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group xmlns:v="urn:schemas-microsoft-com:vml" xmlns:o="urn:schemas-microsoft-com:office:office" style="width:150pt;height:75pt" coordsize="2000,1000">
            <v:rect id="ph" style="position:absolute;left:0;top:0;width:2000;height:1000" fillcolor="#ffffff" stroked="f"/>
            <v:shape id="tb" type="#_x0000_t202" style="position:absolute;left:100;top:100;width:400;height:100">
              <v:textbox>
                <w:txbxContent>
                  <w:p>
                    <w:r>
                      <w:t>label</w:t>
                    </w:r>
                  </w:p>
                </w:txbxContent>
              </v:textbox>
            </v:shape>
          </v:group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