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rPr>
          <w:b w:val="0"/>
        </w:rPr>
        <w:t xml:space="preserve">direct b=0 over style b</w:t>
      </w:r>
    </w:p>
    <w:p>
      <w:pPr>
        <w:pStyle w:val="PBold"/>
      </w:pPr>
      <w:r>
        <w:t xml:space="preserve">style b, no direct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