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339" w:rsidRPr="00C76339" w:rsidRDefault="00C76339" w:rsidP="00C76339">
      <w:pPr>
        <w:spacing w:after="0" w:line="240" w:lineRule="auto"/>
        <w:jc w:val="center"/>
        <w:rPr>
          <w:rFonts w:ascii="Calibri" w:eastAsia="Calibri" w:hAnsi="Calibri" w:cs="Times New Roman"/>
          <w:lang w:val="sl-SI"/>
        </w:rPr>
      </w:pPr>
      <w:r w:rsidRPr="00C76339">
        <w:rPr>
          <w:rFonts w:ascii="Times New Roman" w:eastAsia="Calibri" w:hAnsi="Times New Roman" w:cs="Times New Roman"/>
          <w:b/>
          <w:color w:val="000000"/>
          <w:sz w:val="28"/>
          <w:szCs w:val="28"/>
          <w:lang w:val="sl-SI"/>
        </w:rPr>
        <w:t>Б.1.8. Проектирование химически опасных производственных объектов</w:t>
      </w:r>
    </w:p>
    <w:p w:rsidR="00C76339" w:rsidRPr="00C76339" w:rsidRDefault="00C76339" w:rsidP="00687796">
      <w:pPr>
        <w:spacing w:after="0" w:line="240" w:lineRule="auto"/>
        <w:jc w:val="both"/>
        <w:rPr>
          <w:rFonts w:ascii="Calibri" w:eastAsia="Calibri" w:hAnsi="Calibri" w:cs="Times New Roman"/>
          <w:lang w:val="sl-SI"/>
        </w:rPr>
      </w:pP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Федеральные нормы и правила в области промышленной безопасности «Правила проведения экспертизы промышленной безопасности» не устанавливают: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Процедуру проведения экспертизы промышленной безопасности.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Порядок ведения реестра заключений экспертизы промышленной безопасности.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Требования к оформлению заключения экспертизы промышленной безопасности.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Требования к экспертам в области промышленной безопасности.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случае не предусмотрено проведение экспертизы промышленной безопасности зданий и сооружений на опасном производственном объекте?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случае истечения срока эксплуатации здания или сооружения, установленного проектной документацией.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случае отсутствия проектной документации, либо отсутствия в проектной документации данных о сроке эксплуатации здания или сооружения.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 истечении сроков безопасной эксплуатации, установленных заключениями экспертизы.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После аварии на опасном производственном объекте, в результате которой не были повреждены несущие конструкции данных зданий и сооружений.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Что не входит в обязанности эксперта в области промышленной безопасности?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Обеспечивать сохранность документов и конфиденциальность сведений, представленных на экспертизу.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Обеспечивать объективность и обоснованность выводов заключения экспертизы.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Определять соответствие объектов экспертизы промышленной безопасности требованиям промышленной безопасности.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Представлять заключение экспертизы промышленной безопасности в Ростехнадзор для регистрации.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должен быть срок проведения экспертизы промышленной безопасности со дня получения экспертной организацией от заказчика экспертизы комплекта необходимых материалов и документов?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одного месяца.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двух месяцев.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более трех месяцев, но, по соглашению сторон, может быть продлен.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шести месяцев.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необходимо предусматривать в проектной документации или документации на техническое перевооружение для максимального снижения выбросов горючих и взрывопожароопасных веществ при аварийной разгерметизации системы?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Установку запорных и (или) отсекающих устройств с временем срабатывания, устанавливаемым в проектной документации.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Установку запорных и (или) отсекающих устройств с автоматическим управлением и временем срабатывания не более 120 секунд.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Установку запорных и (или) отсекающих устройств с автоматическим управлением и временем срабатывания не более 300 секунд.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Какой документ составляется по результатам технического диагностирования, неразрушающего контроля,</w:t>
      </w: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 </w:t>
      </w: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разрушающего контроля технических устройств, обследования зданий и сооружений?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Техническая справка о проведении указанных работ.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Отчеты по результатам проведения указанных работ.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Акты по результатам проведения указанных работ.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Раздел заключения экспертизы промышленной безопасности.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выводы может содержать заключение экспертизы промышленной безопасности опасного производственного объекта?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Объект экспертизы не соответствует требованиям промышленной безопасности и не может быть применен при эксплуатации опасного производственного объекта.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 перечисленные.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Объект экспертизы не в полной мере соответствует требованиям промышленной безопасности и может быть применен при условии выполнения соответствующих мероприятий.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Объект экспертизы соответствует требованиям промышленной безопасности и может быть применен при эксплуатации опасного производственного объекта.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При каком сроке службы технического устройства, из-за отсутствии в технической документации соответствующих данных, для оценки его фактического состояния проводится техническое диагностирование?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Свыше 5 лет.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Свыше 10 лет.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Свыше 20 лет.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Свыше 15 лет.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устаналивается срок действия «Накопительной ведомости»?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1 месяц.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3 месяца.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Один год.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6 месяцев.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случае должна производиться чистка трубок конденсаторов объектов производств растительных масел?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 графику, определенному руководителем организации.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 решению лица, ответственного за безопасное производство работ.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установленных проектной документацией и документацией завода-изготовителя случаях.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Какой должна быть ширина центрального прохода для обслуживания оборудования у вновь строящихся и реконструируемых систем холодоснабжения?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 м.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1,2 м.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1,5 м.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0,8 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Для постоянного обслуживания какого оборудования (арматуры) должна быть устроена металлическая площадка с ограждением и лестницей?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Расположенного на уровне, определенном проектной документацией.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Расположенного на уровне выше 1,5 м от пола.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Расположенного на уровне выше 1,8 м от пола.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Расположенного на уровне не ниже 2,0 м от пола.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Кто делает обоснование по применению эффективности и надежности мер и технических средств противоаварийной защиты, направленных на обеспечение взрывобезопасности отдельного блока и в целом всей технологической системы?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Организация, проводящая экспертизу промышленной безопасности опасных производственных объектов.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Проектная организация.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Монтажно-наладочная организация.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Эксплуатирующая организация.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На сколько категорий взрывоопасности подразделяются при проектировании технологические блоки взрывопожароопасных производств и объектов?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три категории.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четыре категории.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пять категорий.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две категории.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Какая из перечисленных мер должна предусматриваться для блоков технологической системы по максимальному снижению взрывоопасности?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Периодический контроль за состоянием воздушной среды.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Использование в зависимости от особенностей технологического процесса эффективных систем пожаротушения.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Предотвращение взрывов внутри технологического оборудования.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Использование вентиляционных систем для исключения возможности взрывов и пожаров в объеме производственных зданий, сооружений.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управление системами подачи инертных сред в технологические системы должно предусматриваться для производств, имеющих в своем составе технологические блоки I и II категории взрывоопасности? Выберите правильный вариант ответа.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Дистанционное, неавтоматическое.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Автоматическое.</w:t>
      </w:r>
    </w:p>
    <w:p w:rsidR="005800B6" w:rsidRPr="00687796" w:rsidRDefault="005800B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Ручное управление по месту.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из перечисленных мер предусматриваются проектной документацией или документацией на техническое перевооружение для обеспечения взрывобезопасности технологической системы при пуске в работу и остановке оборудования?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Поддержание избыточного давления инертного газа в технологической системе в период остановки оборудования.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Проведение контроля за содержанием горючих веществ в технологической системе после остановки технологического оборудования.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Разработка способов продувки оборудования инертными газами, исключающими образование застойных зон.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Разработка режимов и порядка пуска и остановки оборудования.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меры по обеспечению взрывобезопасности предусматриваются проектной организацией для каждого технологического блока с учетом его энергетического потенциала?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Предупреждение выбросов горючих продуктов в окружающую среду или максимальное ограничение их количества.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Уменьшение ущерба от аварии на взрывопожароопасном объекте.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Предупреждение взрывов и предотвращение травмирования производственного персонала.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Повышение квалификации обслуживающего персонала на курсах переподготовки.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требованиям должны соответствовать специальные системы аварийного освобождения технологических блоков от обращающихся продуктов?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Переход из режима ожидания в рабочее состояние должен осуществляться в течение 30 с.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Быть мобильными, иметь небольшие габариты и вес.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Исключать образование взрывоопасных смесей как в самих системах, так и в окружающей их атмосфере, а также развитие аварий.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Обеспечивать минимально возможное время освобождения.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С учетом каких параметров в каждом конкретном случае в проектной документации (документации на </w:t>
      </w: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техническое перевооружение) обосновывается решение о типе арматуры и месте ее установки на линиях</w:t>
      </w: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 </w:t>
      </w: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всасывания и нагнетания, а также способе ее отключения, в том числе дистанционном?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 учетом толщины стенки трубопровода.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 учетом марки стали трубопровода.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 учетом диаметра и протяженности трубопровода.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 учетом характеристики транспортируемой среды.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Какое количество копий технологических регламентов устанавливается требованиями Правил безопасности химически опасных производственных объектов?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15.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 ответы неверны.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6.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10.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Кто подписывается в технологическом регламенте под грифом «согласовано»?</w:t>
      </w: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 </w:t>
      </w: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Выберите 2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Главный механик и главный энергетик организации.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Начальник производственно-технического (технического) отдела организации.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Начальник производства.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Главный метролог организации.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При какой температуре поверхности аппаратов, находящихся в помещении, должны быть теплоизолированы несгораемыми материалами при производстве фосфора и его соединений?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35 °C и выше.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Теплоизоляция не предполагается ни в каком случае.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25 °C и выше.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45 °C и выше.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действия, осуществление которых необходимо при остановке чанного испарителя (тостера) объектов производств растительных масел, указаны неверно?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разгрузке тостера необходимо производить тщательную зачистку чанов от остатков шрота.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Отключается подача глухого пара.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Перед открытием люков тостера необходимо подать острый пар во все чаны.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Проверяется целостность контура заземления.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Какая периодичность осмотра технического состояния трубок конденсаторов объектов производств растительных масел путем осмотра со вскрытием крышек?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реже 1 раза в 6 месяцев.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реже 1 раза в 2 года.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Определяется технологическим регламентом.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реже 1 раза в год.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случае допускается размещение машинного (аппаратного) отделения в подвальных и цокольных этажах?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Допускается, если это определяется требованиями технических регламентов.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Допускается, если это обосновано проектной документацией.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Допускается, если это согласовано с территориальным органом Ростехнадзора.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допускается ни в каком случае.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должен быть радиус кривизны отвода при изготовлении отводов способом гиба на специальных станках?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Соответствовать диаметру трубы.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трех диаметров трубы.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четырех диаметров трубы.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двух диаметров трубы.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устанавливается срок действия разовых (опытных) технологических регламентов, в соответствии с которыми проводится наработка опытной продукции в течение нескольких лет?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10 лет.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более 5 лет.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1 года.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3 лет.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Какими приборами и средствами автоматизации оснащаются сепараторы, устанавливаемые для отделения жидкой фазы из перемещаемой газовой среды на всасывающей линии компрессора?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Приборами контроля температуры и плотности отделяемой жидкой фазы.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Приборами измерения перепада давления на сепараторе.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Блокировками отключения компрессора при превышении предельно допустимого значения уровня.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Приборами контроля уровня, сигнализацией по максимальному уровню и средствами автоматизации.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образом осуществляется контроль за содержанием кислорода в горючем газе во всасывающих линиях компрессоров, работающих под разрежением?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остановке компрессора во всасывающие линии насоса закачивается инертный газ.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Предусматриваются блокировки, обеспечивающие отключение привода компрессора или подачу инертного газа в эти линии в случае повышения содержания кислорода в горючем газе выше предельно допустимого значения.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Периодический контроль за содержанием кислорода в горючем газе должен проводится не реже двух раз в смену.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Проектной организацией определяются места размещения пробоотборников и способы контроля за содержанием кислорода в горючем газе.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Чем должны оснащаться насосы, применяемые для нагнетания сжиженных горючих газов, легковоспламеняющихся и горючих жидкостей?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Блокировками, исключающими пуск или прекращающими работу насоса при отсутствии перемещаемой жидкости в его корпусе или отклонениях ее уровней в приемной и расходной емкостях от предельно допустимых значений.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Средствами предупредительной сигнализации при достижении опасных значений параметров в приемных и расходных емкостях.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Средствами контроля температуры перемещаемой жидкости.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Системами измерения плотности и вязкости перекачиваемых сред.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Чем должны оснащаться колонны ректификации горючих жидкостей?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Средствами контроля и автоматического регулирования уровня и температуры жидкости в кубовой части, температуры поступающих на разделение продукта и флегмы.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Средствами сигнализации об опасных отклонениях значений параметров, определяющих взрывобезопасность процесса.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Средствами контроля за плотностью поступающих на разделение продукта и флегмы.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Средствами контроля за компонентным составом поступающего на разделение продукта.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применяется при непрерывных процессах смешивания веществ, взаимодействие которых может привести к развитию экзотермических реакций, для исключения их неуправляемого течения?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Эффективное разделение этих продуктов и возможность образования застойных зон.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Разработка методов приостановки реакции путем увеличения подачи одного из смешиваемых веществ.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Разработка методов отвода тепла.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Определение безопасных объемных скоростей дозирования смешиваемых веществ.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Чем должно оснащаться оборудование для измельчения и смешивания измельченных твердых горючих продуктов для обеспечения эксплуатационной безопасности в отношении риска взрыва?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Средствами контроля за фракционным составом измельченных твердых горючих продуктов.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Средствами контроля за температурой измельченных твердых горючих продуктов.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Сигнализацией об отклонении давления подаваемого инертного газа от регламентированных значений.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Автоматическими блокировками, не допускающими пуск в работу оборудования без предварительной продувки инертным газом в течение 5 минут.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Чем обеспечивается противоаварийная автоматическая защита топочного пространства нагревательных печей?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Системами регулирования заданного соотношения топлива, воздуха и водяного пара.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Средствами контроля за температурой в топочном пространстве.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Блокировками, прекращающими поступление газообразного топлива и воздуха при снижении их давления ниже установленных параметров (автономно), а также при прекращении электро- (</w:t>
      </w:r>
      <w:proofErr w:type="spellStart"/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пневмо</w:t>
      </w:r>
      <w:proofErr w:type="spellEnd"/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-) снабжения контрольно-измерительных приборов и средств автоматики.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Средствами ручного управления подачей водяного пара в топочное пространство и змеевики при прогаре труб.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Чем обеспечивается противоаварийная автоматическая защита нагреваемых элементов (змеевиков) нагревательных печей?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Блокировками по отключению подачи топлива при превышении значения температуры нагреваемого жидкого продукта.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Средствами контроля и сигнализации за температурой нагреваемого жидкого продукта.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Аварийным освобождением змеевиков печи от нагреваемого жидкого продукта при повреждении труб или прекращении его циркуляции.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Средствами автоматического отключения подачи сырья и топлива в случаях аварий в системах змеевиков.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должна быть температура наружных поверхностей оборудования и кожухов теплоизоляционных покрытий в местах, доступных для обслуживающего персонала?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50 °С внутри помещений и 55 °С на наружных установках.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более 45 °С внутри помещений и 60 °С на наружных установках.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40 °С внутри помещений и 70 °С на наружных установках.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35 °С внутри помещений и 65 °С на наружных установках.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должно обеспечивать размещение технологического оборудования, трубопроводной арматуры в производственных зданиях и на открытых площадках?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Использование строительных конструкций зданий и сооружений в несущих элементах технологического оборудования.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Возможность проведения ремонтных работ.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Уменьшение взрывоопасности объекта путем равномерного распределения технологических блоков I категории взрывоопасности.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Возможность принятия оперативных мер по предотвращению аварийных ситуаций или локализации аварий.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В каком месте может размещаться оборудование, работающее на аммиаке?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машинном или аппаратном отделении.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помещении потребителей холода.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Во всех перечисленных местах.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открытой площадке.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Какое из перечисленных требований к системе вентиляции аммиачных холодильных установок указано верно?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Кратность воздухообмена должна определяться техническими регламентами.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Машинные, аппаратные отделения, а также конденсаторные отделения и распредустройства, располагаемые в помещениях, должны быть оборудованы системами приточно-вытяжной и аварийной вытяжной механической вентиляции.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Общеобменная и аварийная вентиляции оборудования холодильной установки должны иметь ручные пусковые устройства вне вентилируемых помещений.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Удаляемый воздух может выбрасываться в атмосферу без очистки.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Где допускается размещать насосы оборотного водоснабжения в обоснованных в проектной документации случаях?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машинном отделении.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открытой площадке.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Над машинным отделением.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аппаратном отделении.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образом допускается прокладка аммиачных трубопроводов?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 ответы неверны.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Через производственные помещения, отнесенные к категории Б.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Через вентиляционные камеры.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горизонтальных непроходных каналах.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горизонтальных проходных каналах.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В какой документации должны быть обоснованы принятые решения по размещению </w:t>
      </w: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br/>
        <w:t>и оснащению помещений, в которых размещено аммиачное оборудование и инженерные системы?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технологическом регламенте.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проектной документации.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руководстве по безопасности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заключении экспертизы промышленной безопасности.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из перечисленных помещений могут быть отнесены к категории «Д» в соответствии с нормами технологических регламентов, если при принятых технологических и объемно-планировочных проектных решениях концентрация аммиака в воздухе камеры не превысит нижнего предела взрывоопасности при аварийном раскрытии?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Помещения для установки распредустройств, размещаемые вблизи от потребителей холода.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Помещения камер с непосредственным охлаждением.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 перечисленные помещения.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Помещения производственных цехов - потребителей холода, в технологическом оборудовании которых обращается аммиак.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устройства должны иметь машинные, аппаратные и конденсаторные отделения, относящиеся к помещениям с взрывоопасной зоной В-1б?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 перечисленные.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Устройства молниезащиты зданий по II категории.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Защиту от заноса высокого потенциала по наземным и подземным коммуникациям.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Защиту от вторичных проявлений молнии.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С учетом каких критериев выбираются насосы и компрессоры, используемые для перемещения газов, легковоспламеняющихся и горючих жидкостей, согласно Общим правилам взрывобезопасности для взрывопожароопасных химических, нефтехимических и нефтеперерабатывающих производств?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 учетом диаметра и толщины стенки трубопроводов.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 учетом регламентированных параметров технологического процесса.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 учетом физико-химических свойств перемещаемых продуктов.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 учетом протяженности и способа прокладки трубопроводов.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требованиям должны соответствовать насосы и компрессоры технологических блоков взрывопожароопасных производств, остановка которых при падении напряжения или кратковременном отключении электроэнергии может привести к отклонениям технологических параметров процесса до критических значений и развитию аварий?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Насосы и компрессоры должны оснащаться маховиками для облегчения повторного самозапуска электродвигателей.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Время срабатывания системы самозапуска должно быть больше времени выхода параметров технологического процесса за предельно допустимые значения.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Насосы и компрессоры должны выбираться с учетом исключения возможности их повторного автоматического пуска.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Насосы и компрессоры должны выбираться с учетом возможности их повторного автоматического пуска и оснащаться системами самозапуска электродвигателей.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Где допускается размещение фланцевых соединений на трубопроводах </w:t>
      </w: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br/>
        <w:t>с пожаровзрывоопасными, токсичными и едкими веществами?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местах ввода в технологические здания и сооружения.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местах установки арматуры или подсоединения трубопроводов к аппаратам.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Над рабочими площадками.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Над местами, предназначенными для прохода людей.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Запорная арматура из каких материалов должна применяться в технологических системах с блоками любой категории взрывоопасности?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Из чугуна.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Из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стале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-алюминиевых сплавов.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Из стали.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Из неметаллических конструкционных материалов.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противоаварийные устройства необходимо применять в технологических системах для предупреждения аварий и предотвращения их развития?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Мануальные системы подавления взрыва.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Запорную и запорно-регулирующую арматуру.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Средства, регистрирующие превышение давления.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Клапаны, отсекающие и другие отключающие устройства.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функции должна обеспечивать автоматизированная система управления технологическими процессами на базе средств вычислительной техники?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Периодический, не реже двух раз в смену, контроль за состоянием воздушной среды в пределах объекта.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Срабатывание средств управления и системы противоаварийной защиты, прекращающих развитие опасной ситуации.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Проведение операций безаварийного пуска, остановки и всех необходимых для этого переключений.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Цикличный контроль за параметрами процесса и управление режимом для поддержания их регламентированных значений.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должны обеспечивать системы противоаварийной автоматической защиты и управления технологическими процессами?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Время срабатывания систем защиты должно равняться времени, необходимому для перехода параметра от предупредительного до предельно допустимого значения.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Автоматический возврат технологического объекта в рабочее состояние после срабатывания системы противоаварийной автоматической защиты должен выполняться автоматически после устранения причины срабатывания.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Перевод технологического объекта в безопасное состояние в случае отключения электроэнергии или прекращения подачи сжатого воздуха для питания систем контроля и управления.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Исключение срабатывания систем от кратковременных сигналов нарушения нормального хода технологического процесса.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требования предъявляются к пневматическим системам контроля, управления и противоаварийной автоматической защиты?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Воздух для воздушных компрессоров и систем контрольно-измерительных приборов и устройств автоматического регулирования должен быть очищен от пыли, масла, влаги.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Для пневматических систем контроля, управления и противоаварийной защиты предусматриваются единые установки и единые сети сжатого воздуха.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Использование инертного газа для питания систем контрольно-измерительных приборов и устройств автоматического регулирования определяется конкретными условиями и потребностями объекта.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Качество сжатого воздуха должно проверяться не реже одного раза в квартал.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В течение какого времени буферные емкости (реципиенты) должны обеспечивать питание воздухом систем </w:t>
      </w: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контроля, управления и противоаварийной защиты при остановке компрессоров?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В течение времени, достаточного для безаварийной остановки объекта, что должно быть подтверждено расчетом.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Время должно быть подтверждено расчетом, но не менее 35 минут.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Время должно быть подтверждено расчетом, но не менее 20 минут.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Время должно быть подтверждено расчетом, но не более 45 минут.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Каким требованиям должны соответствовать помещения управления? Выберите 2 правильных варианта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Полы в помещении должны быть холодными, с повышенной механической стойкостью.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Защита от механических повреждений проложенных по полу кабелей должна осуществляться с помощью швеллеров и уголков.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Воздух, подаваемый в помещения управления, должен быть очищен от газов, паров и пыли и соответствовать требованиям по эксплуатации установленного оборудования и санитарным нормам.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Помещения должны иметь средства или системы пожаротушения и световую и звуковую сигнализацию о загазованности.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Где должны быть установлены манометры (мановакуумметры) в целях обеспечения безопасности ведения технологических процессов в системах холодоснабжения на холодильном оборудовании и машинах? Выберите правильный вариант ответа.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На жидкостных и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оттаивательных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коллекторах распределительных аммиачных устройств, соединенных трубопроводами с оборудованием холодильных камер.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Во всех перечисленных местах.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компрессоре для наблюдения за рабочими давлениями всасывания, нагнетания.</w:t>
      </w:r>
    </w:p>
    <w:p w:rsidR="000673C8" w:rsidRPr="00687796" w:rsidRDefault="000673C8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картере.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На каких из перечисленных участках аммиачных трубопроводов должны быть нанесены три опознавательных кольца?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парожидкостных и жидкостных линиях стороны низкого давления систем холодоснабжения.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паровых линиях стороны высокого давления.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жидкостных линиях стороны высокого давления.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паровых линиях стороны низкого давления систем холодоснабжения.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Каким образом определяется срок действия временного технологического регламента при отсутствии установленных планами норм освоения производства?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Лицом, утверждающим технологический регламент.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соответствии с проектной документацией.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Комиссией организации под председательством представителя проектной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организции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Технологическим руководителем организации.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случае допускается оснащать сосуды холодильных систем одним предохранительным клапаном?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Если это определено в проектной документации.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Если геометрический объем сосуда не превышает 0,3 м</w:t>
      </w: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vertAlign w:val="superscript"/>
          <w:lang w:eastAsia="ru-RU"/>
        </w:rPr>
        <w:t>3</w:t>
      </w: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допускается ни в каком случае.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Если клапан рассчитан на полную пропускную способность.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требований к трубе, выпускающей пары аммиака в атмосферу через предохранительные устройства, указано верно?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Труба должна быть выведена на 3 м выше конька крыши наиболее высокого здания в радиусе 50 м, но не менее 6 м от уровня территории (земли) и не менее 3 м от площадок обслуживания, находящихся в радиусе 15 м.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Внутренний диаметр трубы, отводящей пары аммиака, по всей длине должен быть меньше внутреннего диаметра выходного патрубка предохранительного устройства.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Устье трубы для выпуска аммиака должно быть направлено вниз, труба должна быть защищена от скопления атмосферных осадков.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Присоединение предохранительных устройств к общей отводящей трубе, поперечное сечение которой должно быть не менее 100% суммы сечений для 1 - 4-х отводящих труб и не менее 50% суммы сечений отдельных отводящих труб, допускается в случае, если число отводящих труб более двух.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какой цвет должны быть окрашены участки аммиачных трубопроводов, на которые наносятся опознавательные кольца?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черный цвет.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синий цвет.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красный цвет.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желтый цвет.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требований к образованию, хранению, транспортированию, уничтожению лаков и красок указано неверно?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Все перечисленные требования указаны верно.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Приводы аппаратов, расположенных в помещениях, где возможно скапливание пыли, следует выполнять на одном валу с электродвигателем.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отдельных случаях при установке типового оборудования разрешается применять клиноременные передачи с ремнями из электропроводящей резины.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отдельных случаях допускается отвод продуктов сгорания в один боров от агрегатов, работающих на разных видах топлива.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разновидности материального баланса допускается составлять в разделе технологического регламента «Материальный баланс»?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единицу выпускаемой продукции.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один производственный поток или на мощность производства в целом.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 перечисленные.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единицу времени (час).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При достижении какой концентрации обращающихся веществ в воздухе анализаторных помещений, должно происходить автоматическое включение аварийной вентиляции?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10 % НКПР.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15 % НКПР.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18 % НКПР.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При 20 % НКПР.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С какими подразделениями должна быть обеспечена связь посредством системы двусторонней громкоговорящей связи на объектах с технологическими блоками I категории взрывоопасности?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с персоналом диспетчерских пунктов, газоспасательной службой и штабом гражданской обороны.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с пожарной частью и сливоналивными пунктами, складами и насосными горючих, сжиженных и вредных продуктов.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 персоналом диспетчерских пунктов, штабом гражданской обороны промышленного объекта, газоспасательной службой, пожарной частью, сливоналивными пунктами, складами и насосными горючих, сжиженных и вредных продуктов.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Где предусматривается установка постов управления и технических средств связи и оповещения для извещения об опасных выбросах химически опасных веществ на объектах, имеющих в своем составе блоки I категории взрывоопасности? Выберите 2 правильных варианта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помещении диспетчера предприятия.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ограждении по периметру объекта через каждые 50 м.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контрольно-пропускном пункте объекта.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наружных установках.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Какие требования необходимо выполнять при прокладке кабелей по территории технологических установок? Выберите 2 правильных варианта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Размещать кабельные сооружения на технологических эстакадах следует с учетом обеспечения возможности проведения монтажа и демонтажа трубопроводов.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Кабели, прокладываемые по территории технологических установок и производств, должны иметь изоляцию и оболочку из материалов, не распространяющих горение.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Прокладка кабелей в каналах и траншеях запрещается.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Провода и кабели с полиэтиленовой изоляцией или оболочкой должны прокладываться на верхних ярусах технологических эстакад.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требованиям должны соответствовать системы общеобменной и аварийной вытяжной вентиляции? Выберите 2 правильных варианта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43484C"/>
          <w:sz w:val="20"/>
          <w:szCs w:val="20"/>
        </w:rPr>
      </w:pPr>
      <w:r w:rsidRPr="00687796">
        <w:rPr>
          <w:rFonts w:ascii="Times New Roman" w:hAnsi="Times New Roman" w:cs="Times New Roman"/>
          <w:color w:val="43484C"/>
          <w:sz w:val="20"/>
          <w:szCs w:val="20"/>
        </w:rPr>
        <w:t>Включение аварийной вытяжной вентиляции должно производиться при работающей общеобменной вентиляции в случае недостаточности воздухообмена.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43484C"/>
          <w:sz w:val="20"/>
          <w:szCs w:val="20"/>
        </w:rPr>
      </w:pPr>
      <w:r w:rsidRPr="00687796">
        <w:rPr>
          <w:rFonts w:ascii="Times New Roman" w:hAnsi="Times New Roman" w:cs="Times New Roman"/>
          <w:b/>
          <w:i/>
          <w:color w:val="43484C"/>
          <w:sz w:val="20"/>
          <w:szCs w:val="20"/>
        </w:rPr>
        <w:t>Устройство выбросов от систем общеобменной и аварийной вытяжной вентиляции должно обеспечивать эффективное рассеивание и исключать возможность взрыва в зоне выброса и образования взрывоопасных смесей над площадкой опасного производственного объекта, в том числе у стационарных источников зажигания.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43484C"/>
          <w:sz w:val="20"/>
          <w:szCs w:val="20"/>
        </w:rPr>
      </w:pPr>
      <w:r w:rsidRPr="00687796">
        <w:rPr>
          <w:rFonts w:ascii="Times New Roman" w:hAnsi="Times New Roman" w:cs="Times New Roman"/>
          <w:color w:val="43484C"/>
          <w:sz w:val="20"/>
          <w:szCs w:val="20"/>
        </w:rPr>
        <w:t xml:space="preserve">Общеобменная вентиляция должна включаться при срабатывании установленных в помещении сигнализаторов </w:t>
      </w:r>
      <w:proofErr w:type="spellStart"/>
      <w:r w:rsidRPr="00687796">
        <w:rPr>
          <w:rFonts w:ascii="Times New Roman" w:hAnsi="Times New Roman" w:cs="Times New Roman"/>
          <w:color w:val="43484C"/>
          <w:sz w:val="20"/>
          <w:szCs w:val="20"/>
        </w:rPr>
        <w:t>довзрывных</w:t>
      </w:r>
      <w:proofErr w:type="spellEnd"/>
      <w:r w:rsidRPr="00687796">
        <w:rPr>
          <w:rFonts w:ascii="Times New Roman" w:hAnsi="Times New Roman" w:cs="Times New Roman"/>
          <w:color w:val="43484C"/>
          <w:sz w:val="20"/>
          <w:szCs w:val="20"/>
        </w:rPr>
        <w:t xml:space="preserve"> концентраций.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43484C"/>
          <w:sz w:val="20"/>
          <w:szCs w:val="20"/>
        </w:rPr>
      </w:pPr>
      <w:r w:rsidRPr="00687796">
        <w:rPr>
          <w:rFonts w:ascii="Times New Roman" w:hAnsi="Times New Roman" w:cs="Times New Roman"/>
          <w:b/>
          <w:i/>
          <w:color w:val="43484C"/>
          <w:sz w:val="20"/>
          <w:szCs w:val="20"/>
        </w:rPr>
        <w:t>Система местных отсосов, удаляющая взрывопожароопасные пыль и газы, должна быть оборудована блокировками, исключающими пуск и работу конструктивно связанного с ней технологического оборудования при неработающем отсосе.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случае системы аварийной вентиляции должны включаться автоматически? Выберите 2 правильных варианта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 xml:space="preserve">При срабатывании сигнализаторов </w:t>
      </w:r>
      <w:proofErr w:type="spellStart"/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довзрывных</w:t>
      </w:r>
      <w:proofErr w:type="spellEnd"/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 xml:space="preserve"> концентраций вредных веществ.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поступлении сигнала от датчиков контроля за содержанием взрывопожароопасной пыли в воздухе помещения.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При поступлении сигнала от газоанализаторов при превышении предельно допустимых концентраций вредных веществ.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поступлении сигнала от датчиков повышения температуры.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Каких значений не должна превышать максимальная температура поверхностей нагрева систем отопления в помещениях, имеющих взрывопожароопасные зоны?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85 % температуры самовоспламенения вещества, имеющего самую низкую температуру самовоспламенения из обращающихся в процессе веществ.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90 % температуры самовоспламенения вещества, имеющего самую низкую температуру самовоспламенения из обращающихся в процессе веществ.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80 % температуры самовоспламенения вещества, имеющего самую низкую температуру самовоспламенения из обращающихся в процессе веществ.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95 % температуры самовоспламенения вещества, имеющего самую низкую температуру самовоспламенения из обращающихся в процессе веществ.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требования должны быть выполнены для вновь проектируемых взрывопожароопасных и химически опасных объектов? Выберите 2 правильных варианта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Окна зданий должны быть оборудованы жалюзи из прочных материалов.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Обеспечена защита персонала, постоянно находящегося в помещении управления (операторные), административных и других зданиях, в которых предусмотрено постоянное пребывание людей, от воздействия ударной волны (травмирования) при возможных аварийных взрывах на технологических объектах с учетом зон разрушения, а также от термического воздействия.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Вокруг зданий должна предусматриваться вспаханная полоса земли шириной не менее 3 м.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Обеспечено бесперебойное функционирование автоматизированных систем контроля, управления, ПАЗ для перевода технологических процессов в безопасное состояние и аварийного останова технологических объектов.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 производится описание технологической схемы в разделе технологического регламента «Описание технологического процесса и схемы»?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 стадиям технологического процесса, начиная с загрузки сырья в технологическое оборудование.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 стадиям технологического процесса, начиная с загрузки сырья в технологическое оборудование и кончая отгрузкой готового продукта.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По стадиям технологического процесса, начиная с поступления и подготовки сырья и кончая отгрузкой готового продукта.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необходимо указывать в описании процессов разделения химических продуктов (горючих или их смесей с негорючими) в разделе технологического регламента «Описание технологического процесса и схемы»?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Показатели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взрыво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- пожароопасности, а также и токсичные свойства всех веществ, участвующих в процессе на всех стадиях.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Степень разделения сред, показатели пожароопасности и токсичности.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Степень разделения сред и меры взрывобезопасности, предотвращающие образование взрывоопасных смесей на всех стадиях процесса.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Кто утверждает все виды технологических регламентов, кроме разовых (опытных) регламентов для опытных установок, а также опытных работ, проводимых на действующих производствах?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Технологический руководитель организации, эксплуатирующей химико-технологическое производство.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Руководитель (или его заместитель) организации, эксплуатирующей химико-технологическое производство.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Начальник отдела технического контроля организации, эксплуатирующей химико-технологическое производство.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Специально созданная комиссия организации, эксплуатирующей химико-технологическое производство.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случае допускается предусматривать отдельные отделители жидкости, соединенные трубопроводами с циркуляционными (защитными) ресиверами, не совмещающими функции отделителя жидкости, для отделения жидкой фазы из перемещаемой парожидкостной смеси в системах  холодоснабжения?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допускается ни в каком случае.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Допускается для аппаратов вертикального типа.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Допускается для аппаратов горизонтального типа.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Допускается в обоснованных в проектной документации случаях.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необходимо указать в разделе «Описание химико-технологического процесса и схемы» при применении катализаторов, в том числе металлоорганических, которые при взаимодействии с кислородом воздуха и (или) водой могут самовозгораться и (или) взрываться?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Меры, исключающие возможность превышения установленного количества катализаторов подаваемых в систему.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Меры, исключающие возможность подачи в систему сырья, материалов и инертного газа, содержащих кислород и (или) влагу в количествах, превышающих предельно допустимые значения.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Допустимые количества катализаторов, в том числе металлоорганических, их физико-химические свойства, а также допустимые концентрации кислорода и влаги в составе подаваемого в систему сырья.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 необходимо составлять описание схемы процесса при наличии нескольких аналогичных технологических ниток?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Допускается делать описание схемы процесса по одной технологической нитке.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Необходимо представить описание всех технологических ниток.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Допускается делать описание схемы процесса не менее, чем по двум технологическим ниткам.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должны обеспечивать системы контроля, автоматического и дистанционного управления (системы управления), системы оповещения об аварийных ситуациях в разделе технологического регламента «Контроль производства и управление технологическим процессом»?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Точность поддержания технологических параметров, надежность и безопасность проведения технологических процессов.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Контроль за параметрами процесса, надежность применяемого оборудования, контроль за действиями персонала.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Надежность и безопасность проведения технологических процессов, мониторинг входных параметров процесса.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случае для постоянного обслуживания оборудования (арматуры) аммиачных холодильных установок должна быть устроена металлическая площадка с ограждением и лестницей? Выберите правильный вариант ответа.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обслуживании оборудования на уровне 1,0 м от пола и выше.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При обслуживании оборудования на уровне выше 1,8 м от пола.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обслуживании оборудования на уровне 1,5 м от пола и выше.</w:t>
      </w:r>
    </w:p>
    <w:p w:rsidR="00DD03CB" w:rsidRPr="00687796" w:rsidRDefault="00DD03CB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обслуживании оборудования на уровне 1,2 м от пола и выше.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должен быть внутренний диаметр стальных гильз из труб, используемых прокладки трубопроводов через стены или перекрытия здания?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3-5 мм больше наружного диаметра трубопроводов (с учетом тепловой изоляции).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5-10 мм больше наружного диаметра трубопроводов (с учетом тепловой изоляции).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10-20 мм больше наружного диаметра трубопроводов (с учетом тепловой изоляции).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3 мм больше наружного диаметра трубопроводов (с учетом тепловой изоляции).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условный диаметр должен быть у дренажного клапана, устанавливаемого на всасывающих и нагнетательных аммиачных трубопроводах для отвода масла и конденсата?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12 мм.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22 мм.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Выбирается из размера (диаметра) основного трубопровода с учетом возможной производительности по сливу.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17 мм.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утверждений к прокладке аммиачных трубопроводов указано верно? Выберите 2 правильных варианта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Допускается прокладка аммиачных трубопроводов над частями зданий и сооружений, в которых размещено холодильное и технологическое оборудование с непосредственным охлаждением.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Допускается подземная прокладка аммиачных трубопроводов по территории организации в обоснованных проектной документацией случаях.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Допускается прокладка аммиачных трубопроводов по наружным стенам производственной части здания с дверными и оконными проемами.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Допускается прокладка аммиачных трубопроводов по глухим стенам.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В каком месте не допускается размещать запорную и регулирующую арматуру, устанавливаемые на аммиачных трубопроводах?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Над дверными проемами и над окнами.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Во всех перечисленных местах.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холодильных камерах.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Над проходами для обслуживания оборудования.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Какая предельно допустимая концентрация аммиака в воздухе рабочей зоны помещений и вне помещений, у мест установки датчиков соответствует I уровню контроля концентрации аммиака в воздухе? Выберите правильный вариант ответа.</w:t>
      </w:r>
    </w:p>
    <w:p w:rsidR="0044761A" w:rsidRPr="00687796" w:rsidRDefault="0044761A" w:rsidP="00687796">
      <w:pPr>
        <w:pStyle w:val="a7"/>
        <w:numPr>
          <w:ilvl w:val="1"/>
          <w:numId w:val="1"/>
        </w:numPr>
        <w:spacing w:before="0" w:beforeAutospacing="0" w:after="0" w:afterAutospacing="0"/>
        <w:rPr>
          <w:color w:val="43484C"/>
          <w:sz w:val="20"/>
          <w:szCs w:val="20"/>
        </w:rPr>
      </w:pPr>
      <w:r w:rsidRPr="00687796">
        <w:rPr>
          <w:color w:val="43484C"/>
          <w:sz w:val="20"/>
          <w:szCs w:val="20"/>
        </w:rPr>
        <w:t>Равная 120 мг/м</w:t>
      </w:r>
      <w:r w:rsidRPr="00687796">
        <w:rPr>
          <w:color w:val="43484C"/>
          <w:sz w:val="20"/>
          <w:szCs w:val="20"/>
          <w:vertAlign w:val="superscript"/>
        </w:rPr>
        <w:t>3</w:t>
      </w:r>
      <w:r w:rsidRPr="00687796">
        <w:rPr>
          <w:color w:val="43484C"/>
          <w:sz w:val="20"/>
          <w:szCs w:val="20"/>
        </w:rPr>
        <w:t>.</w:t>
      </w:r>
    </w:p>
    <w:p w:rsidR="0044761A" w:rsidRPr="00687796" w:rsidRDefault="0044761A" w:rsidP="00687796">
      <w:pPr>
        <w:pStyle w:val="a7"/>
        <w:numPr>
          <w:ilvl w:val="1"/>
          <w:numId w:val="1"/>
        </w:numPr>
        <w:spacing w:before="0" w:beforeAutospacing="0" w:after="0" w:afterAutospacing="0"/>
        <w:rPr>
          <w:color w:val="43484C"/>
          <w:sz w:val="20"/>
          <w:szCs w:val="20"/>
        </w:rPr>
      </w:pPr>
      <w:r w:rsidRPr="00687796">
        <w:rPr>
          <w:color w:val="43484C"/>
          <w:sz w:val="20"/>
          <w:szCs w:val="20"/>
        </w:rPr>
        <w:t>Равная 80 мг/м</w:t>
      </w:r>
      <w:r w:rsidRPr="00687796">
        <w:rPr>
          <w:color w:val="43484C"/>
          <w:sz w:val="20"/>
          <w:szCs w:val="20"/>
          <w:vertAlign w:val="superscript"/>
        </w:rPr>
        <w:t>3</w:t>
      </w:r>
      <w:r w:rsidRPr="00687796">
        <w:rPr>
          <w:color w:val="43484C"/>
          <w:sz w:val="20"/>
          <w:szCs w:val="20"/>
        </w:rPr>
        <w:t>.</w:t>
      </w:r>
    </w:p>
    <w:p w:rsidR="0044761A" w:rsidRPr="00687796" w:rsidRDefault="0044761A" w:rsidP="00687796">
      <w:pPr>
        <w:pStyle w:val="a7"/>
        <w:numPr>
          <w:ilvl w:val="1"/>
          <w:numId w:val="1"/>
        </w:numPr>
        <w:spacing w:before="0" w:beforeAutospacing="0" w:after="0" w:afterAutospacing="0"/>
        <w:rPr>
          <w:color w:val="43484C"/>
          <w:sz w:val="20"/>
          <w:szCs w:val="20"/>
        </w:rPr>
      </w:pPr>
      <w:r w:rsidRPr="00687796">
        <w:rPr>
          <w:color w:val="43484C"/>
          <w:sz w:val="20"/>
          <w:szCs w:val="20"/>
        </w:rPr>
        <w:t>Равная 40 мг/м</w:t>
      </w:r>
      <w:r w:rsidRPr="00687796">
        <w:rPr>
          <w:color w:val="43484C"/>
          <w:sz w:val="20"/>
          <w:szCs w:val="20"/>
          <w:vertAlign w:val="superscript"/>
        </w:rPr>
        <w:t>3</w:t>
      </w:r>
      <w:r w:rsidRPr="00687796">
        <w:rPr>
          <w:color w:val="43484C"/>
          <w:sz w:val="20"/>
          <w:szCs w:val="20"/>
        </w:rPr>
        <w:t>.</w:t>
      </w:r>
    </w:p>
    <w:p w:rsidR="0044761A" w:rsidRPr="00687796" w:rsidRDefault="0044761A" w:rsidP="00687796">
      <w:pPr>
        <w:pStyle w:val="a7"/>
        <w:numPr>
          <w:ilvl w:val="1"/>
          <w:numId w:val="1"/>
        </w:numPr>
        <w:spacing w:before="0" w:beforeAutospacing="0" w:after="0" w:afterAutospacing="0"/>
        <w:rPr>
          <w:b/>
          <w:i/>
          <w:color w:val="43484C"/>
          <w:sz w:val="20"/>
          <w:szCs w:val="20"/>
        </w:rPr>
      </w:pPr>
      <w:r w:rsidRPr="00687796">
        <w:rPr>
          <w:b/>
          <w:i/>
          <w:color w:val="43484C"/>
          <w:sz w:val="20"/>
          <w:szCs w:val="20"/>
        </w:rPr>
        <w:t>Равная 20 мг/м</w:t>
      </w:r>
      <w:r w:rsidRPr="00687796">
        <w:rPr>
          <w:b/>
          <w:i/>
          <w:color w:val="43484C"/>
          <w:sz w:val="20"/>
          <w:szCs w:val="20"/>
          <w:vertAlign w:val="superscript"/>
        </w:rPr>
        <w:t>3</w:t>
      </w:r>
      <w:r w:rsidRPr="00687796">
        <w:rPr>
          <w:b/>
          <w:i/>
          <w:color w:val="43484C"/>
          <w:sz w:val="20"/>
          <w:szCs w:val="20"/>
        </w:rPr>
        <w:t>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Какими приборами могут быть оснащены сепараторы, устанавливаемые на всасывающей линии компрессора, вакуум-насоса, газодувки для отделения жидкой фазы из перемещаемой газовой среды?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сигнализацией по максимальному уровню.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Всеми перечисленными.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приборами контроля уровня.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средствами блокировки.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должна быть скорость воздуха в воронках местных отсосов аспирационных воздуховодов?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выше 3 м/с.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выше 4 м/с.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выше 1 м/с.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выше 2 м/с.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Где размещают лаковыпускные отделения в производстве лаков на конденсационных смолах?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в отдельно стоящем корпусе.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Во всех перечисленных местах.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на открытых площадках.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в изолированном помещении корпуса синтеза.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документе указываются регламентированные значения параметров по ведению технологического процесса?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техническом регламенте.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проектной документации.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руководствах по безопасности.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технологическом регламенте.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количестве допускается хранение в цехе суховальцованных паст для подколеровки эмалей?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Не более 3 % сменной потребности.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Не более 4 % сменной потребности.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Не более 5 % сменной потребности.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Не более 2 % сменной потребности.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На каком максимальном расстоянии от верха опоры должны быть расположены обслуживающие площадки </w:t>
      </w: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высоких опор вращающихся печей и сушилок в лакокрасочном производстве?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300 мм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200 мм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400 мм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500 мм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из перечисленных способом не допускается прокладка кабелей по территории предприятий и установок?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Допускаются все перечисленные способы прокладки.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В галереях.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В каналах, засыпанных песком.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На кабельных конструкциях технологических эстакад.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минимальный уклон должны иметь внутрицеховые трубопроводы для пятисернистого фосфора?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0,002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0,1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0,005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0,02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Какие расстояния устанавливаются между зданиями, в которых размещены машинные, аппаратные отделения, и другими сооружениями на площадке холодопотребляющей организации?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Все ответы неверны.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10 м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5 м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Расстояния определяются в соответствии с требованиями Правил безопасности химически опасных производственных объектов.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Расстояния определяются в соответствии с требованиями технических регламентов.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В каком случае допускается объединение выбросов химически опасных веществ, содержащих вещества, способные при смешивании образовывать более опасные по воздействиям химические соединения?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случае использования специальных систем аварийного освобождения.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Если выбросы рассчитываются, в количествах определяемых условиями безопасной остановки технологического процесса.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допускается ни в каком случае.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случае разработки необходимых мер, предусмотренных документацией на ХОПО.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Кем разрабатываются все виды технологических регламентов, кроме разовых (опытных) регламентов для опытных установок, а также опытных работ, проводимых на действующих производствах?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Комиссией под председательством инспектора территориального органа Ростехнадзора.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Организацией, эксплуатирующей химико-технологическое производство.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Организацией-разработчиком процесса.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Специализированной сторонней организацией.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устройства применяются в качестве предохранительных на аммиачных холодильных установках?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Предохранительный клапан с мембранным чувствительным элементом.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Любые из перечисленных.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Предохранительные клапаны прямого действия.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Пружинные предохранительные клапаны и мембранные предохранительные устройства.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Куда допускается сброс неорганических жидких кислот и (или) щелочей от предохранительных клапанов?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окружающую среду.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рабочую зону.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специальные емкости.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Допускается во все перечисленные места в обоснованных случаях.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следует принимать расстояние в свету от аппаратов (сосудов), расположенных снаружи машинного (аппаратного) отделения?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1,0 м от стены здания.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2,5 м от стены здания.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1,5 м от стены здания.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2,0 м от стены здания.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должен быть диаметр стальных гильз из труб, используемых в местах прохода трубопроводов через стены или перекрытия здания?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Внутренний диаметр гильз должен быть на 3-5 мм больше наружного диаметра трубопроводов (с учетом тепловой изоляции).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Внутренний диаметр гильз должен быть на 5-10 мм больше наружного диаметра трубопроводов (с учетом тепловой изоляции).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Внутренний диаметр гильз должен быть на 10-20 мм больше наружного диаметра трубопроводов (с учетом тепловой изоляции).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Внутренний диаметр гильз должен быть на 3 мм больше наружного диаметра трубопроводов (с учетом тепловой изоляции).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Кто должен установить расчетный срок службы объектов систем холодоснабжения для технологических трубопроводов, который отражается в документации трубопроводов, вносится в паспорт трубопроводов и учитывается при организации и осуществлении деятельности на опасном производственном объекте?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Разработчик документации.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Организация, осуществляющая экспертизу промышленной безопасности.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Территориальный орган Ростехнадзора.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Монтажная организация.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минимальным количеством эвакуационных выходов должны оснащаться помещения машинного и аппаратного отделения?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Тремя.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Определяется проектной документацией.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Одним.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Двумя.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требования предъявляются к трубопроводам для транспортировки кислот и щелочей, прокладываемым по эстакадам? Выберите 2 правильных варианта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многоярусной прокладке трубопроводы кислот и щелочей следует располагать на самых верхних ярусах.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Трубопроводы должны быть защищены от возможных ударов со стороны транспортных средств.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Трубопроводы должны быть защищены от падающих предметов.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Трубопроводы для транспортировки кислот и щелочей должны быть изготовлены из композиционных материалов.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ширины предусматривается охранная зона межзаводского трубопровода кислот или щелочей, прокладываемого вне территории предприятия?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1,5 м с каждой его стороны.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1,8 м с каждой его стороны.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2 м с каждой его стороны.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1,2 м с каждой его стороны.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Что необходимо предусматривать в химико-технологических системах для эффективного проведения периодических работ по очистке технологического оборудования?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Наличие специального персонала для очистки оборудования, имеющего необходимые допуски.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Возможность изоляции соседнего оборудования.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Наличие оросительных систем.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Наличие средств гидравлической, механической или химической чистки.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должна быть высота защитного ограждения каждой группы резервуаров по отношению к уровню расчетного объема разлившейся жидкости?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0,1 м выше.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0,2 м выше.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0,05 м выше.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0,15 м выше.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требованиям должны соответствовать вновь проектируемые склады кислот, в которых возможно образование первичного кислотного облака? Выберите 2 правильных варианта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территории складов должен быть установлен указатель направления ветра, видимый из любой точки территории склада.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Склады должны располагаться в более высоких местах по отношению к другим зданиям и сооружениям.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Склады должны располагаться с наветренной стороны преобладающих направлений ветров относительно места расположения ближайших населенных пунктов.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территории складов должен быть обеспечен автоматический контроль за уровнем загазованности и сигнализация об аварийных утечках.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документом обосновывается повышение категории взрывоопасности технологических блоков, определяемое количеством токсичных, высокотоксичных веществ, опасностью причинения ими вреда обслуживающему персоналу при вероятных сценариях развития аварийной ситуации?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Проектной документацией.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Правилами безопасности.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Техническим регламентом.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должно быть сопротивление изоляции электроизолирующих устройств (вставок, изоляторов, подвесок) электролизеров?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0,3 МОм.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0,1 МОм.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0,4 МОм.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0,5 МОм.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содержание влаги должно быть в осушенном газе, используемом для технологических целей (передавливание хлора, продувка, разбавление при конденсации) в электролизерах?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Должно соответствовать температуре точки росы не выше - 20 °С.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Должно соответствовать температуре точки росы не выше - 30 °С.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Должно соответствовать температуре точки росы не выше - 40 °С.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Должно соответствовать температуре точки росы не выше - 35 °С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Где допускается прокладка трубопроводов неорганических жидких кислот и (или) щелочей при условии, что трубопроводы должны быть заключены в специальные желоба или короба (коллекторы) с отводом утечек кислот и щелочей в безопасные места, определяемые проектом?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Через бытовые помещения.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местах пересечения железных и автомобильных дорог.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 наружным стенам зданий, не связанных с обращением кислот и щелочей.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Через вспомогательные помещения.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минимальный уклон должны иметь внутрицеховые трубопроводы для фосфора?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 ответы неверны.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0,1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0,05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0,02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0,002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устанавливается срок действия постоянного технологического регламента?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5 лет.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20 лет.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более 10 лет.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3 лет.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должно быть расчетное давление сосудов, содержащих жидкий хлор? Выберите правильный вариант ответа.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1,6 МПа.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 МПа.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Менее 1,2 МПа.</w:t>
      </w:r>
    </w:p>
    <w:p w:rsidR="0044761A" w:rsidRPr="00687796" w:rsidRDefault="0044761A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1,4 МПа.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Какой должна быть величина прибавки на коррозию для толщины стенки трубопровода хлора дополнительно к расчетной? Выберите правильный вариант ответа.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0,7 мм.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1 мм.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0,1 мм.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0,5 мм.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Чему равно значение предельно допустимой концентрации хлора в воздухе рабочей зоны производственного помещения? Выберите правильный вариант ответа.</w:t>
      </w:r>
    </w:p>
    <w:p w:rsidR="00142F45" w:rsidRPr="00687796" w:rsidRDefault="00142F45" w:rsidP="00687796">
      <w:pPr>
        <w:pStyle w:val="a7"/>
        <w:numPr>
          <w:ilvl w:val="1"/>
          <w:numId w:val="1"/>
        </w:numPr>
        <w:spacing w:before="0" w:beforeAutospacing="0" w:after="0" w:afterAutospacing="0"/>
        <w:rPr>
          <w:color w:val="43484C"/>
          <w:sz w:val="20"/>
          <w:szCs w:val="20"/>
        </w:rPr>
      </w:pPr>
      <w:r w:rsidRPr="00687796">
        <w:rPr>
          <w:color w:val="43484C"/>
          <w:sz w:val="20"/>
          <w:szCs w:val="20"/>
        </w:rPr>
        <w:t>10 мг/м</w:t>
      </w:r>
      <w:r w:rsidRPr="00687796">
        <w:rPr>
          <w:color w:val="43484C"/>
          <w:sz w:val="20"/>
          <w:szCs w:val="20"/>
          <w:vertAlign w:val="superscript"/>
        </w:rPr>
        <w:t>3</w:t>
      </w:r>
      <w:r w:rsidRPr="00687796">
        <w:rPr>
          <w:color w:val="43484C"/>
          <w:sz w:val="20"/>
          <w:szCs w:val="20"/>
        </w:rPr>
        <w:t>.</w:t>
      </w:r>
    </w:p>
    <w:p w:rsidR="00142F45" w:rsidRPr="00687796" w:rsidRDefault="00142F45" w:rsidP="00687796">
      <w:pPr>
        <w:pStyle w:val="a7"/>
        <w:numPr>
          <w:ilvl w:val="1"/>
          <w:numId w:val="1"/>
        </w:numPr>
        <w:spacing w:before="0" w:beforeAutospacing="0" w:after="0" w:afterAutospacing="0"/>
        <w:rPr>
          <w:color w:val="43484C"/>
          <w:sz w:val="20"/>
          <w:szCs w:val="20"/>
        </w:rPr>
      </w:pPr>
      <w:r w:rsidRPr="00687796">
        <w:rPr>
          <w:color w:val="43484C"/>
          <w:sz w:val="20"/>
          <w:szCs w:val="20"/>
        </w:rPr>
        <w:t>5,0 мг/м</w:t>
      </w:r>
      <w:r w:rsidRPr="00687796">
        <w:rPr>
          <w:color w:val="43484C"/>
          <w:sz w:val="20"/>
          <w:szCs w:val="20"/>
          <w:vertAlign w:val="superscript"/>
        </w:rPr>
        <w:t>3</w:t>
      </w:r>
      <w:r w:rsidRPr="00687796">
        <w:rPr>
          <w:color w:val="43484C"/>
          <w:sz w:val="20"/>
          <w:szCs w:val="20"/>
        </w:rPr>
        <w:t>.</w:t>
      </w:r>
    </w:p>
    <w:p w:rsidR="00142F45" w:rsidRPr="00687796" w:rsidRDefault="00142F45" w:rsidP="00687796">
      <w:pPr>
        <w:pStyle w:val="a7"/>
        <w:numPr>
          <w:ilvl w:val="1"/>
          <w:numId w:val="1"/>
        </w:numPr>
        <w:spacing w:before="0" w:beforeAutospacing="0" w:after="0" w:afterAutospacing="0"/>
        <w:rPr>
          <w:b/>
          <w:i/>
          <w:color w:val="43484C"/>
          <w:sz w:val="20"/>
          <w:szCs w:val="20"/>
        </w:rPr>
      </w:pPr>
      <w:r w:rsidRPr="00687796">
        <w:rPr>
          <w:b/>
          <w:i/>
          <w:color w:val="43484C"/>
          <w:sz w:val="20"/>
          <w:szCs w:val="20"/>
        </w:rPr>
        <w:t>1,0 мг/м</w:t>
      </w:r>
      <w:r w:rsidRPr="00687796">
        <w:rPr>
          <w:b/>
          <w:i/>
          <w:color w:val="43484C"/>
          <w:sz w:val="20"/>
          <w:szCs w:val="20"/>
          <w:vertAlign w:val="superscript"/>
        </w:rPr>
        <w:t>3</w:t>
      </w:r>
      <w:r w:rsidRPr="00687796">
        <w:rPr>
          <w:b/>
          <w:i/>
          <w:color w:val="43484C"/>
          <w:sz w:val="20"/>
          <w:szCs w:val="20"/>
        </w:rPr>
        <w:t>.</w:t>
      </w:r>
    </w:p>
    <w:p w:rsidR="00142F45" w:rsidRPr="00687796" w:rsidRDefault="00142F45" w:rsidP="00687796">
      <w:pPr>
        <w:pStyle w:val="a7"/>
        <w:numPr>
          <w:ilvl w:val="1"/>
          <w:numId w:val="1"/>
        </w:numPr>
        <w:spacing w:before="0" w:beforeAutospacing="0" w:after="0" w:afterAutospacing="0"/>
        <w:rPr>
          <w:color w:val="43484C"/>
          <w:sz w:val="20"/>
          <w:szCs w:val="20"/>
        </w:rPr>
      </w:pPr>
      <w:r w:rsidRPr="00687796">
        <w:rPr>
          <w:color w:val="43484C"/>
          <w:sz w:val="20"/>
          <w:szCs w:val="20"/>
        </w:rPr>
        <w:t>15 мг/м</w:t>
      </w:r>
      <w:r w:rsidRPr="00687796">
        <w:rPr>
          <w:color w:val="43484C"/>
          <w:sz w:val="20"/>
          <w:szCs w:val="20"/>
          <w:vertAlign w:val="superscript"/>
        </w:rPr>
        <w:t>3</w:t>
      </w:r>
      <w:r w:rsidRPr="00687796">
        <w:rPr>
          <w:color w:val="43484C"/>
          <w:sz w:val="20"/>
          <w:szCs w:val="20"/>
        </w:rPr>
        <w:t>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не оказывает непосредственного влияния на химическую безопасность проведения отдельного технологического процесса? Выберите правильный вариант ответа.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Применение компонентов в фазовом состоянии, затрудняющем или исключающем образование химически опасной смеси.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Рациональный подбор взаимодействующих компонентов исходя из условия максимального снижения или исключения образования химически опасных смесей или продуктов.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Нарушение энергообеспечения.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Наличие средств индивидуальной защиты у персонала, обслуживающего технологические установки.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По какой категории надежности должно осуществляться электроснабжение химически опасных производственных объектов? Выберите правильный вариант ответа.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По I или II категории надежности.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 II или III категории надежности.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Допустимая категория надежности устанавливается разработчиком проекта в зависимости от применяемой технологии.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по I категории надежности.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Какие материалы применяются для изготовления, монтажа и ремонта технологического оборудования и </w:t>
      </w: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трубопроводов для производств, использующих неорганические кислоты и щелочи? Выберите правильный вариант ответа.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Полимерные материалы.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Композитные материалы.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Нержавеющая сталь.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Материалы, обеспечивающие коррозионную стойкость к рабочей среде.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В течение какого времени средства обеспечения энергоустойчивости химико-технологической системы должны </w:t>
      </w: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обеспечивать способность функционирования средств противоаварийной защиты? Выберите правильный вариант ответа.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течение времени, достаточного для исключения опасной ситуации.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течение 8 часов.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Время устанавливается в проектной документации.</w:t>
      </w:r>
    </w:p>
    <w:p w:rsidR="00142F45" w:rsidRPr="00687796" w:rsidRDefault="00142F45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течение 24 часов.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необходимо предусматривать на складах, пунктах слива-налива, расположенных на открытых площадках, где в условиях эксплуатации возможно поступление в воздух рабочей зоны паров кислот и щелочей, для обеспечения требований безопасности?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Включение светового и звукового сигналов при превышении предельно допустимых концентраций.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 перечисленное.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Регистрация всех случаев загазованности приборами.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Автоматический контроль с сигнализацией превышения предельно допустимых концентраций.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образом определяется минимально допустимое расстояние от складов кислот и щелочей до взрывоопасных объектов?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Расстояние устанавливается с учетом радиусов интенсивного воздействия ударной взрывной волны и теплового излучения, должно обеспечивать устойчивость зданий складов к воздействию данных факторов.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Расстояние определяется в соответствии с требованиями строительных норм и правил и с учетом расчетного радиуса опасной зоны.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Расстояние определяется по нормам пожарной безопасности.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Расстояние должно быть обусловлено устойчивостью здания склада к воздействию ударной волны.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условия должны соблюдаться при перемещении по трубопроводам застывающих продуктов и расплавов, способных кристаллизоваться?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Перемещения в трубопроводе должны осуществляться в среде соответствующего растворителя.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Для застывающих продуктов и расплавов, способных кристаллизоваться, перемещения по трубопроводам не допускаются.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Температура в трубопроводе должна быть не ниже +25 °С.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Перемещения должны осуществляться по обогреваемым трубопроводам.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Чем должно быть оснащено оборудование для разделения суспензий и фильтрации?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Оборудование должно быть оснащено блокировками, обеспечивающими отключение и прекращение подачи суспензий при недопустимых отклонениях параметров инертной среды.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оснащении оборудования должны предусматриваться меры, предотвращающие образование химически опасных смесей как в самом оборудовании, так и в помещении.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оснащении оборудования должны предусматриваться меры, предотвращающие образование химически опасных смесей в этом оборудовании.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оснащении оборудования должны предусматриваться меры, предотвращающие возникновение взрывоопасной смеси.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Куда следует направлять сбрасываемые химически опасные вещества?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централизованную систему водоотведения.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закрытые системы для дальнейшей утилизации.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факельную установку.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специальные контейнеры.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На какой высоте должны быть ограждения в местах прохода людей и проезда транспорта под подвесными </w:t>
      </w: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конвейерами и транспортерами при производстве фосфора и его соединений?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43484C"/>
          <w:sz w:val="20"/>
          <w:szCs w:val="20"/>
        </w:rPr>
      </w:pPr>
      <w:r w:rsidRPr="00687796">
        <w:rPr>
          <w:rFonts w:ascii="Times New Roman" w:hAnsi="Times New Roman" w:cs="Times New Roman"/>
          <w:color w:val="43484C"/>
          <w:sz w:val="20"/>
          <w:szCs w:val="20"/>
        </w:rPr>
        <w:t>Не менее 3,4 м.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43484C"/>
          <w:sz w:val="20"/>
          <w:szCs w:val="20"/>
        </w:rPr>
      </w:pPr>
      <w:r w:rsidRPr="00687796">
        <w:rPr>
          <w:rFonts w:ascii="Times New Roman" w:hAnsi="Times New Roman" w:cs="Times New Roman"/>
          <w:color w:val="43484C"/>
          <w:sz w:val="20"/>
          <w:szCs w:val="20"/>
        </w:rPr>
        <w:t>Не более 2,2 м.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43484C"/>
          <w:sz w:val="20"/>
          <w:szCs w:val="20"/>
        </w:rPr>
      </w:pPr>
      <w:r w:rsidRPr="00687796">
        <w:rPr>
          <w:rFonts w:ascii="Times New Roman" w:hAnsi="Times New Roman" w:cs="Times New Roman"/>
          <w:b/>
          <w:i/>
          <w:color w:val="43484C"/>
          <w:sz w:val="20"/>
          <w:szCs w:val="20"/>
        </w:rPr>
        <w:t>Не менее 2,2 м.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43484C"/>
          <w:sz w:val="20"/>
          <w:szCs w:val="20"/>
        </w:rPr>
      </w:pPr>
      <w:r w:rsidRPr="00687796">
        <w:rPr>
          <w:rFonts w:ascii="Times New Roman" w:hAnsi="Times New Roman" w:cs="Times New Roman"/>
          <w:color w:val="43484C"/>
          <w:sz w:val="20"/>
          <w:szCs w:val="20"/>
        </w:rPr>
        <w:t>Не более 3,4 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Какая величина избыточного давления должна постоянно быть в системе электровозгонки фосфора?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5 мм водяного столба.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5 мм водяного столба.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3 мм водяного столба.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3 мм водяного столба.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На сколько должны быть заглублены полуподземные резервуары и хранилища фосфора?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уровень, обеспечивающий вместимость не менее 40 % хранящегося фосфора и возможность залива его слоем воды высотой не менее 0,1 м.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уровень, обеспечивающий вместимость не менее 50 % хранящегося фосфора и возможность залива его слоем воды высотой не менее 0,2 м.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уровень, обеспечивающий вместимость не менее 30 % хранящегося фосфора и возможность залива его слоем воды высотой не менее 0,1 м.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уровень, обеспечивающий вместимость не менее 40 % хранящегося фосфора и возможность залива его слоем воды высотой не менее 0,2 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требование к условиям проведения реакции синтеза, процесса охлаждения и размола пятисернистого фосфора указано верно?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Должны проводиться в аппаратах, обогреваемых паром.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Должны проводиться в герметичных аппаратах в атмосфере инертного газа.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Должны проводиться в герметичной таре.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Должны проводиться в охлаждаемых аппаратах, снабженных устройствами для отвода тепла.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В течение какого времени средства обеспечения энергоустойчивости химико-технологической системы должны </w:t>
      </w: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обеспечить способность функционирования средств противоаварийной защиты?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течение 8 часов.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Время устанавливается в проектной документации.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течение времени, достаточного для исключения опасной ситуации.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течение 24 часов.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Кто устанавливает назначенный срок службы для технологических трубопроводов?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 по сертификации.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Разработчик документации.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 по сертификации на основании заключения испытательной лаборатории.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Организация-изготовитель.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Какие дополнительные требования установлены при использовании технологического оборудования и </w:t>
      </w: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трубопроводов, в которых обращаются коррозионно-активные вещества?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Контроль за технологическим оборудованием и трубопроводами, контактирующими с коррозионно-активными веществами, должен осуществляться не реже чем 1 раз в месяц.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Технологическое оборудование и трубопроводы должны быть изготовлены из материалов, устойчивых к коррозии.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Запрещено для защиты технологического оборудования использовать неметаллические покрытия.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Технологическое оборудование и трубопроводы должны быть защищены металлическими </w:t>
      </w:r>
      <w:proofErr w:type="gram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коррозионно-стойкими</w:t>
      </w:r>
      <w:proofErr w:type="gram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покрытиями.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Чем определяется количество насосов и компрессоров, используемых для перемещения химически опасных веществ в технологическом процессе?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Техническими характеристиками применяемых насосов и компрессоров.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Необходимостью и условиями обеспечения непрерывности технологического процесса.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Физико-химическими свойствами перемещаемых продуктов.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Критическими параметрами технологического процесса.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в химико-технологических системах относится к разряду противоаварийных устройств, используемых для предупреждения аварий и их развития?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Запорная арматура, предохранительные устройства от превышения давления,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огнепреградители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, автоматические системы подавления взрыва и системы для аварийного опорожнения аппаратов.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Запорная арматура, средства защиты от превышения давления,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огнепреградители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Запорная и запорно-регулирующая арматура, клапаны, отсекающие и другие отключающие устройства, предохранительные устройства от превышения давления.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Все устройства, задействованные в системе противоаварийной защиты, включая исполнительные механизмы.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Что в технологических системах относится к разряду противоаварийных устройств, используемых для предупреждения аварий и предупреждения их развития?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 xml:space="preserve">Запорная арматура, предохранительные устройства от превышения давления,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огнепреградители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, автоматические системы подавления взрыва и системы для аварийного опорожнения аппаратов.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Запорная и запорно-регулирующая арматура, клапаны, отсекающие и другие отключающие устройства, предохранительные устройства от превышения давления.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Все устройства, задействованные в системе противоаварийной защиты, включая исполнительные механизмы.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 xml:space="preserve">Запорная арматура, средства защиты от превышения давления,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огнепреградители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должно быть учтено в системах управления и защит электроснабжающих организаций при электроснабжении объектов, отнесенных к особой группе I категории надежности электроснабжения?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Обеспечение селективности защит на устройствах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электроснабжающей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и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электропотребляющей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организаций.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Должна быть обеспечена возможность синхронизации третьего независимого источника у организации-потребителя с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электроснабжающей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системой.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Наличие автоматического ввода резерва между каждым из трех самостоятельных источников электроснабжения.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Линии электроснабжения не должны оборудоваться системами автоматической частотной разгрузки.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На чем основаны оптимальные методы и средства противоаварийной автоматической защиты? Выберите правильный вариант ответа.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методиках и программных продуктах, применяемых для моделирования аварийных ситуаций, утвержденных (согласованных) Ростехнадзором.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сценариях возможных аварийных ситуаций и способах перевода объекта в безопасное состояние.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алгоритмах, разработанных по сценариям всех возможных аварий и их развития.</w:t>
      </w:r>
    </w:p>
    <w:p w:rsidR="00CD6A21" w:rsidRPr="00687796" w:rsidRDefault="00CD6A2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основе анализа опасностей технологического объекта, условий возникновения и развития возможных аварийных ситуаций, особенностей технологических процессов и аппаратурного оформления.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Какое минимальное количество датчиков должно устанавливаться на химически опасных производственных объектах I и II классов опасности для осуществления контроля за текущими показателями параметров, </w:t>
      </w:r>
      <w:r w:rsidRPr="00687796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определяющими химическую опасность технологических процессов ХОПО?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2 независимых датчиков с раздельными точками отбора.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3 независимых датчиков с раздельными точками отбора.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Правилами безопасности химически опасных производственных объектов не регламентируется.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5 независимых датчиков с раздельными точками отбора.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соответствии с чем должно осуществляться размещение организации, имеющей в своем составе взрывоопасные технологические объекты, планировка ее территории, объемно-планировочные решения строительных объектов?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соответствии с техническими регламентами.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соответствии с требованиями территориальных органов Ростехнадзора.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соответствии с требованиями законодательства о градостроительной деятельности.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соответствии с требованиями Общих правил взрывобезопасности для взрывопожароопасных химических, нефтехимических и нефтеперерабатывающих производств.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из перечисленных случаев категорию взрывоопасности блоков, определяемую расчетом, следует рассматривать на одну выше?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если обращающиеся в технологическом блоке вещества относятся к высокотоксичным веществам.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если обращающиеся в технологическом блоке вещества относятся к токсичным веществам.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любом из перечисленных случаев.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образом определяется время срабатывания запорных и (или) отсекающих устройств для каждого технологического блока?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Время срабатывания определяется расчетом.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Время срабатывания определяется расчетом для технологических блоков I и II категорий взрывоопасности и установлено для блоков III категории.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Время срабатывания определяется расчетом для технологических блоков III категории взрывоопасности и установлено для блоков I и II категорий.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Время срабатывания установлено для каждого технологического блока в соответствии с категорией взрывоопасности.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Чем должны оснащаться технологические системы для обеспечения безопасности ведения технологических процессов?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Средствами контроля за параметрами, определяющими взрывоопасность процесса, с регистрацией показаний и предаварийной сигнализацией их значений, а также средствами автоматического регулирования и противоаварийной защиты, в том числе ПАЗ.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Только средствами автоматического регулирования.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Только средствами противоаварийной защиты.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Только средствами контроля за параметрами, определяющими взрывоопасность процесса.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относится к технологическим трубопроводам?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Трубопроводы, предназначенные для перемещения в пределах промышленного предприятия или группы этих предприятий сырья, полуфабрикатов, готового продукта, вспомогательных материалов, включающих в том числе пар, воду, воздух, газы, хладагенты, смазки, эмульсии, и обеспечивающие ведение технологического процесса и эксплуатацию оборудования.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Трубопроводы, предназначенные для перемещения в пределах промышленного предприятия сырья, вспомогательных материалов, включающих в том числе пар, воду, воздух, газы, хладагенты, смазки, эмульсии, и обеспечивающие ведение технологического процесса и эксплуатацию оборудования.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Трубопроводы, предназначенные для транспортирования различных веществ, необходимых для ведения технологического процесса или эксплуатации оборудования.</w:t>
      </w:r>
    </w:p>
    <w:p w:rsidR="00C76339" w:rsidRPr="006D0A01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D0A01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lastRenderedPageBreak/>
        <w:t>С учетом чего должна проектироваться, изготавливаться и эксплуатироваться система транспорта сжиженных горючих газов, легковоспламеняющихся и горючих жидкостей посредством насосов?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 учетом химического анализа проб горючих веществ на содержание кислорода.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 учетом возможности проведения эффективной и безопасной очистки системы.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 учетом анализа эксплуатационных отказов для того, чтобы предотвратить возможность возникновения аварийных режимов.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На какой стадии предусматриваются средства контроля и регулирования уровня разделения фаз горючих паров (газов) и жидкостей?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стадии эксплуатации.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стадии строительства.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стадии проектирования процесса.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стадии ликвидации.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должно быть учтено при проектировании программного обеспечения противоаварийной защиты технологической аппаратуры реакционных процессов?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Требования территориальных органов Ростехнадзора.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Риски срабатывания автоматических систем противоаварийной защиты.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Требования организации-изготовителя реакционной аппаратуры.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Указания технического руководителя организации.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Кем осуществляется выбор необходимых и достаточных условий организации реакционных процессов, протекающих с возможным образованием промежуточных перекисных соединений, побочных взрывоопасных продуктов осмоления и уплотнения (полимеризации, поликонденсации) и других нестабильных веществ с вероятным их отложением в аппаратуре и трубопроводах?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Разработчиком проекта.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Разработчиками процесса и проекта.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Заказчиком в задании на проектирование.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Разработчиком процесса.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предусматривается во взрывоопасных помещениях и вне их перед входными дверями?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Устройство световой и звуковой сигнализации загазованности воздушной среды.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Устройство информационного стенда о действиях персонала в аварийной ситуации.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устройство световой сигнализации.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устройство звуковой сигнализации.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Исходя из чего осуществляется проектирование системы противоаварийной автоматической защиты и выбор ее элементов?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Исходя из условий обеспечения работы системы только в процессе обслуживания в течение 1 года.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Исходя из условий обеспечения работы системы только в процессе эксплуатации в течение 5 лет.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Исходя из условий обеспечения работы системы в процессе эксплуатации, обслуживания и ремонта в течение всего жизненного цикла защищаемого объекта.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Исходя из условий обеспечения работы системы только в процессе ремонта.</w:t>
      </w:r>
    </w:p>
    <w:p w:rsidR="00C76339" w:rsidRPr="006D0A01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D0A01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Кто обосновывает достаточность аппаратурного резервирования и его тип?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Представитель организации-изготовителя систем противоаварийной автоматической защиты.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Разработчик технологического процесса.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Разработчик проекта.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Технический руководитель организации.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положений не соответствует требованиям по размещению и устройству помещений управления взрывоопасных производств?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отдельных случаях при соответствующем обосновании в проекте разрешено пристраивать их к зданиям.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Помещения управления должны быть отдельно стоящими.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 xml:space="preserve">Помещения управления должны располагаться над (под) взрывопожароопасными помещениями, помещениями с химически активной и вредной средой, приточными и вытяжными </w:t>
      </w:r>
      <w:proofErr w:type="spellStart"/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венткамерами</w:t>
      </w:r>
      <w:proofErr w:type="spellEnd"/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, помещениями с мокрыми процессами.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помещениях не должны размещаться оборудование и другие устройства, не связанные с системой управления технологическим процессом.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должно быть учтено в системах управления и защиты электроснабжающих организаций при электроснабжении объектов, отнесенных к особой группе I категории надежности электроснабжения?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Линии электроснабжения не должны оборудоваться системами автоматической частотной разгрузки.</w:t>
      </w:r>
    </w:p>
    <w:p w:rsidR="00D563D2" w:rsidRPr="006D0A01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 xml:space="preserve">Должна быть обеспечена селективность защит на устройствах </w:t>
      </w:r>
      <w:proofErr w:type="spellStart"/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электроснабжающей</w:t>
      </w:r>
      <w:proofErr w:type="spellEnd"/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 xml:space="preserve"> и </w:t>
      </w:r>
      <w:proofErr w:type="spellStart"/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электропотребляющей</w:t>
      </w:r>
      <w:proofErr w:type="spellEnd"/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 xml:space="preserve"> организаций.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Наличие автоматического ввода резерва между каждым из трех самостоятельных источников электроснабжения.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Должна быть обеспечена возможность синхронизации третьего независимого источника у предприятия-потребителя с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электроснабжающей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системой.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соответствии с какими требованиями должно выполняться проектирование систем водопровода и канализации взрывопожароопасных производств?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соответствии со всеми перечисленными требованиями.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в соответствии с требованиями градостроительной деятельности.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в соответствии с требованиями Правил взрывобезопасности для взрывопожароопасных химических, нефтехимических и нефтеперерабатывающих производств.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в соответствии с требованиями технических регламентов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Каков порядок сброса химически загрязненных стоков от отдельных технологических объектов в магистральную сеть канализации?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Системы канализации технологических объектов перед сбросом в магистральную сеть должны обеспечивать удаление и очистку химически загрязненных технологических, смывных и других стоков, образующихся как при регламентированных режимах работы производства, так и в случаях аварийных выбросов.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Системы канализации технологических объектов должны исключать залповые и аварийные сбросы стоков в магистральную сеть.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Системы канализации технологических объектов перед сбросом в магистральную сеть должны быть оборудованы устройствами для улавливания аварийных стоков.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Порядок сброса стоков в магистральную сеть канализации устанавливается организацией.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требований соответствует нормам заполнения и хранения «Листа регистрации изменений и дополнений»?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Запись в регистрационном листе выполняется чернилами красного цвета.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Регистрация изменений и дополнений выполняется главным инженером организации (техническим директором, директором по производству).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Лист регистрации изменений и дополнений размещается в начале технологического регламента.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Зарегистрированные изменения и дополнения, заверенные печатью, хранятся с первым (контрольным) экземпляром технологического регламента, а также рассылаются под роспись в подразделения, где находятся копии регламента.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образом устанавливается и оформляется срок продления действия временного технологического регламента?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Приказом руководителя организации.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Приказом технологической службы организации, производства, отделения, установки.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Приказом главного инженера организации (технического директора, директора по производству).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Приказом комиссии организации.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из перечисленных случаев должен быть составлен временный технологический регламент на новый срок? Выберите 2 правильных варианта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Если в тексте технологического регламента обнаружены подчистки и поправки.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Если такое решение принято технологической службой организации, производства, отделения, установки.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Если к концу срока действия временного технологического регламента производство не достигло проектных технико-экономических показателей.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сроке освоения производства более года.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Если в технологию производства организацией-разработчиком были внесены уточнения, связанные с изменением мощности, объемов расхода сырья, улучшением качества продукции, безопасностью процесса.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На кого возлагается ответственность за полноту и качество разработки разделов технологического регламента производства продукции и контроль за обеспечением его исполнения?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руководителя организации, эксплуатирующей химико-технологическое производство.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организацию - разработчика процесса.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технологическую службу организации, производства, отделения, установки.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комиссию организации, эксплуатирующей химико-технологическое производство.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требований не соответствует разделу технологического регламента «Контроль производства и управление технологическим процессом»?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Средства автоматики, используемые по плану мероприятий по локализации и ликвидации последствий аварий на опасных производственных объектах, должны быть определены особо.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Допускается разделять в отдельные таблицы перечень систем сигнализации и блокировок и (или) перечень аналитического контроля.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Периодичность испытаний запорной регулирующей арматуры, исполнительных механизмов, периодичность проверок приборов и испытаний других технических средств, участвующих в схемах контроля, управления и противоаварийной защиты технологических процессов, должны быть взаимоувязаны.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Необходимо составить перечень параметров стадий процесса, управление которыми в автоматическом режиме запрещается.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Информацию о каких организациях должен содержать раздел технологического регламента «Общая характеристика производства»?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О всех перечисленных организациях.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Организации-разработчике технологической части проектной документации.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Организации-разработчике технологического процесса.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Организации, выполнивший функции генерального проектировщика.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Организации, выполнивший проектную документацию.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из перечисленных разделов не относится к постоянным, временным и разовым технологическим регламентам, связанным с необходимостью обеспечения промышленной безопасности технологических процессов?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Описание схемы контрольно-измерительных приборов и автоматики, блокировок и предохранительных устройств.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Технологические схемы производства.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Возможные инциденты в работе и способы их ликвидации.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Характеристика производимой продукции</w:t>
      </w:r>
    </w:p>
    <w:p w:rsidR="00C76339" w:rsidRPr="006D0A01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 xml:space="preserve">Чем следует оборудовать производственные помещения без постоянных рабочих мест согласно Правилам </w:t>
      </w:r>
      <w:r w:rsidRPr="006D0A01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безопасности при производстве, хранении, транспортировании и применении хлора?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Данные помещения следует оборудовать аварийной или общеобменными вентиляционными системами.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Снаружи у входа в помещение необходимо предусматривать световую сигнализацию превышения уровня загазованности хлором в помещении.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производстве ремонтных работ обогрев этих помещений должен быть осуществлен передвижными вентиляционно-отопительными устройствами.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Всем перечисленным.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Какую вентиляцию следует использовать для локализации аварийных ситуаций на складах химического гипохлорита натрия и в помещениях насосных?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Общеобменную приточную вентиляцию, которая должна иметь резервный вентилятор, автоматически включающийся при выходе из строя рабочего агрегата.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Естественную вентиляцию.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Общеобменную приточно-вытяжную вентиляцию, которая должна иметь резервный вентилятор, автоматически включающийся при выходе из строя рабочего агрегата.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Общеобменную вытяжную вентиляцию, которая должна иметь резервный вентилятор, автоматически включающийся при выходе из строя рабочего агрегата.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требования предъявляются к размещению сосудов с хлором на складах при вертикальной укладке? Выберите правильный вариант ответа.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 стен следует размещать не более 2 рядов баллонов и 2 рядов контейнеров, в проходах соответственно - 4 и 3 ряда, необходимо исключить свободный доступ к запорным вентилям.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У стен следует размещать не более 2 рядов баллонов и 1 ряд контейнеров, в проходах соответственно - 4 и 2 ряда, необходимо исключить возможность их падения или перемещения и обеспечивать свободный доступ к запорным вентилям.</w:t>
      </w:r>
    </w:p>
    <w:p w:rsidR="00D563D2" w:rsidRPr="006D0A01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У стен следует размещать не более 4 рядов баллонов и 3 рядов контейнеров, размещение сосудов в проходах запрещено.</w:t>
      </w:r>
    </w:p>
    <w:p w:rsidR="00D563D2" w:rsidRPr="00687796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 стен следует размещать не более 3 рядов баллонов и 2 рядов контейнеров, в проходах соответственно - 4 и 3 ряда, необходимо исключить свободный доступ к запорным вентилям.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Нахождение каких стационарных систем трубопроводов на пунктах слива-налива жидкого хлора не предусмотрено ФНП «Правила безопасности производств хлора и хлорсодержащих сред»? Выберите правильный вариант ответа.</w:t>
      </w:r>
    </w:p>
    <w:p w:rsidR="00D563D2" w:rsidRPr="006D0A01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Трубопроводов для подачи в вагон-цистерну сжатого воздуха (азота) или хлора для передавливания.</w:t>
      </w:r>
    </w:p>
    <w:p w:rsidR="00D563D2" w:rsidRPr="006D0A01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Трубопроводов для отвода газообразного хлора на потребление или поглощение.</w:t>
      </w:r>
    </w:p>
    <w:p w:rsidR="00D563D2" w:rsidRPr="006D0A01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Трубопроводов пара и горячей воды для подогрева.</w:t>
      </w:r>
    </w:p>
    <w:p w:rsidR="00D563D2" w:rsidRPr="006D0A01" w:rsidRDefault="00D563D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Трубопроводов для слива-налива жидкого хлора.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требования установлены в Правилах безопасности производств хлора и хлорсодержащих сред для закрытых складов жидкого хлора? Выберите правильный вариант ответа.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Склады хлора должны располагаться только в подземных сооружениях.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Требования установлены в строительных нормах и правилах.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Склады хлора должны быть расположены в наземных и полузаглубленных одноэтажных зданиях или подземных сооружениях.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Двери на складах должны открываться внутрь.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Кто осуществляет окраску вновь изготовленной транспортной тары для жидкого хлора и нанесение на ней надписей? Выберите правильный вариант ответа.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Экспертная организация.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Организация, которой на праве собственности либо ином законном основании принадлежит хлорная тара.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Организация-изготовитель.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Какая устанавливается максимальная норма налива жидкого хлора в емкость (резервуар, танк, сборник, вагон-цистерна, контейнер-цистерна)? Выберите правильный вариант ответа.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1 кг/дм?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1,25 кг/дм?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1,75 кг/дм?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2,15 кг/дм?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положении должен находиться баллон (без сифона) при отборе газообразного хлора? Выберите правильный вариант ответа.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Баллон должен находиться только в горизонтальном положении.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Баллон должен находиться в вертикальном или наклонном положении.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Баллон должен находиться только в наклонном положении вентилем вниз.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Баллон должен находиться только в вертикальном положении.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случае допускается перевозка сосудов с истекшим сроком технического освидетельствования, заполненных хлором? Выберите правильный вариант ответа.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При заполнении хлором ниже установленного предела.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В случае согласования с территориальным органом Ростехнадзора.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Не допускается ни в каком случае.</w:t>
      </w:r>
    </w:p>
    <w:p w:rsidR="00DB5912" w:rsidRPr="006D0A01" w:rsidRDefault="00DB5912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Если срок технического освидетельствования истек не более 3 месяцев назад.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принимают радиус опасной зоны для складов жидкого хлора? Выберите правильный вариант ответа.</w:t>
      </w:r>
    </w:p>
    <w:p w:rsidR="004C2C87" w:rsidRPr="006D0A01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В пределах распространения хлорного облака со средней концентрацией, но не менее 100 м.</w:t>
      </w:r>
    </w:p>
    <w:p w:rsidR="004C2C87" w:rsidRPr="006D0A01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В пределах глубины распространения хлорного облака с поражающей концентрацией (определяется расчетом).</w:t>
      </w:r>
    </w:p>
    <w:p w:rsidR="004C2C87" w:rsidRPr="006D0A01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В пределах глубины распространения хлорного облака с минимальной концентрацией (определяется по факту распространения).</w:t>
      </w:r>
    </w:p>
    <w:p w:rsidR="004C2C87" w:rsidRPr="006D0A01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В пределах распространения хлорного облака со средней концентрацией, но не более 1000 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Какие требования установлены к наружной поверхности трубопроводов, работающих в среде хлора?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Трубопроводы должны иметь гладкую поверхность и иметь необходимую окраску.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Трубопроводы должны быть окрашены в зеленый цвет.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Трубопроводы должны иметь антикоррозийное покрытие, иметь опознавательную окраску, предупреждающие знаки и маркировочные щитки.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трубопровод должна быть нанесена предупредительная надпись «Осторожно, яд!".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положении должен находиться баллон (без сифона) при отборе из него газообразного хлора?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наклонном положении вентилем вниз.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вертикальном или наклонном положении, при этом вентиль - в верхнем положении (угол наклона не более 15°).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горизонтальном положении.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вертикальном положении вентилем вниз (угол наклона более 15°).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Какую функцию не должен обеспечивать кустовой склад хлора?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Прием, хранение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затаренного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хлора с учетом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повагонных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поставок хлора по железной дороге.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Организацию сбора порожней тары и ее упорядоченный возврат организации-наполнителю.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Выполнение заявок потребителей на отправку хлора автомобильным транспортом.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Розлив хлора в контейнеры и баллоны.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При каких условиях допускается включение электролизера проточного действия при электрохимическом способе получения гипохлорита натрия?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 заполнения электролитом.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После промывки электролизера от катодных карбонатных отложений.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После кислотной промывки электролизера.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 xml:space="preserve">После включения вентилятора, подающего воздух на разбавление и </w:t>
      </w:r>
      <w:proofErr w:type="spellStart"/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отдувку</w:t>
      </w:r>
      <w:proofErr w:type="spellEnd"/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 xml:space="preserve"> водорода.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должно быть давление сжатого воздуха (азота) при передавливании жидкого хлора газообразным хлором?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Давление сжатого воздуха (азота) не должно превышать 1,2 МПа.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Давление сжатого воздуха (азота) должно быть не менее чем на 0,05 МПа выше давления в сосуде, в который передавливается хлор.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Давление сжатого воздуха (азота) не должно превышать 1,5 МПа.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Давление сжатого воздуха (азота) не должно превышать 2,0 МПа.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При какой концентрации хлора в воздухе допускается применение средств индивидуальной защиты органов дыхания фильтрующих?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более 0,5% по объему.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1,5% по объему.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2,5% по объему.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1,0% по объему.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принимается радиус опасной зоны для складов жидкого хлора?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Принимается в пределах глубины распространения хлорного облака с поражающей концентрацией (определяется расчетом).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Принимается равным 450 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Определяется проектом.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Принимается равным 300 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Оснащение какими устройствами вагонов-цистерн и контейнеров-цистерн для перевозки жидкого хлора указано верно?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Двумя штуцерами с вентилем для съемного манометра.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Двумя запорными клапанами для налива (слива) жидкого хлора с сифонными трубами и скоростными или внутренними отсечными клапанами, автоматически прекращающими выход жидкого хлора при разрыве трубопровода.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Тремя предохранительными клапанами.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Тремя вентилями, предназначенными для выпуска газообразного хлора (абгазов) или подачи газа для передавливания жидкого хлора, соединенными с укороченными сифонами, исключающими переполнение вагона-цистерны сверх установленной нормы налива.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документом определяются порог чувствительности датчиков системы контроля утечек хлора, их количество и месторасположение?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Эксплуатационной документацией.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Технологическим регламентом.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Проектом.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Правилами безопасности производств хлора и хлорсодержащих сред.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должно быть количество жидкого хлора, хранящегося в организациях-потребителях в стационарных емкостях и хлорной транспортной таре?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Количество жидкого хлора должно быть минимально необходимым для обеспечения производственного цикла.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Количество жидкого хлора не должно превышать 45-суточного потребления его организацией.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Количество жидкого хлора должно быть согласовано с территориальным управлением Ростехнадзора.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Количество жидкого хлора должно быть максимально необходимым для обеспечения производственного цикла.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Каким принимается радиус опасной зоны для складов жидкого хлора?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Радиус опасной зоны принимается равным 300 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Радиус опасной зоны определяется проектом.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Радиус опасной зоны принимается равным 450 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Радиус опасной зоны определяется расчетом, исходя из глубины распространения хлорного облака с поражающей концентрацией.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необходимо предпринять в случае превышения установленной нормы заполнения тары хлором (1,25 кг/дм³)?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Сделать соответствующую запись в журнале приемки контейнеров.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присутствии представителей наполнительной станции и территориального управления Ростехнадзора осуществить опорожнение баллона.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Немедленно отправить переполненный контейнер (баллон) на опорожнение.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Отправить контейнер обратно на наполнительную станцию.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Размещение какого количества одновременно отправляемых или поступающих вагонов-цистерн с жидким хлором должен обеспечивать отстойный путь (тупик)?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Всей партии, но не более 14 штук.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Всей партии, но не более 10 штук.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Половины партии, при этом не более 5 штук.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Половины партии, при этом не более 7 штук.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течение какого срока выдерживаются на складе вновь скомплектованные партии наполненных жидким хлором контейнеров или баллонов?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одних суток.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двух суток.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регламентируется.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трех суток.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следует применять для охлаждения контактных поверхностей передвижных шунтирующих устройств при производстве хлора методом электролиза?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Азот.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Обессоленную воду.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Охлажденный воздух.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минимальное время пребывания под навесом заполненных хлором контейнеров или баллонов?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семи суток.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трех суток.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двух суток.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одних суток.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Чем следует оборудовать производственные помещения без постоянных рабочих мест согласно Правилам безопасности производств хлора и хлорсодержащих сред?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производстве ремонтных работ обогрев этих помещений должен быть осуществлен передвижными вентиляционно-отопительными устройствами.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Снаружи у входа в помещение необходимо предусматривать световую сигнализацию превышения уровня загазованности хлором в помещении.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Всем перечисленным.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Данные помещения следует оборудовать аварийной или общеобменными вентиляционными системами.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документом обосновывается минимально необходимое количество жидкого хлора, которое должно храниться в организациях?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Технологическим регламентом.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Стандартом организации.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Проектом.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Федеральными нормами и правилами.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требований при производстве жидкого хлора указано неверно?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Объемная доля водорода в абгазах конденсации должна быть не более 4 %.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Попадание абгазов конденсации в приемники жидкого хлора допускается не выше допустимых значений.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Воздух (азот) для разбавления абгазов, поступающих на вторую стадию сжижения хлора, необходимо осушать.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Давление воздуха, подаваемого в систему сжижения, должно превышать давление подаваемого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хлоргаза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не менее чем на 0,1 МПа (1 кгс/см?).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течение какого времени после наполнения жидким хлором осуществляется отстой вагонов-цистерн с проведением визуального осмотра и контролем утечек хлора?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3 часов.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12 часов.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6 часов.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суток.</w:t>
      </w:r>
    </w:p>
    <w:p w:rsidR="00C76339" w:rsidRPr="006D0A01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D0A01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Каким образом допускается налив гипохлорита натрия в транспортные емкости?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Всеми перечисленными способами.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помощи насосов, предназначенных для перекачки гипохлорита натрия.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Самотеком из напорных емкостей.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Методом передавливания сжатым воздухом (азотом).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Какая максимальная объемная доля водорода в хлоре устанавливается в общем хлорном коллекторе при электролизе мембранным методом?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0,4%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0,5%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0,2%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0,3%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из перечисленных вагонов-цистерн, контейнеров-цистерн, контейнеров (бочек) и баллонов допускается использовать для транспортировки жидкого хлора?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которых имеются механические повреждения.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которых демонтированы сифонные трубки из баллонов.</w:t>
      </w:r>
    </w:p>
    <w:p w:rsidR="004C2C87" w:rsidRPr="006D0A01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На которых истек срок ревизии предохранительного клапана и мембраны для вагонов-цистерн и контейнеров-цистерн.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Которые исправны, предназначены для транспортировки любых продуктов.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Проведение каких работ является обязательным при постановке вагона-цистерны на пункт слива-налива?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Проверка работоспособности крепительных устройств крышки люка.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Удаление загрязнений с наружной поверхности цистерны.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Заземление и закрепление тормозными башмаками с обеих сторон.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Проверка наличия знаков опасности, надписей и трафаретов.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из перечисленных случаев следует предусматривать установку обратных клапанов на насосах, используемых для перекачки гипохлорита натрия?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всасывающих линиях при подключении нескольких насосов к общему всасывающему коллектору.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нагнетательных линиях перекачивающих насосов.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нагнетательных линиях дозирующих насосов.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Во всех перечисленных случаях.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течение какого срока выдерживаются на складе вновь скомплектованные партии наполненных контейнеров или баллонов жидким хлором?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трех суток.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одних суток.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регламентируется.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двух суток.</w:t>
      </w:r>
    </w:p>
    <w:p w:rsidR="00C76339" w:rsidRPr="006D0A01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D0A01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Какие требования к экспертам в области промышленной безопасности указаны верно?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Эксперту запрещается участвовать в проведении экспертизы в отношении опасных производственных объектов, принадлежащих на праве собственности или ином законном основании организации, в трудовых отношениях с которой он состоит.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аттестации на 1 категорию эксперт обязан иметь высшее образование и стаж работы в области проведения экспертизы промышленной безопасности не менее 5 лет.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Эксперт обязан иметь лицензию на деятельность по проведению экспертизы промышленной безопасности.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Эксперт обязан подготавливать заключение экспертизы промышленной безопасности и предоставлять его в территориальный орган Ростехнадзора для дальнейшей регистрации.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Эксперты какой категории имеют право участвовать в проведении экспертизы промышленной безопасности опасных производственных объектов II класса опасности?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первой.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Третьей и (или) второй.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второй.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Первой и (или) второй.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После выполнения каких мероприятий экспертная организация приступает к проведению экспертизы промышленной безопасности? Выберите 2 правильных варианта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Предоставления заказчиком необходимых для проведения экспертизы документов.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После проведения расчетных и аналитических процедур оценки и прогнозирования технического состояния технических устройств.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Предоставления образцов технических устройств либо обеспечения доступа экспертов к техническим устройствам, применяемым на опасном производственном объекте.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После проведения технического диагностирования технических устройств.</w:t>
      </w:r>
    </w:p>
    <w:p w:rsidR="00C76339" w:rsidRPr="006D0A01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D0A01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Что является результатом проведения экспертизы промышленной безопасности?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Экспертная оценка объекта экспертизы, оформленная протоколом.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Сертификат соответствия объекта экспертизы.</w:t>
      </w:r>
    </w:p>
    <w:p w:rsidR="004C2C87" w:rsidRPr="006D0A01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Заключение экспертизы промышленной безопасности в письменной форме либо в форме электронного документа.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сведения отражаются в заключении экспертизы промышленной безопасности по результатам экспертизы технического устройства?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Расчетные и аналитические процедуры оценки и прогнозирования технического состояния объекта экспертизы, включающие определение остаточного ресурса (срока службы).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Выводы о правильности и достоверности выполненных расчетов по анализу риска, а также полноты учета факторов, влияющих на конечные результаты.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Обоснованность применяемых физико-математических моделей и использованных методов расчета последствий аварии и показателей риска.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Выводы о достаточности мер предотвращения проникновения на опасный производственный объект посторонних лиц.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В каких случаях техническое устройство, применяемое на опасном производственном объекте, подлежит экспертизе промышленной безопасности, если техническим регламентом не установлена иная форма оценки соответствия указанного устройства обязательным требованиям?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После проведения работ, связанных с изменением конструкции, заменой материала несущих элементов такого технического устройства.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отсутствии в технической документации данных о сроке службы такого технического устройства, если фактический срок его службы превышает двадцать лет.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 начала применения на опасном производственном объекте.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 истечении срока службы или при превышении количества циклов нагрузки такого технического устройства, установленных его производителем.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Во всех перечисленных.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Кем представляется заключение экспертизы промышленной безопасности технических устройств в Ростехнадзор для внесения в реестр?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Заказчиком экспертизы.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Экспертной организацией.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Лабораторией, проводившей неразрушающий контроль металла и сварных соединений.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Проектной организацией.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из указанных требованиям должен соответствовать эксперт второй категории в области промышленной безопасности? Выберите 2 правильных варианта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Иметь опыт проведения не менее 5 экспертиз.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Иметь лицензию на деятельность по проведению экспертизы промышленной безопасности.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Иметь стаж работы не менее 7 лет по специальности, соответствующей его области (областям) аттестации.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Иметь высшее образование.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Иметь протокол об аттестации в области промышленной безопасности, выданный территориальной аттестационной комиссией.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На каком уровне сигнализаторы хлора должны иметь избирательность по хлору в присутствии сопутствующих компонентов?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1,5 ПДК.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0,5 ПДК.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1 ПДК.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2 ПДК.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должно быть число последовательных ступеней изоляции крюка крана от земли в залах диафрагменного электролиза при производстве хлора?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трех.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четырех.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пяти.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двух.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С какой периодичностью необходимо проводить периодическую выборочную ревизию трубопроводов хлора?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реже 1 раза в год.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реже 1 раза в 3 года.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реже 1 раза в 4 года.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реже 1 раза в 5 лет.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должна быть вместимость расходного склада хлора?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25-суточного потребления его организацией.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10-суточного потребления его организацией.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более 20-суточного потребления его организацией.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более 15-суточного потребления его организацией.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документе определяется количество компрессоров и необходимость установки резервного (резервных) компрессора (компрессоров)?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проекте.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Правилах безопасности при производстве, хранении, транспортировании и применении хлора.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распорядительной внутренней документации.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системой вентиляции должны быть оснащены производственные помещения при производстве товарного гипохлорита натрия (калия)? Выберите правильный вариант ответа.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вытяжной вентиляцией.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Только приточной вентиляцией.</w:t>
      </w:r>
    </w:p>
    <w:p w:rsidR="004C2C87" w:rsidRPr="00687796" w:rsidRDefault="004C2C87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Приточно-вытяжной вентиляцией.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из перечисленного допускается при прокладке трубопроводов гипохлорита натрия (калия)? Выберите 2 варианта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Прокладка трубопроводов гипохлорита натрия (калия) через административные и бытовые помещения.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 xml:space="preserve">Крепить </w:t>
      </w:r>
      <w:proofErr w:type="spellStart"/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теплоспутники</w:t>
      </w:r>
      <w:proofErr w:type="spellEnd"/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, закрепляемые без приварки, к трубопроводам, транспортирующим гипохлорит натрия (калия).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Повторное использование прокладок для фланцевых соединений.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Подземная прокладка трубопроводов гипохлорита натрия (калия) в грунте, в коллекторах или непроходных каналах при нецелесообразности применения по технологическим или эксплуатационным условиям надземной прокладки.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Каким должен быть радиус кривизны изгибов трубопровода хлора?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четырех диаметров трубы.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регламентируется.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двух диаметров трубы.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трех диаметров трубы.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из перечисленных трубопроводов хлора должны быть выполнены из хладостойких марок стали? Выберите правильный вариант ответа.</w:t>
      </w:r>
    </w:p>
    <w:p w:rsidR="005A2C86" w:rsidRPr="00687796" w:rsidRDefault="005A2C8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Радиус опасной зоны принимается равным 300 м.</w:t>
      </w:r>
    </w:p>
    <w:p w:rsidR="005A2C86" w:rsidRPr="00687796" w:rsidRDefault="005A2C8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Радиус опасной зоны определяется проектом.</w:t>
      </w:r>
    </w:p>
    <w:p w:rsidR="005A2C86" w:rsidRPr="00687796" w:rsidRDefault="005A2C8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Радиус опасной зоны принимается равным 450 м.</w:t>
      </w:r>
    </w:p>
    <w:p w:rsidR="005A2C86" w:rsidRPr="00687796" w:rsidRDefault="005A2C86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Радиус опасной зоны определяется расчетом, исходя из глубины распространения хлорного облака с поражающей концентрацией.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Кем устанавливается категория технологического трубопровода для каждого технологического трубопровода?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 перечисленные трубопроводы.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Наружные трубопроводы хлора, размещаемые в климатических районах с расчетной минимальной температурой ниже минус 40 °С.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Трубопроводы жидкого хлора, имеющие рабочую температуру минус 40 °С.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Трубопроводы жидкого хлора, имеющие рабочую температуру минус 70 °С.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из перечисленного прикладывается к паспортам технологических трубопроводов?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Расчет на прочность.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Схемы (чертежи) технологического трубопровода с указанием размеров участков, номинального диаметра, исходной и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отбраковочной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толщины элементов технологического трубопровода (при наличии указанных выше сведений непосредственно в паспорте технологического трубопровода допускается на схеме их не приводить), мест установки опор, арматуры, фланцев, заглушек и других деталей, мест спускных, продувочных и дренажных устройств, сварных стыков, контрольных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засверловок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(если они имеются) и их нумерации.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Регламент проведения в зимнее время пуска (остановки) технологического трубопровода (для технологических трубопроводов, расположенных на открытом воздухе или в неотапливаемом помещении, в случае если проект и (или) эксплуатационная документация предусматривает пуск при температурах ниже минимальной температуры стенки технологического трубопровода).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 перечисленное.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из перечисленного может не учитываться для определения рисков при проектировании технологических трубопроводов?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Охлаждение от температуры окружающего воздуха.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Усталость при переменных нагрузках.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Наличие защищенных подвижных элементов.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Вибрация.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Что следует выполнять для определения оптимальных сочетаний диаметров, расходов и технологических параметров сред, транспортируемых по технологическим трубопроводам и их участкам или ответвлениям, подбора динамического оборудования и оптимизации конструкции с целью обеспечения безопасных условий эксплуатации?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Гидравлический расчет.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Теплотехнический расчет.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Статический и динамический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прочностный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расчет.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Расчет на прочность и устойчивость.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случае допускается использовать технологические трубопроводы из неметаллических материалов?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допускается ни в каком случае.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Если они имеют защитные покрытия, обеспечивающие стойкость к рабочим средам.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При обосновании такого решения в проекте и принятии всех необходимых мер безопасности, связанных с жизненным циклом применяемых материалов.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После проведения расчета на прочность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Для каких технологических трубопроводов за расчетное давление в трубопроводе принимают максимальное давление, развиваемое машиной динамического действия при закрытой задвижке со стороны нагнетания (с учетом максимального давления на линии всасывания)?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Для напорных трубопроводов.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Для трубопроводов, защищенных предохранительными клапанами.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Для всех перечисленных трубопроводов.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Для трубопроводов в системах с подогревателями.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образом применяются материалы, сборочные единицы и детали трубопроводов, изготовленные по нормативным документам иностранных государств?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Применение данных материалов, сборочных единиц и деталей трубопроводов не допускается.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Если это определено и обосновано научно-исследовательской организацией.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 решению территориального органа Ростехнадзора.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Если это определено и обосновано разработчиком проекта.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В каком случае допускается стационарное применение цельносварных гофрированных стальных труб, включая конструкции с теплоизоляционными и (или) защитными слоями?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допускается ни в каком случае.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 решению технической комиссии эксплуатирующей организации.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При обосновании в проекте.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 согласовании с территориальным органом Ростехнадзора.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На какие трубопроводы из перечисленных распространяется действие Правил безопасной эксплуатации технологических трубопроводов? Выберите правильный вариант ответа.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На технологические трубопроводы, являющиеся неотъемлемой частью машин и оборудования (систем подачи смазки, охлаждающей жидкости, корпуса, части сосудов и аппаратов).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На технологические трубопроводы, предназначенные для транспортирования газообразных, парообразных и жидких сред в диапазоне расчетных давлений от остаточного (абсолютного) давления (вакуума) 0,000665 МПа (0,0067 кгс/см?) до избыточного давления 320 МПа (3200 кгс/см?) и рабочих температур от минус 196 °C до 700 °C и эксплуатирующиеся на опасных производственных объектах.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На сети водоснабжения и канализации.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На промысловые трубопроводы, на которые распространяется действие федеральных норм и правил в области промышленной безопасности "Правила безопасности в нефтяной и газовой промышленности".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должна быть прокладка технологических трубопроводов взрывопожароопасных веществ в границах опасного производственного объекта? Выберите правильный вариант ответа.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В каналах (закрытых или с засыпкой песком).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В грунте.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Надземной на несгораемых конструкциях - эстакадах, этажерках, стойках, опорах.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Любой из перечисленных.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Какая допускается максимальная рабочая температура технологического трубопровода при прокладке в грунте? Выберите правильный вариант ответа.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150 °C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100 °C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170 °C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200 °C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На каких отдельных участках трассы допускается прокладка технологических трубопроводов в полупроходных каналах? Выберите правильный вариант ответа.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Протяженностью не более 100 м.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Протяженностью не более 250 м.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Протяженностью не более 200 м.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Протяженностью не более 150 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 должны располагаться внутрицеховые технологические трубопроводы с тяжелыми газами, прокладываемые по несгораемой поверхности несущих стен производственных зданий с оконными и дверными проемами? Выберите правильный вариант ответа.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На 1 м выше оконных и дверных проемов.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На 0,5 м выше оконных и дверных проемов.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На 1 м ниже оконных и дверных проемов.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На 0,5 м ниже оконных и дверных проемов.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требований к проходным мостикам, устанавливаемым при прокладке на эстакадах технологических трубопроводов, требующих регулярного обслуживания (не менее одного раза в смену), указано верно? Выберите два варианта ответа.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Количество их определяется проектом.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Мостики должны быть изготовлены из несгораемых материалов шириной не менее 0,8 м.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Через каждые 200 м и в торцах эстакады при расстоянии менее 200 м должны быть вертикальные лестницы с шатровым ограждением или маршевые лестницы.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Перила должны быть высотой не менее 1,3 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случае допускается укладка технологических трубопроводов в два яруса и более? Выберите правильный вариант ответа.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Не допускается ни в каком случае.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Диаметром до 500 мм включительно.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Диаметром до 400 мм включительно.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Диаметром до 300 мм включительно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 каким технологическим трубопроводам допускается крепление к ним других трубопроводов меньшего диаметра в случаях, если расчетом на прочность и устойчивость подтверждена несущая способность технологического трубопровода? Выберите правильный вариант ответа.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С температурой стенки ниже минус 40 °C.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Со средой 1-ой группы.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С температурой стенки выше 300 °C.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С номинальным давлением более 5 МПа.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требований к прокладке и устройству технологических трубопроводов указано верно? Выберите 2 варианта ответа.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 xml:space="preserve">На трубопроводах выброса в атмосферу от аппаратов, содержащих </w:t>
      </w:r>
      <w:proofErr w:type="spellStart"/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взрыво</w:t>
      </w:r>
      <w:proofErr w:type="spellEnd"/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 xml:space="preserve">- и пожароопасные среды, должны устанавливаться </w:t>
      </w:r>
      <w:proofErr w:type="spellStart"/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огнепреградители</w:t>
      </w:r>
      <w:proofErr w:type="spellEnd"/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Сварные и разъемные соединения трубопроводов внутри футляров или гильз допускаются в соответствии с проектом.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color w:val="43484C"/>
          <w:sz w:val="18"/>
          <w:szCs w:val="18"/>
          <w:lang w:eastAsia="ru-RU"/>
        </w:rPr>
        <w:t>Технологические трубопроводы в производственных помещениях должны прокладываться закрыто.</w:t>
      </w:r>
    </w:p>
    <w:p w:rsidR="00496BA1" w:rsidRPr="006D0A01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</w:pPr>
      <w:r w:rsidRPr="006D0A01">
        <w:rPr>
          <w:rFonts w:ascii="Times New Roman" w:eastAsia="Times New Roman" w:hAnsi="Times New Roman" w:cs="Times New Roman"/>
          <w:b/>
          <w:i/>
          <w:color w:val="43484C"/>
          <w:sz w:val="18"/>
          <w:szCs w:val="18"/>
          <w:lang w:eastAsia="ru-RU"/>
        </w:rPr>
        <w:t>Технологические трубопроводы, проходящие через стены или перекрытия зданий, следует заключать в специальные гильзы или футляры.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Какое из перечисленных требований к подземным технологическим трубопроводам, прокладываемым непосредственно в грунте, в местах пересечения автомобильных дорог и железных дорог, указано верно? Выберите 2 варианта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Должны быть размещены в защитных пластиковых трубах.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Концы защитных труб, в которых размещаются подземные технологические трубопроводы, должны отстоять от головки рельсов или от бровки обочины дороги не менее чем на 2 м.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Расстояние от верхней образующей защитной трубы до подошвы шпалы железнодорожного пути должно быть не менее 1 м.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Расстояние от верхней образующей защитной трубы до бровки полотна автодороги должно быть не менее 1 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должна быть свободная высота эстакад для технологических трубопроводов над проездами и проходами для железнодорожных путей (над головкой рельса)?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4,5 м.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6,0 м.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5,0 м.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5,55 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должна быть свободная высота эстакад для технологических трубопроводов над проездами и проходами для пешеходных дорог?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2,7 м.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2,5 м.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2,0 м.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2,2 м.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Каким должно быть расстояние по горизонтали от грани наземной части ближайшей опоры эстакады до оси железнодорожного пути нормальной колеи и до бордюра автомобильной дороги при пересечении высокими эстакадами железнодорожных путей и автомобильных дорог?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менее 2,45 м и не менее 1,0 м соответственно.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2,65 м и не менее 1,35 м соответственно.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2,2 м и не менее 1,2 м соответственно.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менее 2,5 м и не менее 1,5 м соответственно.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Какая должна быть минимальная глубина заложения подземных технологических трубопроводов от поверхности земли до верхней части трубы или теплоизоляции в тех местах, где не предусмотрено движение транспорта?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0,8 м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0,9 м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0,7 м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0,6 м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требований к запорной арматуре, устанавливаемой на вводах (и выводах) технологических трубопроводов в цеха, в технологические узлы и в установки, указано неверно?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Запорная арматура вводов технологических трубопроводов с дистанционным управлением должна располагаться вне здания на расстоянии не менее 3 м и не более 50 м от стены здания или ближайшего аппарата, расположенного вне здания.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Дистанционное управление запорной арматурой следует располагать в пунктах управления, операторных и других безопасных местах с постоянным присутствием персонала.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На вводах технологических трубопроводов для горючих газов (в том числе сжиженных), легковоспламеняющихся и горючих жидкостей номинальным диаметром </w:t>
      </w:r>
      <w:proofErr w:type="gram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DN &gt;</w:t>
      </w:r>
      <w:proofErr w:type="gram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= 400 должна быть установлена запорная арматура с дистанционным управлением и ручным дублированием.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Управление запорной арматурой с дистанционным управлением, предназначенной для аварийного сброса газа, следует осуществлять из производственных помещений.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местах установки какой арматуры в границах предприятий проектом должны быть предусмотрены переносные (передвижные) или стационарные средства механизации для монтажа и демонтажа?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Массой более 30 кг.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Массой более 40 кг.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Массой более 50 кг.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Массой более 35 кг.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количество запорных арматур следует устанавливать на технологических трубопроводах взрывопожароопасных сред для герметичного отключения от коллектора агрегатов (технологических аппаратов) с рабочим давлением (далее - Pр) &gt;= 4 МПа (40 кгс/см²)?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Две единицы запорной арматуры с дренажным устройством между ними.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регламентируется.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Три единицы запорной арматуры.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Одну единицу запорной арматуры и дренажную арматуру с заглушкой.</w:t>
      </w:r>
    </w:p>
    <w:p w:rsidR="00C76339" w:rsidRPr="006D0A01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 xml:space="preserve">При какой периодичности использования трубопроводной арматуры ручной привод следует располагать на </w:t>
      </w:r>
      <w:r w:rsidRPr="006D0A01">
        <w:rPr>
          <w:rFonts w:ascii="Times New Roman" w:eastAsia="Calibri" w:hAnsi="Times New Roman" w:cs="Times New Roman"/>
          <w:b/>
          <w:color w:val="000000"/>
          <w:sz w:val="18"/>
          <w:szCs w:val="18"/>
          <w:lang w:val="sl-SI"/>
        </w:rPr>
        <w:t>высоте не более 1,6 м от уровня пола или площадки, с которой ведется управление?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Не реже одного раза в смену.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реже одного раза в неделю.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Не реже одного раза в месяц.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Расположение привода не зависит от частоты использования арматуры.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lastRenderedPageBreak/>
        <w:t>На каких технологических трубопроводах не допускается применять сальниковые компенсаторы?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Допускается применять на всех перечисленных трубопроводах.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На трубопроводах для </w:t>
      </w:r>
      <w:proofErr w:type="spellStart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трудногорючих</w:t>
      </w:r>
      <w:proofErr w:type="spellEnd"/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 xml:space="preserve"> веществ.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На трубопроводах для негорючих веществ.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На трубопроводах со средами 1-ой группы.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Какие из перечисленных компенсаторов допускается применять для технологических трубопроводов всех категорий?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Z-образные компенсаторы.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П-образные компенсаторы.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Все перечисленные компенсаторы.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Г-образные компенсаторы.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каких случаях подлежат обязательной тепловой изоляции технологические трубопроводы?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Для обеспечения энергоэффективности.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Во всех перечисленных случаях.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Для исключения конденсации влаги на внутренней поверхности технологического трубопровода, транспортирующего газообразный продукт, который при конденсации может оказывать агрессивное воздействие на материал трубы.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случае необходимости обеспечения температурных условий в помещении (ограничение общего теплового потока).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Какой из перечисленных материалов допускается применять для технологических трубопроводов, подверженных ударным нагрузкам и вибрации?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Базальтовое супертонкое волокно.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Допускаются все перечисленные материалы.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Порошкообразные теплоизоляционные материалы.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Вату из непрерывного стеклянного волокна.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требований к трубопроводной арматуре указано верно? Выберите 2 варианта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Арматуру из серого и ковкого чугуна допускается применять на трубопроводах, подверженных вибрации.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Применение запорной арматуры в качестве регулирующей (дросселирующей) допускается с учетом требований технических регламентов.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гидроприводе арматуры следует применять незамерзающие жидкости, соответствующие условиям эксплуатации.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Арматуру из цветных металлов и их сплавов допускается применять в тех случаях, когда стальная и чугунная арматура не могут быть использованы.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составе каких трубопроводов, транспортирующих рабочие среды, следует применять арматуру из углеродистых и легированных сталей?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составе трубопроводов, транспортирующих рабочие среды, вызывающие коррозию со скоростью не более 1,5 мм/год.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составе трубопроводов, транспортирующих рабочие среды, вызывающие коррозию со скоростью не более 1 мм/год.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В составе трубопроводов, транспортирующих рабочие среды, вызывающие коррозию со скоростью не более 0,5 мм/год.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В составе трубопроводов, транспортирующих рабочие среды, вызывающие коррозию со скоростью не более 2 мм/год.</w:t>
      </w:r>
    </w:p>
    <w:p w:rsidR="00C76339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В каком из перечисленных случаев допускается применение литой арматуры для технологических трубопроводов?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Для технологических трубопроводов с номинальным давлением не более 35 МПа.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Для технологических трубопроводов с номинальным давлением не более 40 МПа.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Для технологических трубопроводов с номинальным давлением не более 45 МПа.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Для технологических трубопроводов с номинальным давлением не более 50 МПа.</w:t>
      </w:r>
    </w:p>
    <w:p w:rsidR="002B289D" w:rsidRPr="00687796" w:rsidRDefault="00C76339" w:rsidP="00687796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</w:pPr>
      <w:r w:rsidRPr="00687796">
        <w:rPr>
          <w:rFonts w:ascii="Times New Roman" w:eastAsia="Calibri" w:hAnsi="Times New Roman" w:cs="Times New Roman"/>
          <w:b/>
          <w:color w:val="000000"/>
          <w:sz w:val="20"/>
          <w:szCs w:val="20"/>
          <w:lang w:val="sl-SI"/>
        </w:rPr>
        <w:t>Какое из перечисленных требований к дренажам и продувкам трубопроводов указано неверно? Выберите правильный вариант ответа.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Для дренажа опасных веществ 1-го и 2-го классов опасности и сжиженных газов использование устройств для опорожнения с применением гибких шлангов не допускается.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Для технологических трубопроводов со средами 1-ой группы должны быть предусмотрены в начальных и конечных точках штуцера с арматурой и заглушкой для продувки их инертным газом или водяным паром и (или) промывки водой либо специальными растворами.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color w:val="43484C"/>
          <w:sz w:val="20"/>
          <w:szCs w:val="20"/>
          <w:lang w:eastAsia="ru-RU"/>
        </w:rPr>
        <w:t>Дренажные устройства для аварийного опорожнения проектируют стационарными конструкциями.</w:t>
      </w:r>
    </w:p>
    <w:p w:rsidR="00496BA1" w:rsidRPr="00687796" w:rsidRDefault="00496BA1" w:rsidP="0068779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</w:pPr>
      <w:r w:rsidRPr="00687796">
        <w:rPr>
          <w:rFonts w:ascii="Times New Roman" w:eastAsia="Times New Roman" w:hAnsi="Times New Roman" w:cs="Times New Roman"/>
          <w:b/>
          <w:i/>
          <w:color w:val="43484C"/>
          <w:sz w:val="20"/>
          <w:szCs w:val="20"/>
          <w:lang w:eastAsia="ru-RU"/>
        </w:rPr>
        <w:t>Для заполнения и опорожнения нестационарного оборудования (слив и налив железнодорожных цистерн, автоцистерн, контейнеров, бочек и баллонов) не допускается применение гибких шлангов.</w:t>
      </w:r>
    </w:p>
    <w:p w:rsidR="00496BA1" w:rsidRPr="00687796" w:rsidRDefault="00496BA1" w:rsidP="0068779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D2BB7" w:rsidRPr="00687796" w:rsidRDefault="000D2BB7" w:rsidP="0068779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0D2BB7" w:rsidRPr="00687796" w:rsidSect="009B22FB">
      <w:footerReference w:type="even" r:id="rId7"/>
      <w:footerReference w:type="default" r:id="rId8"/>
      <w:pgSz w:w="11906" w:h="16838"/>
      <w:pgMar w:top="227" w:right="567" w:bottom="232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497" w:rsidRDefault="00815497" w:rsidP="00C76339">
      <w:pPr>
        <w:spacing w:after="0" w:line="240" w:lineRule="auto"/>
      </w:pPr>
      <w:r>
        <w:separator/>
      </w:r>
    </w:p>
  </w:endnote>
  <w:endnote w:type="continuationSeparator" w:id="0">
    <w:p w:rsidR="00815497" w:rsidRDefault="00815497" w:rsidP="00C7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5899622"/>
      <w:docPartObj>
        <w:docPartGallery w:val="Page Numbers (Bottom of Page)"/>
        <w:docPartUnique/>
      </w:docPartObj>
    </w:sdtPr>
    <w:sdtContent>
      <w:p w:rsidR="006A67AD" w:rsidRDefault="006A67AD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A01">
          <w:rPr>
            <w:noProof/>
          </w:rPr>
          <w:t>24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0370907"/>
      <w:docPartObj>
        <w:docPartGallery w:val="Page Numbers (Bottom of Page)"/>
        <w:docPartUnique/>
      </w:docPartObj>
    </w:sdtPr>
    <w:sdtContent>
      <w:p w:rsidR="006A67AD" w:rsidRDefault="006A67AD" w:rsidP="009B22F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A01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497" w:rsidRDefault="00815497" w:rsidP="00C76339">
      <w:pPr>
        <w:spacing w:after="0" w:line="240" w:lineRule="auto"/>
      </w:pPr>
      <w:r>
        <w:separator/>
      </w:r>
    </w:p>
  </w:footnote>
  <w:footnote w:type="continuationSeparator" w:id="0">
    <w:p w:rsidR="00815497" w:rsidRDefault="00815497" w:rsidP="00C7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64C7B"/>
    <w:multiLevelType w:val="multilevel"/>
    <w:tmpl w:val="B64AB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2629998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1"/>
    <w:rsid w:val="000673C8"/>
    <w:rsid w:val="000D2BB7"/>
    <w:rsid w:val="00142F45"/>
    <w:rsid w:val="0019270B"/>
    <w:rsid w:val="002410B1"/>
    <w:rsid w:val="002B289D"/>
    <w:rsid w:val="0044761A"/>
    <w:rsid w:val="00496BA1"/>
    <w:rsid w:val="004C2C87"/>
    <w:rsid w:val="005800B6"/>
    <w:rsid w:val="005A2C86"/>
    <w:rsid w:val="00687796"/>
    <w:rsid w:val="006A67AD"/>
    <w:rsid w:val="006D0A01"/>
    <w:rsid w:val="00736810"/>
    <w:rsid w:val="00815497"/>
    <w:rsid w:val="00985A67"/>
    <w:rsid w:val="009B22FB"/>
    <w:rsid w:val="009F7D93"/>
    <w:rsid w:val="00BF1662"/>
    <w:rsid w:val="00C76339"/>
    <w:rsid w:val="00CD6A21"/>
    <w:rsid w:val="00CF2C17"/>
    <w:rsid w:val="00D563D2"/>
    <w:rsid w:val="00DB5912"/>
    <w:rsid w:val="00DD03CB"/>
    <w:rsid w:val="00EC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57E5BF2-4841-4565-9FD6-13E2CD8B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6339"/>
  </w:style>
  <w:style w:type="paragraph" w:styleId="a5">
    <w:name w:val="footer"/>
    <w:basedOn w:val="a"/>
    <w:link w:val="a6"/>
    <w:uiPriority w:val="99"/>
    <w:unhideWhenUsed/>
    <w:rsid w:val="00C76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6339"/>
  </w:style>
  <w:style w:type="paragraph" w:styleId="a7">
    <w:name w:val="Normal (Web)"/>
    <w:basedOn w:val="a"/>
    <w:uiPriority w:val="99"/>
    <w:semiHidden/>
    <w:unhideWhenUsed/>
    <w:rsid w:val="00DD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D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16437</Words>
  <Characters>93696</Characters>
  <Application>Microsoft Office Word</Application>
  <DocSecurity>0</DocSecurity>
  <Lines>780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Елена Николаевна</dc:creator>
  <cp:keywords/>
  <dc:description/>
  <cp:lastModifiedBy>Игорь Иванов</cp:lastModifiedBy>
  <cp:revision>2</cp:revision>
  <dcterms:created xsi:type="dcterms:W3CDTF">2023-06-09T14:35:00Z</dcterms:created>
  <dcterms:modified xsi:type="dcterms:W3CDTF">2023-06-09T14:35:00Z</dcterms:modified>
</cp:coreProperties>
</file>