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DD11" w14:textId="03783FCD" w:rsidR="001163D1" w:rsidRDefault="00B9566F">
      <w:pPr>
        <w:pStyle w:val="Heading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配餐：</w:t>
      </w:r>
    </w:p>
    <w:p w14:paraId="31BB4F71" w14:textId="11666E56" w:rsidR="00EF7C94" w:rsidRDefault="00B9566F" w:rsidP="00B9566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女性正常一天</w:t>
      </w:r>
      <w:r>
        <w:rPr>
          <w:rFonts w:eastAsia="宋体" w:hint="eastAsia"/>
          <w:lang w:eastAsia="zh-CN"/>
        </w:rPr>
        <w:t>2000 kca</w:t>
      </w:r>
    </w:p>
    <w:p w14:paraId="1D11E139" w14:textId="7F7106DA" w:rsidR="00E628FB" w:rsidRDefault="00E628FB" w:rsidP="00B9566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主食</w:t>
      </w:r>
      <w:r w:rsidR="00115206">
        <w:rPr>
          <w:rFonts w:eastAsia="宋体" w:hint="eastAsia"/>
          <w:lang w:eastAsia="zh-CN"/>
        </w:rPr>
        <w:t xml:space="preserve"> 0.45</w:t>
      </w:r>
      <w:r w:rsidR="00115206">
        <w:rPr>
          <w:rFonts w:eastAsia="宋体" w:hint="eastAsia"/>
          <w:lang w:eastAsia="zh-CN"/>
        </w:rPr>
        <w:t>，</w:t>
      </w:r>
      <w:r w:rsidR="00115206">
        <w:rPr>
          <w:rFonts w:eastAsia="宋体" w:hint="eastAsia"/>
          <w:lang w:eastAsia="zh-CN"/>
        </w:rPr>
        <w:t>900</w:t>
      </w:r>
    </w:p>
    <w:p w14:paraId="3E66229C" w14:textId="15C3BFE5" w:rsidR="00115206" w:rsidRDefault="00115206" w:rsidP="00B9566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副食</w:t>
      </w:r>
      <w:r>
        <w:rPr>
          <w:rFonts w:eastAsia="宋体" w:hint="eastAsia"/>
          <w:lang w:eastAsia="zh-CN"/>
        </w:rPr>
        <w:t xml:space="preserve"> 0.12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240</w:t>
      </w:r>
    </w:p>
    <w:p w14:paraId="13D1426A" w14:textId="430FE295" w:rsidR="00115206" w:rsidRDefault="00115206" w:rsidP="00B9566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蛋白质</w:t>
      </w:r>
      <w:r>
        <w:rPr>
          <w:rFonts w:eastAsia="宋体" w:hint="eastAsia"/>
          <w:lang w:eastAsia="zh-CN"/>
        </w:rPr>
        <w:t xml:space="preserve"> </w:t>
      </w:r>
      <w:r w:rsidR="003A1E20">
        <w:rPr>
          <w:rFonts w:eastAsia="宋体" w:hint="eastAsia"/>
          <w:lang w:eastAsia="zh-CN"/>
        </w:rPr>
        <w:t>0.18</w:t>
      </w:r>
      <w:r w:rsidR="003A1E20">
        <w:rPr>
          <w:rFonts w:eastAsia="宋体" w:hint="eastAsia"/>
          <w:lang w:eastAsia="zh-CN"/>
        </w:rPr>
        <w:t>，</w:t>
      </w:r>
      <w:r w:rsidR="003A1E20">
        <w:rPr>
          <w:rFonts w:eastAsia="宋体" w:hint="eastAsia"/>
          <w:lang w:eastAsia="zh-CN"/>
        </w:rPr>
        <w:t>360</w:t>
      </w:r>
    </w:p>
    <w:p w14:paraId="2E924B6C" w14:textId="6632C316" w:rsidR="003A1E20" w:rsidRDefault="003A1E20" w:rsidP="00B9566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蔬菜</w:t>
      </w:r>
      <w:r>
        <w:rPr>
          <w:rFonts w:eastAsia="宋体" w:hint="eastAsia"/>
          <w:lang w:eastAsia="zh-CN"/>
        </w:rPr>
        <w:t>0.1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200</w:t>
      </w:r>
    </w:p>
    <w:p w14:paraId="0A9F45F3" w14:textId="4B077B98" w:rsidR="003A1E20" w:rsidRDefault="003A1E20" w:rsidP="00B9566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水果</w:t>
      </w:r>
      <w:r>
        <w:rPr>
          <w:rFonts w:eastAsia="宋体" w:hint="eastAsia"/>
          <w:lang w:eastAsia="zh-CN"/>
        </w:rPr>
        <w:t xml:space="preserve"> 0.1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200</w:t>
      </w:r>
    </w:p>
    <w:p w14:paraId="72E8D463" w14:textId="739CABDD" w:rsidR="003A1E20" w:rsidRDefault="003A1E20" w:rsidP="00B9566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其他</w:t>
      </w:r>
      <w:r>
        <w:rPr>
          <w:rFonts w:eastAsia="宋体" w:hint="eastAsia"/>
          <w:lang w:eastAsia="zh-CN"/>
        </w:rPr>
        <w:t xml:space="preserve"> 0.05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100</w:t>
      </w:r>
    </w:p>
    <w:p w14:paraId="5CC6E750" w14:textId="77777777" w:rsidR="00B9566F" w:rsidRPr="00B9566F" w:rsidRDefault="00B9566F" w:rsidP="00B9566F">
      <w:pPr>
        <w:rPr>
          <w:rFonts w:eastAsia="宋体" w:hint="eastAsia"/>
          <w:lang w:eastAsia="zh-CN"/>
        </w:rPr>
      </w:pPr>
    </w:p>
    <w:p w14:paraId="3E13E648" w14:textId="199D478E" w:rsidR="00C101F5" w:rsidRDefault="00000000">
      <w:pPr>
        <w:pStyle w:val="Heading1"/>
        <w:rPr>
          <w:lang w:eastAsia="zh-CN"/>
        </w:rPr>
      </w:pPr>
      <w:r>
        <w:rPr>
          <w:lang w:eastAsia="zh-CN"/>
        </w:rPr>
        <w:t>10</w:t>
      </w:r>
      <w:r>
        <w:rPr>
          <w:lang w:eastAsia="zh-CN"/>
        </w:rPr>
        <w:t>人两年冻干蔬菜与水果储备清单</w:t>
      </w:r>
    </w:p>
    <w:p w14:paraId="620CA185" w14:textId="77777777" w:rsidR="001163D1" w:rsidRDefault="001163D1">
      <w:pPr>
        <w:pStyle w:val="Heading2"/>
        <w:rPr>
          <w:rFonts w:eastAsia="宋体"/>
          <w:lang w:eastAsia="zh-CN"/>
        </w:rPr>
      </w:pPr>
    </w:p>
    <w:p w14:paraId="1C763BBE" w14:textId="0A330327" w:rsidR="00C101F5" w:rsidRDefault="00000000">
      <w:pPr>
        <w:pStyle w:val="Heading2"/>
      </w:pPr>
      <w:r>
        <w:t xml:space="preserve">🥦 </w:t>
      </w:r>
      <w:r>
        <w:t>冻干蔬菜配比</w:t>
      </w:r>
    </w:p>
    <w:p w14:paraId="7EDE9B7F" w14:textId="77777777" w:rsidR="00C101F5" w:rsidRDefault="00000000">
      <w:pPr>
        <w:pStyle w:val="ListBullet"/>
      </w:pPr>
      <w:r>
        <w:t>胡萝卜粒</w:t>
      </w:r>
      <w:r>
        <w:t>: 73.0 kg</w:t>
      </w:r>
    </w:p>
    <w:p w14:paraId="3D004F2C" w14:textId="77777777" w:rsidR="00C101F5" w:rsidRDefault="00000000">
      <w:pPr>
        <w:pStyle w:val="ListBullet"/>
      </w:pPr>
      <w:r>
        <w:t>玉米粒</w:t>
      </w:r>
      <w:r>
        <w:t>: 54.8 kg</w:t>
      </w:r>
    </w:p>
    <w:p w14:paraId="4FEA2486" w14:textId="77777777" w:rsidR="00C101F5" w:rsidRDefault="00000000">
      <w:pPr>
        <w:pStyle w:val="ListBullet"/>
      </w:pPr>
      <w:r>
        <w:t>土豆粒</w:t>
      </w:r>
      <w:r>
        <w:t>: 54.8 kg</w:t>
      </w:r>
    </w:p>
    <w:p w14:paraId="648804D7" w14:textId="77777777" w:rsidR="00C101F5" w:rsidRDefault="00000000">
      <w:pPr>
        <w:pStyle w:val="ListBullet"/>
      </w:pPr>
      <w:r>
        <w:t>番茄粒</w:t>
      </w:r>
      <w:r>
        <w:t>/</w:t>
      </w:r>
      <w:r>
        <w:t>粉</w:t>
      </w:r>
      <w:r>
        <w:t>: 36.5 kg</w:t>
      </w:r>
    </w:p>
    <w:p w14:paraId="512E95FA" w14:textId="77777777" w:rsidR="00C101F5" w:rsidRDefault="00000000">
      <w:pPr>
        <w:pStyle w:val="ListBullet"/>
      </w:pPr>
      <w:r>
        <w:t>洋葱粒</w:t>
      </w:r>
      <w:r>
        <w:t>: 36.5 kg</w:t>
      </w:r>
    </w:p>
    <w:p w14:paraId="033C8AEA" w14:textId="77777777" w:rsidR="00C101F5" w:rsidRDefault="00000000">
      <w:pPr>
        <w:pStyle w:val="ListBullet"/>
      </w:pPr>
      <w:r>
        <w:t>西蓝花</w:t>
      </w:r>
      <w:r>
        <w:t>: 36.5 kg</w:t>
      </w:r>
    </w:p>
    <w:p w14:paraId="44A9E67C" w14:textId="77777777" w:rsidR="00C101F5" w:rsidRDefault="00000000">
      <w:pPr>
        <w:pStyle w:val="ListBullet"/>
      </w:pPr>
      <w:r>
        <w:t>南瓜丁</w:t>
      </w:r>
      <w:r>
        <w:t>: 36.5 kg</w:t>
      </w:r>
    </w:p>
    <w:p w14:paraId="44FBF4B9" w14:textId="77777777" w:rsidR="00C101F5" w:rsidRDefault="00000000">
      <w:pPr>
        <w:pStyle w:val="ListBullet"/>
      </w:pPr>
      <w:r>
        <w:t>红薯粒</w:t>
      </w:r>
      <w:r>
        <w:t>: 36.5 kg</w:t>
      </w:r>
    </w:p>
    <w:p w14:paraId="10E8273D" w14:textId="77777777" w:rsidR="00C101F5" w:rsidRDefault="00000000">
      <w:pPr>
        <w:pStyle w:val="Heading2"/>
      </w:pPr>
      <w:r>
        <w:t xml:space="preserve">🍓 </w:t>
      </w:r>
      <w:r>
        <w:t>冻干水果配比</w:t>
      </w:r>
    </w:p>
    <w:p w14:paraId="35361452" w14:textId="77777777" w:rsidR="00C101F5" w:rsidRDefault="00000000">
      <w:pPr>
        <w:pStyle w:val="ListBullet"/>
      </w:pPr>
      <w:r>
        <w:t>草莓片</w:t>
      </w:r>
      <w:r>
        <w:t>: 43.8 kg</w:t>
      </w:r>
    </w:p>
    <w:p w14:paraId="76B65A5D" w14:textId="77777777" w:rsidR="00C101F5" w:rsidRDefault="00000000">
      <w:pPr>
        <w:pStyle w:val="ListBullet"/>
      </w:pPr>
      <w:r>
        <w:t>苹果片</w:t>
      </w:r>
      <w:r>
        <w:t>: 43.8 kg</w:t>
      </w:r>
    </w:p>
    <w:p w14:paraId="4CB5940D" w14:textId="77777777" w:rsidR="00C101F5" w:rsidRDefault="00000000">
      <w:pPr>
        <w:pStyle w:val="ListBullet"/>
      </w:pPr>
      <w:r>
        <w:t>菠萝片</w:t>
      </w:r>
      <w:r>
        <w:t>: 32.9 kg</w:t>
      </w:r>
    </w:p>
    <w:p w14:paraId="6CFD90B6" w14:textId="77777777" w:rsidR="00C101F5" w:rsidRDefault="00000000">
      <w:pPr>
        <w:pStyle w:val="ListBullet"/>
      </w:pPr>
      <w:r>
        <w:t>黄桃片</w:t>
      </w:r>
      <w:r>
        <w:t>: 21.9 kg</w:t>
      </w:r>
    </w:p>
    <w:p w14:paraId="56A575BA" w14:textId="77777777" w:rsidR="00C101F5" w:rsidRDefault="00000000">
      <w:pPr>
        <w:pStyle w:val="ListBullet"/>
      </w:pPr>
      <w:r>
        <w:t>火龙果片</w:t>
      </w:r>
      <w:r>
        <w:t>: 21.9 kg</w:t>
      </w:r>
    </w:p>
    <w:p w14:paraId="24A231B8" w14:textId="77777777" w:rsidR="00C101F5" w:rsidRDefault="00000000">
      <w:pPr>
        <w:pStyle w:val="ListBullet"/>
      </w:pPr>
      <w:r>
        <w:lastRenderedPageBreak/>
        <w:t>蓝莓</w:t>
      </w:r>
      <w:r>
        <w:t>: 21.9 kg</w:t>
      </w:r>
    </w:p>
    <w:p w14:paraId="7D5A2ED1" w14:textId="77777777" w:rsidR="00C101F5" w:rsidRDefault="00000000">
      <w:pPr>
        <w:pStyle w:val="ListBullet"/>
      </w:pPr>
      <w:r>
        <w:t>柿子片</w:t>
      </w:r>
      <w:r>
        <w:t>: 21.9 kg</w:t>
      </w:r>
    </w:p>
    <w:p w14:paraId="07C2F301" w14:textId="77777777" w:rsidR="00C101F5" w:rsidRDefault="00000000">
      <w:pPr>
        <w:pStyle w:val="ListBullet"/>
      </w:pPr>
      <w:r>
        <w:t>葡萄干</w:t>
      </w:r>
      <w:r>
        <w:t>: 11.0 kg</w:t>
      </w:r>
    </w:p>
    <w:sectPr w:rsidR="00C101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B8D67" w14:textId="77777777" w:rsidR="006F3C5D" w:rsidRDefault="006F3C5D" w:rsidP="001163D1">
      <w:pPr>
        <w:spacing w:after="0" w:line="240" w:lineRule="auto"/>
      </w:pPr>
      <w:r>
        <w:separator/>
      </w:r>
    </w:p>
  </w:endnote>
  <w:endnote w:type="continuationSeparator" w:id="0">
    <w:p w14:paraId="0A135E86" w14:textId="77777777" w:rsidR="006F3C5D" w:rsidRDefault="006F3C5D" w:rsidP="00116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586AF" w14:textId="77777777" w:rsidR="006F3C5D" w:rsidRDefault="006F3C5D" w:rsidP="001163D1">
      <w:pPr>
        <w:spacing w:after="0" w:line="240" w:lineRule="auto"/>
      </w:pPr>
      <w:r>
        <w:separator/>
      </w:r>
    </w:p>
  </w:footnote>
  <w:footnote w:type="continuationSeparator" w:id="0">
    <w:p w14:paraId="47BFCE48" w14:textId="77777777" w:rsidR="006F3C5D" w:rsidRDefault="006F3C5D" w:rsidP="00116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1514826">
    <w:abstractNumId w:val="8"/>
  </w:num>
  <w:num w:numId="2" w16cid:durableId="202065283">
    <w:abstractNumId w:val="6"/>
  </w:num>
  <w:num w:numId="3" w16cid:durableId="1688629560">
    <w:abstractNumId w:val="5"/>
  </w:num>
  <w:num w:numId="4" w16cid:durableId="188223517">
    <w:abstractNumId w:val="4"/>
  </w:num>
  <w:num w:numId="5" w16cid:durableId="156964543">
    <w:abstractNumId w:val="7"/>
  </w:num>
  <w:num w:numId="6" w16cid:durableId="2076930335">
    <w:abstractNumId w:val="3"/>
  </w:num>
  <w:num w:numId="7" w16cid:durableId="846939679">
    <w:abstractNumId w:val="2"/>
  </w:num>
  <w:num w:numId="8" w16cid:durableId="895356289">
    <w:abstractNumId w:val="1"/>
  </w:num>
  <w:num w:numId="9" w16cid:durableId="57778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206"/>
    <w:rsid w:val="001163D1"/>
    <w:rsid w:val="0015074B"/>
    <w:rsid w:val="0029639D"/>
    <w:rsid w:val="00326F90"/>
    <w:rsid w:val="003A1E20"/>
    <w:rsid w:val="006F3C5D"/>
    <w:rsid w:val="009F1167"/>
    <w:rsid w:val="00AA1D8D"/>
    <w:rsid w:val="00B47730"/>
    <w:rsid w:val="00B9566F"/>
    <w:rsid w:val="00C101F5"/>
    <w:rsid w:val="00CB0664"/>
    <w:rsid w:val="00E628FB"/>
    <w:rsid w:val="00EF7C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7A951243-76DE-475D-B693-4D68318C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Lily Lu</cp:lastModifiedBy>
  <cp:revision>7</cp:revision>
  <dcterms:created xsi:type="dcterms:W3CDTF">2013-12-23T23:15:00Z</dcterms:created>
  <dcterms:modified xsi:type="dcterms:W3CDTF">2025-07-24T09:37:00Z</dcterms:modified>
  <cp:category/>
</cp:coreProperties>
</file>