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86" w:rsidRPr="00F82AB8" w:rsidRDefault="00AB370D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2A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B02EBA4" wp14:editId="0A16A3E2">
            <wp:simplePos x="0" y="0"/>
            <wp:positionH relativeFrom="column">
              <wp:posOffset>4053840</wp:posOffset>
            </wp:positionH>
            <wp:positionV relativeFrom="paragraph">
              <wp:posOffset>-775970</wp:posOffset>
            </wp:positionV>
            <wp:extent cx="2343150" cy="1295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2" t="32588" r="47557" b="26374"/>
                    <a:stretch/>
                  </pic:blipFill>
                  <pic:spPr bwMode="auto">
                    <a:xfrm>
                      <a:off x="0" y="0"/>
                      <a:ext cx="234315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186" w:rsidRPr="00F82AB8">
        <w:rPr>
          <w:rFonts w:ascii="Times New Roman" w:hAnsi="Times New Roman" w:cs="Times New Roman"/>
          <w:sz w:val="24"/>
          <w:szCs w:val="24"/>
          <w:lang w:val="es-ES"/>
        </w:rPr>
        <w:t xml:space="preserve">Azuay (Cuenca); </w:t>
      </w:r>
    </w:p>
    <w:p w:rsidR="00AB370D" w:rsidRPr="00F82AB8" w:rsidRDefault="00AB370D" w:rsidP="00C458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2AB8">
        <w:rPr>
          <w:rFonts w:ascii="Times New Roman" w:hAnsi="Times New Roman" w:cs="Times New Roman"/>
          <w:sz w:val="24"/>
          <w:szCs w:val="24"/>
          <w:lang w:val="es-ES"/>
        </w:rPr>
        <w:t>Cuenca</w:t>
      </w:r>
      <w:r w:rsidR="00962AE6" w:rsidRPr="00F82AB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="00962AE6"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[ ]</w:t>
      </w:r>
      <w:proofErr w:type="gramEnd"/>
      <w:r w:rsidR="00962AE6"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= {“</w:t>
      </w:r>
      <w:proofErr w:type="spellStart"/>
      <w:r w:rsidR="00962AE6"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Luxury</w:t>
      </w:r>
      <w:proofErr w:type="spellEnd"/>
      <w:r w:rsidR="00962AE6"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="00962AE6"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Danna</w:t>
      </w:r>
      <w:proofErr w:type="spellEnd"/>
      <w:r w:rsidR="00962AE6"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Plaza Mayor</w:t>
      </w:r>
      <w:r w:rsidR="00C45845"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”, ”Hotel Cuenca”; “Hostal Residencial Perla Cuencana”</w:t>
      </w:r>
      <w:r w:rsidR="00962AE6"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}</w:t>
      </w:r>
    </w:p>
    <w:p w:rsidR="00B12186" w:rsidRPr="00F82AB8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2AB8">
        <w:rPr>
          <w:rFonts w:ascii="Times New Roman" w:hAnsi="Times New Roman" w:cs="Times New Roman"/>
          <w:sz w:val="24"/>
          <w:szCs w:val="24"/>
          <w:lang w:val="es-ES"/>
        </w:rPr>
        <w:t xml:space="preserve">Bolívar (Guaranda); </w:t>
      </w:r>
    </w:p>
    <w:p w:rsidR="00B12186" w:rsidRPr="00F82AB8" w:rsidRDefault="00C45845" w:rsidP="00C458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2AB8">
        <w:rPr>
          <w:rFonts w:ascii="Times New Roman" w:hAnsi="Times New Roman" w:cs="Times New Roman"/>
          <w:sz w:val="24"/>
          <w:szCs w:val="24"/>
          <w:lang w:val="es-ES"/>
        </w:rPr>
        <w:t xml:space="preserve">Guaranda </w:t>
      </w:r>
      <w:proofErr w:type="gramStart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[ ]</w:t>
      </w:r>
      <w:proofErr w:type="gramEnd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={“San Rafael Hotel”, “La Rustica Hotel”, “Hotel Colonial”</w:t>
      </w:r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}</w:t>
      </w:r>
    </w:p>
    <w:p w:rsidR="00B12186" w:rsidRPr="00F82AB8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2AB8">
        <w:rPr>
          <w:rFonts w:ascii="Times New Roman" w:hAnsi="Times New Roman" w:cs="Times New Roman"/>
          <w:sz w:val="24"/>
          <w:szCs w:val="24"/>
          <w:lang w:val="es-ES"/>
        </w:rPr>
        <w:t xml:space="preserve">Cañar (Azogues); </w:t>
      </w:r>
    </w:p>
    <w:p w:rsidR="00C45845" w:rsidRPr="00F82AB8" w:rsidRDefault="00C45845" w:rsidP="00C45845">
      <w:pPr>
        <w:pStyle w:val="Prrafodelista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 w:rsidRPr="00F82AB8">
        <w:rPr>
          <w:rFonts w:ascii="Times New Roman" w:hAnsi="Times New Roman" w:cs="Times New Roman"/>
          <w:sz w:val="24"/>
          <w:szCs w:val="24"/>
          <w:lang w:val="es-ES"/>
        </w:rPr>
        <w:t>Azogues</w:t>
      </w:r>
      <w:r w:rsidR="00F97B96" w:rsidRPr="00F82AB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[ ]</w:t>
      </w:r>
      <w:proofErr w:type="gramEnd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= { “Hostería Santa Ana”, “Hospedaje El Castillo </w:t>
      </w:r>
      <w:proofErr w:type="spellStart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Ingapirca</w:t>
      </w:r>
      <w:proofErr w:type="spellEnd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”;  ”Hostal </w:t>
      </w:r>
      <w:proofErr w:type="spellStart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Chasky</w:t>
      </w:r>
      <w:proofErr w:type="spellEnd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” </w:t>
      </w:r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}</w:t>
      </w:r>
    </w:p>
    <w:p w:rsidR="00B12186" w:rsidRPr="00F82AB8" w:rsidRDefault="00B12186" w:rsidP="00C458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2AB8">
        <w:rPr>
          <w:rFonts w:ascii="Times New Roman" w:hAnsi="Times New Roman" w:cs="Times New Roman"/>
          <w:sz w:val="24"/>
          <w:szCs w:val="24"/>
          <w:lang w:val="es-ES"/>
        </w:rPr>
        <w:t xml:space="preserve">Carchi (Tulcán); </w:t>
      </w:r>
    </w:p>
    <w:p w:rsidR="00B12186" w:rsidRPr="00F82AB8" w:rsidRDefault="00F97B96" w:rsidP="00F97B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2AB8">
        <w:rPr>
          <w:rFonts w:ascii="Times New Roman" w:hAnsi="Times New Roman" w:cs="Times New Roman"/>
          <w:sz w:val="24"/>
          <w:szCs w:val="24"/>
          <w:lang w:val="es-ES"/>
        </w:rPr>
        <w:t>Carchi</w:t>
      </w:r>
      <w:r w:rsidRPr="00F82AB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[ ]</w:t>
      </w:r>
      <w:proofErr w:type="gramEnd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= {</w:t>
      </w:r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“Hostería Totoral”, “Tunas &amp; Cabras Hotel”, “Las Garza Alojamiento”}</w:t>
      </w:r>
    </w:p>
    <w:p w:rsidR="00B12186" w:rsidRPr="00F82AB8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2AB8">
        <w:rPr>
          <w:rFonts w:ascii="Times New Roman" w:hAnsi="Times New Roman" w:cs="Times New Roman"/>
          <w:sz w:val="24"/>
          <w:szCs w:val="24"/>
          <w:lang w:val="es-ES"/>
        </w:rPr>
        <w:t xml:space="preserve">Chimborazo (Riobamba); </w:t>
      </w:r>
    </w:p>
    <w:p w:rsidR="00057FC0" w:rsidRPr="00F82AB8" w:rsidRDefault="00057FC0" w:rsidP="00AB370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AB8">
        <w:rPr>
          <w:rFonts w:ascii="Times New Roman" w:hAnsi="Times New Roman" w:cs="Times New Roman"/>
          <w:sz w:val="24"/>
          <w:szCs w:val="24"/>
        </w:rPr>
        <w:t xml:space="preserve">Riobamba </w:t>
      </w:r>
      <w:proofErr w:type="gramStart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</w:rPr>
        <w:t>[ ]</w:t>
      </w:r>
      <w:proofErr w:type="gramEnd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</w:rPr>
        <w:t>= {</w:t>
      </w:r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</w:rPr>
        <w:t>Quindolema</w:t>
      </w:r>
      <w:proofErr w:type="spellEnd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Art Hotel And Gallery”, “Hotel Shalom”, “Hotel El Altar” }</w:t>
      </w:r>
    </w:p>
    <w:p w:rsidR="00B12186" w:rsidRPr="00F82AB8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2AB8">
        <w:rPr>
          <w:rFonts w:ascii="Times New Roman" w:hAnsi="Times New Roman" w:cs="Times New Roman"/>
          <w:sz w:val="24"/>
          <w:szCs w:val="24"/>
          <w:lang w:val="es-ES"/>
        </w:rPr>
        <w:t>Cotopaxi (Latacunga</w:t>
      </w:r>
      <w:r w:rsidR="00057FC0" w:rsidRPr="00F82AB8">
        <w:rPr>
          <w:rFonts w:ascii="Times New Roman" w:hAnsi="Times New Roman" w:cs="Times New Roman"/>
          <w:sz w:val="24"/>
          <w:szCs w:val="24"/>
          <w:lang w:val="es-ES"/>
        </w:rPr>
        <w:t>)</w:t>
      </w:r>
      <w:r w:rsidRPr="00F82AB8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057FC0" w:rsidRPr="00F82AB8" w:rsidRDefault="00057FC0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2AB8">
        <w:rPr>
          <w:rFonts w:ascii="Times New Roman" w:hAnsi="Times New Roman" w:cs="Times New Roman"/>
          <w:sz w:val="24"/>
          <w:szCs w:val="24"/>
          <w:lang w:val="es-ES"/>
        </w:rPr>
        <w:t>Latacunga</w:t>
      </w:r>
      <w:r w:rsidR="00F82AB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[ ]</w:t>
      </w:r>
      <w:proofErr w:type="gramEnd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= {</w:t>
      </w:r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“Hotel San Agustín Plaza”, “</w:t>
      </w:r>
      <w:r w:rsidR="00F82AB8"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Hotel </w:t>
      </w:r>
      <w:proofErr w:type="spellStart"/>
      <w:r w:rsidR="00F82AB8"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Makroz</w:t>
      </w:r>
      <w:proofErr w:type="spellEnd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”</w:t>
      </w:r>
      <w:r w:rsidR="00F82AB8"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,”El Castillo Hotel” }</w:t>
      </w:r>
    </w:p>
    <w:p w:rsidR="00B12186" w:rsidRPr="00F82AB8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2AB8">
        <w:rPr>
          <w:rFonts w:ascii="Times New Roman" w:hAnsi="Times New Roman" w:cs="Times New Roman"/>
          <w:sz w:val="24"/>
          <w:szCs w:val="24"/>
          <w:lang w:val="es-ES"/>
        </w:rPr>
        <w:t xml:space="preserve">El Oro (Machala; </w:t>
      </w:r>
    </w:p>
    <w:p w:rsidR="00F82AB8" w:rsidRPr="00F82AB8" w:rsidRDefault="00F82AB8" w:rsidP="00F82AB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2AB8">
        <w:rPr>
          <w:rFonts w:ascii="Times New Roman" w:hAnsi="Times New Roman" w:cs="Times New Roman"/>
          <w:sz w:val="24"/>
          <w:szCs w:val="24"/>
          <w:lang w:val="es-ES"/>
        </w:rPr>
        <w:t>Machala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[ ]</w:t>
      </w:r>
      <w:proofErr w:type="gramEnd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=</w:t>
      </w:r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{“Hotel Oro Verde”, “Hotel </w:t>
      </w:r>
      <w:proofErr w:type="spellStart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Veuxor</w:t>
      </w:r>
      <w:proofErr w:type="spellEnd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”, “Machala Chino Casa”}</w:t>
      </w:r>
    </w:p>
    <w:p w:rsidR="00AB370D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>Esmeraldas (Ciudad Esmeraldas);</w:t>
      </w:r>
    </w:p>
    <w:p w:rsidR="00F82AB8" w:rsidRPr="00F97B96" w:rsidRDefault="00F82AB8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Esmeraldas </w:t>
      </w:r>
      <w:proofErr w:type="gramStart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[ ]</w:t>
      </w:r>
      <w:proofErr w:type="gramEnd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={“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Hotel Casa Arnaldo”, “Hotel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Kemarios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”,”Hotel la Barca” }</w:t>
      </w:r>
    </w:p>
    <w:p w:rsid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Galápagos (Puerto Baquerizo Moreno); </w:t>
      </w:r>
    </w:p>
    <w:p w:rsidR="00F82AB8" w:rsidRPr="00F82AB8" w:rsidRDefault="00F82AB8" w:rsidP="00F82AB8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>Galápagos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[ ]</w:t>
      </w:r>
      <w:proofErr w:type="gramEnd"/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={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“Royal Palm Galápagos”, </w:t>
      </w:r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Ikala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Galápagos Hotel”, “Galápagos verde Azul”</w:t>
      </w:r>
    </w:p>
    <w:p w:rsid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Guayas (Guayaquil); </w:t>
      </w:r>
    </w:p>
    <w:p w:rsidR="00F82AB8" w:rsidRPr="00F82AB8" w:rsidRDefault="00F82AB8" w:rsidP="00AB370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AB8">
        <w:rPr>
          <w:rFonts w:ascii="Times New Roman" w:hAnsi="Times New Roman" w:cs="Times New Roman"/>
          <w:sz w:val="24"/>
          <w:szCs w:val="24"/>
        </w:rPr>
        <w:t xml:space="preserve">Guayaquil </w:t>
      </w:r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</w:rPr>
        <w:t>[ ]={“</w:t>
      </w:r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Hotel Hilton Colon Guayaquil”, “Courtyard by Marriot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Guayaquil</w:t>
      </w:r>
      <w:r w:rsidRPr="00F82AB8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“</w:t>
      </w:r>
      <w:r w:rsidR="00070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Hotel </w:t>
      </w:r>
      <w:proofErr w:type="spellStart"/>
      <w:r w:rsidR="00070BA1">
        <w:rPr>
          <w:rFonts w:ascii="Times New Roman" w:hAnsi="Times New Roman" w:cs="Times New Roman"/>
          <w:sz w:val="24"/>
          <w:szCs w:val="24"/>
          <w:shd w:val="clear" w:color="auto" w:fill="FFFFFF"/>
        </w:rPr>
        <w:t>Murali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070BA1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bookmarkStart w:id="0" w:name="_GoBack"/>
      <w:bookmarkEnd w:id="0"/>
    </w:p>
    <w:p w:rsidR="00F97B96" w:rsidRPr="00F82AB8" w:rsidRDefault="00F97B96" w:rsidP="00AB37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12186" w:rsidRPr="00F82AB8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AB8">
        <w:rPr>
          <w:rFonts w:ascii="Times New Roman" w:hAnsi="Times New Roman" w:cs="Times New Roman"/>
          <w:sz w:val="24"/>
          <w:szCs w:val="24"/>
        </w:rPr>
        <w:t>Imbabura (Ibarra);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Loja (Loja);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Los Ríos (Babahoyo);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Manabí (Portoviejo);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Morona Santiago (Macas);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Napo (Tena),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Orellana (Francisco de Orellana);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Pastaza (Puyo);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Pichincha (Quito);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Santa Elena (Santa Elena);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Santo Domingo de los Tsáchilas (Santo Domingo); </w:t>
      </w:r>
    </w:p>
    <w:p w:rsidR="00B12186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Sucumbíos (Nueva Loja); </w:t>
      </w:r>
    </w:p>
    <w:p w:rsidR="00AB370D" w:rsidRPr="00F97B9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 xml:space="preserve">Tungurahua (Ambato); </w:t>
      </w:r>
    </w:p>
    <w:p w:rsidR="001E4A6F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97B96">
        <w:rPr>
          <w:rFonts w:ascii="Times New Roman" w:hAnsi="Times New Roman" w:cs="Times New Roman"/>
          <w:sz w:val="24"/>
          <w:szCs w:val="24"/>
          <w:lang w:val="es-ES"/>
        </w:rPr>
        <w:t>Zamora Chinchipe (Zamora).</w:t>
      </w:r>
    </w:p>
    <w:p w:rsidR="00057FC0" w:rsidRDefault="00057FC0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057FC0" w:rsidRDefault="00057FC0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057FC0" w:rsidRDefault="00057FC0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057FC0" w:rsidRDefault="00057FC0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057FC0" w:rsidRDefault="00057FC0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057FC0" w:rsidRDefault="00057FC0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057FC0" w:rsidRDefault="00057FC0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057FC0" w:rsidRDefault="00057FC0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057FC0" w:rsidRDefault="00057FC0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057FC0" w:rsidRDefault="00057FC0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057FC0" w:rsidRDefault="00057FC0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057FC0" w:rsidRDefault="00057FC0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057FC0" w:rsidRPr="00F97B96" w:rsidRDefault="00057FC0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sectPr w:rsidR="00057FC0" w:rsidRPr="00F97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4289"/>
    <w:multiLevelType w:val="hybridMultilevel"/>
    <w:tmpl w:val="73FAD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21"/>
    <w:rsid w:val="00057FC0"/>
    <w:rsid w:val="00070BA1"/>
    <w:rsid w:val="00083889"/>
    <w:rsid w:val="000B6834"/>
    <w:rsid w:val="004D6275"/>
    <w:rsid w:val="005402F6"/>
    <w:rsid w:val="00962AE6"/>
    <w:rsid w:val="00AB370D"/>
    <w:rsid w:val="00B12186"/>
    <w:rsid w:val="00C45845"/>
    <w:rsid w:val="00E43A21"/>
    <w:rsid w:val="00F82AB8"/>
    <w:rsid w:val="00F9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6B67"/>
  <w15:chartTrackingRefBased/>
  <w15:docId w15:val="{C9B19033-70CF-4D53-8F0C-DA52C4E7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11</cp:revision>
  <dcterms:created xsi:type="dcterms:W3CDTF">2022-02-15T03:32:00Z</dcterms:created>
  <dcterms:modified xsi:type="dcterms:W3CDTF">2022-02-15T05:50:00Z</dcterms:modified>
</cp:coreProperties>
</file>