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A4BB10" w14:textId="77777777" w:rsidR="005B0EE4" w:rsidRPr="005B0EE4" w:rsidRDefault="005B0EE4" w:rsidP="005B0EE4">
      <w:pPr>
        <w:bidi/>
        <w:spacing w:line="360" w:lineRule="auto"/>
        <w:jc w:val="center"/>
        <w:rPr>
          <w:rFonts w:asciiTheme="majorBidi" w:hAnsiTheme="majorBidi" w:cstheme="majorBidi"/>
          <w:b/>
          <w:bCs/>
          <w:sz w:val="32"/>
          <w:szCs w:val="32"/>
          <w:rtl/>
          <w:lang w:val="en-US"/>
        </w:rPr>
      </w:pPr>
      <w:r w:rsidRPr="005B0EE4">
        <w:rPr>
          <w:rFonts w:asciiTheme="majorBidi" w:hAnsiTheme="majorBidi" w:cstheme="majorBidi"/>
          <w:b/>
          <w:bCs/>
          <w:sz w:val="32"/>
          <w:szCs w:val="32"/>
          <w:rtl/>
          <w:lang w:val="en-US"/>
        </w:rPr>
        <w:t xml:space="preserve">תרגיל בית רטוב </w:t>
      </w:r>
      <w:r w:rsidRPr="005B0EE4">
        <w:rPr>
          <w:rFonts w:asciiTheme="majorBidi" w:hAnsiTheme="majorBidi" w:cstheme="majorBidi"/>
          <w:b/>
          <w:bCs/>
          <w:sz w:val="32"/>
          <w:szCs w:val="32"/>
          <w:lang w:val="en-US"/>
        </w:rPr>
        <w:t>2</w:t>
      </w:r>
      <w:r w:rsidRPr="005B0EE4">
        <w:rPr>
          <w:rFonts w:asciiTheme="majorBidi" w:hAnsiTheme="majorBidi" w:cstheme="majorBidi"/>
          <w:b/>
          <w:bCs/>
          <w:sz w:val="32"/>
          <w:szCs w:val="32"/>
          <w:rtl/>
          <w:lang w:val="en-US"/>
        </w:rPr>
        <w:t xml:space="preserve"> – מבוא למערכות לומדות (02360766)</w:t>
      </w:r>
    </w:p>
    <w:p w14:paraId="63A94DD2" w14:textId="77777777" w:rsidR="005B0EE4" w:rsidRPr="005B0EE4" w:rsidRDefault="005B0EE4" w:rsidP="005B0EE4">
      <w:pPr>
        <w:bidi/>
        <w:spacing w:line="360" w:lineRule="auto"/>
        <w:jc w:val="center"/>
        <w:rPr>
          <w:rFonts w:asciiTheme="majorBidi" w:hAnsiTheme="majorBidi" w:cstheme="majorBidi"/>
          <w:i/>
          <w:iCs/>
          <w:sz w:val="24"/>
          <w:szCs w:val="24"/>
          <w:rtl/>
          <w:lang w:val="en-US"/>
        </w:rPr>
      </w:pPr>
      <w:bookmarkStart w:id="0" w:name="_Hlk185092704"/>
      <w:bookmarkEnd w:id="0"/>
      <w:r w:rsidRPr="005B0EE4">
        <w:rPr>
          <w:rFonts w:asciiTheme="majorBidi" w:hAnsiTheme="majorBidi" w:cstheme="majorBidi"/>
          <w:i/>
          <w:iCs/>
          <w:sz w:val="24"/>
          <w:szCs w:val="24"/>
          <w:rtl/>
          <w:lang w:val="en-US"/>
        </w:rPr>
        <w:t>בן הייטנר – 213930175</w:t>
      </w:r>
    </w:p>
    <w:p w14:paraId="711B589D" w14:textId="77777777" w:rsidR="005B0EE4" w:rsidRPr="005B0EE4" w:rsidRDefault="005B0EE4" w:rsidP="005B0EE4">
      <w:pPr>
        <w:bidi/>
        <w:spacing w:line="360" w:lineRule="auto"/>
        <w:jc w:val="center"/>
        <w:rPr>
          <w:rFonts w:asciiTheme="majorBidi" w:hAnsiTheme="majorBidi" w:cstheme="majorBidi"/>
          <w:i/>
          <w:iCs/>
          <w:sz w:val="24"/>
          <w:szCs w:val="24"/>
          <w:rtl/>
          <w:lang w:val="en-US"/>
        </w:rPr>
      </w:pPr>
      <w:r w:rsidRPr="005B0EE4">
        <w:rPr>
          <w:rFonts w:asciiTheme="majorBidi" w:hAnsiTheme="majorBidi" w:cstheme="majorBidi"/>
          <w:i/>
          <w:iCs/>
          <w:sz w:val="24"/>
          <w:szCs w:val="24"/>
          <w:rtl/>
          <w:lang w:val="en-US"/>
        </w:rPr>
        <w:t>לילך ביטון – 205764517</w:t>
      </w:r>
    </w:p>
    <w:p w14:paraId="5432D9D2" w14:textId="3174F0D3" w:rsidR="004662AE" w:rsidRDefault="005B0EE4" w:rsidP="004662AE">
      <w:pPr>
        <w:bidi/>
        <w:rPr>
          <w:rFonts w:asciiTheme="majorBidi" w:hAnsiTheme="majorBidi" w:cstheme="majorBidi"/>
          <w:rtl/>
          <w:lang w:val="en-US"/>
        </w:rPr>
      </w:pPr>
      <w:r>
        <w:rPr>
          <w:rFonts w:asciiTheme="majorBidi" w:hAnsiTheme="majorBidi" w:cstheme="majorBidi" w:hint="cs"/>
          <w:rtl/>
          <w:lang w:val="en-US"/>
        </w:rPr>
        <w:t>(</w:t>
      </w:r>
      <w:r>
        <w:rPr>
          <w:rFonts w:asciiTheme="majorBidi" w:hAnsiTheme="majorBidi" w:cstheme="majorBidi"/>
          <w:lang w:val="en-US"/>
        </w:rPr>
        <w:t>Q1</w:t>
      </w:r>
      <w:r>
        <w:rPr>
          <w:rFonts w:asciiTheme="majorBidi" w:hAnsiTheme="majorBidi" w:cstheme="majorBidi" w:hint="cs"/>
          <w:rtl/>
          <w:lang w:val="en-US"/>
        </w:rPr>
        <w:t>)</w:t>
      </w:r>
    </w:p>
    <w:p w14:paraId="4EAA54D9" w14:textId="43B028AD" w:rsidR="005B0EE4" w:rsidRPr="00A92CE9" w:rsidRDefault="00A92CE9" w:rsidP="005B0EE4">
      <w:pPr>
        <w:bidi/>
        <w:rPr>
          <w:rFonts w:asciiTheme="majorBidi" w:hAnsiTheme="majorBidi" w:cstheme="majorBidi"/>
          <w:i/>
          <w:lang w:val="en-US"/>
        </w:rPr>
      </w:pPr>
      <m:oMathPara>
        <m:oMath>
          <m:f>
            <m:fPr>
              <m:ctrlPr>
                <w:rPr>
                  <w:rFonts w:ascii="Cambria Math" w:hAnsi="Cambria Math" w:cstheme="majorBidi"/>
                  <w:i/>
                  <w:lang w:val="en-US"/>
                </w:rPr>
              </m:ctrlPr>
            </m:fPr>
            <m:num>
              <m:r>
                <w:rPr>
                  <w:rFonts w:ascii="Cambria Math" w:hAnsi="Cambria Math" w:cs="Cambria Math" w:hint="cs"/>
                  <w:rtl/>
                  <w:lang w:val="en-US"/>
                </w:rPr>
                <m:t>∂</m:t>
              </m:r>
              <m:ctrlPr>
                <w:rPr>
                  <w:rFonts w:ascii="Cambria Math" w:hAnsi="Cambria Math" w:cs="Cambria Math" w:hint="cs"/>
                  <w:i/>
                  <w:rtl/>
                  <w:lang w:val="en-US"/>
                </w:rPr>
              </m:ctrlPr>
            </m:num>
            <m:den>
              <m:r>
                <w:rPr>
                  <w:rFonts w:ascii="Cambria Math" w:hAnsi="Cambria Math" w:cs="Cambria Math"/>
                  <w:lang w:val="en-US"/>
                </w:rPr>
                <m:t>∂b</m:t>
              </m:r>
            </m:den>
          </m:f>
          <m:r>
            <w:rPr>
              <w:rFonts w:ascii="Cambria Math" w:hAnsi="Cambria Math" w:cstheme="majorBidi"/>
              <w:lang w:val="en-US"/>
            </w:rPr>
            <m:t>L</m:t>
          </m:r>
          <m:d>
            <m:dPr>
              <m:ctrlPr>
                <w:rPr>
                  <w:rFonts w:ascii="Cambria Math" w:hAnsi="Cambria Math" w:cstheme="majorBidi"/>
                  <w:i/>
                  <w:lang w:val="en-US"/>
                </w:rPr>
              </m:ctrlPr>
            </m:dPr>
            <m:e>
              <m:bar>
                <m:barPr>
                  <m:ctrlPr>
                    <w:rPr>
                      <w:rFonts w:ascii="Cambria Math" w:hAnsi="Cambria Math" w:cstheme="majorBidi"/>
                      <w:i/>
                      <w:lang w:val="en-US"/>
                    </w:rPr>
                  </m:ctrlPr>
                </m:barPr>
                <m:e>
                  <m:r>
                    <w:rPr>
                      <w:rFonts w:ascii="Cambria Math" w:hAnsi="Cambria Math" w:cstheme="majorBidi"/>
                      <w:lang w:val="en-US"/>
                    </w:rPr>
                    <m:t>w</m:t>
                  </m:r>
                </m:e>
              </m:bar>
              <m:r>
                <w:rPr>
                  <w:rFonts w:ascii="Cambria Math" w:hAnsi="Cambria Math" w:cstheme="majorBidi"/>
                  <w:lang w:val="en-US"/>
                </w:rPr>
                <m:t>,b</m:t>
              </m:r>
            </m:e>
          </m:d>
          <m:r>
            <w:rPr>
              <w:rFonts w:ascii="Cambria Math" w:hAnsi="Cambria Math" w:cstheme="majorBidi"/>
              <w:lang w:val="en-US"/>
            </w:rPr>
            <m:t>=</m:t>
          </m:r>
          <m:f>
            <m:fPr>
              <m:ctrlPr>
                <w:rPr>
                  <w:rFonts w:ascii="Cambria Math" w:hAnsi="Cambria Math" w:cstheme="majorBidi"/>
                  <w:i/>
                  <w:lang w:val="en-US"/>
                </w:rPr>
              </m:ctrlPr>
            </m:fPr>
            <m:num>
              <m:r>
                <w:rPr>
                  <w:rFonts w:ascii="Cambria Math" w:hAnsi="Cambria Math" w:cs="Cambria Math" w:hint="cs"/>
                  <w:rtl/>
                  <w:lang w:val="en-US"/>
                </w:rPr>
                <m:t>∂</m:t>
              </m:r>
              <m:ctrlPr>
                <w:rPr>
                  <w:rFonts w:ascii="Cambria Math" w:hAnsi="Cambria Math" w:cs="Cambria Math" w:hint="cs"/>
                  <w:i/>
                  <w:rtl/>
                  <w:lang w:val="en-US"/>
                </w:rPr>
              </m:ctrlPr>
            </m:num>
            <m:den>
              <m:r>
                <w:rPr>
                  <w:rFonts w:ascii="Cambria Math" w:hAnsi="Cambria Math" w:cs="Cambria Math"/>
                  <w:lang w:val="en-US"/>
                </w:rPr>
                <m:t>∂b</m:t>
              </m:r>
            </m:den>
          </m:f>
          <m:f>
            <m:fPr>
              <m:ctrlPr>
                <w:rPr>
                  <w:rFonts w:ascii="Cambria Math" w:hAnsi="Cambria Math" w:cstheme="majorBidi"/>
                  <w:i/>
                  <w:lang w:val="en-US"/>
                </w:rPr>
              </m:ctrlPr>
            </m:fPr>
            <m:num>
              <m:r>
                <w:rPr>
                  <w:rFonts w:ascii="Cambria Math" w:hAnsi="Cambria Math" w:cstheme="majorBidi"/>
                  <w:lang w:val="en-US"/>
                </w:rPr>
                <m:t>1</m:t>
              </m:r>
            </m:num>
            <m:den>
              <m:r>
                <w:rPr>
                  <w:rFonts w:ascii="Cambria Math" w:hAnsi="Cambria Math" w:cstheme="majorBidi"/>
                  <w:lang w:val="en-US"/>
                </w:rPr>
                <m:t>m</m:t>
              </m:r>
            </m:den>
          </m:f>
          <m:nary>
            <m:naryPr>
              <m:chr m:val="∑"/>
              <m:limLoc m:val="undOvr"/>
              <m:ctrlPr>
                <w:rPr>
                  <w:rFonts w:ascii="Cambria Math" w:hAnsi="Cambria Math" w:cstheme="majorBidi"/>
                  <w:i/>
                  <w:lang w:val="en-US"/>
                </w:rPr>
              </m:ctrlPr>
            </m:naryPr>
            <m:sub>
              <m:r>
                <w:rPr>
                  <w:rFonts w:ascii="Cambria Math" w:hAnsi="Cambria Math" w:cstheme="majorBidi"/>
                  <w:lang w:val="en-US"/>
                </w:rPr>
                <m:t>i=1</m:t>
              </m:r>
            </m:sub>
            <m:sup>
              <m:r>
                <w:rPr>
                  <w:rFonts w:ascii="Cambria Math" w:hAnsi="Cambria Math" w:cstheme="majorBidi"/>
                  <w:lang w:val="en-US"/>
                </w:rPr>
                <m:t>m</m:t>
              </m:r>
            </m:sup>
            <m:e>
              <m:sSup>
                <m:sSupPr>
                  <m:ctrlPr>
                    <w:rPr>
                      <w:rFonts w:ascii="Cambria Math" w:hAnsi="Cambria Math" w:cstheme="majorBidi"/>
                      <w:i/>
                      <w:lang w:val="en-US"/>
                    </w:rPr>
                  </m:ctrlPr>
                </m:sSupPr>
                <m:e>
                  <m:d>
                    <m:dPr>
                      <m:ctrlPr>
                        <w:rPr>
                          <w:rFonts w:ascii="Cambria Math" w:hAnsi="Cambria Math" w:cstheme="majorBidi"/>
                          <w:i/>
                          <w:lang w:val="en-US"/>
                        </w:rPr>
                      </m:ctrlPr>
                    </m:dPr>
                    <m:e>
                      <m:sSup>
                        <m:sSupPr>
                          <m:ctrlPr>
                            <w:rPr>
                              <w:rFonts w:ascii="Cambria Math" w:hAnsi="Cambria Math" w:cstheme="majorBidi"/>
                              <w:i/>
                              <w:lang w:val="en-US"/>
                            </w:rPr>
                          </m:ctrlPr>
                        </m:sSupPr>
                        <m:e>
                          <m:bar>
                            <m:barPr>
                              <m:ctrlPr>
                                <w:rPr>
                                  <w:rFonts w:ascii="Cambria Math" w:hAnsi="Cambria Math" w:cstheme="majorBidi"/>
                                  <w:i/>
                                  <w:lang w:val="en-US"/>
                                </w:rPr>
                              </m:ctrlPr>
                            </m:barPr>
                            <m:e>
                              <m:r>
                                <w:rPr>
                                  <w:rFonts w:ascii="Cambria Math" w:hAnsi="Cambria Math" w:cstheme="majorBidi"/>
                                  <w:lang w:val="en-US"/>
                                </w:rPr>
                                <m:t>w</m:t>
                              </m:r>
                            </m:e>
                          </m:bar>
                        </m:e>
                        <m:sup>
                          <m:r>
                            <w:rPr>
                              <w:rFonts w:ascii="Cambria Math" w:hAnsi="Cambria Math" w:cstheme="majorBidi"/>
                              <w:lang w:val="en-US"/>
                            </w:rPr>
                            <m:t>T</m:t>
                          </m:r>
                        </m:sup>
                      </m:sSup>
                      <m:sSub>
                        <m:sSubPr>
                          <m:ctrlPr>
                            <w:rPr>
                              <w:rFonts w:ascii="Cambria Math" w:hAnsi="Cambria Math" w:cstheme="majorBidi"/>
                              <w:i/>
                              <w:lang w:val="en-US"/>
                            </w:rPr>
                          </m:ctrlPr>
                        </m:sSubPr>
                        <m:e>
                          <m:r>
                            <w:rPr>
                              <w:rFonts w:ascii="Cambria Math" w:hAnsi="Cambria Math" w:cstheme="majorBidi"/>
                              <w:lang w:val="en-US"/>
                            </w:rPr>
                            <m:t>x</m:t>
                          </m:r>
                        </m:e>
                        <m:sub>
                          <m:r>
                            <w:rPr>
                              <w:rFonts w:ascii="Cambria Math" w:hAnsi="Cambria Math" w:cstheme="majorBidi"/>
                              <w:lang w:val="en-US"/>
                            </w:rPr>
                            <m:t>i</m:t>
                          </m:r>
                        </m:sub>
                      </m:sSub>
                      <m:r>
                        <w:rPr>
                          <w:rFonts w:ascii="Cambria Math" w:hAnsi="Cambria Math" w:cstheme="majorBidi"/>
                          <w:lang w:val="en-US"/>
                        </w:rPr>
                        <m:t>+b-</m:t>
                      </m:r>
                      <m:sSub>
                        <m:sSubPr>
                          <m:ctrlPr>
                            <w:rPr>
                              <w:rFonts w:ascii="Cambria Math" w:hAnsi="Cambria Math" w:cstheme="majorBidi"/>
                              <w:i/>
                              <w:lang w:val="en-US"/>
                            </w:rPr>
                          </m:ctrlPr>
                        </m:sSubPr>
                        <m:e>
                          <m:r>
                            <w:rPr>
                              <w:rFonts w:ascii="Cambria Math" w:hAnsi="Cambria Math" w:cstheme="majorBidi"/>
                              <w:lang w:val="en-US"/>
                            </w:rPr>
                            <m:t>y</m:t>
                          </m:r>
                        </m:e>
                        <m:sub>
                          <m:r>
                            <w:rPr>
                              <w:rFonts w:ascii="Cambria Math" w:hAnsi="Cambria Math" w:cstheme="majorBidi"/>
                              <w:lang w:val="en-US"/>
                            </w:rPr>
                            <m:t>i</m:t>
                          </m:r>
                        </m:sub>
                      </m:sSub>
                    </m:e>
                  </m:d>
                </m:e>
                <m:sup>
                  <m:r>
                    <w:rPr>
                      <w:rFonts w:ascii="Cambria Math" w:hAnsi="Cambria Math" w:cstheme="majorBidi"/>
                      <w:lang w:val="en-US"/>
                    </w:rPr>
                    <m:t>2</m:t>
                  </m:r>
                </m:sup>
              </m:sSup>
            </m:e>
          </m:nary>
          <m:r>
            <w:rPr>
              <w:rFonts w:ascii="Cambria Math" w:hAnsi="Cambria Math" w:cstheme="majorBidi"/>
              <w:lang w:val="en-US"/>
            </w:rPr>
            <m:t>=</m:t>
          </m:r>
          <m:f>
            <m:fPr>
              <m:ctrlPr>
                <w:rPr>
                  <w:rFonts w:ascii="Cambria Math" w:hAnsi="Cambria Math" w:cstheme="majorBidi"/>
                  <w:i/>
                  <w:lang w:val="en-US"/>
                </w:rPr>
              </m:ctrlPr>
            </m:fPr>
            <m:num>
              <m:r>
                <w:rPr>
                  <w:rFonts w:ascii="Cambria Math" w:hAnsi="Cambria Math" w:cstheme="majorBidi"/>
                  <w:lang w:val="en-US"/>
                </w:rPr>
                <m:t>1</m:t>
              </m:r>
            </m:num>
            <m:den>
              <m:r>
                <w:rPr>
                  <w:rFonts w:ascii="Cambria Math" w:hAnsi="Cambria Math" w:cstheme="majorBidi"/>
                  <w:lang w:val="en-US"/>
                </w:rPr>
                <m:t>m</m:t>
              </m:r>
            </m:den>
          </m:f>
          <m:nary>
            <m:naryPr>
              <m:chr m:val="∑"/>
              <m:limLoc m:val="undOvr"/>
              <m:ctrlPr>
                <w:rPr>
                  <w:rFonts w:ascii="Cambria Math" w:hAnsi="Cambria Math" w:cstheme="majorBidi"/>
                  <w:i/>
                  <w:lang w:val="en-US"/>
                </w:rPr>
              </m:ctrlPr>
            </m:naryPr>
            <m:sub>
              <m:r>
                <w:rPr>
                  <w:rFonts w:ascii="Cambria Math" w:hAnsi="Cambria Math" w:cstheme="majorBidi"/>
                  <w:lang w:val="en-US"/>
                </w:rPr>
                <m:t>i=1</m:t>
              </m:r>
            </m:sub>
            <m:sup>
              <m:r>
                <w:rPr>
                  <w:rFonts w:ascii="Cambria Math" w:hAnsi="Cambria Math" w:cstheme="majorBidi"/>
                  <w:lang w:val="en-US"/>
                </w:rPr>
                <m:t>m</m:t>
              </m:r>
            </m:sup>
            <m:e>
              <m:r>
                <w:rPr>
                  <w:rFonts w:ascii="Cambria Math" w:hAnsi="Cambria Math" w:cstheme="majorBidi"/>
                  <w:lang w:val="en-US"/>
                </w:rPr>
                <m:t>2b+2</m:t>
              </m:r>
              <m:sSup>
                <m:sSupPr>
                  <m:ctrlPr>
                    <w:rPr>
                      <w:rFonts w:ascii="Cambria Math" w:hAnsi="Cambria Math" w:cstheme="majorBidi"/>
                      <w:i/>
                      <w:lang w:val="en-US"/>
                    </w:rPr>
                  </m:ctrlPr>
                </m:sSupPr>
                <m:e>
                  <m:bar>
                    <m:barPr>
                      <m:ctrlPr>
                        <w:rPr>
                          <w:rFonts w:ascii="Cambria Math" w:hAnsi="Cambria Math" w:cstheme="majorBidi"/>
                          <w:i/>
                          <w:lang w:val="en-US"/>
                        </w:rPr>
                      </m:ctrlPr>
                    </m:barPr>
                    <m:e>
                      <m:r>
                        <w:rPr>
                          <w:rFonts w:ascii="Cambria Math" w:hAnsi="Cambria Math" w:cstheme="majorBidi"/>
                          <w:lang w:val="en-US"/>
                        </w:rPr>
                        <m:t>w</m:t>
                      </m:r>
                    </m:e>
                  </m:bar>
                </m:e>
                <m:sup>
                  <m:r>
                    <w:rPr>
                      <w:rFonts w:ascii="Cambria Math" w:hAnsi="Cambria Math" w:cstheme="majorBidi"/>
                      <w:lang w:val="en-US"/>
                    </w:rPr>
                    <m:t>T</m:t>
                  </m:r>
                </m:sup>
              </m:sSup>
              <m:sSub>
                <m:sSubPr>
                  <m:ctrlPr>
                    <w:rPr>
                      <w:rFonts w:ascii="Cambria Math" w:hAnsi="Cambria Math" w:cstheme="majorBidi"/>
                      <w:i/>
                      <w:lang w:val="en-US"/>
                    </w:rPr>
                  </m:ctrlPr>
                </m:sSubPr>
                <m:e>
                  <m:r>
                    <w:rPr>
                      <w:rFonts w:ascii="Cambria Math" w:hAnsi="Cambria Math" w:cstheme="majorBidi"/>
                      <w:lang w:val="en-US"/>
                    </w:rPr>
                    <m:t>x</m:t>
                  </m:r>
                </m:e>
                <m:sub>
                  <m:r>
                    <w:rPr>
                      <w:rFonts w:ascii="Cambria Math" w:hAnsi="Cambria Math" w:cstheme="majorBidi"/>
                      <w:lang w:val="en-US"/>
                    </w:rPr>
                    <m:t>i</m:t>
                  </m:r>
                </m:sub>
              </m:sSub>
              <m:r>
                <w:rPr>
                  <w:rFonts w:ascii="Cambria Math" w:hAnsi="Cambria Math" w:cstheme="majorBidi"/>
                  <w:lang w:val="en-US"/>
                </w:rPr>
                <m:t>-2</m:t>
              </m:r>
              <m:sSub>
                <m:sSubPr>
                  <m:ctrlPr>
                    <w:rPr>
                      <w:rFonts w:ascii="Cambria Math" w:hAnsi="Cambria Math" w:cstheme="majorBidi"/>
                      <w:i/>
                      <w:lang w:val="en-US"/>
                    </w:rPr>
                  </m:ctrlPr>
                </m:sSubPr>
                <m:e>
                  <m:r>
                    <w:rPr>
                      <w:rFonts w:ascii="Cambria Math" w:hAnsi="Cambria Math" w:cstheme="majorBidi"/>
                      <w:lang w:val="en-US"/>
                    </w:rPr>
                    <m:t>y</m:t>
                  </m:r>
                </m:e>
                <m:sub>
                  <m:r>
                    <w:rPr>
                      <w:rFonts w:ascii="Cambria Math" w:hAnsi="Cambria Math" w:cstheme="majorBidi"/>
                      <w:lang w:val="en-US"/>
                    </w:rPr>
                    <m:t>i</m:t>
                  </m:r>
                </m:sub>
              </m:sSub>
              <m:r>
                <w:rPr>
                  <w:rFonts w:ascii="Cambria Math" w:hAnsi="Cambria Math" w:cstheme="majorBidi"/>
                  <w:lang w:val="en-US"/>
                </w:rPr>
                <m:t>=</m:t>
              </m:r>
              <m:f>
                <m:fPr>
                  <m:ctrlPr>
                    <w:rPr>
                      <w:rFonts w:ascii="Cambria Math" w:hAnsi="Cambria Math" w:cstheme="majorBidi"/>
                      <w:b/>
                      <w:bCs/>
                      <w:i/>
                      <w:lang w:val="en-US"/>
                    </w:rPr>
                  </m:ctrlPr>
                </m:fPr>
                <m:num>
                  <m:r>
                    <m:rPr>
                      <m:sty m:val="bi"/>
                    </m:rPr>
                    <w:rPr>
                      <w:rFonts w:ascii="Cambria Math" w:hAnsi="Cambria Math" w:cstheme="majorBidi"/>
                      <w:lang w:val="en-US"/>
                    </w:rPr>
                    <m:t>1</m:t>
                  </m:r>
                </m:num>
                <m:den>
                  <m:r>
                    <m:rPr>
                      <m:sty m:val="bi"/>
                    </m:rPr>
                    <w:rPr>
                      <w:rFonts w:ascii="Cambria Math" w:hAnsi="Cambria Math" w:cstheme="majorBidi"/>
                      <w:lang w:val="en-US"/>
                    </w:rPr>
                    <m:t>m</m:t>
                  </m:r>
                </m:den>
              </m:f>
              <m:r>
                <m:rPr>
                  <m:sty m:val="bi"/>
                </m:rPr>
                <w:rPr>
                  <w:rFonts w:ascii="Cambria Math" w:hAnsi="Cambria Math" w:cstheme="majorBidi"/>
                  <w:lang w:val="en-US"/>
                </w:rPr>
                <m:t>2(X</m:t>
              </m:r>
              <m:bar>
                <m:barPr>
                  <m:ctrlPr>
                    <w:rPr>
                      <w:rFonts w:ascii="Cambria Math" w:hAnsi="Cambria Math" w:cstheme="majorBidi"/>
                      <w:b/>
                      <w:bCs/>
                      <w:i/>
                      <w:lang w:val="en-US"/>
                    </w:rPr>
                  </m:ctrlPr>
                </m:barPr>
                <m:e>
                  <m:r>
                    <m:rPr>
                      <m:sty m:val="bi"/>
                    </m:rPr>
                    <w:rPr>
                      <w:rFonts w:ascii="Cambria Math" w:hAnsi="Cambria Math" w:cstheme="majorBidi"/>
                      <w:lang w:val="en-US"/>
                    </w:rPr>
                    <m:t>w</m:t>
                  </m:r>
                </m:e>
              </m:bar>
              <m:r>
                <m:rPr>
                  <m:sty m:val="bi"/>
                </m:rPr>
                <w:rPr>
                  <w:rFonts w:ascii="Cambria Math" w:hAnsi="Cambria Math" w:cstheme="majorBidi"/>
                  <w:lang w:val="en-US"/>
                </w:rPr>
                <m:t>+</m:t>
              </m:r>
              <m:sSub>
                <m:sSubPr>
                  <m:ctrlPr>
                    <w:rPr>
                      <w:rFonts w:ascii="Cambria Math" w:hAnsi="Cambria Math" w:cstheme="majorBidi"/>
                      <w:b/>
                      <w:bCs/>
                      <w:i/>
                      <w:lang w:val="en-US"/>
                    </w:rPr>
                  </m:ctrlPr>
                </m:sSubPr>
                <m:e>
                  <m:bar>
                    <m:barPr>
                      <m:ctrlPr>
                        <w:rPr>
                          <w:rFonts w:ascii="Cambria Math" w:hAnsi="Cambria Math" w:cstheme="majorBidi"/>
                          <w:b/>
                          <w:bCs/>
                          <w:i/>
                          <w:lang w:val="en-US"/>
                        </w:rPr>
                      </m:ctrlPr>
                    </m:barPr>
                    <m:e>
                      <m:r>
                        <m:rPr>
                          <m:sty m:val="bi"/>
                        </m:rPr>
                        <w:rPr>
                          <w:rFonts w:ascii="Cambria Math" w:hAnsi="Cambria Math" w:cstheme="majorBidi"/>
                          <w:lang w:val="en-US"/>
                        </w:rPr>
                        <m:t>1</m:t>
                      </m:r>
                    </m:e>
                  </m:bar>
                </m:e>
                <m:sub>
                  <m:r>
                    <m:rPr>
                      <m:sty m:val="bi"/>
                    </m:rPr>
                    <w:rPr>
                      <w:rFonts w:ascii="Cambria Math" w:hAnsi="Cambria Math" w:cstheme="majorBidi"/>
                      <w:lang w:val="en-US"/>
                    </w:rPr>
                    <m:t>m</m:t>
                  </m:r>
                </m:sub>
              </m:sSub>
              <m:r>
                <m:rPr>
                  <m:sty m:val="bi"/>
                </m:rPr>
                <w:rPr>
                  <w:rFonts w:ascii="Cambria Math" w:hAnsi="Cambria Math" w:cstheme="majorBidi"/>
                  <w:lang w:val="en-US"/>
                </w:rPr>
                <m:t>⋅b-</m:t>
              </m:r>
              <m:bar>
                <m:barPr>
                  <m:ctrlPr>
                    <w:rPr>
                      <w:rFonts w:ascii="Cambria Math" w:hAnsi="Cambria Math" w:cstheme="majorBidi"/>
                      <w:b/>
                      <w:bCs/>
                      <w:i/>
                      <w:lang w:val="en-US"/>
                    </w:rPr>
                  </m:ctrlPr>
                </m:barPr>
                <m:e>
                  <m:r>
                    <m:rPr>
                      <m:sty m:val="bi"/>
                    </m:rPr>
                    <w:rPr>
                      <w:rFonts w:ascii="Cambria Math" w:hAnsi="Cambria Math" w:cstheme="majorBidi"/>
                      <w:lang w:val="en-US"/>
                    </w:rPr>
                    <m:t>y</m:t>
                  </m:r>
                </m:e>
              </m:bar>
              <m:r>
                <m:rPr>
                  <m:sty m:val="bi"/>
                </m:rPr>
                <w:rPr>
                  <w:rFonts w:ascii="Cambria Math" w:hAnsi="Cambria Math" w:cstheme="majorBidi"/>
                  <w:lang w:val="en-US"/>
                </w:rPr>
                <m:t>)</m:t>
              </m:r>
            </m:e>
          </m:nary>
        </m:oMath>
      </m:oMathPara>
    </w:p>
    <w:p w14:paraId="32B97DD6" w14:textId="77777777" w:rsidR="004662AE" w:rsidRPr="005B0EE4" w:rsidRDefault="004662AE" w:rsidP="004662AE">
      <w:pPr>
        <w:bidi/>
        <w:rPr>
          <w:rFonts w:asciiTheme="majorBidi" w:hAnsiTheme="majorBidi" w:cstheme="majorBidi"/>
          <w:rtl/>
          <w:lang w:val="en-US"/>
        </w:rPr>
      </w:pPr>
    </w:p>
    <w:p w14:paraId="2CD28ED9" w14:textId="1846D2FF" w:rsidR="004662AE" w:rsidRDefault="00E65F87" w:rsidP="004662AE">
      <w:pPr>
        <w:bidi/>
        <w:rPr>
          <w:rFonts w:asciiTheme="majorBidi" w:hAnsiTheme="majorBidi" w:cstheme="majorBidi"/>
          <w:rtl/>
          <w:lang w:val="en-US"/>
        </w:rPr>
      </w:pPr>
      <w:r>
        <w:rPr>
          <w:rFonts w:asciiTheme="majorBidi" w:hAnsiTheme="majorBidi" w:cstheme="majorBidi" w:hint="cs"/>
          <w:rtl/>
          <w:lang w:val="en-US"/>
        </w:rPr>
        <w:t>(</w:t>
      </w:r>
      <w:r>
        <w:rPr>
          <w:rFonts w:asciiTheme="majorBidi" w:hAnsiTheme="majorBidi" w:cstheme="majorBidi"/>
          <w:lang w:val="en-US"/>
        </w:rPr>
        <w:t>Q2</w:t>
      </w:r>
      <w:r>
        <w:rPr>
          <w:rFonts w:asciiTheme="majorBidi" w:hAnsiTheme="majorBidi" w:cstheme="majorBidi" w:hint="cs"/>
          <w:rtl/>
          <w:lang w:val="en-US"/>
        </w:rPr>
        <w:t>)</w:t>
      </w:r>
    </w:p>
    <w:p w14:paraId="110BCAC6" w14:textId="0061AA54" w:rsidR="00E65F87" w:rsidRPr="005B0EE4" w:rsidRDefault="00E65F87" w:rsidP="00E65F87">
      <w:pPr>
        <w:bidi/>
        <w:rPr>
          <w:rFonts w:asciiTheme="majorBidi" w:hAnsiTheme="majorBidi" w:cstheme="majorBidi" w:hint="cs"/>
          <w:rtl/>
          <w:lang w:val="en-US"/>
        </w:rPr>
      </w:pPr>
      <w:r w:rsidRPr="00E65F87">
        <w:rPr>
          <w:rFonts w:asciiTheme="majorBidi" w:hAnsiTheme="majorBidi" w:cs="Times New Roman"/>
          <w:rtl/>
          <w:lang w:val="en-US"/>
        </w:rPr>
        <w:drawing>
          <wp:inline distT="0" distB="0" distL="0" distR="0" wp14:anchorId="3DD002B3" wp14:editId="5595A3D8">
            <wp:extent cx="5933115" cy="3438525"/>
            <wp:effectExtent l="0" t="0" r="0" b="0"/>
            <wp:docPr id="14341987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198720" name=""/>
                    <pic:cNvPicPr/>
                  </pic:nvPicPr>
                  <pic:blipFill>
                    <a:blip r:embed="rId4">
                      <a:extLst>
                        <a:ext uri="{28A0092B-C50C-407E-A947-70E740481C1C}">
                          <a14:useLocalDpi xmlns:a14="http://schemas.microsoft.com/office/drawing/2010/main" val="0"/>
                        </a:ext>
                      </a:extLst>
                    </a:blip>
                    <a:stretch>
                      <a:fillRect/>
                    </a:stretch>
                  </pic:blipFill>
                  <pic:spPr>
                    <a:xfrm>
                      <a:off x="0" y="0"/>
                      <a:ext cx="5938592" cy="3441699"/>
                    </a:xfrm>
                    <a:prstGeom prst="rect">
                      <a:avLst/>
                    </a:prstGeom>
                  </pic:spPr>
                </pic:pic>
              </a:graphicData>
            </a:graphic>
          </wp:inline>
        </w:drawing>
      </w:r>
    </w:p>
    <w:p w14:paraId="56DAFFC0" w14:textId="77777777" w:rsidR="004662AE" w:rsidRPr="005B0EE4" w:rsidRDefault="004662AE" w:rsidP="004662AE">
      <w:pPr>
        <w:bidi/>
        <w:rPr>
          <w:rFonts w:asciiTheme="majorBidi" w:hAnsiTheme="majorBidi" w:cstheme="majorBidi"/>
          <w:rtl/>
          <w:lang w:val="en-US"/>
        </w:rPr>
      </w:pPr>
    </w:p>
    <w:p w14:paraId="5D5C281A" w14:textId="77777777" w:rsidR="006A5CF5" w:rsidRDefault="006A5CF5">
      <w:pPr>
        <w:rPr>
          <w:rFonts w:asciiTheme="majorBidi" w:hAnsiTheme="majorBidi" w:cstheme="majorBidi"/>
          <w:rtl/>
          <w:lang w:val="en-US"/>
        </w:rPr>
      </w:pPr>
      <w:r>
        <w:rPr>
          <w:rFonts w:asciiTheme="majorBidi" w:hAnsiTheme="majorBidi" w:cstheme="majorBidi"/>
          <w:rtl/>
          <w:lang w:val="en-US"/>
        </w:rPr>
        <w:br w:type="page"/>
      </w:r>
    </w:p>
    <w:p w14:paraId="0E372053" w14:textId="77A70448" w:rsidR="00E65F87" w:rsidRDefault="00E65F87" w:rsidP="00E65F87">
      <w:pPr>
        <w:bidi/>
        <w:rPr>
          <w:rFonts w:asciiTheme="majorBidi" w:hAnsiTheme="majorBidi" w:cstheme="majorBidi"/>
          <w:rtl/>
          <w:lang w:val="en-US"/>
        </w:rPr>
      </w:pPr>
      <w:r>
        <w:rPr>
          <w:rFonts w:asciiTheme="majorBidi" w:hAnsiTheme="majorBidi" w:cstheme="majorBidi" w:hint="cs"/>
          <w:rtl/>
          <w:lang w:val="en-US"/>
        </w:rPr>
        <w:lastRenderedPageBreak/>
        <w:t>(</w:t>
      </w:r>
      <w:r>
        <w:rPr>
          <w:rFonts w:asciiTheme="majorBidi" w:hAnsiTheme="majorBidi" w:cstheme="majorBidi"/>
          <w:lang w:val="en-US"/>
        </w:rPr>
        <w:t>Q</w:t>
      </w:r>
      <w:r>
        <w:rPr>
          <w:rFonts w:asciiTheme="majorBidi" w:hAnsiTheme="majorBidi" w:cstheme="majorBidi"/>
          <w:lang w:val="en-US"/>
        </w:rPr>
        <w:t>3</w:t>
      </w:r>
      <w:r>
        <w:rPr>
          <w:rFonts w:asciiTheme="majorBidi" w:hAnsiTheme="majorBidi" w:cstheme="majorBidi" w:hint="cs"/>
          <w:rtl/>
          <w:lang w:val="en-US"/>
        </w:rPr>
        <w:t>)</w:t>
      </w:r>
    </w:p>
    <w:p w14:paraId="6BEBCDF3" w14:textId="2D9CFCE0" w:rsidR="006A5CF5" w:rsidRDefault="006A5CF5" w:rsidP="006A5CF5">
      <w:pPr>
        <w:bidi/>
        <w:rPr>
          <w:rFonts w:asciiTheme="majorBidi" w:hAnsiTheme="majorBidi" w:cstheme="majorBidi"/>
          <w:lang w:val="en-US"/>
        </w:rPr>
      </w:pPr>
      <w:r w:rsidRPr="006A5CF5">
        <w:rPr>
          <w:rFonts w:asciiTheme="majorBidi" w:hAnsiTheme="majorBidi" w:cs="Times New Roman"/>
          <w:rtl/>
          <w:lang w:val="en-US"/>
        </w:rPr>
        <w:drawing>
          <wp:inline distT="0" distB="0" distL="0" distR="0" wp14:anchorId="7A9DDC03" wp14:editId="337B67A8">
            <wp:extent cx="6332627" cy="3752850"/>
            <wp:effectExtent l="0" t="0" r="0" b="0"/>
            <wp:docPr id="14777165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716517"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6342195" cy="3758520"/>
                    </a:xfrm>
                    <a:prstGeom prst="rect">
                      <a:avLst/>
                    </a:prstGeom>
                  </pic:spPr>
                </pic:pic>
              </a:graphicData>
            </a:graphic>
          </wp:inline>
        </w:drawing>
      </w:r>
    </w:p>
    <w:p w14:paraId="4A841055" w14:textId="2C3C3135" w:rsidR="004662AE" w:rsidRPr="005B0EE4" w:rsidRDefault="00062276" w:rsidP="00E65F87">
      <w:pPr>
        <w:bidi/>
        <w:rPr>
          <w:rFonts w:asciiTheme="majorBidi" w:hAnsiTheme="majorBidi" w:cstheme="majorBidi"/>
          <w:rtl/>
          <w:lang w:val="en-US"/>
        </w:rPr>
      </w:pPr>
      <w:r>
        <w:rPr>
          <w:rFonts w:asciiTheme="majorBidi" w:hAnsiTheme="majorBidi" w:cstheme="majorBidi" w:hint="cs"/>
          <w:rtl/>
          <w:lang w:val="en-US"/>
        </w:rPr>
        <w:t>כשקצב הלמידה קטן מאוד אז, כצפוי דרושות המון איטרציות כדי שנתחיל לראות שינוי בשגיאה של המודל (בפרט עבור כאלה קטנים במיוחד אנחנו לא רואים אף שינוי תוך 1500 צעדים). כאשר מגדילים את קצב הלמידה, השגיאה קטנה לאורך האיטרציות ומתכנסת לערכים קטנים מאוד. אבל, עבור קצב למידה גדול מתחיל להיות רעש בהתכנסות כתוצאה מקפיצות גדולות מדי באיטרציות מאוחרות.</w:t>
      </w:r>
      <w:r>
        <w:rPr>
          <w:rFonts w:asciiTheme="majorBidi" w:hAnsiTheme="majorBidi" w:cstheme="majorBidi"/>
          <w:rtl/>
          <w:lang w:val="en-US"/>
        </w:rPr>
        <w:br/>
      </w:r>
      <w:r>
        <w:rPr>
          <w:rFonts w:asciiTheme="majorBidi" w:hAnsiTheme="majorBidi" w:cstheme="majorBidi" w:hint="cs"/>
          <w:rtl/>
          <w:lang w:val="en-US"/>
        </w:rPr>
        <w:t>ניתן להסיק שקצב הלמידה האופטימלי הוא 0.01 שכן הוא נותן את הטעות הקטנה ביותר על קבוצת הולידציה עם רעש שאינו גדול מספיק כדי לפגוע בתוצאות המוצלחות שלו.</w:t>
      </w:r>
      <w:r>
        <w:rPr>
          <w:rFonts w:asciiTheme="majorBidi" w:hAnsiTheme="majorBidi" w:cstheme="majorBidi"/>
          <w:rtl/>
          <w:lang w:val="en-US"/>
        </w:rPr>
        <w:br/>
      </w:r>
      <w:r>
        <w:rPr>
          <w:rFonts w:asciiTheme="majorBidi" w:hAnsiTheme="majorBidi" w:cstheme="majorBidi" w:hint="cs"/>
          <w:rtl/>
          <w:lang w:val="en-US"/>
        </w:rPr>
        <w:t>נציין שאין טעם להגדיל את מספר הצעדים שנבצע עבור מודל עם קצב למידה של 0.01 כיוון שהוא כבר הגיע להתכנסות במספר הצעדים הנתון ולא יהיה שום שינוי מהותי בטעות שלו ככל שנמשיך להריצו.</w:t>
      </w:r>
    </w:p>
    <w:p w14:paraId="2B93A9DA" w14:textId="77777777" w:rsidR="004662AE" w:rsidRPr="005B0EE4" w:rsidRDefault="004662AE" w:rsidP="004662AE">
      <w:pPr>
        <w:bidi/>
        <w:rPr>
          <w:rFonts w:asciiTheme="majorBidi" w:hAnsiTheme="majorBidi" w:cstheme="majorBidi"/>
          <w:rtl/>
          <w:lang w:val="en-US"/>
        </w:rPr>
      </w:pPr>
    </w:p>
    <w:p w14:paraId="0CEAB9E1" w14:textId="1BFEBA4A" w:rsidR="004662AE" w:rsidRPr="005B0EE4" w:rsidRDefault="00E65F87" w:rsidP="00E65F87">
      <w:pPr>
        <w:bidi/>
        <w:rPr>
          <w:rFonts w:asciiTheme="majorBidi" w:hAnsiTheme="majorBidi" w:cstheme="majorBidi"/>
          <w:lang w:val="en-US"/>
        </w:rPr>
      </w:pPr>
      <w:r>
        <w:rPr>
          <w:rFonts w:asciiTheme="majorBidi" w:hAnsiTheme="majorBidi" w:cstheme="majorBidi" w:hint="cs"/>
          <w:rtl/>
          <w:lang w:val="en-US"/>
        </w:rPr>
        <w:t>(</w:t>
      </w:r>
      <w:r>
        <w:rPr>
          <w:rFonts w:asciiTheme="majorBidi" w:hAnsiTheme="majorBidi" w:cstheme="majorBidi"/>
          <w:lang w:val="en-US"/>
        </w:rPr>
        <w:t>Q</w:t>
      </w:r>
      <w:r>
        <w:rPr>
          <w:rFonts w:asciiTheme="majorBidi" w:hAnsiTheme="majorBidi" w:cstheme="majorBidi"/>
          <w:lang w:val="en-US"/>
        </w:rPr>
        <w:t>4</w:t>
      </w:r>
      <w:r>
        <w:rPr>
          <w:rFonts w:asciiTheme="majorBidi" w:hAnsiTheme="majorBidi" w:cstheme="majorBidi" w:hint="cs"/>
          <w:rtl/>
          <w:lang w:val="en-US"/>
        </w:rPr>
        <w:t>)</w:t>
      </w:r>
    </w:p>
    <w:tbl>
      <w:tblPr>
        <w:tblStyle w:val="TableGrid"/>
        <w:bidiVisual/>
        <w:tblW w:w="0" w:type="auto"/>
        <w:tblLook w:val="04A0" w:firstRow="1" w:lastRow="0" w:firstColumn="1" w:lastColumn="0" w:noHBand="0" w:noVBand="1"/>
      </w:tblPr>
      <w:tblGrid>
        <w:gridCol w:w="2247"/>
        <w:gridCol w:w="2247"/>
        <w:gridCol w:w="2254"/>
        <w:gridCol w:w="2268"/>
      </w:tblGrid>
      <w:tr w:rsidR="004662AE" w:rsidRPr="005B0EE4" w14:paraId="12D435A7" w14:textId="77777777" w:rsidTr="00991CD0">
        <w:tc>
          <w:tcPr>
            <w:tcW w:w="2310" w:type="dxa"/>
            <w:shd w:val="clear" w:color="auto" w:fill="D1D1D1" w:themeFill="background2" w:themeFillShade="E6"/>
          </w:tcPr>
          <w:p w14:paraId="548452F2" w14:textId="62F5D956" w:rsidR="004662AE" w:rsidRPr="005B0EE4" w:rsidRDefault="004662AE" w:rsidP="004662AE">
            <w:pPr>
              <w:bidi/>
              <w:jc w:val="center"/>
              <w:rPr>
                <w:rFonts w:asciiTheme="majorBidi" w:hAnsiTheme="majorBidi" w:cstheme="majorBidi"/>
                <w:rtl/>
                <w:lang w:val="en-US"/>
              </w:rPr>
            </w:pPr>
            <w:r w:rsidRPr="005B0EE4">
              <w:rPr>
                <w:rFonts w:asciiTheme="majorBidi" w:hAnsiTheme="majorBidi" w:cstheme="majorBidi"/>
                <w:lang w:val="en-US"/>
              </w:rPr>
              <w:t>Valid MSE</w:t>
            </w:r>
          </w:p>
        </w:tc>
        <w:tc>
          <w:tcPr>
            <w:tcW w:w="2310" w:type="dxa"/>
            <w:shd w:val="clear" w:color="auto" w:fill="D1D1D1" w:themeFill="background2" w:themeFillShade="E6"/>
          </w:tcPr>
          <w:p w14:paraId="736EFDB4" w14:textId="3A2706A9" w:rsidR="004662AE" w:rsidRPr="005B0EE4" w:rsidRDefault="004662AE" w:rsidP="004662AE">
            <w:pPr>
              <w:bidi/>
              <w:jc w:val="center"/>
              <w:rPr>
                <w:rFonts w:asciiTheme="majorBidi" w:hAnsiTheme="majorBidi" w:cstheme="majorBidi"/>
                <w:rtl/>
                <w:lang w:val="en-US"/>
              </w:rPr>
            </w:pPr>
            <w:r w:rsidRPr="005B0EE4">
              <w:rPr>
                <w:rFonts w:asciiTheme="majorBidi" w:hAnsiTheme="majorBidi" w:cstheme="majorBidi"/>
                <w:lang w:val="en-US"/>
              </w:rPr>
              <w:t>Train MSE</w:t>
            </w:r>
          </w:p>
        </w:tc>
        <w:tc>
          <w:tcPr>
            <w:tcW w:w="2311" w:type="dxa"/>
            <w:shd w:val="clear" w:color="auto" w:fill="D1D1D1" w:themeFill="background2" w:themeFillShade="E6"/>
          </w:tcPr>
          <w:p w14:paraId="0407E2E6" w14:textId="39B60EFD" w:rsidR="004662AE" w:rsidRPr="005B0EE4" w:rsidRDefault="004662AE" w:rsidP="004662AE">
            <w:pPr>
              <w:bidi/>
              <w:jc w:val="center"/>
              <w:rPr>
                <w:rFonts w:asciiTheme="majorBidi" w:hAnsiTheme="majorBidi" w:cstheme="majorBidi"/>
                <w:rtl/>
                <w:lang w:val="en-US"/>
              </w:rPr>
            </w:pPr>
            <w:r w:rsidRPr="005B0EE4">
              <w:rPr>
                <w:rFonts w:asciiTheme="majorBidi" w:hAnsiTheme="majorBidi" w:cstheme="majorBidi"/>
                <w:lang w:val="en-US"/>
              </w:rPr>
              <w:t>Section</w:t>
            </w:r>
          </w:p>
        </w:tc>
        <w:tc>
          <w:tcPr>
            <w:tcW w:w="2311" w:type="dxa"/>
            <w:shd w:val="clear" w:color="auto" w:fill="D1D1D1" w:themeFill="background2" w:themeFillShade="E6"/>
          </w:tcPr>
          <w:p w14:paraId="3D983273" w14:textId="38089DB7" w:rsidR="004662AE" w:rsidRPr="005B0EE4" w:rsidRDefault="004662AE" w:rsidP="004662AE">
            <w:pPr>
              <w:bidi/>
              <w:jc w:val="center"/>
              <w:rPr>
                <w:rFonts w:asciiTheme="majorBidi" w:hAnsiTheme="majorBidi" w:cstheme="majorBidi"/>
                <w:lang w:val="en-US"/>
              </w:rPr>
            </w:pPr>
            <w:r w:rsidRPr="005B0EE4">
              <w:rPr>
                <w:rFonts w:asciiTheme="majorBidi" w:hAnsiTheme="majorBidi" w:cstheme="majorBidi"/>
                <w:lang w:val="en-US"/>
              </w:rPr>
              <w:t>Model</w:t>
            </w:r>
          </w:p>
        </w:tc>
      </w:tr>
      <w:tr w:rsidR="004662AE" w:rsidRPr="005B0EE4" w14:paraId="68D61FB8" w14:textId="77777777" w:rsidTr="00991CD0">
        <w:tc>
          <w:tcPr>
            <w:tcW w:w="4620" w:type="dxa"/>
            <w:gridSpan w:val="2"/>
            <w:shd w:val="clear" w:color="auto" w:fill="E8E8E8" w:themeFill="background2"/>
          </w:tcPr>
          <w:p w14:paraId="13BF2279" w14:textId="1706CCB0" w:rsidR="004662AE" w:rsidRPr="005B0EE4" w:rsidRDefault="004662AE" w:rsidP="004662AE">
            <w:pPr>
              <w:bidi/>
              <w:jc w:val="center"/>
              <w:rPr>
                <w:rFonts w:asciiTheme="majorBidi" w:hAnsiTheme="majorBidi" w:cstheme="majorBidi"/>
                <w:rtl/>
                <w:lang w:val="en-US"/>
              </w:rPr>
            </w:pPr>
            <w:r w:rsidRPr="005B0EE4">
              <w:rPr>
                <w:rFonts w:asciiTheme="majorBidi" w:hAnsiTheme="majorBidi" w:cstheme="majorBidi"/>
                <w:lang w:val="en-US"/>
              </w:rPr>
              <w:t>Cross validated</w:t>
            </w:r>
          </w:p>
        </w:tc>
        <w:tc>
          <w:tcPr>
            <w:tcW w:w="2311" w:type="dxa"/>
            <w:shd w:val="clear" w:color="auto" w:fill="E8E8E8" w:themeFill="background2"/>
          </w:tcPr>
          <w:p w14:paraId="269A3EB8" w14:textId="77777777" w:rsidR="004662AE" w:rsidRPr="005B0EE4" w:rsidRDefault="004662AE" w:rsidP="004662AE">
            <w:pPr>
              <w:bidi/>
              <w:jc w:val="center"/>
              <w:rPr>
                <w:rFonts w:asciiTheme="majorBidi" w:hAnsiTheme="majorBidi" w:cstheme="majorBidi"/>
                <w:rtl/>
                <w:lang w:val="en-US"/>
              </w:rPr>
            </w:pPr>
          </w:p>
        </w:tc>
        <w:tc>
          <w:tcPr>
            <w:tcW w:w="2311" w:type="dxa"/>
            <w:shd w:val="clear" w:color="auto" w:fill="E8E8E8" w:themeFill="background2"/>
          </w:tcPr>
          <w:p w14:paraId="0664EC9E" w14:textId="77777777" w:rsidR="004662AE" w:rsidRPr="005B0EE4" w:rsidRDefault="004662AE" w:rsidP="004662AE">
            <w:pPr>
              <w:bidi/>
              <w:jc w:val="center"/>
              <w:rPr>
                <w:rFonts w:asciiTheme="majorBidi" w:hAnsiTheme="majorBidi" w:cstheme="majorBidi"/>
                <w:rtl/>
                <w:lang w:val="en-US"/>
              </w:rPr>
            </w:pPr>
          </w:p>
        </w:tc>
      </w:tr>
      <w:tr w:rsidR="004662AE" w:rsidRPr="005B0EE4" w14:paraId="567D9FCB" w14:textId="77777777" w:rsidTr="004662AE">
        <w:tc>
          <w:tcPr>
            <w:tcW w:w="2310" w:type="dxa"/>
          </w:tcPr>
          <w:p w14:paraId="798BCA21" w14:textId="3E236916" w:rsidR="004662AE" w:rsidRPr="005B0EE4" w:rsidRDefault="00AD3B02" w:rsidP="004662AE">
            <w:pPr>
              <w:bidi/>
              <w:jc w:val="center"/>
              <w:rPr>
                <w:rFonts w:asciiTheme="majorBidi" w:hAnsiTheme="majorBidi" w:cstheme="majorBidi"/>
                <w:rtl/>
                <w:lang w:val="en-US"/>
              </w:rPr>
            </w:pPr>
            <w:r w:rsidRPr="005B0EE4">
              <w:rPr>
                <w:rFonts w:asciiTheme="majorBidi" w:hAnsiTheme="majorBidi" w:cstheme="majorBidi"/>
                <w:lang w:val="en-US"/>
              </w:rPr>
              <w:t>3.</w:t>
            </w:r>
            <w:r w:rsidR="00967168" w:rsidRPr="005B0EE4">
              <w:rPr>
                <w:rFonts w:asciiTheme="majorBidi" w:hAnsiTheme="majorBidi" w:cstheme="majorBidi"/>
                <w:lang w:val="en-US"/>
              </w:rPr>
              <w:t>793</w:t>
            </w:r>
          </w:p>
        </w:tc>
        <w:tc>
          <w:tcPr>
            <w:tcW w:w="2310" w:type="dxa"/>
          </w:tcPr>
          <w:p w14:paraId="02D65099" w14:textId="02136C03" w:rsidR="004662AE" w:rsidRPr="005B0EE4" w:rsidRDefault="00AD3B02" w:rsidP="004662AE">
            <w:pPr>
              <w:bidi/>
              <w:jc w:val="center"/>
              <w:rPr>
                <w:rFonts w:asciiTheme="majorBidi" w:hAnsiTheme="majorBidi" w:cstheme="majorBidi"/>
                <w:rtl/>
                <w:lang w:val="en-US"/>
              </w:rPr>
            </w:pPr>
            <w:r w:rsidRPr="005B0EE4">
              <w:rPr>
                <w:rFonts w:asciiTheme="majorBidi" w:hAnsiTheme="majorBidi" w:cstheme="majorBidi"/>
                <w:lang w:val="en-US"/>
              </w:rPr>
              <w:t>3.7</w:t>
            </w:r>
            <w:r w:rsidR="00967168" w:rsidRPr="005B0EE4">
              <w:rPr>
                <w:rFonts w:asciiTheme="majorBidi" w:hAnsiTheme="majorBidi" w:cstheme="majorBidi"/>
                <w:lang w:val="en-US"/>
              </w:rPr>
              <w:t>87</w:t>
            </w:r>
          </w:p>
        </w:tc>
        <w:tc>
          <w:tcPr>
            <w:tcW w:w="2311" w:type="dxa"/>
          </w:tcPr>
          <w:p w14:paraId="72DEB3C1" w14:textId="77489C64" w:rsidR="004662AE" w:rsidRPr="005B0EE4" w:rsidRDefault="00AD3B02" w:rsidP="004662AE">
            <w:pPr>
              <w:bidi/>
              <w:jc w:val="center"/>
              <w:rPr>
                <w:rFonts w:asciiTheme="majorBidi" w:hAnsiTheme="majorBidi" w:cstheme="majorBidi"/>
                <w:rtl/>
                <w:lang w:val="en-US"/>
              </w:rPr>
            </w:pPr>
            <w:r w:rsidRPr="005B0EE4">
              <w:rPr>
                <w:rFonts w:asciiTheme="majorBidi" w:hAnsiTheme="majorBidi" w:cstheme="majorBidi"/>
                <w:lang w:val="en-US"/>
              </w:rPr>
              <w:t>2</w:t>
            </w:r>
          </w:p>
        </w:tc>
        <w:tc>
          <w:tcPr>
            <w:tcW w:w="2311" w:type="dxa"/>
          </w:tcPr>
          <w:p w14:paraId="64A2D977" w14:textId="1156709A" w:rsidR="004662AE" w:rsidRPr="005B0EE4" w:rsidRDefault="00991CD0" w:rsidP="004662AE">
            <w:pPr>
              <w:bidi/>
              <w:jc w:val="center"/>
              <w:rPr>
                <w:rFonts w:asciiTheme="majorBidi" w:hAnsiTheme="majorBidi" w:cstheme="majorBidi"/>
                <w:rtl/>
                <w:lang w:val="en-US"/>
              </w:rPr>
            </w:pPr>
            <w:r w:rsidRPr="005B0EE4">
              <w:rPr>
                <w:rFonts w:asciiTheme="majorBidi" w:hAnsiTheme="majorBidi" w:cstheme="majorBidi"/>
                <w:lang w:val="en-US"/>
              </w:rPr>
              <w:t>Dummy</w:t>
            </w:r>
          </w:p>
        </w:tc>
      </w:tr>
      <w:tr w:rsidR="00A863BB" w:rsidRPr="005B0EE4" w14:paraId="18EE97BD" w14:textId="77777777" w:rsidTr="004662AE">
        <w:tc>
          <w:tcPr>
            <w:tcW w:w="2310" w:type="dxa"/>
          </w:tcPr>
          <w:p w14:paraId="75AD79A3" w14:textId="6F833B19" w:rsidR="00A863BB" w:rsidRPr="005B0EE4" w:rsidRDefault="00A863BB" w:rsidP="004662AE">
            <w:pPr>
              <w:bidi/>
              <w:jc w:val="center"/>
              <w:rPr>
                <w:rFonts w:asciiTheme="majorBidi" w:hAnsiTheme="majorBidi" w:cstheme="majorBidi"/>
                <w:lang w:val="en-US"/>
              </w:rPr>
            </w:pPr>
            <w:r w:rsidRPr="005B0EE4">
              <w:rPr>
                <w:rFonts w:asciiTheme="majorBidi" w:hAnsiTheme="majorBidi" w:cstheme="majorBidi"/>
                <w:lang w:val="en-US"/>
              </w:rPr>
              <w:t>2.</w:t>
            </w:r>
            <w:r w:rsidR="00B0710E" w:rsidRPr="005B0EE4">
              <w:rPr>
                <w:rFonts w:asciiTheme="majorBidi" w:hAnsiTheme="majorBidi" w:cstheme="majorBidi"/>
                <w:lang w:val="en-US"/>
              </w:rPr>
              <w:t>629</w:t>
            </w:r>
          </w:p>
        </w:tc>
        <w:tc>
          <w:tcPr>
            <w:tcW w:w="2310" w:type="dxa"/>
          </w:tcPr>
          <w:p w14:paraId="1B205BD3" w14:textId="1A60791F" w:rsidR="00A863BB" w:rsidRPr="005B0EE4" w:rsidRDefault="00A863BB" w:rsidP="004662AE">
            <w:pPr>
              <w:bidi/>
              <w:jc w:val="center"/>
              <w:rPr>
                <w:rFonts w:asciiTheme="majorBidi" w:hAnsiTheme="majorBidi" w:cstheme="majorBidi"/>
                <w:lang w:val="en-US"/>
              </w:rPr>
            </w:pPr>
            <w:r w:rsidRPr="005B0EE4">
              <w:rPr>
                <w:rFonts w:asciiTheme="majorBidi" w:hAnsiTheme="majorBidi" w:cstheme="majorBidi"/>
                <w:lang w:val="en-US"/>
              </w:rPr>
              <w:t>2.5</w:t>
            </w:r>
            <w:r w:rsidR="00B0710E" w:rsidRPr="005B0EE4">
              <w:rPr>
                <w:rFonts w:asciiTheme="majorBidi" w:hAnsiTheme="majorBidi" w:cstheme="majorBidi"/>
                <w:lang w:val="en-US"/>
              </w:rPr>
              <w:t>49</w:t>
            </w:r>
          </w:p>
        </w:tc>
        <w:tc>
          <w:tcPr>
            <w:tcW w:w="2311" w:type="dxa"/>
          </w:tcPr>
          <w:p w14:paraId="436F8000" w14:textId="59664A40" w:rsidR="00A863BB" w:rsidRPr="005B0EE4" w:rsidRDefault="00A863BB" w:rsidP="004662AE">
            <w:pPr>
              <w:bidi/>
              <w:jc w:val="center"/>
              <w:rPr>
                <w:rFonts w:asciiTheme="majorBidi" w:hAnsiTheme="majorBidi" w:cstheme="majorBidi"/>
                <w:lang w:val="en-US"/>
              </w:rPr>
            </w:pPr>
            <w:r w:rsidRPr="005B0EE4">
              <w:rPr>
                <w:rFonts w:asciiTheme="majorBidi" w:hAnsiTheme="majorBidi" w:cstheme="majorBidi"/>
                <w:lang w:val="en-US"/>
              </w:rPr>
              <w:t>2</w:t>
            </w:r>
          </w:p>
        </w:tc>
        <w:tc>
          <w:tcPr>
            <w:tcW w:w="2311" w:type="dxa"/>
          </w:tcPr>
          <w:p w14:paraId="278E4B61" w14:textId="2692662B" w:rsidR="00A863BB" w:rsidRPr="005B0EE4" w:rsidRDefault="00A863BB" w:rsidP="004662AE">
            <w:pPr>
              <w:bidi/>
              <w:jc w:val="center"/>
              <w:rPr>
                <w:rFonts w:asciiTheme="majorBidi" w:hAnsiTheme="majorBidi" w:cstheme="majorBidi"/>
                <w:lang w:val="en-US"/>
              </w:rPr>
            </w:pPr>
            <w:r w:rsidRPr="005B0EE4">
              <w:rPr>
                <w:rFonts w:asciiTheme="majorBidi" w:hAnsiTheme="majorBidi" w:cstheme="majorBidi"/>
                <w:lang w:val="en-US"/>
              </w:rPr>
              <w:t>Linear</w:t>
            </w:r>
          </w:p>
        </w:tc>
      </w:tr>
      <w:tr w:rsidR="00B17920" w:rsidRPr="005B0EE4" w14:paraId="35F274D2" w14:textId="77777777" w:rsidTr="004662AE">
        <w:tc>
          <w:tcPr>
            <w:tcW w:w="2310" w:type="dxa"/>
          </w:tcPr>
          <w:p w14:paraId="5EFBA115" w14:textId="187F1137" w:rsidR="00B17920" w:rsidRPr="005B0EE4" w:rsidRDefault="0079590D" w:rsidP="004662AE">
            <w:pPr>
              <w:bidi/>
              <w:jc w:val="center"/>
              <w:rPr>
                <w:rFonts w:asciiTheme="majorBidi" w:hAnsiTheme="majorBidi" w:cstheme="majorBidi"/>
                <w:lang w:val="en-US"/>
              </w:rPr>
            </w:pPr>
            <w:r w:rsidRPr="005B0EE4">
              <w:rPr>
                <w:rFonts w:asciiTheme="majorBidi" w:hAnsiTheme="majorBidi" w:cstheme="majorBidi"/>
                <w:lang w:val="en-US"/>
              </w:rPr>
              <w:t>2.6</w:t>
            </w:r>
            <w:r w:rsidR="00136570" w:rsidRPr="005B0EE4">
              <w:rPr>
                <w:rFonts w:asciiTheme="majorBidi" w:hAnsiTheme="majorBidi" w:cstheme="majorBidi"/>
                <w:lang w:val="en-US"/>
              </w:rPr>
              <w:t>24</w:t>
            </w:r>
          </w:p>
        </w:tc>
        <w:tc>
          <w:tcPr>
            <w:tcW w:w="2310" w:type="dxa"/>
          </w:tcPr>
          <w:p w14:paraId="765F9245" w14:textId="04FA88D8" w:rsidR="00B17920" w:rsidRPr="005B0EE4" w:rsidRDefault="0079590D" w:rsidP="004662AE">
            <w:pPr>
              <w:bidi/>
              <w:jc w:val="center"/>
              <w:rPr>
                <w:rFonts w:asciiTheme="majorBidi" w:hAnsiTheme="majorBidi" w:cstheme="majorBidi"/>
                <w:lang w:val="en-US"/>
              </w:rPr>
            </w:pPr>
            <w:r w:rsidRPr="005B0EE4">
              <w:rPr>
                <w:rFonts w:asciiTheme="majorBidi" w:hAnsiTheme="majorBidi" w:cstheme="majorBidi"/>
                <w:lang w:val="en-US"/>
              </w:rPr>
              <w:t>2.</w:t>
            </w:r>
            <w:r w:rsidR="00136570" w:rsidRPr="005B0EE4">
              <w:rPr>
                <w:rFonts w:asciiTheme="majorBidi" w:hAnsiTheme="majorBidi" w:cstheme="majorBidi"/>
                <w:lang w:val="en-US"/>
              </w:rPr>
              <w:t>551</w:t>
            </w:r>
          </w:p>
        </w:tc>
        <w:tc>
          <w:tcPr>
            <w:tcW w:w="2311" w:type="dxa"/>
          </w:tcPr>
          <w:p w14:paraId="4B7B53A2" w14:textId="727B2D7F" w:rsidR="00B17920" w:rsidRPr="005B0EE4" w:rsidRDefault="00B17920" w:rsidP="004662AE">
            <w:pPr>
              <w:bidi/>
              <w:jc w:val="center"/>
              <w:rPr>
                <w:rFonts w:asciiTheme="majorBidi" w:hAnsiTheme="majorBidi" w:cstheme="majorBidi"/>
                <w:lang w:val="en-US"/>
              </w:rPr>
            </w:pPr>
            <w:r w:rsidRPr="005B0EE4">
              <w:rPr>
                <w:rFonts w:asciiTheme="majorBidi" w:hAnsiTheme="majorBidi" w:cstheme="majorBidi"/>
                <w:lang w:val="en-US"/>
              </w:rPr>
              <w:t>3</w:t>
            </w:r>
          </w:p>
        </w:tc>
        <w:tc>
          <w:tcPr>
            <w:tcW w:w="2311" w:type="dxa"/>
          </w:tcPr>
          <w:p w14:paraId="55443D59" w14:textId="36338B7E" w:rsidR="00B17920" w:rsidRPr="005B0EE4" w:rsidRDefault="00B17920" w:rsidP="004662AE">
            <w:pPr>
              <w:bidi/>
              <w:jc w:val="center"/>
              <w:rPr>
                <w:rFonts w:asciiTheme="majorBidi" w:hAnsiTheme="majorBidi" w:cstheme="majorBidi"/>
                <w:lang w:val="en-US"/>
              </w:rPr>
            </w:pPr>
            <w:r w:rsidRPr="005B0EE4">
              <w:rPr>
                <w:rFonts w:asciiTheme="majorBidi" w:hAnsiTheme="majorBidi" w:cstheme="majorBidi"/>
                <w:lang w:val="en-US"/>
              </w:rPr>
              <w:t>Lasso Linear</w:t>
            </w:r>
          </w:p>
        </w:tc>
      </w:tr>
      <w:tr w:rsidR="00176FDC" w:rsidRPr="005B0EE4" w14:paraId="04080A69" w14:textId="77777777" w:rsidTr="004662AE">
        <w:tc>
          <w:tcPr>
            <w:tcW w:w="2310" w:type="dxa"/>
          </w:tcPr>
          <w:p w14:paraId="5EC30035" w14:textId="5DC42A71" w:rsidR="00176FDC" w:rsidRPr="005B0EE4" w:rsidRDefault="001A60A9" w:rsidP="004662AE">
            <w:pPr>
              <w:bidi/>
              <w:jc w:val="center"/>
              <w:rPr>
                <w:rFonts w:asciiTheme="majorBidi" w:hAnsiTheme="majorBidi" w:cstheme="majorBidi"/>
                <w:lang w:val="en-US"/>
              </w:rPr>
            </w:pPr>
            <w:r w:rsidRPr="005B0EE4">
              <w:rPr>
                <w:rFonts w:asciiTheme="majorBidi" w:hAnsiTheme="majorBidi" w:cstheme="majorBidi"/>
                <w:lang w:val="en-US"/>
              </w:rPr>
              <w:t>3.452</w:t>
            </w:r>
          </w:p>
        </w:tc>
        <w:tc>
          <w:tcPr>
            <w:tcW w:w="2310" w:type="dxa"/>
          </w:tcPr>
          <w:p w14:paraId="79EBEB75" w14:textId="5599B67C" w:rsidR="00176FDC" w:rsidRPr="005B0EE4" w:rsidRDefault="001A60A9" w:rsidP="004662AE">
            <w:pPr>
              <w:bidi/>
              <w:jc w:val="center"/>
              <w:rPr>
                <w:rFonts w:asciiTheme="majorBidi" w:hAnsiTheme="majorBidi" w:cstheme="majorBidi"/>
                <w:lang w:val="en-US"/>
              </w:rPr>
            </w:pPr>
            <w:r w:rsidRPr="005B0EE4">
              <w:rPr>
                <w:rFonts w:asciiTheme="majorBidi" w:hAnsiTheme="majorBidi" w:cstheme="majorBidi"/>
                <w:lang w:val="en-US"/>
              </w:rPr>
              <w:t>3.414</w:t>
            </w:r>
          </w:p>
        </w:tc>
        <w:tc>
          <w:tcPr>
            <w:tcW w:w="2311" w:type="dxa"/>
          </w:tcPr>
          <w:p w14:paraId="6AB4F185" w14:textId="67C34E3C" w:rsidR="00176FDC" w:rsidRPr="005B0EE4" w:rsidRDefault="00176FDC" w:rsidP="004662AE">
            <w:pPr>
              <w:bidi/>
              <w:jc w:val="center"/>
              <w:rPr>
                <w:rFonts w:asciiTheme="majorBidi" w:hAnsiTheme="majorBidi" w:cstheme="majorBidi"/>
                <w:lang w:val="en-US"/>
              </w:rPr>
            </w:pPr>
            <w:r w:rsidRPr="005B0EE4">
              <w:rPr>
                <w:rFonts w:asciiTheme="majorBidi" w:hAnsiTheme="majorBidi" w:cstheme="majorBidi"/>
                <w:lang w:val="en-US"/>
              </w:rPr>
              <w:t>4</w:t>
            </w:r>
          </w:p>
        </w:tc>
        <w:tc>
          <w:tcPr>
            <w:tcW w:w="2311" w:type="dxa"/>
          </w:tcPr>
          <w:p w14:paraId="3AA26BA2" w14:textId="259BDEE9" w:rsidR="00176FDC" w:rsidRPr="005B0EE4" w:rsidRDefault="00176FDC" w:rsidP="004662AE">
            <w:pPr>
              <w:bidi/>
              <w:jc w:val="center"/>
              <w:rPr>
                <w:rFonts w:asciiTheme="majorBidi" w:hAnsiTheme="majorBidi" w:cstheme="majorBidi"/>
                <w:lang w:val="en-US"/>
              </w:rPr>
            </w:pPr>
            <w:r w:rsidRPr="005B0EE4">
              <w:rPr>
                <w:rFonts w:asciiTheme="majorBidi" w:hAnsiTheme="majorBidi" w:cstheme="majorBidi"/>
                <w:lang w:val="en-US"/>
              </w:rPr>
              <w:t>Polynomial Lasso</w:t>
            </w:r>
          </w:p>
        </w:tc>
      </w:tr>
      <w:tr w:rsidR="00113D1A" w:rsidRPr="005B0EE4" w14:paraId="02BA69E3" w14:textId="77777777" w:rsidTr="004662AE">
        <w:tc>
          <w:tcPr>
            <w:tcW w:w="2310" w:type="dxa"/>
          </w:tcPr>
          <w:p w14:paraId="7C1332A4" w14:textId="499D2B7C" w:rsidR="00113D1A" w:rsidRPr="005B0EE4" w:rsidRDefault="00726111" w:rsidP="004662AE">
            <w:pPr>
              <w:bidi/>
              <w:jc w:val="center"/>
              <w:rPr>
                <w:rFonts w:asciiTheme="majorBidi" w:hAnsiTheme="majorBidi" w:cstheme="majorBidi"/>
                <w:lang w:val="en-US"/>
              </w:rPr>
            </w:pPr>
            <w:r w:rsidRPr="005B0EE4">
              <w:rPr>
                <w:rFonts w:asciiTheme="majorBidi" w:hAnsiTheme="majorBidi" w:cstheme="majorBidi"/>
                <w:lang w:val="en-US"/>
              </w:rPr>
              <w:t>0.977</w:t>
            </w:r>
          </w:p>
        </w:tc>
        <w:tc>
          <w:tcPr>
            <w:tcW w:w="2310" w:type="dxa"/>
          </w:tcPr>
          <w:p w14:paraId="078AABCD" w14:textId="1D515E41" w:rsidR="00113D1A" w:rsidRPr="005B0EE4" w:rsidRDefault="00726111" w:rsidP="004662AE">
            <w:pPr>
              <w:bidi/>
              <w:jc w:val="center"/>
              <w:rPr>
                <w:rFonts w:asciiTheme="majorBidi" w:hAnsiTheme="majorBidi" w:cstheme="majorBidi"/>
                <w:lang w:val="en-US"/>
              </w:rPr>
            </w:pPr>
            <w:r w:rsidRPr="005B0EE4">
              <w:rPr>
                <w:rFonts w:asciiTheme="majorBidi" w:hAnsiTheme="majorBidi" w:cstheme="majorBidi"/>
                <w:lang w:val="en-US"/>
              </w:rPr>
              <w:t>0.677</w:t>
            </w:r>
          </w:p>
        </w:tc>
        <w:tc>
          <w:tcPr>
            <w:tcW w:w="2311" w:type="dxa"/>
          </w:tcPr>
          <w:p w14:paraId="6DED9270" w14:textId="3B722FFE" w:rsidR="00113D1A" w:rsidRPr="005B0EE4" w:rsidRDefault="000837A4" w:rsidP="004662AE">
            <w:pPr>
              <w:bidi/>
              <w:jc w:val="center"/>
              <w:rPr>
                <w:rFonts w:asciiTheme="majorBidi" w:hAnsiTheme="majorBidi" w:cstheme="majorBidi"/>
                <w:lang w:val="en-US"/>
              </w:rPr>
            </w:pPr>
            <w:r w:rsidRPr="005B0EE4">
              <w:rPr>
                <w:rFonts w:asciiTheme="majorBidi" w:hAnsiTheme="majorBidi" w:cstheme="majorBidi"/>
                <w:lang w:val="en-US"/>
              </w:rPr>
              <w:t>5</w:t>
            </w:r>
          </w:p>
        </w:tc>
        <w:tc>
          <w:tcPr>
            <w:tcW w:w="2311" w:type="dxa"/>
          </w:tcPr>
          <w:p w14:paraId="4E17D104" w14:textId="0876BAA5" w:rsidR="00113D1A" w:rsidRPr="005B0EE4" w:rsidRDefault="00F8322A" w:rsidP="004662AE">
            <w:pPr>
              <w:bidi/>
              <w:jc w:val="center"/>
              <w:rPr>
                <w:rFonts w:asciiTheme="majorBidi" w:hAnsiTheme="majorBidi" w:cstheme="majorBidi"/>
                <w:lang w:val="en-US"/>
              </w:rPr>
            </w:pPr>
            <w:r w:rsidRPr="005B0EE4">
              <w:rPr>
                <w:rFonts w:asciiTheme="majorBidi" w:hAnsiTheme="majorBidi" w:cstheme="majorBidi"/>
                <w:lang w:val="en-US"/>
              </w:rPr>
              <w:t>GBM Regressor</w:t>
            </w:r>
          </w:p>
        </w:tc>
      </w:tr>
    </w:tbl>
    <w:p w14:paraId="691A18B1" w14:textId="77777777" w:rsidR="004662AE" w:rsidRPr="005B0EE4" w:rsidRDefault="004662AE" w:rsidP="004662AE">
      <w:pPr>
        <w:bidi/>
        <w:rPr>
          <w:rFonts w:asciiTheme="majorBidi" w:hAnsiTheme="majorBidi" w:cstheme="majorBidi"/>
          <w:lang w:val="en-US"/>
        </w:rPr>
      </w:pPr>
    </w:p>
    <w:p w14:paraId="660B765F" w14:textId="77777777" w:rsidR="00062276" w:rsidRDefault="00062276">
      <w:pPr>
        <w:rPr>
          <w:rFonts w:asciiTheme="majorBidi" w:hAnsiTheme="majorBidi" w:cstheme="majorBidi"/>
          <w:rtl/>
          <w:lang w:val="en-US"/>
        </w:rPr>
      </w:pPr>
      <w:r>
        <w:rPr>
          <w:rFonts w:asciiTheme="majorBidi" w:hAnsiTheme="majorBidi" w:cstheme="majorBidi"/>
          <w:rtl/>
          <w:lang w:val="en-US"/>
        </w:rPr>
        <w:br w:type="page"/>
      </w:r>
    </w:p>
    <w:p w14:paraId="255E832C" w14:textId="6C9D351C" w:rsidR="00F502AA" w:rsidRDefault="00E65F87" w:rsidP="00062276">
      <w:pPr>
        <w:bidi/>
        <w:rPr>
          <w:rFonts w:asciiTheme="majorBidi" w:hAnsiTheme="majorBidi" w:cstheme="majorBidi"/>
          <w:rtl/>
          <w:lang w:val="en-US"/>
        </w:rPr>
      </w:pPr>
      <w:r>
        <w:rPr>
          <w:rFonts w:asciiTheme="majorBidi" w:hAnsiTheme="majorBidi" w:cstheme="majorBidi" w:hint="cs"/>
          <w:rtl/>
          <w:lang w:val="en-US"/>
        </w:rPr>
        <w:lastRenderedPageBreak/>
        <w:t>(</w:t>
      </w:r>
      <w:r>
        <w:rPr>
          <w:rFonts w:asciiTheme="majorBidi" w:hAnsiTheme="majorBidi" w:cstheme="majorBidi"/>
          <w:lang w:val="en-US"/>
        </w:rPr>
        <w:t>Q</w:t>
      </w:r>
      <w:r>
        <w:rPr>
          <w:rFonts w:asciiTheme="majorBidi" w:hAnsiTheme="majorBidi" w:cstheme="majorBidi"/>
          <w:lang w:val="en-US"/>
        </w:rPr>
        <w:t>5</w:t>
      </w:r>
      <w:r>
        <w:rPr>
          <w:rFonts w:asciiTheme="majorBidi" w:hAnsiTheme="majorBidi" w:cstheme="majorBidi" w:hint="cs"/>
          <w:rtl/>
          <w:lang w:val="en-US"/>
        </w:rPr>
        <w:t>)</w:t>
      </w:r>
    </w:p>
    <w:p w14:paraId="371FA262" w14:textId="70A4038C" w:rsidR="0099020D" w:rsidRDefault="0099020D" w:rsidP="0099020D">
      <w:pPr>
        <w:bidi/>
        <w:rPr>
          <w:rFonts w:asciiTheme="majorBidi" w:hAnsiTheme="majorBidi" w:cstheme="majorBidi"/>
          <w:lang w:val="en-US"/>
        </w:rPr>
      </w:pPr>
      <w:r w:rsidRPr="00062276">
        <w:rPr>
          <w:rFonts w:asciiTheme="majorBidi" w:hAnsiTheme="majorBidi" w:cs="Times New Roman"/>
          <w:rtl/>
          <w:lang w:val="en-US"/>
        </w:rPr>
        <w:drawing>
          <wp:inline distT="0" distB="0" distL="0" distR="0" wp14:anchorId="5F28F73C" wp14:editId="3E27948D">
            <wp:extent cx="5731510" cy="3726180"/>
            <wp:effectExtent l="0" t="0" r="2540" b="7620"/>
            <wp:docPr id="882594691" name="Picture 1" descr="A graph with lin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594691" name="Picture 1" descr="A graph with lines and numbers&#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31510" cy="3726180"/>
                    </a:xfrm>
                    <a:prstGeom prst="rect">
                      <a:avLst/>
                    </a:prstGeom>
                  </pic:spPr>
                </pic:pic>
              </a:graphicData>
            </a:graphic>
          </wp:inline>
        </w:drawing>
      </w:r>
    </w:p>
    <w:p w14:paraId="33871709" w14:textId="47B726F4" w:rsidR="00062276" w:rsidRDefault="0099020D" w:rsidP="0099020D">
      <w:pPr>
        <w:bidi/>
        <w:rPr>
          <w:rFonts w:asciiTheme="majorBidi" w:hAnsiTheme="majorBidi" w:cstheme="majorBidi"/>
          <w:rtl/>
          <w:lang w:val="en-US"/>
        </w:rPr>
      </w:pPr>
      <w:r>
        <w:rPr>
          <w:rFonts w:asciiTheme="majorBidi" w:hAnsiTheme="majorBidi" w:cstheme="majorBidi" w:hint="cs"/>
          <w:rtl/>
          <w:lang w:val="en-US"/>
        </w:rPr>
        <w:t>קצב למידה אופטימלי: 0.01</w:t>
      </w:r>
      <w:r>
        <w:rPr>
          <w:rFonts w:asciiTheme="majorBidi" w:hAnsiTheme="majorBidi" w:cstheme="majorBidi"/>
          <w:rtl/>
          <w:lang w:val="en-US"/>
        </w:rPr>
        <w:br/>
      </w:r>
      <w:r>
        <w:rPr>
          <w:rFonts w:asciiTheme="majorBidi" w:hAnsiTheme="majorBidi" w:cstheme="majorBidi" w:hint="cs"/>
          <w:rtl/>
          <w:lang w:val="en-US"/>
        </w:rPr>
        <w:t xml:space="preserve">שגיאת </w:t>
      </w:r>
      <w:r>
        <w:rPr>
          <w:rFonts w:asciiTheme="majorBidi" w:hAnsiTheme="majorBidi" w:cstheme="majorBidi"/>
          <w:lang w:val="en-US"/>
        </w:rPr>
        <w:t>MSE</w:t>
      </w:r>
      <w:r>
        <w:rPr>
          <w:rFonts w:asciiTheme="majorBidi" w:hAnsiTheme="majorBidi" w:cstheme="majorBidi" w:hint="cs"/>
          <w:rtl/>
          <w:lang w:val="en-US"/>
        </w:rPr>
        <w:t xml:space="preserve"> על קבוצת אימון: 2.549</w:t>
      </w:r>
      <w:r>
        <w:rPr>
          <w:rFonts w:asciiTheme="majorBidi" w:hAnsiTheme="majorBidi" w:cstheme="majorBidi"/>
          <w:rtl/>
          <w:lang w:val="en-US"/>
        </w:rPr>
        <w:br/>
      </w:r>
      <w:r>
        <w:rPr>
          <w:rFonts w:asciiTheme="majorBidi" w:hAnsiTheme="majorBidi" w:cstheme="majorBidi" w:hint="cs"/>
          <w:rtl/>
          <w:lang w:val="en-US"/>
        </w:rPr>
        <w:t xml:space="preserve">שגיאת </w:t>
      </w:r>
      <w:r>
        <w:rPr>
          <w:rFonts w:asciiTheme="majorBidi" w:hAnsiTheme="majorBidi" w:cstheme="majorBidi"/>
          <w:lang w:val="en-US"/>
        </w:rPr>
        <w:t>MSE</w:t>
      </w:r>
      <w:r>
        <w:rPr>
          <w:rFonts w:asciiTheme="majorBidi" w:hAnsiTheme="majorBidi" w:cstheme="majorBidi" w:hint="cs"/>
          <w:rtl/>
          <w:lang w:val="en-US"/>
        </w:rPr>
        <w:t xml:space="preserve"> על קבוצת ולידציה: </w:t>
      </w:r>
      <w:r w:rsidR="00DE321A">
        <w:rPr>
          <w:rFonts w:asciiTheme="majorBidi" w:hAnsiTheme="majorBidi" w:cstheme="majorBidi" w:hint="cs"/>
          <w:rtl/>
          <w:lang w:val="en-US"/>
        </w:rPr>
        <w:t>2</w:t>
      </w:r>
      <w:r>
        <w:rPr>
          <w:rFonts w:asciiTheme="majorBidi" w:hAnsiTheme="majorBidi" w:cstheme="majorBidi" w:hint="cs"/>
          <w:rtl/>
          <w:lang w:val="en-US"/>
        </w:rPr>
        <w:t>.629</w:t>
      </w:r>
    </w:p>
    <w:tbl>
      <w:tblPr>
        <w:tblStyle w:val="TableGrid"/>
        <w:bidiVisual/>
        <w:tblW w:w="0" w:type="auto"/>
        <w:tblLook w:val="04A0" w:firstRow="1" w:lastRow="0" w:firstColumn="1" w:lastColumn="0" w:noHBand="0" w:noVBand="1"/>
      </w:tblPr>
      <w:tblGrid>
        <w:gridCol w:w="2250"/>
        <w:gridCol w:w="2250"/>
        <w:gridCol w:w="2257"/>
        <w:gridCol w:w="2259"/>
      </w:tblGrid>
      <w:tr w:rsidR="0099020D" w:rsidRPr="005B0EE4" w14:paraId="672D90FC" w14:textId="77777777" w:rsidTr="009B3C17">
        <w:tc>
          <w:tcPr>
            <w:tcW w:w="2310" w:type="dxa"/>
            <w:shd w:val="clear" w:color="auto" w:fill="D1D1D1" w:themeFill="background2" w:themeFillShade="E6"/>
          </w:tcPr>
          <w:p w14:paraId="6F3FB346" w14:textId="77777777" w:rsidR="0099020D" w:rsidRPr="005B0EE4" w:rsidRDefault="0099020D" w:rsidP="009B3C17">
            <w:pPr>
              <w:bidi/>
              <w:jc w:val="center"/>
              <w:rPr>
                <w:rFonts w:asciiTheme="majorBidi" w:hAnsiTheme="majorBidi" w:cstheme="majorBidi"/>
                <w:rtl/>
                <w:lang w:val="en-US"/>
              </w:rPr>
            </w:pPr>
            <w:r w:rsidRPr="005B0EE4">
              <w:rPr>
                <w:rFonts w:asciiTheme="majorBidi" w:hAnsiTheme="majorBidi" w:cstheme="majorBidi"/>
                <w:lang w:val="en-US"/>
              </w:rPr>
              <w:t>Valid MSE</w:t>
            </w:r>
          </w:p>
        </w:tc>
        <w:tc>
          <w:tcPr>
            <w:tcW w:w="2310" w:type="dxa"/>
            <w:shd w:val="clear" w:color="auto" w:fill="D1D1D1" w:themeFill="background2" w:themeFillShade="E6"/>
          </w:tcPr>
          <w:p w14:paraId="79CD8647" w14:textId="77777777" w:rsidR="0099020D" w:rsidRPr="005B0EE4" w:rsidRDefault="0099020D" w:rsidP="009B3C17">
            <w:pPr>
              <w:bidi/>
              <w:jc w:val="center"/>
              <w:rPr>
                <w:rFonts w:asciiTheme="majorBidi" w:hAnsiTheme="majorBidi" w:cstheme="majorBidi"/>
                <w:rtl/>
                <w:lang w:val="en-US"/>
              </w:rPr>
            </w:pPr>
            <w:r w:rsidRPr="005B0EE4">
              <w:rPr>
                <w:rFonts w:asciiTheme="majorBidi" w:hAnsiTheme="majorBidi" w:cstheme="majorBidi"/>
                <w:lang w:val="en-US"/>
              </w:rPr>
              <w:t>Train MSE</w:t>
            </w:r>
          </w:p>
        </w:tc>
        <w:tc>
          <w:tcPr>
            <w:tcW w:w="2311" w:type="dxa"/>
            <w:shd w:val="clear" w:color="auto" w:fill="D1D1D1" w:themeFill="background2" w:themeFillShade="E6"/>
          </w:tcPr>
          <w:p w14:paraId="5CA549C0" w14:textId="77777777" w:rsidR="0099020D" w:rsidRPr="005B0EE4" w:rsidRDefault="0099020D" w:rsidP="009B3C17">
            <w:pPr>
              <w:bidi/>
              <w:jc w:val="center"/>
              <w:rPr>
                <w:rFonts w:asciiTheme="majorBidi" w:hAnsiTheme="majorBidi" w:cstheme="majorBidi"/>
                <w:rtl/>
                <w:lang w:val="en-US"/>
              </w:rPr>
            </w:pPr>
            <w:r w:rsidRPr="005B0EE4">
              <w:rPr>
                <w:rFonts w:asciiTheme="majorBidi" w:hAnsiTheme="majorBidi" w:cstheme="majorBidi"/>
                <w:lang w:val="en-US"/>
              </w:rPr>
              <w:t>Section</w:t>
            </w:r>
          </w:p>
        </w:tc>
        <w:tc>
          <w:tcPr>
            <w:tcW w:w="2311" w:type="dxa"/>
            <w:shd w:val="clear" w:color="auto" w:fill="D1D1D1" w:themeFill="background2" w:themeFillShade="E6"/>
          </w:tcPr>
          <w:p w14:paraId="4C0B439C" w14:textId="77777777" w:rsidR="0099020D" w:rsidRPr="005B0EE4" w:rsidRDefault="0099020D" w:rsidP="009B3C17">
            <w:pPr>
              <w:bidi/>
              <w:jc w:val="center"/>
              <w:rPr>
                <w:rFonts w:asciiTheme="majorBidi" w:hAnsiTheme="majorBidi" w:cstheme="majorBidi"/>
                <w:lang w:val="en-US"/>
              </w:rPr>
            </w:pPr>
            <w:r w:rsidRPr="005B0EE4">
              <w:rPr>
                <w:rFonts w:asciiTheme="majorBidi" w:hAnsiTheme="majorBidi" w:cstheme="majorBidi"/>
                <w:lang w:val="en-US"/>
              </w:rPr>
              <w:t>Model</w:t>
            </w:r>
          </w:p>
        </w:tc>
      </w:tr>
      <w:tr w:rsidR="0099020D" w:rsidRPr="005B0EE4" w14:paraId="3D8DEC11" w14:textId="77777777" w:rsidTr="009B3C17">
        <w:tc>
          <w:tcPr>
            <w:tcW w:w="4620" w:type="dxa"/>
            <w:gridSpan w:val="2"/>
            <w:shd w:val="clear" w:color="auto" w:fill="E8E8E8" w:themeFill="background2"/>
          </w:tcPr>
          <w:p w14:paraId="5A20012A" w14:textId="77777777" w:rsidR="0099020D" w:rsidRPr="005B0EE4" w:rsidRDefault="0099020D" w:rsidP="009B3C17">
            <w:pPr>
              <w:bidi/>
              <w:jc w:val="center"/>
              <w:rPr>
                <w:rFonts w:asciiTheme="majorBidi" w:hAnsiTheme="majorBidi" w:cstheme="majorBidi"/>
                <w:rtl/>
                <w:lang w:val="en-US"/>
              </w:rPr>
            </w:pPr>
            <w:r w:rsidRPr="005B0EE4">
              <w:rPr>
                <w:rFonts w:asciiTheme="majorBidi" w:hAnsiTheme="majorBidi" w:cstheme="majorBidi"/>
                <w:lang w:val="en-US"/>
              </w:rPr>
              <w:t>Cross validated</w:t>
            </w:r>
          </w:p>
        </w:tc>
        <w:tc>
          <w:tcPr>
            <w:tcW w:w="2311" w:type="dxa"/>
            <w:shd w:val="clear" w:color="auto" w:fill="E8E8E8" w:themeFill="background2"/>
          </w:tcPr>
          <w:p w14:paraId="18D99E7F" w14:textId="77777777" w:rsidR="0099020D" w:rsidRPr="005B0EE4" w:rsidRDefault="0099020D" w:rsidP="009B3C17">
            <w:pPr>
              <w:bidi/>
              <w:jc w:val="center"/>
              <w:rPr>
                <w:rFonts w:asciiTheme="majorBidi" w:hAnsiTheme="majorBidi" w:cstheme="majorBidi"/>
                <w:rtl/>
                <w:lang w:val="en-US"/>
              </w:rPr>
            </w:pPr>
          </w:p>
        </w:tc>
        <w:tc>
          <w:tcPr>
            <w:tcW w:w="2311" w:type="dxa"/>
            <w:shd w:val="clear" w:color="auto" w:fill="E8E8E8" w:themeFill="background2"/>
          </w:tcPr>
          <w:p w14:paraId="6FA239BD" w14:textId="77777777" w:rsidR="0099020D" w:rsidRPr="005B0EE4" w:rsidRDefault="0099020D" w:rsidP="009B3C17">
            <w:pPr>
              <w:bidi/>
              <w:jc w:val="center"/>
              <w:rPr>
                <w:rFonts w:asciiTheme="majorBidi" w:hAnsiTheme="majorBidi" w:cstheme="majorBidi"/>
                <w:rtl/>
                <w:lang w:val="en-US"/>
              </w:rPr>
            </w:pPr>
          </w:p>
        </w:tc>
      </w:tr>
      <w:tr w:rsidR="0099020D" w:rsidRPr="005B0EE4" w14:paraId="30A29250" w14:textId="77777777" w:rsidTr="009B3C17">
        <w:tc>
          <w:tcPr>
            <w:tcW w:w="2310" w:type="dxa"/>
          </w:tcPr>
          <w:p w14:paraId="08A60AF1" w14:textId="287A2A63" w:rsidR="0099020D" w:rsidRPr="005B0EE4" w:rsidRDefault="0099020D" w:rsidP="009B3C17">
            <w:pPr>
              <w:bidi/>
              <w:jc w:val="center"/>
              <w:rPr>
                <w:rFonts w:asciiTheme="majorBidi" w:hAnsiTheme="majorBidi" w:cstheme="majorBidi"/>
                <w:rtl/>
                <w:lang w:val="en-US"/>
              </w:rPr>
            </w:pPr>
            <w:r w:rsidRPr="005B0EE4">
              <w:rPr>
                <w:rFonts w:asciiTheme="majorBidi" w:hAnsiTheme="majorBidi" w:cstheme="majorBidi"/>
                <w:lang w:val="en-US"/>
              </w:rPr>
              <w:t>3.793</w:t>
            </w:r>
          </w:p>
        </w:tc>
        <w:tc>
          <w:tcPr>
            <w:tcW w:w="2310" w:type="dxa"/>
          </w:tcPr>
          <w:p w14:paraId="64FE6CF5" w14:textId="3B58DA42" w:rsidR="0099020D" w:rsidRPr="005B0EE4" w:rsidRDefault="0099020D" w:rsidP="009B3C17">
            <w:pPr>
              <w:bidi/>
              <w:jc w:val="center"/>
              <w:rPr>
                <w:rFonts w:asciiTheme="majorBidi" w:hAnsiTheme="majorBidi" w:cstheme="majorBidi"/>
                <w:rtl/>
                <w:lang w:val="en-US"/>
              </w:rPr>
            </w:pPr>
            <w:r w:rsidRPr="005B0EE4">
              <w:rPr>
                <w:rFonts w:asciiTheme="majorBidi" w:hAnsiTheme="majorBidi" w:cstheme="majorBidi"/>
                <w:lang w:val="en-US"/>
              </w:rPr>
              <w:t>3.787</w:t>
            </w:r>
          </w:p>
        </w:tc>
        <w:tc>
          <w:tcPr>
            <w:tcW w:w="2311" w:type="dxa"/>
          </w:tcPr>
          <w:p w14:paraId="0FA6CFB2" w14:textId="77777777" w:rsidR="0099020D" w:rsidRPr="005B0EE4" w:rsidRDefault="0099020D" w:rsidP="009B3C17">
            <w:pPr>
              <w:bidi/>
              <w:jc w:val="center"/>
              <w:rPr>
                <w:rFonts w:asciiTheme="majorBidi" w:hAnsiTheme="majorBidi" w:cstheme="majorBidi"/>
                <w:rtl/>
                <w:lang w:val="en-US"/>
              </w:rPr>
            </w:pPr>
            <w:r w:rsidRPr="005B0EE4">
              <w:rPr>
                <w:rFonts w:asciiTheme="majorBidi" w:hAnsiTheme="majorBidi" w:cstheme="majorBidi"/>
                <w:lang w:val="en-US"/>
              </w:rPr>
              <w:t>2</w:t>
            </w:r>
          </w:p>
        </w:tc>
        <w:tc>
          <w:tcPr>
            <w:tcW w:w="2311" w:type="dxa"/>
          </w:tcPr>
          <w:p w14:paraId="0D7A873B" w14:textId="77777777" w:rsidR="0099020D" w:rsidRPr="005B0EE4" w:rsidRDefault="0099020D" w:rsidP="009B3C17">
            <w:pPr>
              <w:bidi/>
              <w:jc w:val="center"/>
              <w:rPr>
                <w:rFonts w:asciiTheme="majorBidi" w:hAnsiTheme="majorBidi" w:cstheme="majorBidi"/>
                <w:rtl/>
                <w:lang w:val="en-US"/>
              </w:rPr>
            </w:pPr>
            <w:r w:rsidRPr="005B0EE4">
              <w:rPr>
                <w:rFonts w:asciiTheme="majorBidi" w:hAnsiTheme="majorBidi" w:cstheme="majorBidi"/>
                <w:lang w:val="en-US"/>
              </w:rPr>
              <w:t>Dummy</w:t>
            </w:r>
          </w:p>
        </w:tc>
      </w:tr>
      <w:tr w:rsidR="0099020D" w:rsidRPr="005B0EE4" w14:paraId="44294E34" w14:textId="77777777" w:rsidTr="009B3C17">
        <w:tc>
          <w:tcPr>
            <w:tcW w:w="2310" w:type="dxa"/>
          </w:tcPr>
          <w:p w14:paraId="67D3E386" w14:textId="71B8DBB3" w:rsidR="0099020D" w:rsidRPr="005B0EE4" w:rsidRDefault="0099020D" w:rsidP="009B3C17">
            <w:pPr>
              <w:bidi/>
              <w:jc w:val="center"/>
              <w:rPr>
                <w:rFonts w:asciiTheme="majorBidi" w:hAnsiTheme="majorBidi" w:cstheme="majorBidi"/>
                <w:lang w:val="en-US"/>
              </w:rPr>
            </w:pPr>
            <w:r w:rsidRPr="005B0EE4">
              <w:rPr>
                <w:rFonts w:asciiTheme="majorBidi" w:hAnsiTheme="majorBidi" w:cstheme="majorBidi"/>
                <w:lang w:val="en-US"/>
              </w:rPr>
              <w:t>2.629</w:t>
            </w:r>
          </w:p>
        </w:tc>
        <w:tc>
          <w:tcPr>
            <w:tcW w:w="2310" w:type="dxa"/>
          </w:tcPr>
          <w:p w14:paraId="46CC6B10" w14:textId="5AB9E45A" w:rsidR="0099020D" w:rsidRPr="005B0EE4" w:rsidRDefault="0099020D" w:rsidP="009B3C17">
            <w:pPr>
              <w:bidi/>
              <w:jc w:val="center"/>
              <w:rPr>
                <w:rFonts w:asciiTheme="majorBidi" w:hAnsiTheme="majorBidi" w:cstheme="majorBidi"/>
                <w:lang w:val="en-US"/>
              </w:rPr>
            </w:pPr>
            <w:r w:rsidRPr="005B0EE4">
              <w:rPr>
                <w:rFonts w:asciiTheme="majorBidi" w:hAnsiTheme="majorBidi" w:cstheme="majorBidi"/>
                <w:lang w:val="en-US"/>
              </w:rPr>
              <w:t>2.549</w:t>
            </w:r>
          </w:p>
        </w:tc>
        <w:tc>
          <w:tcPr>
            <w:tcW w:w="2311" w:type="dxa"/>
          </w:tcPr>
          <w:p w14:paraId="2B34276B" w14:textId="77777777" w:rsidR="0099020D" w:rsidRPr="005B0EE4" w:rsidRDefault="0099020D" w:rsidP="009B3C17">
            <w:pPr>
              <w:bidi/>
              <w:jc w:val="center"/>
              <w:rPr>
                <w:rFonts w:asciiTheme="majorBidi" w:hAnsiTheme="majorBidi" w:cstheme="majorBidi"/>
                <w:lang w:val="en-US"/>
              </w:rPr>
            </w:pPr>
            <w:r w:rsidRPr="005B0EE4">
              <w:rPr>
                <w:rFonts w:asciiTheme="majorBidi" w:hAnsiTheme="majorBidi" w:cstheme="majorBidi"/>
                <w:lang w:val="en-US"/>
              </w:rPr>
              <w:t>2</w:t>
            </w:r>
          </w:p>
        </w:tc>
        <w:tc>
          <w:tcPr>
            <w:tcW w:w="2311" w:type="dxa"/>
          </w:tcPr>
          <w:p w14:paraId="0AD90F36" w14:textId="77777777" w:rsidR="0099020D" w:rsidRPr="005B0EE4" w:rsidRDefault="0099020D" w:rsidP="009B3C17">
            <w:pPr>
              <w:bidi/>
              <w:jc w:val="center"/>
              <w:rPr>
                <w:rFonts w:asciiTheme="majorBidi" w:hAnsiTheme="majorBidi" w:cstheme="majorBidi"/>
                <w:lang w:val="en-US"/>
              </w:rPr>
            </w:pPr>
            <w:r w:rsidRPr="005B0EE4">
              <w:rPr>
                <w:rFonts w:asciiTheme="majorBidi" w:hAnsiTheme="majorBidi" w:cstheme="majorBidi"/>
                <w:lang w:val="en-US"/>
              </w:rPr>
              <w:t>Linear</w:t>
            </w:r>
          </w:p>
        </w:tc>
      </w:tr>
    </w:tbl>
    <w:p w14:paraId="6A538358" w14:textId="77777777" w:rsidR="0099020D" w:rsidRPr="0099020D" w:rsidRDefault="0099020D" w:rsidP="0099020D">
      <w:pPr>
        <w:bidi/>
        <w:rPr>
          <w:rFonts w:asciiTheme="majorBidi" w:hAnsiTheme="majorBidi" w:cstheme="majorBidi" w:hint="cs"/>
          <w:rtl/>
          <w:lang w:val="en-US"/>
        </w:rPr>
      </w:pPr>
    </w:p>
    <w:p w14:paraId="2092AF7C" w14:textId="7FA9F495" w:rsidR="00B17838" w:rsidRDefault="00E65F87" w:rsidP="0099020D">
      <w:pPr>
        <w:bidi/>
        <w:rPr>
          <w:rFonts w:asciiTheme="majorBidi" w:hAnsiTheme="majorBidi" w:cstheme="majorBidi"/>
          <w:rtl/>
          <w:lang w:val="en-US"/>
        </w:rPr>
      </w:pPr>
      <w:r>
        <w:rPr>
          <w:rFonts w:asciiTheme="majorBidi" w:hAnsiTheme="majorBidi" w:cstheme="majorBidi" w:hint="cs"/>
          <w:rtl/>
          <w:lang w:val="en-US"/>
        </w:rPr>
        <w:t>(</w:t>
      </w:r>
      <w:r>
        <w:rPr>
          <w:rFonts w:asciiTheme="majorBidi" w:hAnsiTheme="majorBidi" w:cstheme="majorBidi"/>
          <w:lang w:val="en-US"/>
        </w:rPr>
        <w:t>Q</w:t>
      </w:r>
      <w:r>
        <w:rPr>
          <w:rFonts w:asciiTheme="majorBidi" w:hAnsiTheme="majorBidi" w:cstheme="majorBidi"/>
          <w:lang w:val="en-US"/>
        </w:rPr>
        <w:t>6</w:t>
      </w:r>
      <w:r>
        <w:rPr>
          <w:rFonts w:asciiTheme="majorBidi" w:hAnsiTheme="majorBidi" w:cstheme="majorBidi" w:hint="cs"/>
          <w:rtl/>
          <w:lang w:val="en-US"/>
        </w:rPr>
        <w:t>)</w:t>
      </w:r>
    </w:p>
    <w:p w14:paraId="765D8DA9" w14:textId="44131D8B" w:rsidR="0099020D" w:rsidRDefault="0099020D" w:rsidP="0099020D">
      <w:pPr>
        <w:bidi/>
        <w:rPr>
          <w:rFonts w:asciiTheme="majorBidi" w:hAnsiTheme="majorBidi" w:cstheme="majorBidi"/>
          <w:rtl/>
          <w:lang w:val="en-US"/>
        </w:rPr>
      </w:pPr>
      <w:r>
        <w:rPr>
          <w:rFonts w:asciiTheme="majorBidi" w:hAnsiTheme="majorBidi" w:cstheme="majorBidi" w:hint="cs"/>
          <w:rtl/>
          <w:lang w:val="en-US"/>
        </w:rPr>
        <w:t>הנירמול של הנתונים מתבצע לפי נתוני האימון. על כן, בהיעדר שגיאות נומריות, אי נירמול הנתונים לא היה פוגע בביצועי המודל על נתוני האימון.</w:t>
      </w:r>
    </w:p>
    <w:p w14:paraId="5B564242" w14:textId="77777777" w:rsidR="0099020D" w:rsidRPr="005B0EE4" w:rsidRDefault="0099020D" w:rsidP="0099020D">
      <w:pPr>
        <w:bidi/>
        <w:rPr>
          <w:rFonts w:asciiTheme="majorBidi" w:hAnsiTheme="majorBidi" w:cstheme="majorBidi"/>
          <w:lang w:val="en-US"/>
        </w:rPr>
      </w:pPr>
    </w:p>
    <w:p w14:paraId="53B1DAB2" w14:textId="77777777" w:rsidR="0099020D" w:rsidRDefault="0099020D">
      <w:pPr>
        <w:rPr>
          <w:rFonts w:asciiTheme="majorBidi" w:hAnsiTheme="majorBidi" w:cstheme="majorBidi"/>
          <w:rtl/>
          <w:lang w:val="en-US"/>
        </w:rPr>
      </w:pPr>
      <w:r>
        <w:rPr>
          <w:rFonts w:asciiTheme="majorBidi" w:hAnsiTheme="majorBidi" w:cstheme="majorBidi"/>
          <w:rtl/>
          <w:lang w:val="en-US"/>
        </w:rPr>
        <w:br w:type="page"/>
      </w:r>
    </w:p>
    <w:p w14:paraId="58EFBF1E" w14:textId="61CEC03D" w:rsidR="00EF57CC" w:rsidRDefault="00E65F87" w:rsidP="0099020D">
      <w:pPr>
        <w:bidi/>
        <w:rPr>
          <w:rFonts w:asciiTheme="majorBidi" w:hAnsiTheme="majorBidi" w:cstheme="majorBidi"/>
          <w:rtl/>
          <w:lang w:val="en-US"/>
        </w:rPr>
      </w:pPr>
      <w:r>
        <w:rPr>
          <w:rFonts w:asciiTheme="majorBidi" w:hAnsiTheme="majorBidi" w:cstheme="majorBidi" w:hint="cs"/>
          <w:rtl/>
          <w:lang w:val="en-US"/>
        </w:rPr>
        <w:lastRenderedPageBreak/>
        <w:t>(</w:t>
      </w:r>
      <w:r>
        <w:rPr>
          <w:rFonts w:asciiTheme="majorBidi" w:hAnsiTheme="majorBidi" w:cstheme="majorBidi"/>
          <w:lang w:val="en-US"/>
        </w:rPr>
        <w:t>Q</w:t>
      </w:r>
      <w:r>
        <w:rPr>
          <w:rFonts w:asciiTheme="majorBidi" w:hAnsiTheme="majorBidi" w:cstheme="majorBidi"/>
          <w:lang w:val="en-US"/>
        </w:rPr>
        <w:t>7</w:t>
      </w:r>
      <w:r>
        <w:rPr>
          <w:rFonts w:asciiTheme="majorBidi" w:hAnsiTheme="majorBidi" w:cstheme="majorBidi" w:hint="cs"/>
          <w:rtl/>
          <w:lang w:val="en-US"/>
        </w:rPr>
        <w:t>)</w:t>
      </w:r>
    </w:p>
    <w:p w14:paraId="614DB1C1" w14:textId="61356C4F" w:rsidR="0099020D" w:rsidRPr="005B0EE4" w:rsidRDefault="0099020D" w:rsidP="0099020D">
      <w:pPr>
        <w:bidi/>
        <w:rPr>
          <w:rFonts w:asciiTheme="majorBidi" w:hAnsiTheme="majorBidi" w:cstheme="majorBidi"/>
          <w:rtl/>
          <w:lang w:val="en-US"/>
        </w:rPr>
      </w:pPr>
      <w:r w:rsidRPr="0099020D">
        <w:rPr>
          <w:rFonts w:asciiTheme="majorBidi" w:hAnsiTheme="majorBidi" w:cs="Times New Roman"/>
          <w:rtl/>
          <w:lang w:val="en-US"/>
        </w:rPr>
        <w:drawing>
          <wp:inline distT="0" distB="0" distL="0" distR="0" wp14:anchorId="5989069D" wp14:editId="77E9A617">
            <wp:extent cx="5731510" cy="3726180"/>
            <wp:effectExtent l="0" t="0" r="2540" b="7620"/>
            <wp:docPr id="1201490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149025" name=""/>
                    <pic:cNvPicPr/>
                  </pic:nvPicPr>
                  <pic:blipFill>
                    <a:blip r:embed="rId7">
                      <a:extLst>
                        <a:ext uri="{28A0092B-C50C-407E-A947-70E740481C1C}">
                          <a14:useLocalDpi xmlns:a14="http://schemas.microsoft.com/office/drawing/2010/main" val="0"/>
                        </a:ext>
                      </a:extLst>
                    </a:blip>
                    <a:stretch>
                      <a:fillRect/>
                    </a:stretch>
                  </pic:blipFill>
                  <pic:spPr>
                    <a:xfrm>
                      <a:off x="0" y="0"/>
                      <a:ext cx="5731510" cy="3726180"/>
                    </a:xfrm>
                    <a:prstGeom prst="rect">
                      <a:avLst/>
                    </a:prstGeom>
                  </pic:spPr>
                </pic:pic>
              </a:graphicData>
            </a:graphic>
          </wp:inline>
        </w:drawing>
      </w:r>
    </w:p>
    <w:p w14:paraId="03012700" w14:textId="3CE598D2" w:rsidR="0099020D" w:rsidRDefault="0099020D" w:rsidP="00E65F87">
      <w:pPr>
        <w:bidi/>
        <w:rPr>
          <w:rFonts w:asciiTheme="majorBidi" w:hAnsiTheme="majorBidi" w:cstheme="majorBidi"/>
          <w:rtl/>
          <w:lang w:val="en-US"/>
        </w:rPr>
      </w:pPr>
      <w:r>
        <w:rPr>
          <w:rFonts w:asciiTheme="majorBidi" w:hAnsiTheme="majorBidi" w:cstheme="majorBidi" w:hint="cs"/>
          <w:rtl/>
          <w:lang w:val="en-US"/>
        </w:rPr>
        <w:t>חוזק רגולריזציה אופטמילי: 0.01</w:t>
      </w:r>
      <w:r>
        <w:rPr>
          <w:rFonts w:asciiTheme="majorBidi" w:hAnsiTheme="majorBidi" w:cstheme="majorBidi"/>
          <w:rtl/>
          <w:lang w:val="en-US"/>
        </w:rPr>
        <w:br/>
      </w:r>
      <w:r>
        <w:rPr>
          <w:rFonts w:asciiTheme="majorBidi" w:hAnsiTheme="majorBidi" w:cstheme="majorBidi" w:hint="cs"/>
          <w:rtl/>
          <w:lang w:val="en-US"/>
        </w:rPr>
        <w:t xml:space="preserve">שגיאת </w:t>
      </w:r>
      <w:r>
        <w:rPr>
          <w:rFonts w:asciiTheme="majorBidi" w:hAnsiTheme="majorBidi" w:cstheme="majorBidi"/>
          <w:lang w:val="en-US"/>
        </w:rPr>
        <w:t>MSE</w:t>
      </w:r>
      <w:r>
        <w:rPr>
          <w:rFonts w:asciiTheme="majorBidi" w:hAnsiTheme="majorBidi" w:cstheme="majorBidi" w:hint="cs"/>
          <w:rtl/>
          <w:lang w:val="en-US"/>
        </w:rPr>
        <w:t xml:space="preserve"> על קבוצת אימון: 2.5</w:t>
      </w:r>
      <w:r w:rsidR="00796F23">
        <w:rPr>
          <w:rFonts w:asciiTheme="majorBidi" w:hAnsiTheme="majorBidi" w:cstheme="majorBidi" w:hint="cs"/>
          <w:rtl/>
          <w:lang w:val="en-US"/>
        </w:rPr>
        <w:t>51</w:t>
      </w:r>
      <w:r>
        <w:rPr>
          <w:rFonts w:asciiTheme="majorBidi" w:hAnsiTheme="majorBidi" w:cstheme="majorBidi"/>
          <w:rtl/>
          <w:lang w:val="en-US"/>
        </w:rPr>
        <w:br/>
      </w:r>
      <w:r>
        <w:rPr>
          <w:rFonts w:asciiTheme="majorBidi" w:hAnsiTheme="majorBidi" w:cstheme="majorBidi" w:hint="cs"/>
          <w:rtl/>
          <w:lang w:val="en-US"/>
        </w:rPr>
        <w:t xml:space="preserve">שגיאת </w:t>
      </w:r>
      <w:r>
        <w:rPr>
          <w:rFonts w:asciiTheme="majorBidi" w:hAnsiTheme="majorBidi" w:cstheme="majorBidi"/>
          <w:lang w:val="en-US"/>
        </w:rPr>
        <w:t>MSE</w:t>
      </w:r>
      <w:r>
        <w:rPr>
          <w:rFonts w:asciiTheme="majorBidi" w:hAnsiTheme="majorBidi" w:cstheme="majorBidi" w:hint="cs"/>
          <w:rtl/>
          <w:lang w:val="en-US"/>
        </w:rPr>
        <w:t xml:space="preserve"> על קבוצת ולידציה: </w:t>
      </w:r>
      <w:r w:rsidR="00DE321A">
        <w:rPr>
          <w:rFonts w:asciiTheme="majorBidi" w:hAnsiTheme="majorBidi" w:cstheme="majorBidi" w:hint="cs"/>
          <w:rtl/>
          <w:lang w:val="en-US"/>
        </w:rPr>
        <w:t>2</w:t>
      </w:r>
      <w:r>
        <w:rPr>
          <w:rFonts w:asciiTheme="majorBidi" w:hAnsiTheme="majorBidi" w:cstheme="majorBidi" w:hint="cs"/>
          <w:rtl/>
          <w:lang w:val="en-US"/>
        </w:rPr>
        <w:t>.62</w:t>
      </w:r>
      <w:r w:rsidR="00796F23">
        <w:rPr>
          <w:rFonts w:asciiTheme="majorBidi" w:hAnsiTheme="majorBidi" w:cstheme="majorBidi" w:hint="cs"/>
          <w:rtl/>
          <w:lang w:val="en-US"/>
        </w:rPr>
        <w:t>4</w:t>
      </w:r>
    </w:p>
    <w:p w14:paraId="11D1030A" w14:textId="77777777" w:rsidR="00796F23" w:rsidRDefault="00796F23" w:rsidP="00796F23">
      <w:pPr>
        <w:bidi/>
        <w:rPr>
          <w:rFonts w:asciiTheme="majorBidi" w:hAnsiTheme="majorBidi" w:cstheme="majorBidi"/>
          <w:rtl/>
          <w:lang w:val="en-US"/>
        </w:rPr>
      </w:pPr>
    </w:p>
    <w:p w14:paraId="573B97C4" w14:textId="7C2D10E6" w:rsidR="00821816" w:rsidRPr="005B0EE4" w:rsidRDefault="00E65F87" w:rsidP="00821816">
      <w:pPr>
        <w:bidi/>
        <w:rPr>
          <w:rFonts w:asciiTheme="majorBidi" w:hAnsiTheme="majorBidi" w:cstheme="majorBidi"/>
          <w:lang w:val="en-US"/>
        </w:rPr>
      </w:pPr>
      <w:r>
        <w:rPr>
          <w:rFonts w:asciiTheme="majorBidi" w:hAnsiTheme="majorBidi" w:cstheme="majorBidi" w:hint="cs"/>
          <w:rtl/>
          <w:lang w:val="en-US"/>
        </w:rPr>
        <w:t>(</w:t>
      </w:r>
      <w:r>
        <w:rPr>
          <w:rFonts w:asciiTheme="majorBidi" w:hAnsiTheme="majorBidi" w:cstheme="majorBidi"/>
          <w:lang w:val="en-US"/>
        </w:rPr>
        <w:t>Q</w:t>
      </w:r>
      <w:r>
        <w:rPr>
          <w:rFonts w:asciiTheme="majorBidi" w:hAnsiTheme="majorBidi" w:cstheme="majorBidi"/>
          <w:lang w:val="en-US"/>
        </w:rPr>
        <w:t>8</w:t>
      </w:r>
      <w:r>
        <w:rPr>
          <w:rFonts w:asciiTheme="majorBidi" w:hAnsiTheme="majorBidi" w:cstheme="majorBidi" w:hint="cs"/>
          <w:rtl/>
          <w:lang w:val="en-US"/>
        </w:rPr>
        <w:t>)</w:t>
      </w:r>
    </w:p>
    <w:tbl>
      <w:tblPr>
        <w:tblStyle w:val="TableGrid"/>
        <w:bidiVisual/>
        <w:tblW w:w="0" w:type="auto"/>
        <w:tblLook w:val="04A0" w:firstRow="1" w:lastRow="0" w:firstColumn="1" w:lastColumn="0" w:noHBand="0" w:noVBand="1"/>
      </w:tblPr>
      <w:tblGrid>
        <w:gridCol w:w="2250"/>
        <w:gridCol w:w="2250"/>
        <w:gridCol w:w="2257"/>
        <w:gridCol w:w="2259"/>
      </w:tblGrid>
      <w:tr w:rsidR="00821816" w:rsidRPr="005B0EE4" w14:paraId="46174A85" w14:textId="77777777" w:rsidTr="009B3C17">
        <w:tc>
          <w:tcPr>
            <w:tcW w:w="2310" w:type="dxa"/>
            <w:shd w:val="clear" w:color="auto" w:fill="D1D1D1" w:themeFill="background2" w:themeFillShade="E6"/>
          </w:tcPr>
          <w:p w14:paraId="243A28B9" w14:textId="77777777" w:rsidR="00821816" w:rsidRPr="005B0EE4" w:rsidRDefault="00821816" w:rsidP="009B3C17">
            <w:pPr>
              <w:bidi/>
              <w:jc w:val="center"/>
              <w:rPr>
                <w:rFonts w:asciiTheme="majorBidi" w:hAnsiTheme="majorBidi" w:cstheme="majorBidi"/>
                <w:rtl/>
                <w:lang w:val="en-US"/>
              </w:rPr>
            </w:pPr>
            <w:r w:rsidRPr="005B0EE4">
              <w:rPr>
                <w:rFonts w:asciiTheme="majorBidi" w:hAnsiTheme="majorBidi" w:cstheme="majorBidi"/>
                <w:lang w:val="en-US"/>
              </w:rPr>
              <w:t>Valid MSE</w:t>
            </w:r>
          </w:p>
        </w:tc>
        <w:tc>
          <w:tcPr>
            <w:tcW w:w="2310" w:type="dxa"/>
            <w:shd w:val="clear" w:color="auto" w:fill="D1D1D1" w:themeFill="background2" w:themeFillShade="E6"/>
          </w:tcPr>
          <w:p w14:paraId="663917F9" w14:textId="77777777" w:rsidR="00821816" w:rsidRPr="005B0EE4" w:rsidRDefault="00821816" w:rsidP="009B3C17">
            <w:pPr>
              <w:bidi/>
              <w:jc w:val="center"/>
              <w:rPr>
                <w:rFonts w:asciiTheme="majorBidi" w:hAnsiTheme="majorBidi" w:cstheme="majorBidi"/>
                <w:rtl/>
                <w:lang w:val="en-US"/>
              </w:rPr>
            </w:pPr>
            <w:r w:rsidRPr="005B0EE4">
              <w:rPr>
                <w:rFonts w:asciiTheme="majorBidi" w:hAnsiTheme="majorBidi" w:cstheme="majorBidi"/>
                <w:lang w:val="en-US"/>
              </w:rPr>
              <w:t>Train MSE</w:t>
            </w:r>
          </w:p>
        </w:tc>
        <w:tc>
          <w:tcPr>
            <w:tcW w:w="2311" w:type="dxa"/>
            <w:shd w:val="clear" w:color="auto" w:fill="D1D1D1" w:themeFill="background2" w:themeFillShade="E6"/>
          </w:tcPr>
          <w:p w14:paraId="37599256" w14:textId="77777777" w:rsidR="00821816" w:rsidRPr="005B0EE4" w:rsidRDefault="00821816" w:rsidP="009B3C17">
            <w:pPr>
              <w:bidi/>
              <w:jc w:val="center"/>
              <w:rPr>
                <w:rFonts w:asciiTheme="majorBidi" w:hAnsiTheme="majorBidi" w:cstheme="majorBidi"/>
                <w:rtl/>
                <w:lang w:val="en-US"/>
              </w:rPr>
            </w:pPr>
            <w:r w:rsidRPr="005B0EE4">
              <w:rPr>
                <w:rFonts w:asciiTheme="majorBidi" w:hAnsiTheme="majorBidi" w:cstheme="majorBidi"/>
                <w:lang w:val="en-US"/>
              </w:rPr>
              <w:t>Section</w:t>
            </w:r>
          </w:p>
        </w:tc>
        <w:tc>
          <w:tcPr>
            <w:tcW w:w="2311" w:type="dxa"/>
            <w:shd w:val="clear" w:color="auto" w:fill="D1D1D1" w:themeFill="background2" w:themeFillShade="E6"/>
          </w:tcPr>
          <w:p w14:paraId="024FAFC8" w14:textId="77777777" w:rsidR="00821816" w:rsidRPr="005B0EE4" w:rsidRDefault="00821816" w:rsidP="009B3C17">
            <w:pPr>
              <w:bidi/>
              <w:jc w:val="center"/>
              <w:rPr>
                <w:rFonts w:asciiTheme="majorBidi" w:hAnsiTheme="majorBidi" w:cstheme="majorBidi"/>
                <w:lang w:val="en-US"/>
              </w:rPr>
            </w:pPr>
            <w:r w:rsidRPr="005B0EE4">
              <w:rPr>
                <w:rFonts w:asciiTheme="majorBidi" w:hAnsiTheme="majorBidi" w:cstheme="majorBidi"/>
                <w:lang w:val="en-US"/>
              </w:rPr>
              <w:t>Model</w:t>
            </w:r>
          </w:p>
        </w:tc>
      </w:tr>
      <w:tr w:rsidR="00821816" w:rsidRPr="005B0EE4" w14:paraId="06E663FB" w14:textId="77777777" w:rsidTr="009B3C17">
        <w:tc>
          <w:tcPr>
            <w:tcW w:w="4620" w:type="dxa"/>
            <w:gridSpan w:val="2"/>
            <w:shd w:val="clear" w:color="auto" w:fill="E8E8E8" w:themeFill="background2"/>
          </w:tcPr>
          <w:p w14:paraId="0692B95F" w14:textId="77777777" w:rsidR="00821816" w:rsidRPr="005B0EE4" w:rsidRDefault="00821816" w:rsidP="009B3C17">
            <w:pPr>
              <w:bidi/>
              <w:jc w:val="center"/>
              <w:rPr>
                <w:rFonts w:asciiTheme="majorBidi" w:hAnsiTheme="majorBidi" w:cstheme="majorBidi"/>
                <w:rtl/>
                <w:lang w:val="en-US"/>
              </w:rPr>
            </w:pPr>
            <w:r w:rsidRPr="005B0EE4">
              <w:rPr>
                <w:rFonts w:asciiTheme="majorBidi" w:hAnsiTheme="majorBidi" w:cstheme="majorBidi"/>
                <w:lang w:val="en-US"/>
              </w:rPr>
              <w:t>Cross validated</w:t>
            </w:r>
          </w:p>
        </w:tc>
        <w:tc>
          <w:tcPr>
            <w:tcW w:w="2311" w:type="dxa"/>
            <w:shd w:val="clear" w:color="auto" w:fill="E8E8E8" w:themeFill="background2"/>
          </w:tcPr>
          <w:p w14:paraId="45DE2EF4" w14:textId="77777777" w:rsidR="00821816" w:rsidRPr="005B0EE4" w:rsidRDefault="00821816" w:rsidP="009B3C17">
            <w:pPr>
              <w:bidi/>
              <w:jc w:val="center"/>
              <w:rPr>
                <w:rFonts w:asciiTheme="majorBidi" w:hAnsiTheme="majorBidi" w:cstheme="majorBidi"/>
                <w:rtl/>
                <w:lang w:val="en-US"/>
              </w:rPr>
            </w:pPr>
          </w:p>
        </w:tc>
        <w:tc>
          <w:tcPr>
            <w:tcW w:w="2311" w:type="dxa"/>
            <w:shd w:val="clear" w:color="auto" w:fill="E8E8E8" w:themeFill="background2"/>
          </w:tcPr>
          <w:p w14:paraId="77BC1E61" w14:textId="77777777" w:rsidR="00821816" w:rsidRPr="005B0EE4" w:rsidRDefault="00821816" w:rsidP="009B3C17">
            <w:pPr>
              <w:bidi/>
              <w:jc w:val="center"/>
              <w:rPr>
                <w:rFonts w:asciiTheme="majorBidi" w:hAnsiTheme="majorBidi" w:cstheme="majorBidi"/>
                <w:rtl/>
                <w:lang w:val="en-US"/>
              </w:rPr>
            </w:pPr>
          </w:p>
        </w:tc>
      </w:tr>
      <w:tr w:rsidR="00821816" w:rsidRPr="005B0EE4" w14:paraId="3279CEAC" w14:textId="77777777" w:rsidTr="009B3C17">
        <w:tc>
          <w:tcPr>
            <w:tcW w:w="2310" w:type="dxa"/>
          </w:tcPr>
          <w:p w14:paraId="4F9647A9" w14:textId="77777777" w:rsidR="00821816" w:rsidRPr="005B0EE4" w:rsidRDefault="00821816" w:rsidP="009B3C17">
            <w:pPr>
              <w:bidi/>
              <w:jc w:val="center"/>
              <w:rPr>
                <w:rFonts w:asciiTheme="majorBidi" w:hAnsiTheme="majorBidi" w:cstheme="majorBidi"/>
                <w:rtl/>
                <w:lang w:val="en-US"/>
              </w:rPr>
            </w:pPr>
            <w:r w:rsidRPr="005B0EE4">
              <w:rPr>
                <w:rFonts w:asciiTheme="majorBidi" w:hAnsiTheme="majorBidi" w:cstheme="majorBidi"/>
                <w:lang w:val="en-US"/>
              </w:rPr>
              <w:t>3.793</w:t>
            </w:r>
          </w:p>
        </w:tc>
        <w:tc>
          <w:tcPr>
            <w:tcW w:w="2310" w:type="dxa"/>
          </w:tcPr>
          <w:p w14:paraId="5347F011" w14:textId="77777777" w:rsidR="00821816" w:rsidRPr="005B0EE4" w:rsidRDefault="00821816" w:rsidP="009B3C17">
            <w:pPr>
              <w:bidi/>
              <w:jc w:val="center"/>
              <w:rPr>
                <w:rFonts w:asciiTheme="majorBidi" w:hAnsiTheme="majorBidi" w:cstheme="majorBidi"/>
                <w:rtl/>
                <w:lang w:val="en-US"/>
              </w:rPr>
            </w:pPr>
            <w:r w:rsidRPr="005B0EE4">
              <w:rPr>
                <w:rFonts w:asciiTheme="majorBidi" w:hAnsiTheme="majorBidi" w:cstheme="majorBidi"/>
                <w:lang w:val="en-US"/>
              </w:rPr>
              <w:t>3.787</w:t>
            </w:r>
          </w:p>
        </w:tc>
        <w:tc>
          <w:tcPr>
            <w:tcW w:w="2311" w:type="dxa"/>
          </w:tcPr>
          <w:p w14:paraId="09D19592" w14:textId="77777777" w:rsidR="00821816" w:rsidRPr="005B0EE4" w:rsidRDefault="00821816" w:rsidP="009B3C17">
            <w:pPr>
              <w:bidi/>
              <w:jc w:val="center"/>
              <w:rPr>
                <w:rFonts w:asciiTheme="majorBidi" w:hAnsiTheme="majorBidi" w:cstheme="majorBidi"/>
                <w:rtl/>
                <w:lang w:val="en-US"/>
              </w:rPr>
            </w:pPr>
            <w:r w:rsidRPr="005B0EE4">
              <w:rPr>
                <w:rFonts w:asciiTheme="majorBidi" w:hAnsiTheme="majorBidi" w:cstheme="majorBidi"/>
                <w:lang w:val="en-US"/>
              </w:rPr>
              <w:t>2</w:t>
            </w:r>
          </w:p>
        </w:tc>
        <w:tc>
          <w:tcPr>
            <w:tcW w:w="2311" w:type="dxa"/>
          </w:tcPr>
          <w:p w14:paraId="4863A9E7" w14:textId="77777777" w:rsidR="00821816" w:rsidRPr="005B0EE4" w:rsidRDefault="00821816" w:rsidP="009B3C17">
            <w:pPr>
              <w:bidi/>
              <w:jc w:val="center"/>
              <w:rPr>
                <w:rFonts w:asciiTheme="majorBidi" w:hAnsiTheme="majorBidi" w:cstheme="majorBidi"/>
                <w:rtl/>
                <w:lang w:val="en-US"/>
              </w:rPr>
            </w:pPr>
            <w:r w:rsidRPr="005B0EE4">
              <w:rPr>
                <w:rFonts w:asciiTheme="majorBidi" w:hAnsiTheme="majorBidi" w:cstheme="majorBidi"/>
                <w:lang w:val="en-US"/>
              </w:rPr>
              <w:t>Dummy</w:t>
            </w:r>
          </w:p>
        </w:tc>
      </w:tr>
      <w:tr w:rsidR="00821816" w:rsidRPr="005B0EE4" w14:paraId="390EAA32" w14:textId="77777777" w:rsidTr="009B3C17">
        <w:tc>
          <w:tcPr>
            <w:tcW w:w="2310" w:type="dxa"/>
          </w:tcPr>
          <w:p w14:paraId="05FA6877" w14:textId="77777777" w:rsidR="00821816" w:rsidRPr="005B0EE4" w:rsidRDefault="00821816" w:rsidP="009B3C17">
            <w:pPr>
              <w:bidi/>
              <w:jc w:val="center"/>
              <w:rPr>
                <w:rFonts w:asciiTheme="majorBidi" w:hAnsiTheme="majorBidi" w:cstheme="majorBidi"/>
                <w:lang w:val="en-US"/>
              </w:rPr>
            </w:pPr>
            <w:r w:rsidRPr="005B0EE4">
              <w:rPr>
                <w:rFonts w:asciiTheme="majorBidi" w:hAnsiTheme="majorBidi" w:cstheme="majorBidi"/>
                <w:lang w:val="en-US"/>
              </w:rPr>
              <w:t>2.629</w:t>
            </w:r>
          </w:p>
        </w:tc>
        <w:tc>
          <w:tcPr>
            <w:tcW w:w="2310" w:type="dxa"/>
          </w:tcPr>
          <w:p w14:paraId="728657BF" w14:textId="77777777" w:rsidR="00821816" w:rsidRPr="005B0EE4" w:rsidRDefault="00821816" w:rsidP="009B3C17">
            <w:pPr>
              <w:bidi/>
              <w:jc w:val="center"/>
              <w:rPr>
                <w:rFonts w:asciiTheme="majorBidi" w:hAnsiTheme="majorBidi" w:cstheme="majorBidi"/>
                <w:lang w:val="en-US"/>
              </w:rPr>
            </w:pPr>
            <w:r w:rsidRPr="005B0EE4">
              <w:rPr>
                <w:rFonts w:asciiTheme="majorBidi" w:hAnsiTheme="majorBidi" w:cstheme="majorBidi"/>
                <w:lang w:val="en-US"/>
              </w:rPr>
              <w:t>2.549</w:t>
            </w:r>
          </w:p>
        </w:tc>
        <w:tc>
          <w:tcPr>
            <w:tcW w:w="2311" w:type="dxa"/>
          </w:tcPr>
          <w:p w14:paraId="26E13545" w14:textId="77777777" w:rsidR="00821816" w:rsidRPr="005B0EE4" w:rsidRDefault="00821816" w:rsidP="009B3C17">
            <w:pPr>
              <w:bidi/>
              <w:jc w:val="center"/>
              <w:rPr>
                <w:rFonts w:asciiTheme="majorBidi" w:hAnsiTheme="majorBidi" w:cstheme="majorBidi"/>
                <w:lang w:val="en-US"/>
              </w:rPr>
            </w:pPr>
            <w:r w:rsidRPr="005B0EE4">
              <w:rPr>
                <w:rFonts w:asciiTheme="majorBidi" w:hAnsiTheme="majorBidi" w:cstheme="majorBidi"/>
                <w:lang w:val="en-US"/>
              </w:rPr>
              <w:t>2</w:t>
            </w:r>
          </w:p>
        </w:tc>
        <w:tc>
          <w:tcPr>
            <w:tcW w:w="2311" w:type="dxa"/>
          </w:tcPr>
          <w:p w14:paraId="28C56DB6" w14:textId="77777777" w:rsidR="00821816" w:rsidRPr="005B0EE4" w:rsidRDefault="00821816" w:rsidP="009B3C17">
            <w:pPr>
              <w:bidi/>
              <w:jc w:val="center"/>
              <w:rPr>
                <w:rFonts w:asciiTheme="majorBidi" w:hAnsiTheme="majorBidi" w:cstheme="majorBidi"/>
                <w:lang w:val="en-US"/>
              </w:rPr>
            </w:pPr>
            <w:r w:rsidRPr="005B0EE4">
              <w:rPr>
                <w:rFonts w:asciiTheme="majorBidi" w:hAnsiTheme="majorBidi" w:cstheme="majorBidi"/>
                <w:lang w:val="en-US"/>
              </w:rPr>
              <w:t>Linear</w:t>
            </w:r>
          </w:p>
        </w:tc>
      </w:tr>
      <w:tr w:rsidR="00821816" w:rsidRPr="005B0EE4" w14:paraId="3818178D" w14:textId="77777777" w:rsidTr="009B3C17">
        <w:tc>
          <w:tcPr>
            <w:tcW w:w="2310" w:type="dxa"/>
          </w:tcPr>
          <w:p w14:paraId="02A41A28" w14:textId="77777777" w:rsidR="00821816" w:rsidRPr="005B0EE4" w:rsidRDefault="00821816" w:rsidP="009B3C17">
            <w:pPr>
              <w:bidi/>
              <w:jc w:val="center"/>
              <w:rPr>
                <w:rFonts w:asciiTheme="majorBidi" w:hAnsiTheme="majorBidi" w:cstheme="majorBidi"/>
                <w:lang w:val="en-US"/>
              </w:rPr>
            </w:pPr>
            <w:r w:rsidRPr="005B0EE4">
              <w:rPr>
                <w:rFonts w:asciiTheme="majorBidi" w:hAnsiTheme="majorBidi" w:cstheme="majorBidi"/>
                <w:lang w:val="en-US"/>
              </w:rPr>
              <w:t>2.624</w:t>
            </w:r>
          </w:p>
        </w:tc>
        <w:tc>
          <w:tcPr>
            <w:tcW w:w="2310" w:type="dxa"/>
          </w:tcPr>
          <w:p w14:paraId="6C8C29C6" w14:textId="77777777" w:rsidR="00821816" w:rsidRPr="005B0EE4" w:rsidRDefault="00821816" w:rsidP="009B3C17">
            <w:pPr>
              <w:bidi/>
              <w:jc w:val="center"/>
              <w:rPr>
                <w:rFonts w:asciiTheme="majorBidi" w:hAnsiTheme="majorBidi" w:cstheme="majorBidi"/>
                <w:lang w:val="en-US"/>
              </w:rPr>
            </w:pPr>
            <w:r w:rsidRPr="005B0EE4">
              <w:rPr>
                <w:rFonts w:asciiTheme="majorBidi" w:hAnsiTheme="majorBidi" w:cstheme="majorBidi"/>
                <w:lang w:val="en-US"/>
              </w:rPr>
              <w:t>2.551</w:t>
            </w:r>
          </w:p>
        </w:tc>
        <w:tc>
          <w:tcPr>
            <w:tcW w:w="2311" w:type="dxa"/>
          </w:tcPr>
          <w:p w14:paraId="582B8871" w14:textId="77777777" w:rsidR="00821816" w:rsidRPr="005B0EE4" w:rsidRDefault="00821816" w:rsidP="009B3C17">
            <w:pPr>
              <w:bidi/>
              <w:jc w:val="center"/>
              <w:rPr>
                <w:rFonts w:asciiTheme="majorBidi" w:hAnsiTheme="majorBidi" w:cstheme="majorBidi"/>
                <w:lang w:val="en-US"/>
              </w:rPr>
            </w:pPr>
            <w:r w:rsidRPr="005B0EE4">
              <w:rPr>
                <w:rFonts w:asciiTheme="majorBidi" w:hAnsiTheme="majorBidi" w:cstheme="majorBidi"/>
                <w:lang w:val="en-US"/>
              </w:rPr>
              <w:t>3</w:t>
            </w:r>
          </w:p>
        </w:tc>
        <w:tc>
          <w:tcPr>
            <w:tcW w:w="2311" w:type="dxa"/>
          </w:tcPr>
          <w:p w14:paraId="191E3D08" w14:textId="77777777" w:rsidR="00821816" w:rsidRPr="005B0EE4" w:rsidRDefault="00821816" w:rsidP="009B3C17">
            <w:pPr>
              <w:bidi/>
              <w:jc w:val="center"/>
              <w:rPr>
                <w:rFonts w:asciiTheme="majorBidi" w:hAnsiTheme="majorBidi" w:cstheme="majorBidi"/>
                <w:lang w:val="en-US"/>
              </w:rPr>
            </w:pPr>
            <w:r w:rsidRPr="005B0EE4">
              <w:rPr>
                <w:rFonts w:asciiTheme="majorBidi" w:hAnsiTheme="majorBidi" w:cstheme="majorBidi"/>
                <w:lang w:val="en-US"/>
              </w:rPr>
              <w:t>Lasso Linear</w:t>
            </w:r>
          </w:p>
        </w:tc>
      </w:tr>
    </w:tbl>
    <w:p w14:paraId="42817285" w14:textId="77777777" w:rsidR="00967168" w:rsidRPr="005B0EE4" w:rsidRDefault="00967168" w:rsidP="00967168">
      <w:pPr>
        <w:bidi/>
        <w:rPr>
          <w:rFonts w:asciiTheme="majorBidi" w:hAnsiTheme="majorBidi" w:cstheme="majorBidi"/>
          <w:lang w:val="en-US"/>
        </w:rPr>
      </w:pPr>
    </w:p>
    <w:p w14:paraId="2C1101C6" w14:textId="2EBF3942" w:rsidR="00E65F87" w:rsidRDefault="00E65F87" w:rsidP="00E65F87">
      <w:pPr>
        <w:bidi/>
        <w:rPr>
          <w:rFonts w:asciiTheme="majorBidi" w:hAnsiTheme="majorBidi" w:cstheme="majorBidi"/>
          <w:lang w:val="en-US"/>
        </w:rPr>
      </w:pPr>
      <w:r>
        <w:rPr>
          <w:rFonts w:asciiTheme="majorBidi" w:hAnsiTheme="majorBidi" w:cstheme="majorBidi" w:hint="cs"/>
          <w:rtl/>
          <w:lang w:val="en-US"/>
        </w:rPr>
        <w:t>(</w:t>
      </w:r>
      <w:r>
        <w:rPr>
          <w:rFonts w:asciiTheme="majorBidi" w:hAnsiTheme="majorBidi" w:cstheme="majorBidi"/>
          <w:lang w:val="en-US"/>
        </w:rPr>
        <w:t>Q</w:t>
      </w:r>
      <w:r>
        <w:rPr>
          <w:rFonts w:asciiTheme="majorBidi" w:hAnsiTheme="majorBidi" w:cstheme="majorBidi"/>
          <w:lang w:val="en-US"/>
        </w:rPr>
        <w:t>9</w:t>
      </w:r>
      <w:r>
        <w:rPr>
          <w:rFonts w:asciiTheme="majorBidi" w:hAnsiTheme="majorBidi" w:cstheme="majorBidi" w:hint="cs"/>
          <w:rtl/>
          <w:lang w:val="en-US"/>
        </w:rPr>
        <w:t>)</w:t>
      </w:r>
    </w:p>
    <w:p w14:paraId="2452FB72" w14:textId="5F524740" w:rsidR="00967168" w:rsidRPr="005B0EE4" w:rsidRDefault="00676CB1" w:rsidP="00023FE6">
      <w:pPr>
        <w:bidi/>
        <w:rPr>
          <w:rFonts w:asciiTheme="majorBidi" w:hAnsiTheme="majorBidi" w:cstheme="majorBidi"/>
          <w:rtl/>
          <w:lang w:val="en-US"/>
        </w:rPr>
      </w:pPr>
      <w:r>
        <w:rPr>
          <w:rFonts w:asciiTheme="majorBidi" w:hAnsiTheme="majorBidi" w:cstheme="majorBidi" w:hint="cs"/>
          <w:rtl/>
          <w:lang w:val="en-US"/>
        </w:rPr>
        <w:t>חמשת ה-</w:t>
      </w:r>
      <w:r>
        <w:rPr>
          <w:rFonts w:asciiTheme="majorBidi" w:hAnsiTheme="majorBidi" w:cstheme="majorBidi"/>
          <w:lang w:val="en-US"/>
        </w:rPr>
        <w:t>features</w:t>
      </w:r>
      <w:r>
        <w:rPr>
          <w:rFonts w:asciiTheme="majorBidi" w:hAnsiTheme="majorBidi" w:cstheme="majorBidi" w:hint="cs"/>
          <w:rtl/>
          <w:lang w:val="en-US"/>
        </w:rPr>
        <w:t xml:space="preserve"> בעלי המקדמים הגדולים ביותר בערך מוחלט הם</w:t>
      </w:r>
      <w:r w:rsidR="00023FE6" w:rsidRPr="005B0EE4">
        <w:rPr>
          <w:rFonts w:asciiTheme="majorBidi" w:hAnsiTheme="majorBidi" w:cstheme="majorBidi"/>
          <w:rtl/>
          <w:lang w:val="en-US"/>
        </w:rPr>
        <w:t xml:space="preserve"> </w:t>
      </w:r>
      <w:r>
        <w:rPr>
          <w:rFonts w:asciiTheme="majorBidi" w:hAnsiTheme="majorBidi" w:cstheme="majorBidi" w:hint="cs"/>
          <w:rtl/>
          <w:lang w:val="en-US"/>
        </w:rPr>
        <w:t>(</w:t>
      </w:r>
      <w:r w:rsidR="00023FE6" w:rsidRPr="005B0EE4">
        <w:rPr>
          <w:rFonts w:asciiTheme="majorBidi" w:hAnsiTheme="majorBidi" w:cstheme="majorBidi"/>
          <w:rtl/>
          <w:lang w:val="en-US"/>
        </w:rPr>
        <w:t xml:space="preserve">בסדר </w:t>
      </w:r>
      <w:r>
        <w:rPr>
          <w:rFonts w:asciiTheme="majorBidi" w:hAnsiTheme="majorBidi" w:cstheme="majorBidi" w:hint="cs"/>
          <w:rtl/>
          <w:lang w:val="en-US"/>
        </w:rPr>
        <w:t>יורד)</w:t>
      </w:r>
      <w:r w:rsidR="00023FE6" w:rsidRPr="005B0EE4">
        <w:rPr>
          <w:rFonts w:asciiTheme="majorBidi" w:hAnsiTheme="majorBidi" w:cstheme="majorBidi"/>
          <w:rtl/>
          <w:lang w:val="en-US"/>
        </w:rPr>
        <w:t>:</w:t>
      </w:r>
      <w:r w:rsidR="00023FE6" w:rsidRPr="005B0EE4">
        <w:rPr>
          <w:rFonts w:asciiTheme="majorBidi" w:hAnsiTheme="majorBidi" w:cstheme="majorBidi"/>
          <w:rtl/>
          <w:lang w:val="en-US"/>
        </w:rPr>
        <w:br/>
      </w:r>
      <w:proofErr w:type="spellStart"/>
      <w:r w:rsidR="00023FE6" w:rsidRPr="005B0EE4">
        <w:rPr>
          <w:rFonts w:asciiTheme="majorBidi" w:hAnsiTheme="majorBidi" w:cstheme="majorBidi"/>
          <w:lang w:val="en-US"/>
        </w:rPr>
        <w:t>happines_score</w:t>
      </w:r>
      <w:proofErr w:type="spellEnd"/>
      <w:r w:rsidR="00023FE6" w:rsidRPr="005B0EE4">
        <w:rPr>
          <w:rFonts w:asciiTheme="majorBidi" w:hAnsiTheme="majorBidi" w:cstheme="majorBidi"/>
          <w:lang w:val="en-US"/>
        </w:rPr>
        <w:br/>
        <w:t>PCR_03</w:t>
      </w:r>
      <w:r w:rsidR="00023FE6" w:rsidRPr="005B0EE4">
        <w:rPr>
          <w:rFonts w:asciiTheme="majorBidi" w:hAnsiTheme="majorBidi" w:cstheme="majorBidi"/>
          <w:lang w:val="en-US"/>
        </w:rPr>
        <w:br/>
        <w:t>PCR_06</w:t>
      </w:r>
      <w:r w:rsidR="00023FE6" w:rsidRPr="005B0EE4">
        <w:rPr>
          <w:rFonts w:asciiTheme="majorBidi" w:hAnsiTheme="majorBidi" w:cstheme="majorBidi"/>
          <w:lang w:val="en-US"/>
        </w:rPr>
        <w:br/>
        <w:t>PCR_08</w:t>
      </w:r>
      <w:r w:rsidR="00023FE6" w:rsidRPr="005B0EE4">
        <w:rPr>
          <w:rFonts w:asciiTheme="majorBidi" w:hAnsiTheme="majorBidi" w:cstheme="majorBidi"/>
          <w:lang w:val="en-US"/>
        </w:rPr>
        <w:br/>
        <w:t>PCR_01</w:t>
      </w:r>
    </w:p>
    <w:p w14:paraId="484E6871" w14:textId="2344E2BD" w:rsidR="00023FE6" w:rsidRPr="005B0EE4" w:rsidRDefault="00023FE6" w:rsidP="00023FE6">
      <w:pPr>
        <w:bidi/>
        <w:rPr>
          <w:rFonts w:asciiTheme="majorBidi" w:hAnsiTheme="majorBidi" w:cstheme="majorBidi"/>
          <w:lang w:val="en-US"/>
        </w:rPr>
      </w:pPr>
    </w:p>
    <w:p w14:paraId="2640F2A7" w14:textId="77777777" w:rsidR="00676CB1" w:rsidRDefault="00676CB1">
      <w:pPr>
        <w:rPr>
          <w:rFonts w:asciiTheme="majorBidi" w:hAnsiTheme="majorBidi" w:cstheme="majorBidi"/>
          <w:rtl/>
          <w:lang w:val="en-US"/>
        </w:rPr>
      </w:pPr>
      <w:r>
        <w:rPr>
          <w:rFonts w:asciiTheme="majorBidi" w:hAnsiTheme="majorBidi" w:cstheme="majorBidi"/>
          <w:rtl/>
          <w:lang w:val="en-US"/>
        </w:rPr>
        <w:br w:type="page"/>
      </w:r>
    </w:p>
    <w:p w14:paraId="2A89E078" w14:textId="6FEB058D" w:rsidR="00A95250" w:rsidRDefault="00E65F87" w:rsidP="00676CB1">
      <w:pPr>
        <w:bidi/>
        <w:rPr>
          <w:rFonts w:asciiTheme="majorBidi" w:hAnsiTheme="majorBidi" w:cstheme="majorBidi"/>
          <w:rtl/>
          <w:lang w:val="en-US"/>
        </w:rPr>
      </w:pPr>
      <w:r>
        <w:rPr>
          <w:rFonts w:asciiTheme="majorBidi" w:hAnsiTheme="majorBidi" w:cstheme="majorBidi" w:hint="cs"/>
          <w:rtl/>
          <w:lang w:val="en-US"/>
        </w:rPr>
        <w:lastRenderedPageBreak/>
        <w:t>(</w:t>
      </w:r>
      <w:r>
        <w:rPr>
          <w:rFonts w:asciiTheme="majorBidi" w:hAnsiTheme="majorBidi" w:cstheme="majorBidi"/>
          <w:lang w:val="en-US"/>
        </w:rPr>
        <w:t>Q</w:t>
      </w:r>
      <w:r>
        <w:rPr>
          <w:rFonts w:asciiTheme="majorBidi" w:hAnsiTheme="majorBidi" w:cstheme="majorBidi"/>
          <w:lang w:val="en-US"/>
        </w:rPr>
        <w:t>10</w:t>
      </w:r>
      <w:r>
        <w:rPr>
          <w:rFonts w:asciiTheme="majorBidi" w:hAnsiTheme="majorBidi" w:cstheme="majorBidi" w:hint="cs"/>
          <w:rtl/>
          <w:lang w:val="en-US"/>
        </w:rPr>
        <w:t>)</w:t>
      </w:r>
    </w:p>
    <w:p w14:paraId="4005E318" w14:textId="291DDBC1" w:rsidR="00676CB1" w:rsidRPr="005B0EE4" w:rsidRDefault="00676CB1" w:rsidP="00676CB1">
      <w:pPr>
        <w:bidi/>
        <w:rPr>
          <w:rFonts w:asciiTheme="majorBidi" w:hAnsiTheme="majorBidi" w:cstheme="majorBidi"/>
          <w:rtl/>
          <w:lang w:val="en-US"/>
        </w:rPr>
      </w:pPr>
      <w:r w:rsidRPr="00676CB1">
        <w:rPr>
          <w:rFonts w:asciiTheme="majorBidi" w:hAnsiTheme="majorBidi" w:cs="Times New Roman"/>
          <w:rtl/>
          <w:lang w:val="en-US"/>
        </w:rPr>
        <w:drawing>
          <wp:inline distT="0" distB="0" distL="0" distR="0" wp14:anchorId="79844DE8" wp14:editId="1588E8B8">
            <wp:extent cx="5210100" cy="4162567"/>
            <wp:effectExtent l="0" t="0" r="0" b="0"/>
            <wp:docPr id="14994447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9444722" name=""/>
                    <pic:cNvPicPr/>
                  </pic:nvPicPr>
                  <pic:blipFill>
                    <a:blip r:embed="rId8">
                      <a:extLst>
                        <a:ext uri="{28A0092B-C50C-407E-A947-70E740481C1C}">
                          <a14:useLocalDpi xmlns:a14="http://schemas.microsoft.com/office/drawing/2010/main" val="0"/>
                        </a:ext>
                      </a:extLst>
                    </a:blip>
                    <a:stretch>
                      <a:fillRect/>
                    </a:stretch>
                  </pic:blipFill>
                  <pic:spPr>
                    <a:xfrm>
                      <a:off x="0" y="0"/>
                      <a:ext cx="5212484" cy="4164472"/>
                    </a:xfrm>
                    <a:prstGeom prst="rect">
                      <a:avLst/>
                    </a:prstGeom>
                  </pic:spPr>
                </pic:pic>
              </a:graphicData>
            </a:graphic>
          </wp:inline>
        </w:drawing>
      </w:r>
    </w:p>
    <w:p w14:paraId="060BD469" w14:textId="77777777" w:rsidR="00154B27" w:rsidRPr="005B0EE4" w:rsidRDefault="00154B27" w:rsidP="00154B27">
      <w:pPr>
        <w:bidi/>
        <w:rPr>
          <w:rFonts w:asciiTheme="majorBidi" w:hAnsiTheme="majorBidi" w:cstheme="majorBidi"/>
          <w:rtl/>
          <w:lang w:val="en-US"/>
        </w:rPr>
      </w:pPr>
    </w:p>
    <w:p w14:paraId="4FCBA197" w14:textId="5DC510FF" w:rsidR="00E65F87" w:rsidRDefault="00E65F87" w:rsidP="00E65F87">
      <w:pPr>
        <w:bidi/>
        <w:rPr>
          <w:rFonts w:asciiTheme="majorBidi" w:hAnsiTheme="majorBidi" w:cstheme="majorBidi"/>
          <w:lang w:val="en-US"/>
        </w:rPr>
      </w:pPr>
      <w:r>
        <w:rPr>
          <w:rFonts w:asciiTheme="majorBidi" w:hAnsiTheme="majorBidi" w:cstheme="majorBidi" w:hint="cs"/>
          <w:rtl/>
          <w:lang w:val="en-US"/>
        </w:rPr>
        <w:t>(</w:t>
      </w:r>
      <w:r>
        <w:rPr>
          <w:rFonts w:asciiTheme="majorBidi" w:hAnsiTheme="majorBidi" w:cstheme="majorBidi"/>
          <w:lang w:val="en-US"/>
        </w:rPr>
        <w:t>Q</w:t>
      </w:r>
      <w:r>
        <w:rPr>
          <w:rFonts w:asciiTheme="majorBidi" w:hAnsiTheme="majorBidi" w:cstheme="majorBidi"/>
          <w:lang w:val="en-US"/>
        </w:rPr>
        <w:t>11</w:t>
      </w:r>
      <w:r>
        <w:rPr>
          <w:rFonts w:asciiTheme="majorBidi" w:hAnsiTheme="majorBidi" w:cstheme="majorBidi" w:hint="cs"/>
          <w:rtl/>
          <w:lang w:val="en-US"/>
        </w:rPr>
        <w:t>)</w:t>
      </w:r>
    </w:p>
    <w:p w14:paraId="56610E2C" w14:textId="05314468" w:rsidR="00154B27" w:rsidRPr="005B0EE4" w:rsidRDefault="00CE0AEC" w:rsidP="00154B27">
      <w:pPr>
        <w:bidi/>
        <w:rPr>
          <w:rFonts w:asciiTheme="majorBidi" w:hAnsiTheme="majorBidi" w:cstheme="majorBidi"/>
          <w:rtl/>
          <w:lang w:val="en-US"/>
        </w:rPr>
      </w:pPr>
      <w:r>
        <w:rPr>
          <w:rFonts w:asciiTheme="majorBidi" w:hAnsiTheme="majorBidi" w:cstheme="majorBidi" w:hint="cs"/>
          <w:rtl/>
          <w:lang w:val="en-US"/>
        </w:rPr>
        <w:t xml:space="preserve">כפי שאפשר לראות, הרבה מקדמים מקבלים ערכים קרובים מאוד ל-0. זו התנהגות סטדרטית למודל </w:t>
      </w:r>
      <w:r>
        <w:rPr>
          <w:rFonts w:asciiTheme="majorBidi" w:hAnsiTheme="majorBidi" w:cstheme="majorBidi"/>
          <w:lang w:val="en-US"/>
        </w:rPr>
        <w:t>Lasso</w:t>
      </w:r>
      <w:r>
        <w:rPr>
          <w:rFonts w:asciiTheme="majorBidi" w:hAnsiTheme="majorBidi" w:cstheme="majorBidi" w:hint="cs"/>
          <w:rtl/>
          <w:lang w:val="en-US"/>
        </w:rPr>
        <w:t xml:space="preserve"> שכן נורמליזציה על בסיס נורמת </w:t>
      </w:r>
      <w:r>
        <w:rPr>
          <w:rFonts w:asciiTheme="majorBidi" w:hAnsiTheme="majorBidi" w:cstheme="majorBidi"/>
          <w:lang w:val="en-US"/>
        </w:rPr>
        <w:t>L1</w:t>
      </w:r>
      <w:r>
        <w:rPr>
          <w:rFonts w:asciiTheme="majorBidi" w:hAnsiTheme="majorBidi" w:cstheme="majorBidi" w:hint="cs"/>
          <w:rtl/>
          <w:lang w:val="en-US"/>
        </w:rPr>
        <w:t xml:space="preserve"> יוצרת התמקדות במספר מצומצם של </w:t>
      </w:r>
      <w:r>
        <w:rPr>
          <w:rFonts w:asciiTheme="majorBidi" w:hAnsiTheme="majorBidi" w:cstheme="majorBidi"/>
          <w:lang w:val="en-US"/>
        </w:rPr>
        <w:t>features</w:t>
      </w:r>
      <w:r>
        <w:rPr>
          <w:rFonts w:asciiTheme="majorBidi" w:hAnsiTheme="majorBidi" w:cstheme="majorBidi" w:hint="cs"/>
          <w:rtl/>
          <w:lang w:val="en-US"/>
        </w:rPr>
        <w:t xml:space="preserve"> רבי השפעה (מקבלים ערכים גדולים יחסית) והתעלמות מהשאר (מקבלים ערכים קטנים יחסית).</w:t>
      </w:r>
    </w:p>
    <w:p w14:paraId="38B3D80E" w14:textId="77777777" w:rsidR="00154B27" w:rsidRPr="005B0EE4" w:rsidRDefault="00154B27" w:rsidP="00154B27">
      <w:pPr>
        <w:bidi/>
        <w:rPr>
          <w:rFonts w:asciiTheme="majorBidi" w:hAnsiTheme="majorBidi" w:cstheme="majorBidi"/>
          <w:rtl/>
          <w:lang w:val="en-US"/>
        </w:rPr>
      </w:pPr>
    </w:p>
    <w:p w14:paraId="21B74A67" w14:textId="306C72E5" w:rsidR="00E65F87" w:rsidRDefault="00E65F87" w:rsidP="00E65F87">
      <w:pPr>
        <w:bidi/>
        <w:rPr>
          <w:rFonts w:asciiTheme="majorBidi" w:hAnsiTheme="majorBidi" w:cstheme="majorBidi"/>
          <w:lang w:val="en-US"/>
        </w:rPr>
      </w:pPr>
      <w:r>
        <w:rPr>
          <w:rFonts w:asciiTheme="majorBidi" w:hAnsiTheme="majorBidi" w:cstheme="majorBidi" w:hint="cs"/>
          <w:rtl/>
          <w:lang w:val="en-US"/>
        </w:rPr>
        <w:t>(</w:t>
      </w:r>
      <w:r>
        <w:rPr>
          <w:rFonts w:asciiTheme="majorBidi" w:hAnsiTheme="majorBidi" w:cstheme="majorBidi"/>
          <w:lang w:val="en-US"/>
        </w:rPr>
        <w:t>Q</w:t>
      </w:r>
      <w:r>
        <w:rPr>
          <w:rFonts w:asciiTheme="majorBidi" w:hAnsiTheme="majorBidi" w:cstheme="majorBidi"/>
          <w:lang w:val="en-US"/>
        </w:rPr>
        <w:t>12</w:t>
      </w:r>
      <w:r>
        <w:rPr>
          <w:rFonts w:asciiTheme="majorBidi" w:hAnsiTheme="majorBidi" w:cstheme="majorBidi" w:hint="cs"/>
          <w:rtl/>
          <w:lang w:val="en-US"/>
        </w:rPr>
        <w:t>)</w:t>
      </w:r>
    </w:p>
    <w:p w14:paraId="18D57330" w14:textId="77E41CC9" w:rsidR="00154B27" w:rsidRPr="005B0EE4" w:rsidRDefault="00CE0AEC" w:rsidP="00CE0AEC">
      <w:pPr>
        <w:bidi/>
        <w:rPr>
          <w:rFonts w:asciiTheme="majorBidi" w:hAnsiTheme="majorBidi" w:cstheme="majorBidi"/>
          <w:rtl/>
          <w:lang w:val="en-US"/>
        </w:rPr>
      </w:pPr>
      <w:r>
        <w:rPr>
          <w:rFonts w:asciiTheme="majorBidi" w:hAnsiTheme="majorBidi" w:cstheme="majorBidi" w:hint="cs"/>
          <w:rtl/>
          <w:lang w:val="en-US"/>
        </w:rPr>
        <w:t xml:space="preserve">כמו בשאלה שש, </w:t>
      </w:r>
      <w:r>
        <w:rPr>
          <w:rFonts w:asciiTheme="majorBidi" w:hAnsiTheme="majorBidi" w:cstheme="majorBidi" w:hint="cs"/>
          <w:rtl/>
          <w:lang w:val="en-US"/>
        </w:rPr>
        <w:t>הנירמול של הנתונים מתבצע לפי נתוני האימון. על כן, בהיעדר שגיאות נומריות, אי נירמול הנתונים לא היה פוגע בביצועי המודל על נתוני האימון.</w:t>
      </w:r>
    </w:p>
    <w:p w14:paraId="2786E502" w14:textId="77777777" w:rsidR="00154B27" w:rsidRPr="005B0EE4" w:rsidRDefault="00154B27" w:rsidP="00154B27">
      <w:pPr>
        <w:bidi/>
        <w:rPr>
          <w:rFonts w:asciiTheme="majorBidi" w:hAnsiTheme="majorBidi" w:cstheme="majorBidi"/>
          <w:rtl/>
          <w:lang w:val="en-US"/>
        </w:rPr>
      </w:pPr>
    </w:p>
    <w:p w14:paraId="1D55776D" w14:textId="72D3633E" w:rsidR="00E65F87" w:rsidRDefault="00E65F87" w:rsidP="00E65F87">
      <w:pPr>
        <w:bidi/>
        <w:rPr>
          <w:rFonts w:asciiTheme="majorBidi" w:hAnsiTheme="majorBidi" w:cstheme="majorBidi"/>
          <w:lang w:val="en-US"/>
        </w:rPr>
      </w:pPr>
      <w:r>
        <w:rPr>
          <w:rFonts w:asciiTheme="majorBidi" w:hAnsiTheme="majorBidi" w:cstheme="majorBidi" w:hint="cs"/>
          <w:rtl/>
          <w:lang w:val="en-US"/>
        </w:rPr>
        <w:t>(</w:t>
      </w:r>
      <w:r>
        <w:rPr>
          <w:rFonts w:asciiTheme="majorBidi" w:hAnsiTheme="majorBidi" w:cstheme="majorBidi"/>
          <w:lang w:val="en-US"/>
        </w:rPr>
        <w:t>Q</w:t>
      </w:r>
      <w:r>
        <w:rPr>
          <w:rFonts w:asciiTheme="majorBidi" w:hAnsiTheme="majorBidi" w:cstheme="majorBidi"/>
          <w:lang w:val="en-US"/>
        </w:rPr>
        <w:t>1</w:t>
      </w:r>
      <w:r>
        <w:rPr>
          <w:rFonts w:asciiTheme="majorBidi" w:hAnsiTheme="majorBidi" w:cstheme="majorBidi"/>
          <w:lang w:val="en-US"/>
        </w:rPr>
        <w:t>3</w:t>
      </w:r>
      <w:r>
        <w:rPr>
          <w:rFonts w:asciiTheme="majorBidi" w:hAnsiTheme="majorBidi" w:cstheme="majorBidi" w:hint="cs"/>
          <w:rtl/>
          <w:lang w:val="en-US"/>
        </w:rPr>
        <w:t>)</w:t>
      </w:r>
    </w:p>
    <w:p w14:paraId="5D3A8AD7" w14:textId="66684A24" w:rsidR="00154B27" w:rsidRPr="005B0EE4" w:rsidRDefault="001667ED" w:rsidP="00154B27">
      <w:pPr>
        <w:bidi/>
        <w:rPr>
          <w:rFonts w:asciiTheme="majorBidi" w:hAnsiTheme="majorBidi" w:cstheme="majorBidi"/>
          <w:lang w:val="en-US"/>
        </w:rPr>
      </w:pPr>
      <w:r>
        <w:rPr>
          <w:rFonts w:asciiTheme="majorBidi" w:hAnsiTheme="majorBidi" w:cstheme="majorBidi" w:hint="cs"/>
          <w:rtl/>
          <w:lang w:val="en-US"/>
        </w:rPr>
        <w:t>היינו מצפים לפילוג יותר אחיד של המקדמים (במקום כמה עם כרך משמעותי וחלק גדול שואפים לאפס). כתוצאה מכך שבניגוד ל-</w:t>
      </w:r>
      <w:r>
        <w:rPr>
          <w:rFonts w:asciiTheme="majorBidi" w:hAnsiTheme="majorBidi" w:cstheme="majorBidi"/>
          <w:lang w:val="en-US"/>
        </w:rPr>
        <w:t>Lasso</w:t>
      </w:r>
      <w:r>
        <w:rPr>
          <w:rFonts w:asciiTheme="majorBidi" w:hAnsiTheme="majorBidi" w:cstheme="majorBidi" w:hint="cs"/>
          <w:rtl/>
          <w:lang w:val="en-US"/>
        </w:rPr>
        <w:t xml:space="preserve">, </w:t>
      </w:r>
      <w:r>
        <w:rPr>
          <w:rFonts w:asciiTheme="majorBidi" w:hAnsiTheme="majorBidi" w:cstheme="majorBidi"/>
          <w:lang w:val="en-US"/>
        </w:rPr>
        <w:t>Ridge</w:t>
      </w:r>
      <w:r>
        <w:rPr>
          <w:rFonts w:asciiTheme="majorBidi" w:hAnsiTheme="majorBidi" w:cstheme="majorBidi" w:hint="cs"/>
          <w:rtl/>
          <w:lang w:val="en-US"/>
        </w:rPr>
        <w:t xml:space="preserve"> משתמש ברגולריזצית </w:t>
      </w:r>
      <w:r>
        <w:rPr>
          <w:rFonts w:asciiTheme="majorBidi" w:hAnsiTheme="majorBidi" w:cstheme="majorBidi"/>
          <w:lang w:val="en-US"/>
        </w:rPr>
        <w:t>L2</w:t>
      </w:r>
      <w:r>
        <w:rPr>
          <w:rFonts w:asciiTheme="majorBidi" w:hAnsiTheme="majorBidi" w:cstheme="majorBidi" w:hint="cs"/>
          <w:rtl/>
          <w:lang w:val="en-US"/>
        </w:rPr>
        <w:t>. זו לרוב לא נוטנת ערכים מסדר גודל 0 לאף אחד מה-</w:t>
      </w:r>
      <w:r>
        <w:rPr>
          <w:rFonts w:asciiTheme="majorBidi" w:hAnsiTheme="majorBidi" w:cstheme="majorBidi"/>
          <w:lang w:val="en-US"/>
        </w:rPr>
        <w:t>features</w:t>
      </w:r>
      <w:r>
        <w:rPr>
          <w:rFonts w:asciiTheme="majorBidi" w:hAnsiTheme="majorBidi" w:cstheme="majorBidi" w:hint="cs"/>
          <w:rtl/>
          <w:lang w:val="en-US"/>
        </w:rPr>
        <w:t xml:space="preserve"> (עדיין קיימת העדפה ל-</w:t>
      </w:r>
      <w:r>
        <w:rPr>
          <w:rFonts w:asciiTheme="majorBidi" w:hAnsiTheme="majorBidi" w:cstheme="majorBidi"/>
          <w:lang w:val="en-US"/>
        </w:rPr>
        <w:t>features</w:t>
      </w:r>
      <w:r>
        <w:rPr>
          <w:rFonts w:asciiTheme="majorBidi" w:hAnsiTheme="majorBidi" w:cstheme="majorBidi" w:hint="cs"/>
          <w:rtl/>
          <w:lang w:val="en-US"/>
        </w:rPr>
        <w:t xml:space="preserve"> מסוימים).</w:t>
      </w:r>
    </w:p>
    <w:p w14:paraId="4A4AC3A3" w14:textId="77777777" w:rsidR="00B33F28" w:rsidRPr="005B0EE4" w:rsidRDefault="00B33F28" w:rsidP="00B33F28">
      <w:pPr>
        <w:bidi/>
        <w:rPr>
          <w:rFonts w:asciiTheme="majorBidi" w:hAnsiTheme="majorBidi" w:cstheme="majorBidi"/>
          <w:lang w:val="en-US"/>
        </w:rPr>
      </w:pPr>
    </w:p>
    <w:p w14:paraId="101B9B34" w14:textId="77777777" w:rsidR="00DE321A" w:rsidRDefault="00DE321A">
      <w:pPr>
        <w:rPr>
          <w:rFonts w:asciiTheme="majorBidi" w:hAnsiTheme="majorBidi" w:cstheme="majorBidi"/>
          <w:rtl/>
          <w:lang w:val="en-US"/>
        </w:rPr>
      </w:pPr>
      <w:r>
        <w:rPr>
          <w:rFonts w:asciiTheme="majorBidi" w:hAnsiTheme="majorBidi" w:cstheme="majorBidi"/>
          <w:rtl/>
          <w:lang w:val="en-US"/>
        </w:rPr>
        <w:br w:type="page"/>
      </w:r>
    </w:p>
    <w:p w14:paraId="52901975" w14:textId="5F991DDD" w:rsidR="00E65F87" w:rsidRDefault="00E65F87" w:rsidP="00E65F87">
      <w:pPr>
        <w:bidi/>
        <w:rPr>
          <w:rFonts w:asciiTheme="majorBidi" w:hAnsiTheme="majorBidi" w:cstheme="majorBidi"/>
          <w:lang w:val="en-US"/>
        </w:rPr>
      </w:pPr>
      <w:r>
        <w:rPr>
          <w:rFonts w:asciiTheme="majorBidi" w:hAnsiTheme="majorBidi" w:cstheme="majorBidi" w:hint="cs"/>
          <w:rtl/>
          <w:lang w:val="en-US"/>
        </w:rPr>
        <w:lastRenderedPageBreak/>
        <w:t>(</w:t>
      </w:r>
      <w:r>
        <w:rPr>
          <w:rFonts w:asciiTheme="majorBidi" w:hAnsiTheme="majorBidi" w:cstheme="majorBidi"/>
          <w:lang w:val="en-US"/>
        </w:rPr>
        <w:t>Q</w:t>
      </w:r>
      <w:r>
        <w:rPr>
          <w:rFonts w:asciiTheme="majorBidi" w:hAnsiTheme="majorBidi" w:cstheme="majorBidi"/>
          <w:lang w:val="en-US"/>
        </w:rPr>
        <w:t>14</w:t>
      </w:r>
      <w:r>
        <w:rPr>
          <w:rFonts w:asciiTheme="majorBidi" w:hAnsiTheme="majorBidi" w:cstheme="majorBidi" w:hint="cs"/>
          <w:rtl/>
          <w:lang w:val="en-US"/>
        </w:rPr>
        <w:t>)</w:t>
      </w:r>
    </w:p>
    <w:p w14:paraId="3531EEC6" w14:textId="4461685C" w:rsidR="00B33F28" w:rsidRDefault="00B33F28" w:rsidP="001667ED">
      <w:pPr>
        <w:bidi/>
        <w:rPr>
          <w:rFonts w:asciiTheme="majorBidi" w:hAnsiTheme="majorBidi" w:cstheme="majorBidi"/>
          <w:rtl/>
          <w:lang w:val="en-US"/>
        </w:rPr>
      </w:pPr>
      <w:r w:rsidRPr="005B0EE4">
        <w:rPr>
          <w:rFonts w:asciiTheme="majorBidi" w:hAnsiTheme="majorBidi" w:cstheme="majorBidi"/>
          <w:rtl/>
          <w:lang w:val="en-US"/>
        </w:rPr>
        <w:t xml:space="preserve"> מיפוי פולינומי משנה את מרחב ה</w:t>
      </w:r>
      <w:r w:rsidRPr="005B0EE4">
        <w:rPr>
          <w:rFonts w:asciiTheme="majorBidi" w:hAnsiTheme="majorBidi" w:cstheme="majorBidi"/>
          <w:lang w:val="en-US"/>
        </w:rPr>
        <w:t>features</w:t>
      </w:r>
      <w:r w:rsidRPr="005B0EE4">
        <w:rPr>
          <w:rFonts w:asciiTheme="majorBidi" w:hAnsiTheme="majorBidi" w:cstheme="majorBidi"/>
          <w:rtl/>
          <w:lang w:val="en-US"/>
        </w:rPr>
        <w:t xml:space="preserve"> </w:t>
      </w:r>
      <w:r w:rsidR="00AE445D">
        <w:rPr>
          <w:rFonts w:asciiTheme="majorBidi" w:hAnsiTheme="majorBidi" w:cstheme="majorBidi" w:hint="cs"/>
          <w:rtl/>
          <w:lang w:val="en-US"/>
        </w:rPr>
        <w:t>באופן שסביר שיצור</w:t>
      </w:r>
      <w:r w:rsidRPr="005B0EE4">
        <w:rPr>
          <w:rFonts w:asciiTheme="majorBidi" w:hAnsiTheme="majorBidi" w:cstheme="majorBidi"/>
          <w:rtl/>
          <w:lang w:val="en-US"/>
        </w:rPr>
        <w:t xml:space="preserve"> אי</w:t>
      </w:r>
      <w:r w:rsidR="00AE445D">
        <w:rPr>
          <w:rFonts w:asciiTheme="majorBidi" w:hAnsiTheme="majorBidi" w:cstheme="majorBidi" w:hint="cs"/>
          <w:rtl/>
          <w:lang w:val="en-US"/>
        </w:rPr>
        <w:t>-</w:t>
      </w:r>
      <w:r w:rsidRPr="005B0EE4">
        <w:rPr>
          <w:rFonts w:asciiTheme="majorBidi" w:hAnsiTheme="majorBidi" w:cstheme="majorBidi"/>
          <w:rtl/>
          <w:lang w:val="en-US"/>
        </w:rPr>
        <w:t xml:space="preserve">איזון בקצב השינוי של כל </w:t>
      </w:r>
      <w:r w:rsidRPr="005B0EE4">
        <w:rPr>
          <w:rFonts w:asciiTheme="majorBidi" w:hAnsiTheme="majorBidi" w:cstheme="majorBidi"/>
          <w:lang w:val="en-US"/>
        </w:rPr>
        <w:t>feature</w:t>
      </w:r>
      <w:r w:rsidR="00AE445D">
        <w:rPr>
          <w:rFonts w:asciiTheme="majorBidi" w:hAnsiTheme="majorBidi" w:cstheme="majorBidi" w:hint="cs"/>
          <w:rtl/>
          <w:lang w:val="en-US"/>
        </w:rPr>
        <w:t>.</w:t>
      </w:r>
      <w:r w:rsidRPr="005B0EE4">
        <w:rPr>
          <w:rFonts w:asciiTheme="majorBidi" w:hAnsiTheme="majorBidi" w:cstheme="majorBidi"/>
          <w:rtl/>
          <w:lang w:val="en-US"/>
        </w:rPr>
        <w:t xml:space="preserve"> לכן</w:t>
      </w:r>
      <w:r w:rsidR="00AE445D">
        <w:rPr>
          <w:rFonts w:asciiTheme="majorBidi" w:hAnsiTheme="majorBidi" w:cstheme="majorBidi" w:hint="cs"/>
          <w:rtl/>
          <w:lang w:val="en-US"/>
        </w:rPr>
        <w:t>, בהיעדר נורמליזציה,</w:t>
      </w:r>
      <w:r w:rsidRPr="005B0EE4">
        <w:rPr>
          <w:rFonts w:asciiTheme="majorBidi" w:hAnsiTheme="majorBidi" w:cstheme="majorBidi"/>
          <w:rtl/>
          <w:lang w:val="en-US"/>
        </w:rPr>
        <w:t xml:space="preserve"> </w:t>
      </w:r>
      <w:r w:rsidR="00AE445D">
        <w:rPr>
          <w:rFonts w:asciiTheme="majorBidi" w:hAnsiTheme="majorBidi" w:cstheme="majorBidi" w:hint="cs"/>
          <w:rtl/>
          <w:lang w:val="en-US"/>
        </w:rPr>
        <w:t>קצב השינוי</w:t>
      </w:r>
      <w:r w:rsidRPr="005B0EE4">
        <w:rPr>
          <w:rFonts w:asciiTheme="majorBidi" w:hAnsiTheme="majorBidi" w:cstheme="majorBidi"/>
          <w:rtl/>
          <w:lang w:val="en-US"/>
        </w:rPr>
        <w:t xml:space="preserve"> </w:t>
      </w:r>
      <w:r w:rsidR="00AE445D">
        <w:rPr>
          <w:rFonts w:asciiTheme="majorBidi" w:hAnsiTheme="majorBidi" w:cstheme="majorBidi" w:hint="cs"/>
          <w:rtl/>
          <w:lang w:val="en-US"/>
        </w:rPr>
        <w:t>י</w:t>
      </w:r>
      <w:r w:rsidRPr="005B0EE4">
        <w:rPr>
          <w:rFonts w:asciiTheme="majorBidi" w:hAnsiTheme="majorBidi" w:cstheme="majorBidi"/>
          <w:rtl/>
          <w:lang w:val="en-US"/>
        </w:rPr>
        <w:t>שפיע באופן שונה על כל ציר. נירמול</w:t>
      </w:r>
      <w:r w:rsidR="00AE445D">
        <w:rPr>
          <w:rFonts w:asciiTheme="majorBidi" w:hAnsiTheme="majorBidi" w:cstheme="majorBidi" w:hint="cs"/>
          <w:rtl/>
          <w:lang w:val="en-US"/>
        </w:rPr>
        <w:t xml:space="preserve"> מחדש</w:t>
      </w:r>
      <w:r w:rsidRPr="005B0EE4">
        <w:rPr>
          <w:rFonts w:asciiTheme="majorBidi" w:hAnsiTheme="majorBidi" w:cstheme="majorBidi"/>
          <w:rtl/>
          <w:lang w:val="en-US"/>
        </w:rPr>
        <w:t xml:space="preserve"> מאפשר לנו לשמר את היחס המקורי</w:t>
      </w:r>
      <w:r w:rsidR="00AE445D">
        <w:rPr>
          <w:rFonts w:asciiTheme="majorBidi" w:hAnsiTheme="majorBidi" w:cstheme="majorBidi" w:hint="cs"/>
          <w:rtl/>
          <w:lang w:val="en-US"/>
        </w:rPr>
        <w:t xml:space="preserve"> (יחסית אחיד)</w:t>
      </w:r>
      <w:r w:rsidRPr="005B0EE4">
        <w:rPr>
          <w:rFonts w:asciiTheme="majorBidi" w:hAnsiTheme="majorBidi" w:cstheme="majorBidi"/>
          <w:rtl/>
          <w:lang w:val="en-US"/>
        </w:rPr>
        <w:t xml:space="preserve"> </w:t>
      </w:r>
      <w:r w:rsidR="00AE445D">
        <w:rPr>
          <w:rFonts w:asciiTheme="majorBidi" w:hAnsiTheme="majorBidi" w:cstheme="majorBidi" w:hint="cs"/>
          <w:rtl/>
          <w:lang w:val="en-US"/>
        </w:rPr>
        <w:t xml:space="preserve">בין השפעת קצב השינוי על כל </w:t>
      </w:r>
      <w:r w:rsidR="00AE445D">
        <w:rPr>
          <w:rFonts w:asciiTheme="majorBidi" w:hAnsiTheme="majorBidi" w:cstheme="majorBidi"/>
          <w:lang w:val="en-US"/>
        </w:rPr>
        <w:t>feature</w:t>
      </w:r>
      <w:r w:rsidR="00AE445D">
        <w:rPr>
          <w:rFonts w:asciiTheme="majorBidi" w:hAnsiTheme="majorBidi" w:cstheme="majorBidi" w:hint="cs"/>
          <w:rtl/>
          <w:lang w:val="en-US"/>
        </w:rPr>
        <w:t>.</w:t>
      </w:r>
    </w:p>
    <w:p w14:paraId="182D928D" w14:textId="77777777" w:rsidR="00AE445D" w:rsidRPr="005B0EE4" w:rsidRDefault="00AE445D" w:rsidP="00AE445D">
      <w:pPr>
        <w:bidi/>
        <w:rPr>
          <w:rFonts w:asciiTheme="majorBidi" w:hAnsiTheme="majorBidi" w:cstheme="majorBidi"/>
          <w:rtl/>
          <w:lang w:val="en-US"/>
        </w:rPr>
      </w:pPr>
    </w:p>
    <w:p w14:paraId="7D38DB3E" w14:textId="6259B645" w:rsidR="00B33F28" w:rsidRDefault="00E65F87" w:rsidP="00DE321A">
      <w:pPr>
        <w:bidi/>
        <w:rPr>
          <w:rFonts w:asciiTheme="majorBidi" w:hAnsiTheme="majorBidi" w:cstheme="majorBidi"/>
          <w:rtl/>
          <w:lang w:val="en-US"/>
        </w:rPr>
      </w:pPr>
      <w:r>
        <w:rPr>
          <w:rFonts w:asciiTheme="majorBidi" w:hAnsiTheme="majorBidi" w:cstheme="majorBidi" w:hint="cs"/>
          <w:rtl/>
          <w:lang w:val="en-US"/>
        </w:rPr>
        <w:t>(</w:t>
      </w:r>
      <w:r>
        <w:rPr>
          <w:rFonts w:asciiTheme="majorBidi" w:hAnsiTheme="majorBidi" w:cstheme="majorBidi"/>
          <w:lang w:val="en-US"/>
        </w:rPr>
        <w:t>Q</w:t>
      </w:r>
      <w:r>
        <w:rPr>
          <w:rFonts w:asciiTheme="majorBidi" w:hAnsiTheme="majorBidi" w:cstheme="majorBidi"/>
          <w:lang w:val="en-US"/>
        </w:rPr>
        <w:t>15</w:t>
      </w:r>
      <w:r>
        <w:rPr>
          <w:rFonts w:asciiTheme="majorBidi" w:hAnsiTheme="majorBidi" w:cstheme="majorBidi" w:hint="cs"/>
          <w:rtl/>
          <w:lang w:val="en-US"/>
        </w:rPr>
        <w:t>)</w:t>
      </w:r>
    </w:p>
    <w:p w14:paraId="236156BF" w14:textId="2B70714C" w:rsidR="00DE321A" w:rsidRPr="005B0EE4" w:rsidRDefault="00DE321A" w:rsidP="00DE321A">
      <w:pPr>
        <w:bidi/>
        <w:rPr>
          <w:rFonts w:asciiTheme="majorBidi" w:hAnsiTheme="majorBidi" w:cstheme="majorBidi"/>
          <w:rtl/>
          <w:lang w:val="en-US"/>
        </w:rPr>
      </w:pPr>
      <w:r w:rsidRPr="00DE321A">
        <w:rPr>
          <w:rFonts w:asciiTheme="majorBidi" w:hAnsiTheme="majorBidi" w:cs="Times New Roman"/>
          <w:rtl/>
          <w:lang w:val="en-US"/>
        </w:rPr>
        <w:drawing>
          <wp:anchor distT="0" distB="0" distL="114300" distR="114300" simplePos="0" relativeHeight="251659264" behindDoc="0" locked="0" layoutInCell="1" allowOverlap="1" wp14:anchorId="13B727E9" wp14:editId="7482CB11">
            <wp:simplePos x="0" y="0"/>
            <wp:positionH relativeFrom="page">
              <wp:posOffset>914400</wp:posOffset>
            </wp:positionH>
            <wp:positionV relativeFrom="page">
              <wp:posOffset>2633980</wp:posOffset>
            </wp:positionV>
            <wp:extent cx="5731510" cy="3686810"/>
            <wp:effectExtent l="0" t="0" r="2540" b="8890"/>
            <wp:wrapTight wrapText="bothSides">
              <wp:wrapPolygon edited="0">
                <wp:start x="0" y="0"/>
                <wp:lineTo x="0" y="21540"/>
                <wp:lineTo x="21538" y="21540"/>
                <wp:lineTo x="21538" y="0"/>
                <wp:lineTo x="0" y="0"/>
              </wp:wrapPolygon>
            </wp:wrapTight>
            <wp:docPr id="6709584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958434" name=""/>
                    <pic:cNvPicPr/>
                  </pic:nvPicPr>
                  <pic:blipFill>
                    <a:blip r:embed="rId9"/>
                    <a:stretch>
                      <a:fillRect/>
                    </a:stretch>
                  </pic:blipFill>
                  <pic:spPr>
                    <a:xfrm>
                      <a:off x="0" y="0"/>
                      <a:ext cx="5731510" cy="3686810"/>
                    </a:xfrm>
                    <a:prstGeom prst="rect">
                      <a:avLst/>
                    </a:prstGeom>
                  </pic:spPr>
                </pic:pic>
              </a:graphicData>
            </a:graphic>
          </wp:anchor>
        </w:drawing>
      </w:r>
    </w:p>
    <w:p w14:paraId="5828867A" w14:textId="1308DD5B" w:rsidR="00DE321A" w:rsidRDefault="00DE321A" w:rsidP="00DE321A">
      <w:pPr>
        <w:bidi/>
        <w:rPr>
          <w:rFonts w:asciiTheme="majorBidi" w:hAnsiTheme="majorBidi" w:cstheme="majorBidi"/>
          <w:rtl/>
          <w:lang w:val="en-US"/>
        </w:rPr>
      </w:pPr>
      <w:r>
        <w:rPr>
          <w:rFonts w:asciiTheme="majorBidi" w:hAnsiTheme="majorBidi" w:cstheme="majorBidi" w:hint="cs"/>
          <w:rtl/>
          <w:lang w:val="en-US"/>
        </w:rPr>
        <w:t>חוזק רגולריזציה אופטמילי: 0.</w:t>
      </w:r>
      <w:r>
        <w:rPr>
          <w:rFonts w:asciiTheme="majorBidi" w:hAnsiTheme="majorBidi" w:cstheme="majorBidi" w:hint="cs"/>
          <w:rtl/>
          <w:lang w:val="en-US"/>
        </w:rPr>
        <w:t>0</w:t>
      </w:r>
      <w:r>
        <w:rPr>
          <w:rFonts w:asciiTheme="majorBidi" w:hAnsiTheme="majorBidi" w:cstheme="majorBidi" w:hint="cs"/>
          <w:rtl/>
          <w:lang w:val="en-US"/>
        </w:rPr>
        <w:t>01</w:t>
      </w:r>
      <w:r>
        <w:rPr>
          <w:rFonts w:asciiTheme="majorBidi" w:hAnsiTheme="majorBidi" w:cstheme="majorBidi"/>
          <w:rtl/>
          <w:lang w:val="en-US"/>
        </w:rPr>
        <w:br/>
      </w:r>
      <w:r>
        <w:rPr>
          <w:rFonts w:asciiTheme="majorBidi" w:hAnsiTheme="majorBidi" w:cstheme="majorBidi" w:hint="cs"/>
          <w:rtl/>
          <w:lang w:val="en-US"/>
        </w:rPr>
        <w:t xml:space="preserve">שגיאת </w:t>
      </w:r>
      <w:r>
        <w:rPr>
          <w:rFonts w:asciiTheme="majorBidi" w:hAnsiTheme="majorBidi" w:cstheme="majorBidi"/>
          <w:lang w:val="en-US"/>
        </w:rPr>
        <w:t>MSE</w:t>
      </w:r>
      <w:r>
        <w:rPr>
          <w:rFonts w:asciiTheme="majorBidi" w:hAnsiTheme="majorBidi" w:cstheme="majorBidi" w:hint="cs"/>
          <w:rtl/>
          <w:lang w:val="en-US"/>
        </w:rPr>
        <w:t xml:space="preserve"> על קבוצת אימון: </w:t>
      </w:r>
      <w:r>
        <w:rPr>
          <w:rFonts w:asciiTheme="majorBidi" w:hAnsiTheme="majorBidi" w:cstheme="majorBidi" w:hint="cs"/>
          <w:rtl/>
          <w:lang w:val="en-US"/>
        </w:rPr>
        <w:t>3.414</w:t>
      </w:r>
      <w:r>
        <w:rPr>
          <w:rFonts w:asciiTheme="majorBidi" w:hAnsiTheme="majorBidi" w:cstheme="majorBidi"/>
          <w:rtl/>
          <w:lang w:val="en-US"/>
        </w:rPr>
        <w:br/>
      </w:r>
      <w:r>
        <w:rPr>
          <w:rFonts w:asciiTheme="majorBidi" w:hAnsiTheme="majorBidi" w:cstheme="majorBidi" w:hint="cs"/>
          <w:rtl/>
          <w:lang w:val="en-US"/>
        </w:rPr>
        <w:t xml:space="preserve">שגיאת </w:t>
      </w:r>
      <w:r>
        <w:rPr>
          <w:rFonts w:asciiTheme="majorBidi" w:hAnsiTheme="majorBidi" w:cstheme="majorBidi"/>
          <w:lang w:val="en-US"/>
        </w:rPr>
        <w:t>MSE</w:t>
      </w:r>
      <w:r>
        <w:rPr>
          <w:rFonts w:asciiTheme="majorBidi" w:hAnsiTheme="majorBidi" w:cstheme="majorBidi" w:hint="cs"/>
          <w:rtl/>
          <w:lang w:val="en-US"/>
        </w:rPr>
        <w:t xml:space="preserve"> על קבוצת ולידציה: </w:t>
      </w:r>
      <w:r>
        <w:rPr>
          <w:rFonts w:asciiTheme="majorBidi" w:hAnsiTheme="majorBidi" w:cstheme="majorBidi" w:hint="cs"/>
          <w:rtl/>
          <w:lang w:val="en-US"/>
        </w:rPr>
        <w:t>3.452</w:t>
      </w:r>
    </w:p>
    <w:p w14:paraId="310CF417" w14:textId="77777777" w:rsidR="00582D27" w:rsidRPr="005B0EE4" w:rsidRDefault="00582D27" w:rsidP="00582D27">
      <w:pPr>
        <w:bidi/>
        <w:rPr>
          <w:rFonts w:asciiTheme="majorBidi" w:hAnsiTheme="majorBidi" w:cstheme="majorBidi"/>
          <w:rtl/>
          <w:lang w:val="en-US"/>
        </w:rPr>
      </w:pPr>
    </w:p>
    <w:p w14:paraId="1363436A" w14:textId="21D24ED7" w:rsidR="00E65F87" w:rsidRDefault="00E65F87" w:rsidP="00E65F87">
      <w:pPr>
        <w:bidi/>
        <w:rPr>
          <w:rFonts w:asciiTheme="majorBidi" w:hAnsiTheme="majorBidi" w:cstheme="majorBidi"/>
          <w:lang w:val="en-US"/>
        </w:rPr>
      </w:pPr>
      <w:r>
        <w:rPr>
          <w:rFonts w:asciiTheme="majorBidi" w:hAnsiTheme="majorBidi" w:cstheme="majorBidi" w:hint="cs"/>
          <w:rtl/>
          <w:lang w:val="en-US"/>
        </w:rPr>
        <w:t>(</w:t>
      </w:r>
      <w:r>
        <w:rPr>
          <w:rFonts w:asciiTheme="majorBidi" w:hAnsiTheme="majorBidi" w:cstheme="majorBidi"/>
          <w:lang w:val="en-US"/>
        </w:rPr>
        <w:t>Q</w:t>
      </w:r>
      <w:r>
        <w:rPr>
          <w:rFonts w:asciiTheme="majorBidi" w:hAnsiTheme="majorBidi" w:cstheme="majorBidi"/>
          <w:lang w:val="en-US"/>
        </w:rPr>
        <w:t>16</w:t>
      </w:r>
      <w:r>
        <w:rPr>
          <w:rFonts w:asciiTheme="majorBidi" w:hAnsiTheme="majorBidi" w:cstheme="majorBidi" w:hint="cs"/>
          <w:rtl/>
          <w:lang w:val="en-US"/>
        </w:rPr>
        <w:t>)</w:t>
      </w:r>
    </w:p>
    <w:p w14:paraId="463B409C" w14:textId="47F95D8D" w:rsidR="00582D27" w:rsidRPr="005B0EE4" w:rsidRDefault="00721969" w:rsidP="00FE0018">
      <w:pPr>
        <w:bidi/>
        <w:rPr>
          <w:rFonts w:asciiTheme="majorBidi" w:hAnsiTheme="majorBidi" w:cstheme="majorBidi"/>
          <w:rtl/>
          <w:lang w:val="en-US"/>
        </w:rPr>
      </w:pPr>
      <w:r w:rsidRPr="00721969">
        <w:rPr>
          <w:rFonts w:asciiTheme="majorBidi" w:hAnsiTheme="majorBidi" w:cs="Times New Roman"/>
          <w:rtl/>
          <w:lang w:val="en-US"/>
        </w:rPr>
        <w:drawing>
          <wp:inline distT="0" distB="0" distL="0" distR="0" wp14:anchorId="69F9DD70" wp14:editId="32DFBB37">
            <wp:extent cx="6590706" cy="1753737"/>
            <wp:effectExtent l="0" t="0" r="635" b="0"/>
            <wp:docPr id="9383266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326692" name="Picture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590706" cy="1753737"/>
                    </a:xfrm>
                    <a:prstGeom prst="rect">
                      <a:avLst/>
                    </a:prstGeom>
                  </pic:spPr>
                </pic:pic>
              </a:graphicData>
            </a:graphic>
          </wp:inline>
        </w:drawing>
      </w:r>
    </w:p>
    <w:p w14:paraId="379D9166" w14:textId="77777777" w:rsidR="00FE0018" w:rsidRDefault="00FE0018">
      <w:pPr>
        <w:rPr>
          <w:rFonts w:asciiTheme="majorBidi" w:hAnsiTheme="majorBidi" w:cstheme="majorBidi"/>
          <w:rtl/>
          <w:lang w:val="en-US"/>
        </w:rPr>
      </w:pPr>
      <w:r>
        <w:rPr>
          <w:rFonts w:asciiTheme="majorBidi" w:hAnsiTheme="majorBidi" w:cstheme="majorBidi"/>
          <w:rtl/>
          <w:lang w:val="en-US"/>
        </w:rPr>
        <w:br w:type="page"/>
      </w:r>
    </w:p>
    <w:p w14:paraId="09467BC5" w14:textId="0648F2F7" w:rsidR="008F36FA" w:rsidRPr="005B0EE4" w:rsidRDefault="00E65F87" w:rsidP="008F36FA">
      <w:pPr>
        <w:bidi/>
        <w:rPr>
          <w:rFonts w:asciiTheme="majorBidi" w:hAnsiTheme="majorBidi" w:cstheme="majorBidi"/>
          <w:lang w:val="en-US"/>
        </w:rPr>
      </w:pPr>
      <w:r>
        <w:rPr>
          <w:rFonts w:asciiTheme="majorBidi" w:hAnsiTheme="majorBidi" w:cstheme="majorBidi" w:hint="cs"/>
          <w:rtl/>
          <w:lang w:val="en-US"/>
        </w:rPr>
        <w:lastRenderedPageBreak/>
        <w:t>(</w:t>
      </w:r>
      <w:r>
        <w:rPr>
          <w:rFonts w:asciiTheme="majorBidi" w:hAnsiTheme="majorBidi" w:cstheme="majorBidi"/>
          <w:lang w:val="en-US"/>
        </w:rPr>
        <w:t>Q</w:t>
      </w:r>
      <w:r>
        <w:rPr>
          <w:rFonts w:asciiTheme="majorBidi" w:hAnsiTheme="majorBidi" w:cstheme="majorBidi"/>
          <w:lang w:val="en-US"/>
        </w:rPr>
        <w:t>17</w:t>
      </w:r>
      <w:r>
        <w:rPr>
          <w:rFonts w:asciiTheme="majorBidi" w:hAnsiTheme="majorBidi" w:cstheme="majorBidi" w:hint="cs"/>
          <w:rtl/>
          <w:lang w:val="en-US"/>
        </w:rPr>
        <w:t>)</w:t>
      </w:r>
    </w:p>
    <w:tbl>
      <w:tblPr>
        <w:tblStyle w:val="TableGrid"/>
        <w:bidiVisual/>
        <w:tblW w:w="0" w:type="auto"/>
        <w:tblLook w:val="04A0" w:firstRow="1" w:lastRow="0" w:firstColumn="1" w:lastColumn="0" w:noHBand="0" w:noVBand="1"/>
      </w:tblPr>
      <w:tblGrid>
        <w:gridCol w:w="2247"/>
        <w:gridCol w:w="2247"/>
        <w:gridCol w:w="2254"/>
        <w:gridCol w:w="2268"/>
      </w:tblGrid>
      <w:tr w:rsidR="008F36FA" w:rsidRPr="005B0EE4" w14:paraId="5F3E35D7" w14:textId="77777777" w:rsidTr="009B3C17">
        <w:tc>
          <w:tcPr>
            <w:tcW w:w="2310" w:type="dxa"/>
            <w:shd w:val="clear" w:color="auto" w:fill="D1D1D1" w:themeFill="background2" w:themeFillShade="E6"/>
          </w:tcPr>
          <w:p w14:paraId="7006ED06" w14:textId="77777777" w:rsidR="008F36FA" w:rsidRPr="005B0EE4" w:rsidRDefault="008F36FA" w:rsidP="009B3C17">
            <w:pPr>
              <w:bidi/>
              <w:jc w:val="center"/>
              <w:rPr>
                <w:rFonts w:asciiTheme="majorBidi" w:hAnsiTheme="majorBidi" w:cstheme="majorBidi"/>
                <w:rtl/>
                <w:lang w:val="en-US"/>
              </w:rPr>
            </w:pPr>
            <w:r w:rsidRPr="005B0EE4">
              <w:rPr>
                <w:rFonts w:asciiTheme="majorBidi" w:hAnsiTheme="majorBidi" w:cstheme="majorBidi"/>
                <w:lang w:val="en-US"/>
              </w:rPr>
              <w:t>Valid MSE</w:t>
            </w:r>
          </w:p>
        </w:tc>
        <w:tc>
          <w:tcPr>
            <w:tcW w:w="2310" w:type="dxa"/>
            <w:shd w:val="clear" w:color="auto" w:fill="D1D1D1" w:themeFill="background2" w:themeFillShade="E6"/>
          </w:tcPr>
          <w:p w14:paraId="54BFF291" w14:textId="77777777" w:rsidR="008F36FA" w:rsidRPr="005B0EE4" w:rsidRDefault="008F36FA" w:rsidP="009B3C17">
            <w:pPr>
              <w:bidi/>
              <w:jc w:val="center"/>
              <w:rPr>
                <w:rFonts w:asciiTheme="majorBidi" w:hAnsiTheme="majorBidi" w:cstheme="majorBidi"/>
                <w:rtl/>
                <w:lang w:val="en-US"/>
              </w:rPr>
            </w:pPr>
            <w:r w:rsidRPr="005B0EE4">
              <w:rPr>
                <w:rFonts w:asciiTheme="majorBidi" w:hAnsiTheme="majorBidi" w:cstheme="majorBidi"/>
                <w:lang w:val="en-US"/>
              </w:rPr>
              <w:t>Train MSE</w:t>
            </w:r>
          </w:p>
        </w:tc>
        <w:tc>
          <w:tcPr>
            <w:tcW w:w="2311" w:type="dxa"/>
            <w:shd w:val="clear" w:color="auto" w:fill="D1D1D1" w:themeFill="background2" w:themeFillShade="E6"/>
          </w:tcPr>
          <w:p w14:paraId="62C99A63" w14:textId="77777777" w:rsidR="008F36FA" w:rsidRPr="005B0EE4" w:rsidRDefault="008F36FA" w:rsidP="009B3C17">
            <w:pPr>
              <w:bidi/>
              <w:jc w:val="center"/>
              <w:rPr>
                <w:rFonts w:asciiTheme="majorBidi" w:hAnsiTheme="majorBidi" w:cstheme="majorBidi"/>
                <w:rtl/>
                <w:lang w:val="en-US"/>
              </w:rPr>
            </w:pPr>
            <w:r w:rsidRPr="005B0EE4">
              <w:rPr>
                <w:rFonts w:asciiTheme="majorBidi" w:hAnsiTheme="majorBidi" w:cstheme="majorBidi"/>
                <w:lang w:val="en-US"/>
              </w:rPr>
              <w:t>Section</w:t>
            </w:r>
          </w:p>
        </w:tc>
        <w:tc>
          <w:tcPr>
            <w:tcW w:w="2311" w:type="dxa"/>
            <w:shd w:val="clear" w:color="auto" w:fill="D1D1D1" w:themeFill="background2" w:themeFillShade="E6"/>
          </w:tcPr>
          <w:p w14:paraId="6B34AF83" w14:textId="77777777" w:rsidR="008F36FA" w:rsidRPr="005B0EE4" w:rsidRDefault="008F36FA" w:rsidP="009B3C17">
            <w:pPr>
              <w:bidi/>
              <w:jc w:val="center"/>
              <w:rPr>
                <w:rFonts w:asciiTheme="majorBidi" w:hAnsiTheme="majorBidi" w:cstheme="majorBidi"/>
                <w:lang w:val="en-US"/>
              </w:rPr>
            </w:pPr>
            <w:r w:rsidRPr="005B0EE4">
              <w:rPr>
                <w:rFonts w:asciiTheme="majorBidi" w:hAnsiTheme="majorBidi" w:cstheme="majorBidi"/>
                <w:lang w:val="en-US"/>
              </w:rPr>
              <w:t>Model</w:t>
            </w:r>
          </w:p>
        </w:tc>
      </w:tr>
      <w:tr w:rsidR="008F36FA" w:rsidRPr="005B0EE4" w14:paraId="50532CDF" w14:textId="77777777" w:rsidTr="009B3C17">
        <w:tc>
          <w:tcPr>
            <w:tcW w:w="4620" w:type="dxa"/>
            <w:gridSpan w:val="2"/>
            <w:shd w:val="clear" w:color="auto" w:fill="E8E8E8" w:themeFill="background2"/>
          </w:tcPr>
          <w:p w14:paraId="70A45FAE" w14:textId="77777777" w:rsidR="008F36FA" w:rsidRPr="005B0EE4" w:rsidRDefault="008F36FA" w:rsidP="009B3C17">
            <w:pPr>
              <w:bidi/>
              <w:jc w:val="center"/>
              <w:rPr>
                <w:rFonts w:asciiTheme="majorBidi" w:hAnsiTheme="majorBidi" w:cstheme="majorBidi"/>
                <w:rtl/>
                <w:lang w:val="en-US"/>
              </w:rPr>
            </w:pPr>
            <w:r w:rsidRPr="005B0EE4">
              <w:rPr>
                <w:rFonts w:asciiTheme="majorBidi" w:hAnsiTheme="majorBidi" w:cstheme="majorBidi"/>
                <w:lang w:val="en-US"/>
              </w:rPr>
              <w:t>Cross validated</w:t>
            </w:r>
          </w:p>
        </w:tc>
        <w:tc>
          <w:tcPr>
            <w:tcW w:w="2311" w:type="dxa"/>
            <w:shd w:val="clear" w:color="auto" w:fill="E8E8E8" w:themeFill="background2"/>
          </w:tcPr>
          <w:p w14:paraId="6CF78999" w14:textId="77777777" w:rsidR="008F36FA" w:rsidRPr="005B0EE4" w:rsidRDefault="008F36FA" w:rsidP="009B3C17">
            <w:pPr>
              <w:bidi/>
              <w:jc w:val="center"/>
              <w:rPr>
                <w:rFonts w:asciiTheme="majorBidi" w:hAnsiTheme="majorBidi" w:cstheme="majorBidi"/>
                <w:rtl/>
                <w:lang w:val="en-US"/>
              </w:rPr>
            </w:pPr>
          </w:p>
        </w:tc>
        <w:tc>
          <w:tcPr>
            <w:tcW w:w="2311" w:type="dxa"/>
            <w:shd w:val="clear" w:color="auto" w:fill="E8E8E8" w:themeFill="background2"/>
          </w:tcPr>
          <w:p w14:paraId="6F66A84B" w14:textId="77777777" w:rsidR="008F36FA" w:rsidRPr="005B0EE4" w:rsidRDefault="008F36FA" w:rsidP="009B3C17">
            <w:pPr>
              <w:bidi/>
              <w:jc w:val="center"/>
              <w:rPr>
                <w:rFonts w:asciiTheme="majorBidi" w:hAnsiTheme="majorBidi" w:cstheme="majorBidi"/>
                <w:rtl/>
                <w:lang w:val="en-US"/>
              </w:rPr>
            </w:pPr>
          </w:p>
        </w:tc>
      </w:tr>
      <w:tr w:rsidR="008F36FA" w:rsidRPr="005B0EE4" w14:paraId="0C38D288" w14:textId="77777777" w:rsidTr="009B3C17">
        <w:tc>
          <w:tcPr>
            <w:tcW w:w="2310" w:type="dxa"/>
          </w:tcPr>
          <w:p w14:paraId="21ED48F2" w14:textId="77777777" w:rsidR="008F36FA" w:rsidRPr="005B0EE4" w:rsidRDefault="008F36FA" w:rsidP="009B3C17">
            <w:pPr>
              <w:bidi/>
              <w:jc w:val="center"/>
              <w:rPr>
                <w:rFonts w:asciiTheme="majorBidi" w:hAnsiTheme="majorBidi" w:cstheme="majorBidi"/>
                <w:rtl/>
                <w:lang w:val="en-US"/>
              </w:rPr>
            </w:pPr>
            <w:r w:rsidRPr="005B0EE4">
              <w:rPr>
                <w:rFonts w:asciiTheme="majorBidi" w:hAnsiTheme="majorBidi" w:cstheme="majorBidi"/>
                <w:lang w:val="en-US"/>
              </w:rPr>
              <w:t>3.793</w:t>
            </w:r>
          </w:p>
        </w:tc>
        <w:tc>
          <w:tcPr>
            <w:tcW w:w="2310" w:type="dxa"/>
          </w:tcPr>
          <w:p w14:paraId="27142EE7" w14:textId="77777777" w:rsidR="008F36FA" w:rsidRPr="005B0EE4" w:rsidRDefault="008F36FA" w:rsidP="009B3C17">
            <w:pPr>
              <w:bidi/>
              <w:jc w:val="center"/>
              <w:rPr>
                <w:rFonts w:asciiTheme="majorBidi" w:hAnsiTheme="majorBidi" w:cstheme="majorBidi"/>
                <w:rtl/>
                <w:lang w:val="en-US"/>
              </w:rPr>
            </w:pPr>
            <w:r w:rsidRPr="005B0EE4">
              <w:rPr>
                <w:rFonts w:asciiTheme="majorBidi" w:hAnsiTheme="majorBidi" w:cstheme="majorBidi"/>
                <w:lang w:val="en-US"/>
              </w:rPr>
              <w:t>3.787</w:t>
            </w:r>
          </w:p>
        </w:tc>
        <w:tc>
          <w:tcPr>
            <w:tcW w:w="2311" w:type="dxa"/>
          </w:tcPr>
          <w:p w14:paraId="4C58163B" w14:textId="77777777" w:rsidR="008F36FA" w:rsidRPr="005B0EE4" w:rsidRDefault="008F36FA" w:rsidP="009B3C17">
            <w:pPr>
              <w:bidi/>
              <w:jc w:val="center"/>
              <w:rPr>
                <w:rFonts w:asciiTheme="majorBidi" w:hAnsiTheme="majorBidi" w:cstheme="majorBidi"/>
                <w:rtl/>
                <w:lang w:val="en-US"/>
              </w:rPr>
            </w:pPr>
            <w:r w:rsidRPr="005B0EE4">
              <w:rPr>
                <w:rFonts w:asciiTheme="majorBidi" w:hAnsiTheme="majorBidi" w:cstheme="majorBidi"/>
                <w:lang w:val="en-US"/>
              </w:rPr>
              <w:t>2</w:t>
            </w:r>
          </w:p>
        </w:tc>
        <w:tc>
          <w:tcPr>
            <w:tcW w:w="2311" w:type="dxa"/>
          </w:tcPr>
          <w:p w14:paraId="6A59A5C1" w14:textId="77777777" w:rsidR="008F36FA" w:rsidRPr="005B0EE4" w:rsidRDefault="008F36FA" w:rsidP="009B3C17">
            <w:pPr>
              <w:bidi/>
              <w:jc w:val="center"/>
              <w:rPr>
                <w:rFonts w:asciiTheme="majorBidi" w:hAnsiTheme="majorBidi" w:cstheme="majorBidi"/>
                <w:rtl/>
                <w:lang w:val="en-US"/>
              </w:rPr>
            </w:pPr>
            <w:r w:rsidRPr="005B0EE4">
              <w:rPr>
                <w:rFonts w:asciiTheme="majorBidi" w:hAnsiTheme="majorBidi" w:cstheme="majorBidi"/>
                <w:lang w:val="en-US"/>
              </w:rPr>
              <w:t>Dummy</w:t>
            </w:r>
          </w:p>
        </w:tc>
      </w:tr>
      <w:tr w:rsidR="008F36FA" w:rsidRPr="005B0EE4" w14:paraId="23571C5C" w14:textId="77777777" w:rsidTr="009B3C17">
        <w:tc>
          <w:tcPr>
            <w:tcW w:w="2310" w:type="dxa"/>
          </w:tcPr>
          <w:p w14:paraId="7AF150B8" w14:textId="77777777" w:rsidR="008F36FA" w:rsidRPr="005B0EE4" w:rsidRDefault="008F36FA" w:rsidP="009B3C17">
            <w:pPr>
              <w:bidi/>
              <w:jc w:val="center"/>
              <w:rPr>
                <w:rFonts w:asciiTheme="majorBidi" w:hAnsiTheme="majorBidi" w:cstheme="majorBidi"/>
                <w:lang w:val="en-US"/>
              </w:rPr>
            </w:pPr>
            <w:r w:rsidRPr="005B0EE4">
              <w:rPr>
                <w:rFonts w:asciiTheme="majorBidi" w:hAnsiTheme="majorBidi" w:cstheme="majorBidi"/>
                <w:lang w:val="en-US"/>
              </w:rPr>
              <w:t>2.629</w:t>
            </w:r>
          </w:p>
        </w:tc>
        <w:tc>
          <w:tcPr>
            <w:tcW w:w="2310" w:type="dxa"/>
          </w:tcPr>
          <w:p w14:paraId="16B28E38" w14:textId="77777777" w:rsidR="008F36FA" w:rsidRPr="005B0EE4" w:rsidRDefault="008F36FA" w:rsidP="009B3C17">
            <w:pPr>
              <w:bidi/>
              <w:jc w:val="center"/>
              <w:rPr>
                <w:rFonts w:asciiTheme="majorBidi" w:hAnsiTheme="majorBidi" w:cstheme="majorBidi"/>
                <w:lang w:val="en-US"/>
              </w:rPr>
            </w:pPr>
            <w:r w:rsidRPr="005B0EE4">
              <w:rPr>
                <w:rFonts w:asciiTheme="majorBidi" w:hAnsiTheme="majorBidi" w:cstheme="majorBidi"/>
                <w:lang w:val="en-US"/>
              </w:rPr>
              <w:t>2.549</w:t>
            </w:r>
          </w:p>
        </w:tc>
        <w:tc>
          <w:tcPr>
            <w:tcW w:w="2311" w:type="dxa"/>
          </w:tcPr>
          <w:p w14:paraId="5B06B90F" w14:textId="77777777" w:rsidR="008F36FA" w:rsidRPr="005B0EE4" w:rsidRDefault="008F36FA" w:rsidP="009B3C17">
            <w:pPr>
              <w:bidi/>
              <w:jc w:val="center"/>
              <w:rPr>
                <w:rFonts w:asciiTheme="majorBidi" w:hAnsiTheme="majorBidi" w:cstheme="majorBidi"/>
                <w:lang w:val="en-US"/>
              </w:rPr>
            </w:pPr>
            <w:r w:rsidRPr="005B0EE4">
              <w:rPr>
                <w:rFonts w:asciiTheme="majorBidi" w:hAnsiTheme="majorBidi" w:cstheme="majorBidi"/>
                <w:lang w:val="en-US"/>
              </w:rPr>
              <w:t>2</w:t>
            </w:r>
          </w:p>
        </w:tc>
        <w:tc>
          <w:tcPr>
            <w:tcW w:w="2311" w:type="dxa"/>
          </w:tcPr>
          <w:p w14:paraId="2BF64F90" w14:textId="77777777" w:rsidR="008F36FA" w:rsidRPr="005B0EE4" w:rsidRDefault="008F36FA" w:rsidP="009B3C17">
            <w:pPr>
              <w:bidi/>
              <w:jc w:val="center"/>
              <w:rPr>
                <w:rFonts w:asciiTheme="majorBidi" w:hAnsiTheme="majorBidi" w:cstheme="majorBidi"/>
                <w:lang w:val="en-US"/>
              </w:rPr>
            </w:pPr>
            <w:r w:rsidRPr="005B0EE4">
              <w:rPr>
                <w:rFonts w:asciiTheme="majorBidi" w:hAnsiTheme="majorBidi" w:cstheme="majorBidi"/>
                <w:lang w:val="en-US"/>
              </w:rPr>
              <w:t>Linear</w:t>
            </w:r>
          </w:p>
        </w:tc>
      </w:tr>
      <w:tr w:rsidR="008F36FA" w:rsidRPr="005B0EE4" w14:paraId="674F902C" w14:textId="77777777" w:rsidTr="009B3C17">
        <w:tc>
          <w:tcPr>
            <w:tcW w:w="2310" w:type="dxa"/>
          </w:tcPr>
          <w:p w14:paraId="5FE7AF1D" w14:textId="77777777" w:rsidR="008F36FA" w:rsidRPr="005B0EE4" w:rsidRDefault="008F36FA" w:rsidP="009B3C17">
            <w:pPr>
              <w:bidi/>
              <w:jc w:val="center"/>
              <w:rPr>
                <w:rFonts w:asciiTheme="majorBidi" w:hAnsiTheme="majorBidi" w:cstheme="majorBidi"/>
                <w:lang w:val="en-US"/>
              </w:rPr>
            </w:pPr>
            <w:r w:rsidRPr="005B0EE4">
              <w:rPr>
                <w:rFonts w:asciiTheme="majorBidi" w:hAnsiTheme="majorBidi" w:cstheme="majorBidi"/>
                <w:lang w:val="en-US"/>
              </w:rPr>
              <w:t>2.624</w:t>
            </w:r>
          </w:p>
        </w:tc>
        <w:tc>
          <w:tcPr>
            <w:tcW w:w="2310" w:type="dxa"/>
          </w:tcPr>
          <w:p w14:paraId="5635E67E" w14:textId="77777777" w:rsidR="008F36FA" w:rsidRPr="005B0EE4" w:rsidRDefault="008F36FA" w:rsidP="009B3C17">
            <w:pPr>
              <w:bidi/>
              <w:jc w:val="center"/>
              <w:rPr>
                <w:rFonts w:asciiTheme="majorBidi" w:hAnsiTheme="majorBidi" w:cstheme="majorBidi"/>
                <w:lang w:val="en-US"/>
              </w:rPr>
            </w:pPr>
            <w:r w:rsidRPr="005B0EE4">
              <w:rPr>
                <w:rFonts w:asciiTheme="majorBidi" w:hAnsiTheme="majorBidi" w:cstheme="majorBidi"/>
                <w:lang w:val="en-US"/>
              </w:rPr>
              <w:t>2.551</w:t>
            </w:r>
          </w:p>
        </w:tc>
        <w:tc>
          <w:tcPr>
            <w:tcW w:w="2311" w:type="dxa"/>
          </w:tcPr>
          <w:p w14:paraId="6CD84C62" w14:textId="77777777" w:rsidR="008F36FA" w:rsidRPr="005B0EE4" w:rsidRDefault="008F36FA" w:rsidP="009B3C17">
            <w:pPr>
              <w:bidi/>
              <w:jc w:val="center"/>
              <w:rPr>
                <w:rFonts w:asciiTheme="majorBidi" w:hAnsiTheme="majorBidi" w:cstheme="majorBidi"/>
                <w:lang w:val="en-US"/>
              </w:rPr>
            </w:pPr>
            <w:r w:rsidRPr="005B0EE4">
              <w:rPr>
                <w:rFonts w:asciiTheme="majorBidi" w:hAnsiTheme="majorBidi" w:cstheme="majorBidi"/>
                <w:lang w:val="en-US"/>
              </w:rPr>
              <w:t>3</w:t>
            </w:r>
          </w:p>
        </w:tc>
        <w:tc>
          <w:tcPr>
            <w:tcW w:w="2311" w:type="dxa"/>
          </w:tcPr>
          <w:p w14:paraId="40F738EC" w14:textId="77777777" w:rsidR="008F36FA" w:rsidRPr="005B0EE4" w:rsidRDefault="008F36FA" w:rsidP="009B3C17">
            <w:pPr>
              <w:bidi/>
              <w:jc w:val="center"/>
              <w:rPr>
                <w:rFonts w:asciiTheme="majorBidi" w:hAnsiTheme="majorBidi" w:cstheme="majorBidi"/>
                <w:lang w:val="en-US"/>
              </w:rPr>
            </w:pPr>
            <w:r w:rsidRPr="005B0EE4">
              <w:rPr>
                <w:rFonts w:asciiTheme="majorBidi" w:hAnsiTheme="majorBidi" w:cstheme="majorBidi"/>
                <w:lang w:val="en-US"/>
              </w:rPr>
              <w:t>Lasso Linear</w:t>
            </w:r>
          </w:p>
        </w:tc>
      </w:tr>
      <w:tr w:rsidR="008F36FA" w:rsidRPr="005B0EE4" w14:paraId="09D6553E" w14:textId="77777777" w:rsidTr="009B3C17">
        <w:tc>
          <w:tcPr>
            <w:tcW w:w="2310" w:type="dxa"/>
          </w:tcPr>
          <w:p w14:paraId="725ACB09" w14:textId="77777777" w:rsidR="008F36FA" w:rsidRPr="005B0EE4" w:rsidRDefault="008F36FA" w:rsidP="009B3C17">
            <w:pPr>
              <w:bidi/>
              <w:jc w:val="center"/>
              <w:rPr>
                <w:rFonts w:asciiTheme="majorBidi" w:hAnsiTheme="majorBidi" w:cstheme="majorBidi"/>
                <w:lang w:val="en-US"/>
              </w:rPr>
            </w:pPr>
            <w:r w:rsidRPr="005B0EE4">
              <w:rPr>
                <w:rFonts w:asciiTheme="majorBidi" w:hAnsiTheme="majorBidi" w:cstheme="majorBidi"/>
                <w:lang w:val="en-US"/>
              </w:rPr>
              <w:t>3.452</w:t>
            </w:r>
          </w:p>
        </w:tc>
        <w:tc>
          <w:tcPr>
            <w:tcW w:w="2310" w:type="dxa"/>
          </w:tcPr>
          <w:p w14:paraId="202C1D6B" w14:textId="77777777" w:rsidR="008F36FA" w:rsidRPr="005B0EE4" w:rsidRDefault="008F36FA" w:rsidP="009B3C17">
            <w:pPr>
              <w:bidi/>
              <w:jc w:val="center"/>
              <w:rPr>
                <w:rFonts w:asciiTheme="majorBidi" w:hAnsiTheme="majorBidi" w:cstheme="majorBidi"/>
                <w:lang w:val="en-US"/>
              </w:rPr>
            </w:pPr>
            <w:r w:rsidRPr="005B0EE4">
              <w:rPr>
                <w:rFonts w:asciiTheme="majorBidi" w:hAnsiTheme="majorBidi" w:cstheme="majorBidi"/>
                <w:lang w:val="en-US"/>
              </w:rPr>
              <w:t>3.414</w:t>
            </w:r>
          </w:p>
        </w:tc>
        <w:tc>
          <w:tcPr>
            <w:tcW w:w="2311" w:type="dxa"/>
          </w:tcPr>
          <w:p w14:paraId="5771632B" w14:textId="77777777" w:rsidR="008F36FA" w:rsidRPr="005B0EE4" w:rsidRDefault="008F36FA" w:rsidP="009B3C17">
            <w:pPr>
              <w:bidi/>
              <w:jc w:val="center"/>
              <w:rPr>
                <w:rFonts w:asciiTheme="majorBidi" w:hAnsiTheme="majorBidi" w:cstheme="majorBidi"/>
                <w:lang w:val="en-US"/>
              </w:rPr>
            </w:pPr>
            <w:r w:rsidRPr="005B0EE4">
              <w:rPr>
                <w:rFonts w:asciiTheme="majorBidi" w:hAnsiTheme="majorBidi" w:cstheme="majorBidi"/>
                <w:lang w:val="en-US"/>
              </w:rPr>
              <w:t>4</w:t>
            </w:r>
          </w:p>
        </w:tc>
        <w:tc>
          <w:tcPr>
            <w:tcW w:w="2311" w:type="dxa"/>
          </w:tcPr>
          <w:p w14:paraId="33F64589" w14:textId="77777777" w:rsidR="008F36FA" w:rsidRPr="005B0EE4" w:rsidRDefault="008F36FA" w:rsidP="009B3C17">
            <w:pPr>
              <w:bidi/>
              <w:jc w:val="center"/>
              <w:rPr>
                <w:rFonts w:asciiTheme="majorBidi" w:hAnsiTheme="majorBidi" w:cstheme="majorBidi"/>
                <w:lang w:val="en-US"/>
              </w:rPr>
            </w:pPr>
            <w:r w:rsidRPr="005B0EE4">
              <w:rPr>
                <w:rFonts w:asciiTheme="majorBidi" w:hAnsiTheme="majorBidi" w:cstheme="majorBidi"/>
                <w:lang w:val="en-US"/>
              </w:rPr>
              <w:t>Polynomial Lasso</w:t>
            </w:r>
          </w:p>
        </w:tc>
      </w:tr>
    </w:tbl>
    <w:p w14:paraId="3A29F4FF" w14:textId="77777777" w:rsidR="00F8322A" w:rsidRPr="005B0EE4" w:rsidRDefault="00F8322A" w:rsidP="00F8322A">
      <w:pPr>
        <w:bidi/>
        <w:rPr>
          <w:rFonts w:asciiTheme="majorBidi" w:hAnsiTheme="majorBidi" w:cstheme="majorBidi"/>
          <w:lang w:val="en-US"/>
        </w:rPr>
      </w:pPr>
    </w:p>
    <w:p w14:paraId="428D8D91" w14:textId="0589FF74" w:rsidR="00F8322A" w:rsidRPr="005B0EE4" w:rsidRDefault="00E65F87" w:rsidP="00314A12">
      <w:pPr>
        <w:bidi/>
        <w:rPr>
          <w:rFonts w:asciiTheme="majorBidi" w:hAnsiTheme="majorBidi" w:cstheme="majorBidi"/>
          <w:rtl/>
          <w:lang w:val="en-US"/>
        </w:rPr>
      </w:pPr>
      <w:r>
        <w:rPr>
          <w:rFonts w:asciiTheme="majorBidi" w:hAnsiTheme="majorBidi" w:cstheme="majorBidi" w:hint="cs"/>
          <w:rtl/>
          <w:lang w:val="en-US"/>
        </w:rPr>
        <w:t>(</w:t>
      </w:r>
      <w:r>
        <w:rPr>
          <w:rFonts w:asciiTheme="majorBidi" w:hAnsiTheme="majorBidi" w:cstheme="majorBidi"/>
          <w:lang w:val="en-US"/>
        </w:rPr>
        <w:t>Q</w:t>
      </w:r>
      <w:r>
        <w:rPr>
          <w:rFonts w:asciiTheme="majorBidi" w:hAnsiTheme="majorBidi" w:cstheme="majorBidi"/>
          <w:lang w:val="en-US"/>
        </w:rPr>
        <w:t>18</w:t>
      </w:r>
      <w:r>
        <w:rPr>
          <w:rFonts w:asciiTheme="majorBidi" w:hAnsiTheme="majorBidi" w:cstheme="majorBidi" w:hint="cs"/>
          <w:rtl/>
          <w:lang w:val="en-US"/>
        </w:rPr>
        <w:t>)</w:t>
      </w:r>
      <w:r w:rsidR="00314A12" w:rsidRPr="00314A12">
        <w:rPr>
          <w:rFonts w:asciiTheme="majorBidi" w:hAnsiTheme="majorBidi" w:cs="Times New Roman"/>
          <w:rtl/>
          <w:lang w:val="en-US"/>
        </w:rPr>
        <w:drawing>
          <wp:inline distT="0" distB="0" distL="0" distR="0" wp14:anchorId="417CAAC4" wp14:editId="4F737A98">
            <wp:extent cx="5731510" cy="2421255"/>
            <wp:effectExtent l="0" t="0" r="2540" b="0"/>
            <wp:docPr id="10160794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079494" name=""/>
                    <pic:cNvPicPr/>
                  </pic:nvPicPr>
                  <pic:blipFill>
                    <a:blip r:embed="rId11">
                      <a:extLst>
                        <a:ext uri="{28A0092B-C50C-407E-A947-70E740481C1C}">
                          <a14:useLocalDpi xmlns:a14="http://schemas.microsoft.com/office/drawing/2010/main" val="0"/>
                        </a:ext>
                      </a:extLst>
                    </a:blip>
                    <a:stretch>
                      <a:fillRect/>
                    </a:stretch>
                  </pic:blipFill>
                  <pic:spPr>
                    <a:xfrm>
                      <a:off x="0" y="0"/>
                      <a:ext cx="5731510" cy="2421255"/>
                    </a:xfrm>
                    <a:prstGeom prst="rect">
                      <a:avLst/>
                    </a:prstGeom>
                  </pic:spPr>
                </pic:pic>
              </a:graphicData>
            </a:graphic>
          </wp:inline>
        </w:drawing>
      </w:r>
    </w:p>
    <w:p w14:paraId="20F7D7CD" w14:textId="77777777" w:rsidR="00F8322A" w:rsidRDefault="00F8322A" w:rsidP="00F8322A">
      <w:pPr>
        <w:bidi/>
        <w:rPr>
          <w:rFonts w:asciiTheme="majorBidi" w:hAnsiTheme="majorBidi" w:cstheme="majorBidi"/>
          <w:rtl/>
          <w:lang w:val="en-US"/>
        </w:rPr>
      </w:pPr>
    </w:p>
    <w:p w14:paraId="2161C388" w14:textId="7D13DCE2" w:rsidR="00314A12" w:rsidRDefault="00314A12" w:rsidP="00314A12">
      <w:pPr>
        <w:bidi/>
        <w:rPr>
          <w:rFonts w:asciiTheme="majorBidi" w:hAnsiTheme="majorBidi" w:cstheme="majorBidi"/>
          <w:rtl/>
          <w:lang w:val="en-US"/>
        </w:rPr>
      </w:pPr>
      <w:r w:rsidRPr="00314A12">
        <w:rPr>
          <w:rFonts w:asciiTheme="majorBidi" w:hAnsiTheme="majorBidi" w:cs="Times New Roman"/>
          <w:rtl/>
          <w:lang w:val="en-US"/>
        </w:rPr>
        <w:drawing>
          <wp:inline distT="0" distB="0" distL="0" distR="0" wp14:anchorId="7E0DD564" wp14:editId="5307C6D5">
            <wp:extent cx="5731510" cy="2395220"/>
            <wp:effectExtent l="0" t="0" r="2540" b="5080"/>
            <wp:docPr id="972294946" name="Picture 1" descr="A chart of different colo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294946" name="Picture 1" descr="A chart of different colors&#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31510" cy="2395220"/>
                    </a:xfrm>
                    <a:prstGeom prst="rect">
                      <a:avLst/>
                    </a:prstGeom>
                  </pic:spPr>
                </pic:pic>
              </a:graphicData>
            </a:graphic>
          </wp:inline>
        </w:drawing>
      </w:r>
    </w:p>
    <w:p w14:paraId="7F452521" w14:textId="20999B43" w:rsidR="00314A12" w:rsidRDefault="00314A12" w:rsidP="00314A12">
      <w:pPr>
        <w:bidi/>
        <w:rPr>
          <w:rFonts w:asciiTheme="majorBidi" w:hAnsiTheme="majorBidi" w:cstheme="majorBidi"/>
          <w:rtl/>
          <w:lang w:val="en-US"/>
        </w:rPr>
      </w:pPr>
      <w:r>
        <w:rPr>
          <w:rFonts w:asciiTheme="majorBidi" w:hAnsiTheme="majorBidi" w:cstheme="majorBidi" w:hint="cs"/>
          <w:rtl/>
          <w:lang w:val="en-US"/>
        </w:rPr>
        <w:t>צמד (</w:t>
      </w:r>
      <w:proofErr w:type="spellStart"/>
      <w:r>
        <w:rPr>
          <w:rFonts w:asciiTheme="majorBidi" w:hAnsiTheme="majorBidi" w:cstheme="majorBidi"/>
          <w:lang w:val="en-US"/>
        </w:rPr>
        <w:t>min_sample_leaf</w:t>
      </w:r>
      <w:proofErr w:type="spellEnd"/>
      <w:r>
        <w:rPr>
          <w:rFonts w:asciiTheme="majorBidi" w:hAnsiTheme="majorBidi" w:cstheme="majorBidi"/>
          <w:lang w:val="en-US"/>
        </w:rPr>
        <w:t xml:space="preserve">, </w:t>
      </w:r>
      <w:proofErr w:type="spellStart"/>
      <w:r>
        <w:rPr>
          <w:rFonts w:asciiTheme="majorBidi" w:hAnsiTheme="majorBidi" w:cstheme="majorBidi"/>
          <w:lang w:val="en-US"/>
        </w:rPr>
        <w:t>learning_rate</w:t>
      </w:r>
      <w:proofErr w:type="spellEnd"/>
      <w:r>
        <w:rPr>
          <w:rFonts w:asciiTheme="majorBidi" w:hAnsiTheme="majorBidi" w:cstheme="majorBidi" w:hint="cs"/>
          <w:rtl/>
          <w:lang w:val="en-US"/>
        </w:rPr>
        <w:t>) אופטימלי</w:t>
      </w:r>
      <w:r>
        <w:rPr>
          <w:rFonts w:asciiTheme="majorBidi" w:hAnsiTheme="majorBidi" w:cstheme="majorBidi" w:hint="cs"/>
          <w:rtl/>
          <w:lang w:val="en-US"/>
        </w:rPr>
        <w:t xml:space="preserve">: </w:t>
      </w:r>
      <w:r>
        <w:rPr>
          <w:rFonts w:asciiTheme="majorBidi" w:hAnsiTheme="majorBidi" w:cstheme="majorBidi" w:hint="cs"/>
          <w:rtl/>
          <w:lang w:val="en-US"/>
        </w:rPr>
        <w:t>(</w:t>
      </w:r>
      <w:r>
        <w:rPr>
          <w:rFonts w:asciiTheme="majorBidi" w:hAnsiTheme="majorBidi" w:cstheme="majorBidi"/>
          <w:lang w:val="en-US"/>
        </w:rPr>
        <w:t>19,</w:t>
      </w:r>
      <w:r w:rsidR="009B03CA">
        <w:rPr>
          <w:rFonts w:asciiTheme="majorBidi" w:hAnsiTheme="majorBidi" w:cstheme="majorBidi"/>
          <w:lang w:val="en-US"/>
        </w:rPr>
        <w:t xml:space="preserve"> </w:t>
      </w:r>
      <w:r>
        <w:rPr>
          <w:rFonts w:asciiTheme="majorBidi" w:hAnsiTheme="majorBidi" w:cstheme="majorBidi"/>
          <w:lang w:val="en-US"/>
        </w:rPr>
        <w:t>0.1</w:t>
      </w:r>
      <w:r>
        <w:rPr>
          <w:rFonts w:asciiTheme="majorBidi" w:hAnsiTheme="majorBidi" w:cstheme="majorBidi" w:hint="cs"/>
          <w:rtl/>
          <w:lang w:val="en-US"/>
        </w:rPr>
        <w:t>)</w:t>
      </w:r>
      <w:r>
        <w:rPr>
          <w:rFonts w:asciiTheme="majorBidi" w:hAnsiTheme="majorBidi" w:cstheme="majorBidi"/>
          <w:rtl/>
          <w:lang w:val="en-US"/>
        </w:rPr>
        <w:br/>
      </w:r>
      <w:r>
        <w:rPr>
          <w:rFonts w:asciiTheme="majorBidi" w:hAnsiTheme="majorBidi" w:cstheme="majorBidi" w:hint="cs"/>
          <w:rtl/>
          <w:lang w:val="en-US"/>
        </w:rPr>
        <w:t xml:space="preserve">שגיאת </w:t>
      </w:r>
      <w:r>
        <w:rPr>
          <w:rFonts w:asciiTheme="majorBidi" w:hAnsiTheme="majorBidi" w:cstheme="majorBidi"/>
          <w:lang w:val="en-US"/>
        </w:rPr>
        <w:t>MSE</w:t>
      </w:r>
      <w:r>
        <w:rPr>
          <w:rFonts w:asciiTheme="majorBidi" w:hAnsiTheme="majorBidi" w:cstheme="majorBidi" w:hint="cs"/>
          <w:rtl/>
          <w:lang w:val="en-US"/>
        </w:rPr>
        <w:t xml:space="preserve"> על קבוצת אימון: </w:t>
      </w:r>
      <w:r w:rsidR="00672FE6" w:rsidRPr="005B0EE4">
        <w:rPr>
          <w:rFonts w:asciiTheme="majorBidi" w:hAnsiTheme="majorBidi" w:cstheme="majorBidi"/>
          <w:lang w:val="en-US"/>
        </w:rPr>
        <w:t>0.677</w:t>
      </w:r>
      <w:r>
        <w:rPr>
          <w:rFonts w:asciiTheme="majorBidi" w:hAnsiTheme="majorBidi" w:cstheme="majorBidi"/>
          <w:rtl/>
          <w:lang w:val="en-US"/>
        </w:rPr>
        <w:br/>
      </w:r>
      <w:r>
        <w:rPr>
          <w:rFonts w:asciiTheme="majorBidi" w:hAnsiTheme="majorBidi" w:cstheme="majorBidi" w:hint="cs"/>
          <w:rtl/>
          <w:lang w:val="en-US"/>
        </w:rPr>
        <w:t xml:space="preserve">שגיאת </w:t>
      </w:r>
      <w:r>
        <w:rPr>
          <w:rFonts w:asciiTheme="majorBidi" w:hAnsiTheme="majorBidi" w:cstheme="majorBidi"/>
          <w:lang w:val="en-US"/>
        </w:rPr>
        <w:t>MSE</w:t>
      </w:r>
      <w:r>
        <w:rPr>
          <w:rFonts w:asciiTheme="majorBidi" w:hAnsiTheme="majorBidi" w:cstheme="majorBidi" w:hint="cs"/>
          <w:rtl/>
          <w:lang w:val="en-US"/>
        </w:rPr>
        <w:t xml:space="preserve"> על קבוצת ולידציה: </w:t>
      </w:r>
      <w:r w:rsidR="00672FE6" w:rsidRPr="005B0EE4">
        <w:rPr>
          <w:rFonts w:asciiTheme="majorBidi" w:hAnsiTheme="majorBidi" w:cstheme="majorBidi"/>
          <w:lang w:val="en-US"/>
        </w:rPr>
        <w:t>0.977</w:t>
      </w:r>
    </w:p>
    <w:p w14:paraId="46ABAADA" w14:textId="77777777" w:rsidR="00314A12" w:rsidRPr="005B0EE4" w:rsidRDefault="00314A12" w:rsidP="00314A12">
      <w:pPr>
        <w:bidi/>
        <w:rPr>
          <w:rFonts w:asciiTheme="majorBidi" w:hAnsiTheme="majorBidi" w:cstheme="majorBidi"/>
          <w:rtl/>
          <w:lang w:val="en-US"/>
        </w:rPr>
      </w:pPr>
    </w:p>
    <w:p w14:paraId="3B7CD3FB" w14:textId="0F06457D" w:rsidR="00E65F87" w:rsidRDefault="00E65F87" w:rsidP="00E65F87">
      <w:pPr>
        <w:bidi/>
        <w:rPr>
          <w:rFonts w:asciiTheme="majorBidi" w:hAnsiTheme="majorBidi" w:cstheme="majorBidi"/>
          <w:lang w:val="en-US"/>
        </w:rPr>
      </w:pPr>
      <w:r>
        <w:rPr>
          <w:rFonts w:asciiTheme="majorBidi" w:hAnsiTheme="majorBidi" w:cstheme="majorBidi" w:hint="cs"/>
          <w:rtl/>
          <w:lang w:val="en-US"/>
        </w:rPr>
        <w:t>(</w:t>
      </w:r>
      <w:r>
        <w:rPr>
          <w:rFonts w:asciiTheme="majorBidi" w:hAnsiTheme="majorBidi" w:cstheme="majorBidi"/>
          <w:lang w:val="en-US"/>
        </w:rPr>
        <w:t>Q</w:t>
      </w:r>
      <w:r>
        <w:rPr>
          <w:rFonts w:asciiTheme="majorBidi" w:hAnsiTheme="majorBidi" w:cstheme="majorBidi"/>
          <w:lang w:val="en-US"/>
        </w:rPr>
        <w:t>19</w:t>
      </w:r>
      <w:r>
        <w:rPr>
          <w:rFonts w:asciiTheme="majorBidi" w:hAnsiTheme="majorBidi" w:cstheme="majorBidi" w:hint="cs"/>
          <w:rtl/>
          <w:lang w:val="en-US"/>
        </w:rPr>
        <w:t>)</w:t>
      </w:r>
    </w:p>
    <w:tbl>
      <w:tblPr>
        <w:tblStyle w:val="TableGrid"/>
        <w:bidiVisual/>
        <w:tblW w:w="0" w:type="auto"/>
        <w:tblLook w:val="04A0" w:firstRow="1" w:lastRow="0" w:firstColumn="1" w:lastColumn="0" w:noHBand="0" w:noVBand="1"/>
      </w:tblPr>
      <w:tblGrid>
        <w:gridCol w:w="2247"/>
        <w:gridCol w:w="2247"/>
        <w:gridCol w:w="2254"/>
        <w:gridCol w:w="2268"/>
      </w:tblGrid>
      <w:tr w:rsidR="00672FE6" w:rsidRPr="005B0EE4" w14:paraId="28AEC6A4" w14:textId="77777777" w:rsidTr="009B3C17">
        <w:tc>
          <w:tcPr>
            <w:tcW w:w="2310" w:type="dxa"/>
            <w:shd w:val="clear" w:color="auto" w:fill="D1D1D1" w:themeFill="background2" w:themeFillShade="E6"/>
          </w:tcPr>
          <w:p w14:paraId="55FAD93F" w14:textId="77777777" w:rsidR="00672FE6" w:rsidRPr="005B0EE4" w:rsidRDefault="00672FE6" w:rsidP="009B3C17">
            <w:pPr>
              <w:bidi/>
              <w:jc w:val="center"/>
              <w:rPr>
                <w:rFonts w:asciiTheme="majorBidi" w:hAnsiTheme="majorBidi" w:cstheme="majorBidi"/>
                <w:rtl/>
                <w:lang w:val="en-US"/>
              </w:rPr>
            </w:pPr>
            <w:r w:rsidRPr="005B0EE4">
              <w:rPr>
                <w:rFonts w:asciiTheme="majorBidi" w:hAnsiTheme="majorBidi" w:cstheme="majorBidi"/>
                <w:lang w:val="en-US"/>
              </w:rPr>
              <w:t>Valid MSE</w:t>
            </w:r>
          </w:p>
        </w:tc>
        <w:tc>
          <w:tcPr>
            <w:tcW w:w="2310" w:type="dxa"/>
            <w:shd w:val="clear" w:color="auto" w:fill="D1D1D1" w:themeFill="background2" w:themeFillShade="E6"/>
          </w:tcPr>
          <w:p w14:paraId="136D3023" w14:textId="77777777" w:rsidR="00672FE6" w:rsidRPr="005B0EE4" w:rsidRDefault="00672FE6" w:rsidP="009B3C17">
            <w:pPr>
              <w:bidi/>
              <w:jc w:val="center"/>
              <w:rPr>
                <w:rFonts w:asciiTheme="majorBidi" w:hAnsiTheme="majorBidi" w:cstheme="majorBidi"/>
                <w:rtl/>
                <w:lang w:val="en-US"/>
              </w:rPr>
            </w:pPr>
            <w:r w:rsidRPr="005B0EE4">
              <w:rPr>
                <w:rFonts w:asciiTheme="majorBidi" w:hAnsiTheme="majorBidi" w:cstheme="majorBidi"/>
                <w:lang w:val="en-US"/>
              </w:rPr>
              <w:t>Train MSE</w:t>
            </w:r>
          </w:p>
        </w:tc>
        <w:tc>
          <w:tcPr>
            <w:tcW w:w="2311" w:type="dxa"/>
            <w:shd w:val="clear" w:color="auto" w:fill="D1D1D1" w:themeFill="background2" w:themeFillShade="E6"/>
          </w:tcPr>
          <w:p w14:paraId="5EDC77EB" w14:textId="77777777" w:rsidR="00672FE6" w:rsidRPr="005B0EE4" w:rsidRDefault="00672FE6" w:rsidP="009B3C17">
            <w:pPr>
              <w:bidi/>
              <w:jc w:val="center"/>
              <w:rPr>
                <w:rFonts w:asciiTheme="majorBidi" w:hAnsiTheme="majorBidi" w:cstheme="majorBidi"/>
                <w:rtl/>
                <w:lang w:val="en-US"/>
              </w:rPr>
            </w:pPr>
            <w:r w:rsidRPr="005B0EE4">
              <w:rPr>
                <w:rFonts w:asciiTheme="majorBidi" w:hAnsiTheme="majorBidi" w:cstheme="majorBidi"/>
                <w:lang w:val="en-US"/>
              </w:rPr>
              <w:t>Section</w:t>
            </w:r>
          </w:p>
        </w:tc>
        <w:tc>
          <w:tcPr>
            <w:tcW w:w="2311" w:type="dxa"/>
            <w:shd w:val="clear" w:color="auto" w:fill="D1D1D1" w:themeFill="background2" w:themeFillShade="E6"/>
          </w:tcPr>
          <w:p w14:paraId="4AF15DF8" w14:textId="77777777" w:rsidR="00672FE6" w:rsidRPr="005B0EE4" w:rsidRDefault="00672FE6" w:rsidP="009B3C17">
            <w:pPr>
              <w:bidi/>
              <w:jc w:val="center"/>
              <w:rPr>
                <w:rFonts w:asciiTheme="majorBidi" w:hAnsiTheme="majorBidi" w:cstheme="majorBidi"/>
                <w:lang w:val="en-US"/>
              </w:rPr>
            </w:pPr>
            <w:r w:rsidRPr="005B0EE4">
              <w:rPr>
                <w:rFonts w:asciiTheme="majorBidi" w:hAnsiTheme="majorBidi" w:cstheme="majorBidi"/>
                <w:lang w:val="en-US"/>
              </w:rPr>
              <w:t>Model</w:t>
            </w:r>
          </w:p>
        </w:tc>
      </w:tr>
      <w:tr w:rsidR="00672FE6" w:rsidRPr="005B0EE4" w14:paraId="7C171BD2" w14:textId="77777777" w:rsidTr="009B3C17">
        <w:tc>
          <w:tcPr>
            <w:tcW w:w="4620" w:type="dxa"/>
            <w:gridSpan w:val="2"/>
            <w:shd w:val="clear" w:color="auto" w:fill="E8E8E8" w:themeFill="background2"/>
          </w:tcPr>
          <w:p w14:paraId="5407495C" w14:textId="77777777" w:rsidR="00672FE6" w:rsidRPr="005B0EE4" w:rsidRDefault="00672FE6" w:rsidP="009B3C17">
            <w:pPr>
              <w:bidi/>
              <w:jc w:val="center"/>
              <w:rPr>
                <w:rFonts w:asciiTheme="majorBidi" w:hAnsiTheme="majorBidi" w:cstheme="majorBidi"/>
                <w:rtl/>
                <w:lang w:val="en-US"/>
              </w:rPr>
            </w:pPr>
            <w:r w:rsidRPr="005B0EE4">
              <w:rPr>
                <w:rFonts w:asciiTheme="majorBidi" w:hAnsiTheme="majorBidi" w:cstheme="majorBidi"/>
                <w:lang w:val="en-US"/>
              </w:rPr>
              <w:t>Cross validated</w:t>
            </w:r>
          </w:p>
        </w:tc>
        <w:tc>
          <w:tcPr>
            <w:tcW w:w="2311" w:type="dxa"/>
            <w:shd w:val="clear" w:color="auto" w:fill="E8E8E8" w:themeFill="background2"/>
          </w:tcPr>
          <w:p w14:paraId="369628B6" w14:textId="77777777" w:rsidR="00672FE6" w:rsidRPr="005B0EE4" w:rsidRDefault="00672FE6" w:rsidP="009B3C17">
            <w:pPr>
              <w:bidi/>
              <w:jc w:val="center"/>
              <w:rPr>
                <w:rFonts w:asciiTheme="majorBidi" w:hAnsiTheme="majorBidi" w:cstheme="majorBidi"/>
                <w:rtl/>
                <w:lang w:val="en-US"/>
              </w:rPr>
            </w:pPr>
          </w:p>
        </w:tc>
        <w:tc>
          <w:tcPr>
            <w:tcW w:w="2311" w:type="dxa"/>
            <w:shd w:val="clear" w:color="auto" w:fill="E8E8E8" w:themeFill="background2"/>
          </w:tcPr>
          <w:p w14:paraId="39A4A33D" w14:textId="77777777" w:rsidR="00672FE6" w:rsidRPr="005B0EE4" w:rsidRDefault="00672FE6" w:rsidP="009B3C17">
            <w:pPr>
              <w:bidi/>
              <w:jc w:val="center"/>
              <w:rPr>
                <w:rFonts w:asciiTheme="majorBidi" w:hAnsiTheme="majorBidi" w:cstheme="majorBidi"/>
                <w:rtl/>
                <w:lang w:val="en-US"/>
              </w:rPr>
            </w:pPr>
          </w:p>
        </w:tc>
      </w:tr>
      <w:tr w:rsidR="00672FE6" w:rsidRPr="005B0EE4" w14:paraId="5024D5D8" w14:textId="77777777" w:rsidTr="009B3C17">
        <w:tc>
          <w:tcPr>
            <w:tcW w:w="2310" w:type="dxa"/>
          </w:tcPr>
          <w:p w14:paraId="1D933E21" w14:textId="77777777" w:rsidR="00672FE6" w:rsidRPr="005B0EE4" w:rsidRDefault="00672FE6" w:rsidP="009B3C17">
            <w:pPr>
              <w:bidi/>
              <w:jc w:val="center"/>
              <w:rPr>
                <w:rFonts w:asciiTheme="majorBidi" w:hAnsiTheme="majorBidi" w:cstheme="majorBidi"/>
                <w:rtl/>
                <w:lang w:val="en-US"/>
              </w:rPr>
            </w:pPr>
            <w:r w:rsidRPr="005B0EE4">
              <w:rPr>
                <w:rFonts w:asciiTheme="majorBidi" w:hAnsiTheme="majorBidi" w:cstheme="majorBidi"/>
                <w:lang w:val="en-US"/>
              </w:rPr>
              <w:t>3.793</w:t>
            </w:r>
          </w:p>
        </w:tc>
        <w:tc>
          <w:tcPr>
            <w:tcW w:w="2310" w:type="dxa"/>
          </w:tcPr>
          <w:p w14:paraId="34C32EC3" w14:textId="77777777" w:rsidR="00672FE6" w:rsidRPr="005B0EE4" w:rsidRDefault="00672FE6" w:rsidP="009B3C17">
            <w:pPr>
              <w:bidi/>
              <w:jc w:val="center"/>
              <w:rPr>
                <w:rFonts w:asciiTheme="majorBidi" w:hAnsiTheme="majorBidi" w:cstheme="majorBidi"/>
                <w:rtl/>
                <w:lang w:val="en-US"/>
              </w:rPr>
            </w:pPr>
            <w:r w:rsidRPr="005B0EE4">
              <w:rPr>
                <w:rFonts w:asciiTheme="majorBidi" w:hAnsiTheme="majorBidi" w:cstheme="majorBidi"/>
                <w:lang w:val="en-US"/>
              </w:rPr>
              <w:t>3.787</w:t>
            </w:r>
          </w:p>
        </w:tc>
        <w:tc>
          <w:tcPr>
            <w:tcW w:w="2311" w:type="dxa"/>
          </w:tcPr>
          <w:p w14:paraId="3EE5C036" w14:textId="77777777" w:rsidR="00672FE6" w:rsidRPr="005B0EE4" w:rsidRDefault="00672FE6" w:rsidP="009B3C17">
            <w:pPr>
              <w:bidi/>
              <w:jc w:val="center"/>
              <w:rPr>
                <w:rFonts w:asciiTheme="majorBidi" w:hAnsiTheme="majorBidi" w:cstheme="majorBidi"/>
                <w:rtl/>
                <w:lang w:val="en-US"/>
              </w:rPr>
            </w:pPr>
            <w:r w:rsidRPr="005B0EE4">
              <w:rPr>
                <w:rFonts w:asciiTheme="majorBidi" w:hAnsiTheme="majorBidi" w:cstheme="majorBidi"/>
                <w:lang w:val="en-US"/>
              </w:rPr>
              <w:t>2</w:t>
            </w:r>
          </w:p>
        </w:tc>
        <w:tc>
          <w:tcPr>
            <w:tcW w:w="2311" w:type="dxa"/>
          </w:tcPr>
          <w:p w14:paraId="0F0BBB80" w14:textId="77777777" w:rsidR="00672FE6" w:rsidRPr="005B0EE4" w:rsidRDefault="00672FE6" w:rsidP="009B3C17">
            <w:pPr>
              <w:bidi/>
              <w:jc w:val="center"/>
              <w:rPr>
                <w:rFonts w:asciiTheme="majorBidi" w:hAnsiTheme="majorBidi" w:cstheme="majorBidi"/>
                <w:rtl/>
                <w:lang w:val="en-US"/>
              </w:rPr>
            </w:pPr>
            <w:r w:rsidRPr="005B0EE4">
              <w:rPr>
                <w:rFonts w:asciiTheme="majorBidi" w:hAnsiTheme="majorBidi" w:cstheme="majorBidi"/>
                <w:lang w:val="en-US"/>
              </w:rPr>
              <w:t>Dummy</w:t>
            </w:r>
          </w:p>
        </w:tc>
      </w:tr>
      <w:tr w:rsidR="00672FE6" w:rsidRPr="005B0EE4" w14:paraId="7ECC015D" w14:textId="77777777" w:rsidTr="009B3C17">
        <w:tc>
          <w:tcPr>
            <w:tcW w:w="2310" w:type="dxa"/>
          </w:tcPr>
          <w:p w14:paraId="302CB016" w14:textId="77777777" w:rsidR="00672FE6" w:rsidRPr="005B0EE4" w:rsidRDefault="00672FE6" w:rsidP="009B3C17">
            <w:pPr>
              <w:bidi/>
              <w:jc w:val="center"/>
              <w:rPr>
                <w:rFonts w:asciiTheme="majorBidi" w:hAnsiTheme="majorBidi" w:cstheme="majorBidi"/>
                <w:lang w:val="en-US"/>
              </w:rPr>
            </w:pPr>
            <w:r w:rsidRPr="005B0EE4">
              <w:rPr>
                <w:rFonts w:asciiTheme="majorBidi" w:hAnsiTheme="majorBidi" w:cstheme="majorBidi"/>
                <w:lang w:val="en-US"/>
              </w:rPr>
              <w:lastRenderedPageBreak/>
              <w:t>2.629</w:t>
            </w:r>
          </w:p>
        </w:tc>
        <w:tc>
          <w:tcPr>
            <w:tcW w:w="2310" w:type="dxa"/>
          </w:tcPr>
          <w:p w14:paraId="3D6C160E" w14:textId="77777777" w:rsidR="00672FE6" w:rsidRPr="005B0EE4" w:rsidRDefault="00672FE6" w:rsidP="009B3C17">
            <w:pPr>
              <w:bidi/>
              <w:jc w:val="center"/>
              <w:rPr>
                <w:rFonts w:asciiTheme="majorBidi" w:hAnsiTheme="majorBidi" w:cstheme="majorBidi"/>
                <w:lang w:val="en-US"/>
              </w:rPr>
            </w:pPr>
            <w:r w:rsidRPr="005B0EE4">
              <w:rPr>
                <w:rFonts w:asciiTheme="majorBidi" w:hAnsiTheme="majorBidi" w:cstheme="majorBidi"/>
                <w:lang w:val="en-US"/>
              </w:rPr>
              <w:t>2.549</w:t>
            </w:r>
          </w:p>
        </w:tc>
        <w:tc>
          <w:tcPr>
            <w:tcW w:w="2311" w:type="dxa"/>
          </w:tcPr>
          <w:p w14:paraId="7696FDA9" w14:textId="77777777" w:rsidR="00672FE6" w:rsidRPr="005B0EE4" w:rsidRDefault="00672FE6" w:rsidP="009B3C17">
            <w:pPr>
              <w:bidi/>
              <w:jc w:val="center"/>
              <w:rPr>
                <w:rFonts w:asciiTheme="majorBidi" w:hAnsiTheme="majorBidi" w:cstheme="majorBidi"/>
                <w:lang w:val="en-US"/>
              </w:rPr>
            </w:pPr>
            <w:r w:rsidRPr="005B0EE4">
              <w:rPr>
                <w:rFonts w:asciiTheme="majorBidi" w:hAnsiTheme="majorBidi" w:cstheme="majorBidi"/>
                <w:lang w:val="en-US"/>
              </w:rPr>
              <w:t>2</w:t>
            </w:r>
          </w:p>
        </w:tc>
        <w:tc>
          <w:tcPr>
            <w:tcW w:w="2311" w:type="dxa"/>
          </w:tcPr>
          <w:p w14:paraId="198E2FC9" w14:textId="77777777" w:rsidR="00672FE6" w:rsidRPr="005B0EE4" w:rsidRDefault="00672FE6" w:rsidP="009B3C17">
            <w:pPr>
              <w:bidi/>
              <w:jc w:val="center"/>
              <w:rPr>
                <w:rFonts w:asciiTheme="majorBidi" w:hAnsiTheme="majorBidi" w:cstheme="majorBidi"/>
                <w:lang w:val="en-US"/>
              </w:rPr>
            </w:pPr>
            <w:r w:rsidRPr="005B0EE4">
              <w:rPr>
                <w:rFonts w:asciiTheme="majorBidi" w:hAnsiTheme="majorBidi" w:cstheme="majorBidi"/>
                <w:lang w:val="en-US"/>
              </w:rPr>
              <w:t>Linear</w:t>
            </w:r>
          </w:p>
        </w:tc>
      </w:tr>
      <w:tr w:rsidR="00672FE6" w:rsidRPr="005B0EE4" w14:paraId="6172F312" w14:textId="77777777" w:rsidTr="009B3C17">
        <w:tc>
          <w:tcPr>
            <w:tcW w:w="2310" w:type="dxa"/>
          </w:tcPr>
          <w:p w14:paraId="735D5AB2" w14:textId="77777777" w:rsidR="00672FE6" w:rsidRPr="005B0EE4" w:rsidRDefault="00672FE6" w:rsidP="009B3C17">
            <w:pPr>
              <w:bidi/>
              <w:jc w:val="center"/>
              <w:rPr>
                <w:rFonts w:asciiTheme="majorBidi" w:hAnsiTheme="majorBidi" w:cstheme="majorBidi"/>
                <w:lang w:val="en-US"/>
              </w:rPr>
            </w:pPr>
            <w:r w:rsidRPr="005B0EE4">
              <w:rPr>
                <w:rFonts w:asciiTheme="majorBidi" w:hAnsiTheme="majorBidi" w:cstheme="majorBidi"/>
                <w:lang w:val="en-US"/>
              </w:rPr>
              <w:t>2.624</w:t>
            </w:r>
          </w:p>
        </w:tc>
        <w:tc>
          <w:tcPr>
            <w:tcW w:w="2310" w:type="dxa"/>
          </w:tcPr>
          <w:p w14:paraId="5F6D6010" w14:textId="77777777" w:rsidR="00672FE6" w:rsidRPr="005B0EE4" w:rsidRDefault="00672FE6" w:rsidP="009B3C17">
            <w:pPr>
              <w:bidi/>
              <w:jc w:val="center"/>
              <w:rPr>
                <w:rFonts w:asciiTheme="majorBidi" w:hAnsiTheme="majorBidi" w:cstheme="majorBidi"/>
                <w:lang w:val="en-US"/>
              </w:rPr>
            </w:pPr>
            <w:r w:rsidRPr="005B0EE4">
              <w:rPr>
                <w:rFonts w:asciiTheme="majorBidi" w:hAnsiTheme="majorBidi" w:cstheme="majorBidi"/>
                <w:lang w:val="en-US"/>
              </w:rPr>
              <w:t>2.551</w:t>
            </w:r>
          </w:p>
        </w:tc>
        <w:tc>
          <w:tcPr>
            <w:tcW w:w="2311" w:type="dxa"/>
          </w:tcPr>
          <w:p w14:paraId="020B3A55" w14:textId="77777777" w:rsidR="00672FE6" w:rsidRPr="005B0EE4" w:rsidRDefault="00672FE6" w:rsidP="009B3C17">
            <w:pPr>
              <w:bidi/>
              <w:jc w:val="center"/>
              <w:rPr>
                <w:rFonts w:asciiTheme="majorBidi" w:hAnsiTheme="majorBidi" w:cstheme="majorBidi"/>
                <w:lang w:val="en-US"/>
              </w:rPr>
            </w:pPr>
            <w:r w:rsidRPr="005B0EE4">
              <w:rPr>
                <w:rFonts w:asciiTheme="majorBidi" w:hAnsiTheme="majorBidi" w:cstheme="majorBidi"/>
                <w:lang w:val="en-US"/>
              </w:rPr>
              <w:t>3</w:t>
            </w:r>
          </w:p>
        </w:tc>
        <w:tc>
          <w:tcPr>
            <w:tcW w:w="2311" w:type="dxa"/>
          </w:tcPr>
          <w:p w14:paraId="03C96D4E" w14:textId="77777777" w:rsidR="00672FE6" w:rsidRPr="005B0EE4" w:rsidRDefault="00672FE6" w:rsidP="009B3C17">
            <w:pPr>
              <w:bidi/>
              <w:jc w:val="center"/>
              <w:rPr>
                <w:rFonts w:asciiTheme="majorBidi" w:hAnsiTheme="majorBidi" w:cstheme="majorBidi"/>
                <w:lang w:val="en-US"/>
              </w:rPr>
            </w:pPr>
            <w:r w:rsidRPr="005B0EE4">
              <w:rPr>
                <w:rFonts w:asciiTheme="majorBidi" w:hAnsiTheme="majorBidi" w:cstheme="majorBidi"/>
                <w:lang w:val="en-US"/>
              </w:rPr>
              <w:t>Lasso Linear</w:t>
            </w:r>
          </w:p>
        </w:tc>
      </w:tr>
      <w:tr w:rsidR="00672FE6" w:rsidRPr="005B0EE4" w14:paraId="08BF34E4" w14:textId="77777777" w:rsidTr="009B3C17">
        <w:tc>
          <w:tcPr>
            <w:tcW w:w="2310" w:type="dxa"/>
          </w:tcPr>
          <w:p w14:paraId="11E3F10B" w14:textId="77777777" w:rsidR="00672FE6" w:rsidRPr="005B0EE4" w:rsidRDefault="00672FE6" w:rsidP="009B3C17">
            <w:pPr>
              <w:bidi/>
              <w:jc w:val="center"/>
              <w:rPr>
                <w:rFonts w:asciiTheme="majorBidi" w:hAnsiTheme="majorBidi" w:cstheme="majorBidi"/>
                <w:lang w:val="en-US"/>
              </w:rPr>
            </w:pPr>
            <w:r w:rsidRPr="005B0EE4">
              <w:rPr>
                <w:rFonts w:asciiTheme="majorBidi" w:hAnsiTheme="majorBidi" w:cstheme="majorBidi"/>
                <w:lang w:val="en-US"/>
              </w:rPr>
              <w:t>3.452</w:t>
            </w:r>
          </w:p>
        </w:tc>
        <w:tc>
          <w:tcPr>
            <w:tcW w:w="2310" w:type="dxa"/>
          </w:tcPr>
          <w:p w14:paraId="70A2F2AF" w14:textId="77777777" w:rsidR="00672FE6" w:rsidRPr="005B0EE4" w:rsidRDefault="00672FE6" w:rsidP="009B3C17">
            <w:pPr>
              <w:bidi/>
              <w:jc w:val="center"/>
              <w:rPr>
                <w:rFonts w:asciiTheme="majorBidi" w:hAnsiTheme="majorBidi" w:cstheme="majorBidi"/>
                <w:lang w:val="en-US"/>
              </w:rPr>
            </w:pPr>
            <w:r w:rsidRPr="005B0EE4">
              <w:rPr>
                <w:rFonts w:asciiTheme="majorBidi" w:hAnsiTheme="majorBidi" w:cstheme="majorBidi"/>
                <w:lang w:val="en-US"/>
              </w:rPr>
              <w:t>3.414</w:t>
            </w:r>
          </w:p>
        </w:tc>
        <w:tc>
          <w:tcPr>
            <w:tcW w:w="2311" w:type="dxa"/>
          </w:tcPr>
          <w:p w14:paraId="36450C8D" w14:textId="77777777" w:rsidR="00672FE6" w:rsidRPr="005B0EE4" w:rsidRDefault="00672FE6" w:rsidP="009B3C17">
            <w:pPr>
              <w:bidi/>
              <w:jc w:val="center"/>
              <w:rPr>
                <w:rFonts w:asciiTheme="majorBidi" w:hAnsiTheme="majorBidi" w:cstheme="majorBidi"/>
                <w:lang w:val="en-US"/>
              </w:rPr>
            </w:pPr>
            <w:r w:rsidRPr="005B0EE4">
              <w:rPr>
                <w:rFonts w:asciiTheme="majorBidi" w:hAnsiTheme="majorBidi" w:cstheme="majorBidi"/>
                <w:lang w:val="en-US"/>
              </w:rPr>
              <w:t>4</w:t>
            </w:r>
          </w:p>
        </w:tc>
        <w:tc>
          <w:tcPr>
            <w:tcW w:w="2311" w:type="dxa"/>
          </w:tcPr>
          <w:p w14:paraId="11FF4322" w14:textId="77777777" w:rsidR="00672FE6" w:rsidRPr="005B0EE4" w:rsidRDefault="00672FE6" w:rsidP="009B3C17">
            <w:pPr>
              <w:bidi/>
              <w:jc w:val="center"/>
              <w:rPr>
                <w:rFonts w:asciiTheme="majorBidi" w:hAnsiTheme="majorBidi" w:cstheme="majorBidi"/>
                <w:lang w:val="en-US"/>
              </w:rPr>
            </w:pPr>
            <w:r w:rsidRPr="005B0EE4">
              <w:rPr>
                <w:rFonts w:asciiTheme="majorBidi" w:hAnsiTheme="majorBidi" w:cstheme="majorBidi"/>
                <w:lang w:val="en-US"/>
              </w:rPr>
              <w:t>Polynomial Lasso</w:t>
            </w:r>
          </w:p>
        </w:tc>
      </w:tr>
      <w:tr w:rsidR="00672FE6" w:rsidRPr="005B0EE4" w14:paraId="7C3FDFB8" w14:textId="77777777" w:rsidTr="009B3C17">
        <w:tc>
          <w:tcPr>
            <w:tcW w:w="2310" w:type="dxa"/>
          </w:tcPr>
          <w:p w14:paraId="2A5CB186" w14:textId="77777777" w:rsidR="00672FE6" w:rsidRPr="005B0EE4" w:rsidRDefault="00672FE6" w:rsidP="009B3C17">
            <w:pPr>
              <w:bidi/>
              <w:jc w:val="center"/>
              <w:rPr>
                <w:rFonts w:asciiTheme="majorBidi" w:hAnsiTheme="majorBidi" w:cstheme="majorBidi"/>
                <w:lang w:val="en-US"/>
              </w:rPr>
            </w:pPr>
            <w:r w:rsidRPr="005B0EE4">
              <w:rPr>
                <w:rFonts w:asciiTheme="majorBidi" w:hAnsiTheme="majorBidi" w:cstheme="majorBidi"/>
                <w:lang w:val="en-US"/>
              </w:rPr>
              <w:t>0.977</w:t>
            </w:r>
          </w:p>
        </w:tc>
        <w:tc>
          <w:tcPr>
            <w:tcW w:w="2310" w:type="dxa"/>
          </w:tcPr>
          <w:p w14:paraId="411318FA" w14:textId="77777777" w:rsidR="00672FE6" w:rsidRPr="005B0EE4" w:rsidRDefault="00672FE6" w:rsidP="009B3C17">
            <w:pPr>
              <w:bidi/>
              <w:jc w:val="center"/>
              <w:rPr>
                <w:rFonts w:asciiTheme="majorBidi" w:hAnsiTheme="majorBidi" w:cstheme="majorBidi"/>
                <w:lang w:val="en-US"/>
              </w:rPr>
            </w:pPr>
            <w:r w:rsidRPr="005B0EE4">
              <w:rPr>
                <w:rFonts w:asciiTheme="majorBidi" w:hAnsiTheme="majorBidi" w:cstheme="majorBidi"/>
                <w:lang w:val="en-US"/>
              </w:rPr>
              <w:t>0.677</w:t>
            </w:r>
          </w:p>
        </w:tc>
        <w:tc>
          <w:tcPr>
            <w:tcW w:w="2311" w:type="dxa"/>
          </w:tcPr>
          <w:p w14:paraId="14B20A9C" w14:textId="77777777" w:rsidR="00672FE6" w:rsidRPr="005B0EE4" w:rsidRDefault="00672FE6" w:rsidP="009B3C17">
            <w:pPr>
              <w:bidi/>
              <w:jc w:val="center"/>
              <w:rPr>
                <w:rFonts w:asciiTheme="majorBidi" w:hAnsiTheme="majorBidi" w:cstheme="majorBidi"/>
                <w:lang w:val="en-US"/>
              </w:rPr>
            </w:pPr>
            <w:r w:rsidRPr="005B0EE4">
              <w:rPr>
                <w:rFonts w:asciiTheme="majorBidi" w:hAnsiTheme="majorBidi" w:cstheme="majorBidi"/>
                <w:lang w:val="en-US"/>
              </w:rPr>
              <w:t>5</w:t>
            </w:r>
          </w:p>
        </w:tc>
        <w:tc>
          <w:tcPr>
            <w:tcW w:w="2311" w:type="dxa"/>
          </w:tcPr>
          <w:p w14:paraId="0D4DC9B5" w14:textId="77777777" w:rsidR="00672FE6" w:rsidRPr="005B0EE4" w:rsidRDefault="00672FE6" w:rsidP="009B3C17">
            <w:pPr>
              <w:bidi/>
              <w:jc w:val="center"/>
              <w:rPr>
                <w:rFonts w:asciiTheme="majorBidi" w:hAnsiTheme="majorBidi" w:cstheme="majorBidi"/>
                <w:lang w:val="en-US"/>
              </w:rPr>
            </w:pPr>
            <w:r w:rsidRPr="005B0EE4">
              <w:rPr>
                <w:rFonts w:asciiTheme="majorBidi" w:hAnsiTheme="majorBidi" w:cstheme="majorBidi"/>
                <w:lang w:val="en-US"/>
              </w:rPr>
              <w:t>GBM Regressor</w:t>
            </w:r>
          </w:p>
        </w:tc>
      </w:tr>
    </w:tbl>
    <w:p w14:paraId="322E9E50" w14:textId="1B66E8BA" w:rsidR="00F8322A" w:rsidRPr="005B0EE4" w:rsidRDefault="00F8322A" w:rsidP="00F8322A">
      <w:pPr>
        <w:bidi/>
        <w:rPr>
          <w:rFonts w:asciiTheme="majorBidi" w:hAnsiTheme="majorBidi" w:cstheme="majorBidi"/>
          <w:rtl/>
          <w:lang w:val="en-US"/>
        </w:rPr>
      </w:pPr>
    </w:p>
    <w:p w14:paraId="7796980E" w14:textId="77777777" w:rsidR="00F8322A" w:rsidRPr="005B0EE4" w:rsidRDefault="00F8322A" w:rsidP="00F8322A">
      <w:pPr>
        <w:bidi/>
        <w:rPr>
          <w:rFonts w:asciiTheme="majorBidi" w:hAnsiTheme="majorBidi" w:cstheme="majorBidi"/>
          <w:rtl/>
          <w:lang w:val="en-US"/>
        </w:rPr>
      </w:pPr>
    </w:p>
    <w:p w14:paraId="07551E71" w14:textId="4878F7C9" w:rsidR="00E65F87" w:rsidRDefault="00E65F87" w:rsidP="00E65F87">
      <w:pPr>
        <w:bidi/>
        <w:rPr>
          <w:rFonts w:asciiTheme="majorBidi" w:hAnsiTheme="majorBidi" w:cstheme="majorBidi"/>
          <w:lang w:val="en-US"/>
        </w:rPr>
      </w:pPr>
      <w:r>
        <w:rPr>
          <w:rFonts w:asciiTheme="majorBidi" w:hAnsiTheme="majorBidi" w:cstheme="majorBidi" w:hint="cs"/>
          <w:rtl/>
          <w:lang w:val="en-US"/>
        </w:rPr>
        <w:t>(</w:t>
      </w:r>
      <w:r>
        <w:rPr>
          <w:rFonts w:asciiTheme="majorBidi" w:hAnsiTheme="majorBidi" w:cstheme="majorBidi"/>
          <w:lang w:val="en-US"/>
        </w:rPr>
        <w:t>Q</w:t>
      </w:r>
      <w:r>
        <w:rPr>
          <w:rFonts w:asciiTheme="majorBidi" w:hAnsiTheme="majorBidi" w:cstheme="majorBidi"/>
          <w:lang w:val="en-US"/>
        </w:rPr>
        <w:t>20</w:t>
      </w:r>
      <w:r>
        <w:rPr>
          <w:rFonts w:asciiTheme="majorBidi" w:hAnsiTheme="majorBidi" w:cstheme="majorBidi" w:hint="cs"/>
          <w:rtl/>
          <w:lang w:val="en-US"/>
        </w:rPr>
        <w:t>)</w:t>
      </w:r>
    </w:p>
    <w:tbl>
      <w:tblPr>
        <w:tblStyle w:val="TableGrid"/>
        <w:bidiVisual/>
        <w:tblW w:w="0" w:type="auto"/>
        <w:tblLook w:val="04A0" w:firstRow="1" w:lastRow="0" w:firstColumn="1" w:lastColumn="0" w:noHBand="0" w:noVBand="1"/>
      </w:tblPr>
      <w:tblGrid>
        <w:gridCol w:w="1626"/>
        <w:gridCol w:w="1788"/>
        <w:gridCol w:w="1787"/>
        <w:gridCol w:w="1853"/>
        <w:gridCol w:w="1962"/>
      </w:tblGrid>
      <w:tr w:rsidR="00F8322A" w:rsidRPr="005B0EE4" w14:paraId="07A1DF12" w14:textId="77777777" w:rsidTr="00F8322A">
        <w:tc>
          <w:tcPr>
            <w:tcW w:w="1626" w:type="dxa"/>
            <w:shd w:val="clear" w:color="auto" w:fill="D1D1D1" w:themeFill="background2" w:themeFillShade="E6"/>
          </w:tcPr>
          <w:p w14:paraId="3BAC0B28" w14:textId="4602F0B3" w:rsidR="00F8322A" w:rsidRPr="005B0EE4" w:rsidRDefault="00F8322A" w:rsidP="00E216C9">
            <w:pPr>
              <w:bidi/>
              <w:jc w:val="center"/>
              <w:rPr>
                <w:rFonts w:asciiTheme="majorBidi" w:hAnsiTheme="majorBidi" w:cstheme="majorBidi"/>
                <w:lang w:val="en-US"/>
              </w:rPr>
            </w:pPr>
            <w:r w:rsidRPr="005B0EE4">
              <w:rPr>
                <w:rFonts w:asciiTheme="majorBidi" w:hAnsiTheme="majorBidi" w:cstheme="majorBidi"/>
                <w:lang w:val="en-US"/>
              </w:rPr>
              <w:t>Test MSE</w:t>
            </w:r>
          </w:p>
        </w:tc>
        <w:tc>
          <w:tcPr>
            <w:tcW w:w="1788" w:type="dxa"/>
            <w:shd w:val="clear" w:color="auto" w:fill="D1D1D1" w:themeFill="background2" w:themeFillShade="E6"/>
          </w:tcPr>
          <w:p w14:paraId="37E1CB9B" w14:textId="1C81D3EE" w:rsidR="00F8322A" w:rsidRPr="005B0EE4" w:rsidRDefault="00F8322A" w:rsidP="00E216C9">
            <w:pPr>
              <w:bidi/>
              <w:jc w:val="center"/>
              <w:rPr>
                <w:rFonts w:asciiTheme="majorBidi" w:hAnsiTheme="majorBidi" w:cstheme="majorBidi"/>
                <w:rtl/>
                <w:lang w:val="en-US"/>
              </w:rPr>
            </w:pPr>
            <w:r w:rsidRPr="005B0EE4">
              <w:rPr>
                <w:rFonts w:asciiTheme="majorBidi" w:hAnsiTheme="majorBidi" w:cstheme="majorBidi"/>
                <w:lang w:val="en-US"/>
              </w:rPr>
              <w:t>Valid MSE</w:t>
            </w:r>
          </w:p>
        </w:tc>
        <w:tc>
          <w:tcPr>
            <w:tcW w:w="1787" w:type="dxa"/>
            <w:shd w:val="clear" w:color="auto" w:fill="D1D1D1" w:themeFill="background2" w:themeFillShade="E6"/>
          </w:tcPr>
          <w:p w14:paraId="6C4CD492" w14:textId="77777777" w:rsidR="00F8322A" w:rsidRPr="005B0EE4" w:rsidRDefault="00F8322A" w:rsidP="00E216C9">
            <w:pPr>
              <w:bidi/>
              <w:jc w:val="center"/>
              <w:rPr>
                <w:rFonts w:asciiTheme="majorBidi" w:hAnsiTheme="majorBidi" w:cstheme="majorBidi"/>
                <w:rtl/>
                <w:lang w:val="en-US"/>
              </w:rPr>
            </w:pPr>
            <w:r w:rsidRPr="005B0EE4">
              <w:rPr>
                <w:rFonts w:asciiTheme="majorBidi" w:hAnsiTheme="majorBidi" w:cstheme="majorBidi"/>
                <w:lang w:val="en-US"/>
              </w:rPr>
              <w:t>Train MSE</w:t>
            </w:r>
          </w:p>
        </w:tc>
        <w:tc>
          <w:tcPr>
            <w:tcW w:w="1853" w:type="dxa"/>
            <w:shd w:val="clear" w:color="auto" w:fill="D1D1D1" w:themeFill="background2" w:themeFillShade="E6"/>
          </w:tcPr>
          <w:p w14:paraId="5A83C805" w14:textId="77777777" w:rsidR="00F8322A" w:rsidRPr="005B0EE4" w:rsidRDefault="00F8322A" w:rsidP="00E216C9">
            <w:pPr>
              <w:bidi/>
              <w:jc w:val="center"/>
              <w:rPr>
                <w:rFonts w:asciiTheme="majorBidi" w:hAnsiTheme="majorBidi" w:cstheme="majorBidi"/>
                <w:rtl/>
                <w:lang w:val="en-US"/>
              </w:rPr>
            </w:pPr>
            <w:r w:rsidRPr="005B0EE4">
              <w:rPr>
                <w:rFonts w:asciiTheme="majorBidi" w:hAnsiTheme="majorBidi" w:cstheme="majorBidi"/>
                <w:lang w:val="en-US"/>
              </w:rPr>
              <w:t>Section</w:t>
            </w:r>
          </w:p>
        </w:tc>
        <w:tc>
          <w:tcPr>
            <w:tcW w:w="1962" w:type="dxa"/>
            <w:shd w:val="clear" w:color="auto" w:fill="D1D1D1" w:themeFill="background2" w:themeFillShade="E6"/>
          </w:tcPr>
          <w:p w14:paraId="0C9D3FB6" w14:textId="77777777" w:rsidR="00F8322A" w:rsidRPr="005B0EE4" w:rsidRDefault="00F8322A" w:rsidP="00E216C9">
            <w:pPr>
              <w:bidi/>
              <w:jc w:val="center"/>
              <w:rPr>
                <w:rFonts w:asciiTheme="majorBidi" w:hAnsiTheme="majorBidi" w:cstheme="majorBidi"/>
                <w:lang w:val="en-US"/>
              </w:rPr>
            </w:pPr>
            <w:r w:rsidRPr="005B0EE4">
              <w:rPr>
                <w:rFonts w:asciiTheme="majorBidi" w:hAnsiTheme="majorBidi" w:cstheme="majorBidi"/>
                <w:lang w:val="en-US"/>
              </w:rPr>
              <w:t>Model</w:t>
            </w:r>
          </w:p>
        </w:tc>
      </w:tr>
      <w:tr w:rsidR="00F8322A" w:rsidRPr="005B0EE4" w14:paraId="74F651F7" w14:textId="77777777" w:rsidTr="00F8322A">
        <w:tc>
          <w:tcPr>
            <w:tcW w:w="1626" w:type="dxa"/>
            <w:shd w:val="clear" w:color="auto" w:fill="E8E8E8" w:themeFill="background2"/>
          </w:tcPr>
          <w:p w14:paraId="4F6DF23C" w14:textId="776486A0" w:rsidR="00F8322A" w:rsidRPr="005B0EE4" w:rsidRDefault="00F8322A" w:rsidP="00E216C9">
            <w:pPr>
              <w:bidi/>
              <w:jc w:val="center"/>
              <w:rPr>
                <w:rFonts w:asciiTheme="majorBidi" w:hAnsiTheme="majorBidi" w:cstheme="majorBidi"/>
                <w:lang w:val="en-US"/>
              </w:rPr>
            </w:pPr>
            <w:r w:rsidRPr="005B0EE4">
              <w:rPr>
                <w:rFonts w:asciiTheme="majorBidi" w:hAnsiTheme="majorBidi" w:cstheme="majorBidi"/>
                <w:lang w:val="en-US"/>
              </w:rPr>
              <w:t>Retrained</w:t>
            </w:r>
          </w:p>
        </w:tc>
        <w:tc>
          <w:tcPr>
            <w:tcW w:w="3575" w:type="dxa"/>
            <w:gridSpan w:val="2"/>
            <w:shd w:val="clear" w:color="auto" w:fill="E8E8E8" w:themeFill="background2"/>
          </w:tcPr>
          <w:p w14:paraId="67F7609F" w14:textId="5234D220" w:rsidR="00F8322A" w:rsidRPr="005B0EE4" w:rsidRDefault="00F8322A" w:rsidP="00E216C9">
            <w:pPr>
              <w:bidi/>
              <w:jc w:val="center"/>
              <w:rPr>
                <w:rFonts w:asciiTheme="majorBidi" w:hAnsiTheme="majorBidi" w:cstheme="majorBidi"/>
                <w:rtl/>
                <w:lang w:val="en-US"/>
              </w:rPr>
            </w:pPr>
            <w:r w:rsidRPr="005B0EE4">
              <w:rPr>
                <w:rFonts w:asciiTheme="majorBidi" w:hAnsiTheme="majorBidi" w:cstheme="majorBidi"/>
                <w:lang w:val="en-US"/>
              </w:rPr>
              <w:t>Cross validated</w:t>
            </w:r>
          </w:p>
        </w:tc>
        <w:tc>
          <w:tcPr>
            <w:tcW w:w="1853" w:type="dxa"/>
            <w:shd w:val="clear" w:color="auto" w:fill="E8E8E8" w:themeFill="background2"/>
          </w:tcPr>
          <w:p w14:paraId="18429E9D" w14:textId="77777777" w:rsidR="00F8322A" w:rsidRPr="005B0EE4" w:rsidRDefault="00F8322A" w:rsidP="00E216C9">
            <w:pPr>
              <w:bidi/>
              <w:jc w:val="center"/>
              <w:rPr>
                <w:rFonts w:asciiTheme="majorBidi" w:hAnsiTheme="majorBidi" w:cstheme="majorBidi"/>
                <w:rtl/>
                <w:lang w:val="en-US"/>
              </w:rPr>
            </w:pPr>
          </w:p>
        </w:tc>
        <w:tc>
          <w:tcPr>
            <w:tcW w:w="1962" w:type="dxa"/>
            <w:shd w:val="clear" w:color="auto" w:fill="E8E8E8" w:themeFill="background2"/>
          </w:tcPr>
          <w:p w14:paraId="4ECBA142" w14:textId="77777777" w:rsidR="00F8322A" w:rsidRPr="005B0EE4" w:rsidRDefault="00F8322A" w:rsidP="00E216C9">
            <w:pPr>
              <w:bidi/>
              <w:jc w:val="center"/>
              <w:rPr>
                <w:rFonts w:asciiTheme="majorBidi" w:hAnsiTheme="majorBidi" w:cstheme="majorBidi"/>
                <w:rtl/>
                <w:lang w:val="en-US"/>
              </w:rPr>
            </w:pPr>
          </w:p>
        </w:tc>
      </w:tr>
      <w:tr w:rsidR="00F8322A" w:rsidRPr="005B0EE4" w14:paraId="6A4AF6C9" w14:textId="77777777" w:rsidTr="00F8322A">
        <w:tc>
          <w:tcPr>
            <w:tcW w:w="1626" w:type="dxa"/>
          </w:tcPr>
          <w:p w14:paraId="49E6BA43" w14:textId="4D144ABB" w:rsidR="00F8322A" w:rsidRPr="005B0EE4" w:rsidRDefault="00CD50F8" w:rsidP="00E216C9">
            <w:pPr>
              <w:bidi/>
              <w:jc w:val="center"/>
              <w:rPr>
                <w:rFonts w:asciiTheme="majorBidi" w:hAnsiTheme="majorBidi" w:cstheme="majorBidi"/>
                <w:lang w:val="en-US"/>
              </w:rPr>
            </w:pPr>
            <w:r w:rsidRPr="005B0EE4">
              <w:rPr>
                <w:rFonts w:asciiTheme="majorBidi" w:hAnsiTheme="majorBidi" w:cstheme="majorBidi"/>
                <w:lang w:val="en-US"/>
              </w:rPr>
              <w:t>4.963</w:t>
            </w:r>
          </w:p>
        </w:tc>
        <w:tc>
          <w:tcPr>
            <w:tcW w:w="1788" w:type="dxa"/>
          </w:tcPr>
          <w:p w14:paraId="28B36DA3" w14:textId="17661DB1" w:rsidR="00F8322A" w:rsidRPr="005B0EE4" w:rsidRDefault="00F8322A" w:rsidP="00E216C9">
            <w:pPr>
              <w:bidi/>
              <w:jc w:val="center"/>
              <w:rPr>
                <w:rFonts w:asciiTheme="majorBidi" w:hAnsiTheme="majorBidi" w:cstheme="majorBidi"/>
                <w:rtl/>
                <w:lang w:val="en-US"/>
              </w:rPr>
            </w:pPr>
            <w:r w:rsidRPr="005B0EE4">
              <w:rPr>
                <w:rFonts w:asciiTheme="majorBidi" w:hAnsiTheme="majorBidi" w:cstheme="majorBidi"/>
                <w:lang w:val="en-US"/>
              </w:rPr>
              <w:t>3.793</w:t>
            </w:r>
          </w:p>
        </w:tc>
        <w:tc>
          <w:tcPr>
            <w:tcW w:w="1787" w:type="dxa"/>
          </w:tcPr>
          <w:p w14:paraId="0681D844" w14:textId="3F0D6914" w:rsidR="00F8322A" w:rsidRPr="005B0EE4" w:rsidRDefault="00F8322A" w:rsidP="00E216C9">
            <w:pPr>
              <w:bidi/>
              <w:jc w:val="center"/>
              <w:rPr>
                <w:rFonts w:asciiTheme="majorBidi" w:hAnsiTheme="majorBidi" w:cstheme="majorBidi"/>
                <w:rtl/>
                <w:lang w:val="en-US"/>
              </w:rPr>
            </w:pPr>
            <w:r w:rsidRPr="005B0EE4">
              <w:rPr>
                <w:rFonts w:asciiTheme="majorBidi" w:hAnsiTheme="majorBidi" w:cstheme="majorBidi"/>
                <w:lang w:val="en-US"/>
              </w:rPr>
              <w:t>3.787</w:t>
            </w:r>
          </w:p>
        </w:tc>
        <w:tc>
          <w:tcPr>
            <w:tcW w:w="1853" w:type="dxa"/>
          </w:tcPr>
          <w:p w14:paraId="3E525835" w14:textId="77777777" w:rsidR="00F8322A" w:rsidRPr="005B0EE4" w:rsidRDefault="00F8322A" w:rsidP="00E216C9">
            <w:pPr>
              <w:bidi/>
              <w:jc w:val="center"/>
              <w:rPr>
                <w:rFonts w:asciiTheme="majorBidi" w:hAnsiTheme="majorBidi" w:cstheme="majorBidi"/>
                <w:rtl/>
                <w:lang w:val="en-US"/>
              </w:rPr>
            </w:pPr>
            <w:r w:rsidRPr="005B0EE4">
              <w:rPr>
                <w:rFonts w:asciiTheme="majorBidi" w:hAnsiTheme="majorBidi" w:cstheme="majorBidi"/>
                <w:lang w:val="en-US"/>
              </w:rPr>
              <w:t>2</w:t>
            </w:r>
          </w:p>
        </w:tc>
        <w:tc>
          <w:tcPr>
            <w:tcW w:w="1962" w:type="dxa"/>
          </w:tcPr>
          <w:p w14:paraId="780EC93C" w14:textId="77777777" w:rsidR="00F8322A" w:rsidRPr="005B0EE4" w:rsidRDefault="00F8322A" w:rsidP="00E216C9">
            <w:pPr>
              <w:bidi/>
              <w:jc w:val="center"/>
              <w:rPr>
                <w:rFonts w:asciiTheme="majorBidi" w:hAnsiTheme="majorBidi" w:cstheme="majorBidi"/>
                <w:rtl/>
                <w:lang w:val="en-US"/>
              </w:rPr>
            </w:pPr>
            <w:r w:rsidRPr="005B0EE4">
              <w:rPr>
                <w:rFonts w:asciiTheme="majorBidi" w:hAnsiTheme="majorBidi" w:cstheme="majorBidi"/>
                <w:lang w:val="en-US"/>
              </w:rPr>
              <w:t>Dummy</w:t>
            </w:r>
          </w:p>
        </w:tc>
      </w:tr>
      <w:tr w:rsidR="00F8322A" w:rsidRPr="005B0EE4" w14:paraId="4BE52241" w14:textId="77777777" w:rsidTr="00F8322A">
        <w:tc>
          <w:tcPr>
            <w:tcW w:w="1626" w:type="dxa"/>
          </w:tcPr>
          <w:p w14:paraId="7C0CD080" w14:textId="722C359E" w:rsidR="00F8322A" w:rsidRPr="005B0EE4" w:rsidRDefault="00CD50F8" w:rsidP="00E216C9">
            <w:pPr>
              <w:bidi/>
              <w:jc w:val="center"/>
              <w:rPr>
                <w:rFonts w:asciiTheme="majorBidi" w:hAnsiTheme="majorBidi" w:cstheme="majorBidi"/>
                <w:lang w:val="en-US"/>
              </w:rPr>
            </w:pPr>
            <w:r w:rsidRPr="005B0EE4">
              <w:rPr>
                <w:rFonts w:asciiTheme="majorBidi" w:hAnsiTheme="majorBidi" w:cstheme="majorBidi"/>
                <w:lang w:val="en-US"/>
              </w:rPr>
              <w:t>3.432</w:t>
            </w:r>
          </w:p>
        </w:tc>
        <w:tc>
          <w:tcPr>
            <w:tcW w:w="1788" w:type="dxa"/>
          </w:tcPr>
          <w:p w14:paraId="58EA5DC0" w14:textId="438DCB81" w:rsidR="00F8322A" w:rsidRPr="005B0EE4" w:rsidRDefault="00F8322A" w:rsidP="00E216C9">
            <w:pPr>
              <w:bidi/>
              <w:jc w:val="center"/>
              <w:rPr>
                <w:rFonts w:asciiTheme="majorBidi" w:hAnsiTheme="majorBidi" w:cstheme="majorBidi"/>
                <w:lang w:val="en-US"/>
              </w:rPr>
            </w:pPr>
            <w:r w:rsidRPr="005B0EE4">
              <w:rPr>
                <w:rFonts w:asciiTheme="majorBidi" w:hAnsiTheme="majorBidi" w:cstheme="majorBidi"/>
                <w:lang w:val="en-US"/>
              </w:rPr>
              <w:t>2.629</w:t>
            </w:r>
          </w:p>
        </w:tc>
        <w:tc>
          <w:tcPr>
            <w:tcW w:w="1787" w:type="dxa"/>
          </w:tcPr>
          <w:p w14:paraId="321B7BB2" w14:textId="00850D18" w:rsidR="00F8322A" w:rsidRPr="005B0EE4" w:rsidRDefault="00F8322A" w:rsidP="00E216C9">
            <w:pPr>
              <w:bidi/>
              <w:jc w:val="center"/>
              <w:rPr>
                <w:rFonts w:asciiTheme="majorBidi" w:hAnsiTheme="majorBidi" w:cstheme="majorBidi"/>
                <w:lang w:val="en-US"/>
              </w:rPr>
            </w:pPr>
            <w:r w:rsidRPr="005B0EE4">
              <w:rPr>
                <w:rFonts w:asciiTheme="majorBidi" w:hAnsiTheme="majorBidi" w:cstheme="majorBidi"/>
                <w:lang w:val="en-US"/>
              </w:rPr>
              <w:t>2.549</w:t>
            </w:r>
          </w:p>
        </w:tc>
        <w:tc>
          <w:tcPr>
            <w:tcW w:w="1853" w:type="dxa"/>
          </w:tcPr>
          <w:p w14:paraId="6365398C" w14:textId="77777777" w:rsidR="00F8322A" w:rsidRPr="005B0EE4" w:rsidRDefault="00F8322A" w:rsidP="00E216C9">
            <w:pPr>
              <w:bidi/>
              <w:jc w:val="center"/>
              <w:rPr>
                <w:rFonts w:asciiTheme="majorBidi" w:hAnsiTheme="majorBidi" w:cstheme="majorBidi"/>
                <w:lang w:val="en-US"/>
              </w:rPr>
            </w:pPr>
            <w:r w:rsidRPr="005B0EE4">
              <w:rPr>
                <w:rFonts w:asciiTheme="majorBidi" w:hAnsiTheme="majorBidi" w:cstheme="majorBidi"/>
                <w:lang w:val="en-US"/>
              </w:rPr>
              <w:t>2</w:t>
            </w:r>
          </w:p>
        </w:tc>
        <w:tc>
          <w:tcPr>
            <w:tcW w:w="1962" w:type="dxa"/>
          </w:tcPr>
          <w:p w14:paraId="3D5DA08D" w14:textId="77777777" w:rsidR="00F8322A" w:rsidRPr="005B0EE4" w:rsidRDefault="00F8322A" w:rsidP="00E216C9">
            <w:pPr>
              <w:bidi/>
              <w:jc w:val="center"/>
              <w:rPr>
                <w:rFonts w:asciiTheme="majorBidi" w:hAnsiTheme="majorBidi" w:cstheme="majorBidi"/>
                <w:lang w:val="en-US"/>
              </w:rPr>
            </w:pPr>
            <w:r w:rsidRPr="005B0EE4">
              <w:rPr>
                <w:rFonts w:asciiTheme="majorBidi" w:hAnsiTheme="majorBidi" w:cstheme="majorBidi"/>
                <w:lang w:val="en-US"/>
              </w:rPr>
              <w:t>Linear</w:t>
            </w:r>
          </w:p>
        </w:tc>
      </w:tr>
      <w:tr w:rsidR="00F8322A" w:rsidRPr="005B0EE4" w14:paraId="7B8ED9D5" w14:textId="77777777" w:rsidTr="00F8322A">
        <w:tc>
          <w:tcPr>
            <w:tcW w:w="1626" w:type="dxa"/>
          </w:tcPr>
          <w:p w14:paraId="46F2E0A8" w14:textId="5221BF52" w:rsidR="00F8322A" w:rsidRPr="005B0EE4" w:rsidRDefault="00CD50F8" w:rsidP="00E216C9">
            <w:pPr>
              <w:bidi/>
              <w:jc w:val="center"/>
              <w:rPr>
                <w:rFonts w:asciiTheme="majorBidi" w:hAnsiTheme="majorBidi" w:cstheme="majorBidi"/>
                <w:lang w:val="en-US"/>
              </w:rPr>
            </w:pPr>
            <w:r w:rsidRPr="005B0EE4">
              <w:rPr>
                <w:rFonts w:asciiTheme="majorBidi" w:hAnsiTheme="majorBidi" w:cstheme="majorBidi"/>
                <w:lang w:val="en-US"/>
              </w:rPr>
              <w:t>3.</w:t>
            </w:r>
            <w:r w:rsidR="00632363" w:rsidRPr="005B0EE4">
              <w:rPr>
                <w:rFonts w:asciiTheme="majorBidi" w:hAnsiTheme="majorBidi" w:cstheme="majorBidi"/>
                <w:lang w:val="en-US"/>
              </w:rPr>
              <w:t>428</w:t>
            </w:r>
          </w:p>
        </w:tc>
        <w:tc>
          <w:tcPr>
            <w:tcW w:w="1788" w:type="dxa"/>
          </w:tcPr>
          <w:p w14:paraId="305FFA12" w14:textId="31C4FEE6" w:rsidR="00F8322A" w:rsidRPr="005B0EE4" w:rsidRDefault="00F8322A" w:rsidP="00E216C9">
            <w:pPr>
              <w:bidi/>
              <w:jc w:val="center"/>
              <w:rPr>
                <w:rFonts w:asciiTheme="majorBidi" w:hAnsiTheme="majorBidi" w:cstheme="majorBidi"/>
                <w:lang w:val="en-US"/>
              </w:rPr>
            </w:pPr>
            <w:r w:rsidRPr="005B0EE4">
              <w:rPr>
                <w:rFonts w:asciiTheme="majorBidi" w:hAnsiTheme="majorBidi" w:cstheme="majorBidi"/>
                <w:lang w:val="en-US"/>
              </w:rPr>
              <w:t>2.624</w:t>
            </w:r>
          </w:p>
        </w:tc>
        <w:tc>
          <w:tcPr>
            <w:tcW w:w="1787" w:type="dxa"/>
          </w:tcPr>
          <w:p w14:paraId="6D0951F0" w14:textId="0B54099E" w:rsidR="00F8322A" w:rsidRPr="005B0EE4" w:rsidRDefault="00F8322A" w:rsidP="00E216C9">
            <w:pPr>
              <w:bidi/>
              <w:jc w:val="center"/>
              <w:rPr>
                <w:rFonts w:asciiTheme="majorBidi" w:hAnsiTheme="majorBidi" w:cstheme="majorBidi"/>
                <w:lang w:val="en-US"/>
              </w:rPr>
            </w:pPr>
            <w:r w:rsidRPr="005B0EE4">
              <w:rPr>
                <w:rFonts w:asciiTheme="majorBidi" w:hAnsiTheme="majorBidi" w:cstheme="majorBidi"/>
                <w:lang w:val="en-US"/>
              </w:rPr>
              <w:t>2.551</w:t>
            </w:r>
          </w:p>
        </w:tc>
        <w:tc>
          <w:tcPr>
            <w:tcW w:w="1853" w:type="dxa"/>
          </w:tcPr>
          <w:p w14:paraId="19995662" w14:textId="77777777" w:rsidR="00F8322A" w:rsidRPr="005B0EE4" w:rsidRDefault="00F8322A" w:rsidP="00E216C9">
            <w:pPr>
              <w:bidi/>
              <w:jc w:val="center"/>
              <w:rPr>
                <w:rFonts w:asciiTheme="majorBidi" w:hAnsiTheme="majorBidi" w:cstheme="majorBidi"/>
                <w:lang w:val="en-US"/>
              </w:rPr>
            </w:pPr>
            <w:r w:rsidRPr="005B0EE4">
              <w:rPr>
                <w:rFonts w:asciiTheme="majorBidi" w:hAnsiTheme="majorBidi" w:cstheme="majorBidi"/>
                <w:lang w:val="en-US"/>
              </w:rPr>
              <w:t>3</w:t>
            </w:r>
          </w:p>
        </w:tc>
        <w:tc>
          <w:tcPr>
            <w:tcW w:w="1962" w:type="dxa"/>
          </w:tcPr>
          <w:p w14:paraId="2A939A2F" w14:textId="77777777" w:rsidR="00F8322A" w:rsidRPr="005B0EE4" w:rsidRDefault="00F8322A" w:rsidP="00E216C9">
            <w:pPr>
              <w:bidi/>
              <w:jc w:val="center"/>
              <w:rPr>
                <w:rFonts w:asciiTheme="majorBidi" w:hAnsiTheme="majorBidi" w:cstheme="majorBidi"/>
                <w:lang w:val="en-US"/>
              </w:rPr>
            </w:pPr>
            <w:r w:rsidRPr="005B0EE4">
              <w:rPr>
                <w:rFonts w:asciiTheme="majorBidi" w:hAnsiTheme="majorBidi" w:cstheme="majorBidi"/>
                <w:lang w:val="en-US"/>
              </w:rPr>
              <w:t>Lasso Linear</w:t>
            </w:r>
          </w:p>
        </w:tc>
      </w:tr>
      <w:tr w:rsidR="00F8322A" w:rsidRPr="005B0EE4" w14:paraId="2E594545" w14:textId="77777777" w:rsidTr="00F8322A">
        <w:tc>
          <w:tcPr>
            <w:tcW w:w="1626" w:type="dxa"/>
          </w:tcPr>
          <w:p w14:paraId="414D66AD" w14:textId="7BF3DAE8" w:rsidR="00F8322A" w:rsidRPr="005B0EE4" w:rsidRDefault="00632363" w:rsidP="00E216C9">
            <w:pPr>
              <w:bidi/>
              <w:jc w:val="center"/>
              <w:rPr>
                <w:rFonts w:asciiTheme="majorBidi" w:hAnsiTheme="majorBidi" w:cstheme="majorBidi"/>
                <w:lang w:val="en-US"/>
              </w:rPr>
            </w:pPr>
            <w:r w:rsidRPr="005B0EE4">
              <w:rPr>
                <w:rFonts w:asciiTheme="majorBidi" w:hAnsiTheme="majorBidi" w:cstheme="majorBidi"/>
                <w:lang w:val="en-US"/>
              </w:rPr>
              <w:t>4.265</w:t>
            </w:r>
          </w:p>
        </w:tc>
        <w:tc>
          <w:tcPr>
            <w:tcW w:w="1788" w:type="dxa"/>
          </w:tcPr>
          <w:p w14:paraId="3247BBA3" w14:textId="6D73966B" w:rsidR="00F8322A" w:rsidRPr="005B0EE4" w:rsidRDefault="00F8322A" w:rsidP="00E216C9">
            <w:pPr>
              <w:bidi/>
              <w:jc w:val="center"/>
              <w:rPr>
                <w:rFonts w:asciiTheme="majorBidi" w:hAnsiTheme="majorBidi" w:cstheme="majorBidi"/>
                <w:lang w:val="en-US"/>
              </w:rPr>
            </w:pPr>
            <w:r w:rsidRPr="005B0EE4">
              <w:rPr>
                <w:rFonts w:asciiTheme="majorBidi" w:hAnsiTheme="majorBidi" w:cstheme="majorBidi"/>
                <w:lang w:val="en-US"/>
              </w:rPr>
              <w:t>3.452</w:t>
            </w:r>
          </w:p>
        </w:tc>
        <w:tc>
          <w:tcPr>
            <w:tcW w:w="1787" w:type="dxa"/>
          </w:tcPr>
          <w:p w14:paraId="04F62E6A" w14:textId="3201B935" w:rsidR="00F8322A" w:rsidRPr="005B0EE4" w:rsidRDefault="00F8322A" w:rsidP="00E216C9">
            <w:pPr>
              <w:bidi/>
              <w:jc w:val="center"/>
              <w:rPr>
                <w:rFonts w:asciiTheme="majorBidi" w:hAnsiTheme="majorBidi" w:cstheme="majorBidi"/>
                <w:lang w:val="en-US"/>
              </w:rPr>
            </w:pPr>
            <w:r w:rsidRPr="005B0EE4">
              <w:rPr>
                <w:rFonts w:asciiTheme="majorBidi" w:hAnsiTheme="majorBidi" w:cstheme="majorBidi"/>
                <w:lang w:val="en-US"/>
              </w:rPr>
              <w:t>3.414</w:t>
            </w:r>
          </w:p>
        </w:tc>
        <w:tc>
          <w:tcPr>
            <w:tcW w:w="1853" w:type="dxa"/>
          </w:tcPr>
          <w:p w14:paraId="735F55F2" w14:textId="77777777" w:rsidR="00F8322A" w:rsidRPr="005B0EE4" w:rsidRDefault="00F8322A" w:rsidP="00E216C9">
            <w:pPr>
              <w:bidi/>
              <w:jc w:val="center"/>
              <w:rPr>
                <w:rFonts w:asciiTheme="majorBidi" w:hAnsiTheme="majorBidi" w:cstheme="majorBidi"/>
                <w:lang w:val="en-US"/>
              </w:rPr>
            </w:pPr>
            <w:r w:rsidRPr="005B0EE4">
              <w:rPr>
                <w:rFonts w:asciiTheme="majorBidi" w:hAnsiTheme="majorBidi" w:cstheme="majorBidi"/>
                <w:lang w:val="en-US"/>
              </w:rPr>
              <w:t>4</w:t>
            </w:r>
          </w:p>
        </w:tc>
        <w:tc>
          <w:tcPr>
            <w:tcW w:w="1962" w:type="dxa"/>
          </w:tcPr>
          <w:p w14:paraId="2B712305" w14:textId="77777777" w:rsidR="00F8322A" w:rsidRPr="005B0EE4" w:rsidRDefault="00F8322A" w:rsidP="00E216C9">
            <w:pPr>
              <w:bidi/>
              <w:jc w:val="center"/>
              <w:rPr>
                <w:rFonts w:asciiTheme="majorBidi" w:hAnsiTheme="majorBidi" w:cstheme="majorBidi"/>
                <w:lang w:val="en-US"/>
              </w:rPr>
            </w:pPr>
            <w:r w:rsidRPr="005B0EE4">
              <w:rPr>
                <w:rFonts w:asciiTheme="majorBidi" w:hAnsiTheme="majorBidi" w:cstheme="majorBidi"/>
                <w:lang w:val="en-US"/>
              </w:rPr>
              <w:t>Polynomial Lasso</w:t>
            </w:r>
          </w:p>
        </w:tc>
      </w:tr>
      <w:tr w:rsidR="007C0211" w:rsidRPr="005B0EE4" w14:paraId="5ABF46C1" w14:textId="77777777" w:rsidTr="00F8322A">
        <w:tc>
          <w:tcPr>
            <w:tcW w:w="1626" w:type="dxa"/>
          </w:tcPr>
          <w:p w14:paraId="3BC00C1D" w14:textId="22581D9C" w:rsidR="007C0211" w:rsidRPr="005B0EE4" w:rsidRDefault="00632363" w:rsidP="007C0211">
            <w:pPr>
              <w:bidi/>
              <w:jc w:val="center"/>
              <w:rPr>
                <w:rFonts w:asciiTheme="majorBidi" w:hAnsiTheme="majorBidi" w:cstheme="majorBidi"/>
                <w:lang w:val="en-US"/>
              </w:rPr>
            </w:pPr>
            <w:r w:rsidRPr="005B0EE4">
              <w:rPr>
                <w:rFonts w:asciiTheme="majorBidi" w:hAnsiTheme="majorBidi" w:cstheme="majorBidi"/>
                <w:lang w:val="en-US"/>
              </w:rPr>
              <w:t>1.124</w:t>
            </w:r>
          </w:p>
        </w:tc>
        <w:tc>
          <w:tcPr>
            <w:tcW w:w="1788" w:type="dxa"/>
          </w:tcPr>
          <w:p w14:paraId="31C3225D" w14:textId="065E710C" w:rsidR="007C0211" w:rsidRPr="005B0EE4" w:rsidRDefault="007C0211" w:rsidP="007C0211">
            <w:pPr>
              <w:bidi/>
              <w:jc w:val="center"/>
              <w:rPr>
                <w:rFonts w:asciiTheme="majorBidi" w:hAnsiTheme="majorBidi" w:cstheme="majorBidi"/>
                <w:lang w:val="en-US"/>
              </w:rPr>
            </w:pPr>
            <w:r w:rsidRPr="005B0EE4">
              <w:rPr>
                <w:rFonts w:asciiTheme="majorBidi" w:hAnsiTheme="majorBidi" w:cstheme="majorBidi"/>
                <w:lang w:val="en-US"/>
              </w:rPr>
              <w:t>0.977</w:t>
            </w:r>
          </w:p>
        </w:tc>
        <w:tc>
          <w:tcPr>
            <w:tcW w:w="1787" w:type="dxa"/>
          </w:tcPr>
          <w:p w14:paraId="260A0967" w14:textId="072AFE30" w:rsidR="007C0211" w:rsidRPr="005B0EE4" w:rsidRDefault="007C0211" w:rsidP="007C0211">
            <w:pPr>
              <w:bidi/>
              <w:jc w:val="center"/>
              <w:rPr>
                <w:rFonts w:asciiTheme="majorBidi" w:hAnsiTheme="majorBidi" w:cstheme="majorBidi"/>
                <w:lang w:val="en-US"/>
              </w:rPr>
            </w:pPr>
            <w:r w:rsidRPr="005B0EE4">
              <w:rPr>
                <w:rFonts w:asciiTheme="majorBidi" w:hAnsiTheme="majorBidi" w:cstheme="majorBidi"/>
                <w:lang w:val="en-US"/>
              </w:rPr>
              <w:t>0.677</w:t>
            </w:r>
          </w:p>
        </w:tc>
        <w:tc>
          <w:tcPr>
            <w:tcW w:w="1853" w:type="dxa"/>
          </w:tcPr>
          <w:p w14:paraId="6A17700F" w14:textId="0B8CC9D1" w:rsidR="007C0211" w:rsidRPr="005B0EE4" w:rsidRDefault="007C0211" w:rsidP="007C0211">
            <w:pPr>
              <w:bidi/>
              <w:jc w:val="center"/>
              <w:rPr>
                <w:rFonts w:asciiTheme="majorBidi" w:hAnsiTheme="majorBidi" w:cstheme="majorBidi"/>
                <w:lang w:val="en-US"/>
              </w:rPr>
            </w:pPr>
            <w:r w:rsidRPr="005B0EE4">
              <w:rPr>
                <w:rFonts w:asciiTheme="majorBidi" w:hAnsiTheme="majorBidi" w:cstheme="majorBidi"/>
                <w:lang w:val="en-US"/>
              </w:rPr>
              <w:t>5</w:t>
            </w:r>
          </w:p>
        </w:tc>
        <w:tc>
          <w:tcPr>
            <w:tcW w:w="1962" w:type="dxa"/>
          </w:tcPr>
          <w:p w14:paraId="2032DFC5" w14:textId="77777777" w:rsidR="007C0211" w:rsidRPr="005B0EE4" w:rsidRDefault="007C0211" w:rsidP="007C0211">
            <w:pPr>
              <w:bidi/>
              <w:jc w:val="center"/>
              <w:rPr>
                <w:rFonts w:asciiTheme="majorBidi" w:hAnsiTheme="majorBidi" w:cstheme="majorBidi"/>
                <w:lang w:val="en-US"/>
              </w:rPr>
            </w:pPr>
            <w:r w:rsidRPr="005B0EE4">
              <w:rPr>
                <w:rFonts w:asciiTheme="majorBidi" w:hAnsiTheme="majorBidi" w:cstheme="majorBidi"/>
                <w:lang w:val="en-US"/>
              </w:rPr>
              <w:t>GBM Regressor</w:t>
            </w:r>
          </w:p>
        </w:tc>
      </w:tr>
    </w:tbl>
    <w:p w14:paraId="0ABE0C12" w14:textId="77777777" w:rsidR="00F8322A" w:rsidRPr="005B0EE4" w:rsidRDefault="00F8322A" w:rsidP="00F8322A">
      <w:pPr>
        <w:bidi/>
        <w:rPr>
          <w:rFonts w:asciiTheme="majorBidi" w:hAnsiTheme="majorBidi" w:cstheme="majorBidi"/>
          <w:lang w:val="en-US"/>
        </w:rPr>
      </w:pPr>
    </w:p>
    <w:p w14:paraId="2EEBA314" w14:textId="412FB3AC" w:rsidR="00C45FB7" w:rsidRPr="005B0EE4" w:rsidRDefault="00792BAF" w:rsidP="00C45FB7">
      <w:pPr>
        <w:bidi/>
        <w:rPr>
          <w:rFonts w:asciiTheme="majorBidi" w:hAnsiTheme="majorBidi" w:cstheme="majorBidi" w:hint="cs"/>
          <w:rtl/>
          <w:lang w:val="en-US"/>
        </w:rPr>
      </w:pPr>
      <w:r>
        <w:rPr>
          <w:rFonts w:asciiTheme="majorBidi" w:hAnsiTheme="majorBidi" w:cstheme="majorBidi" w:hint="cs"/>
          <w:rtl/>
          <w:lang w:val="en-US"/>
        </w:rPr>
        <w:t>המודל עם הביצועים הטובים ביותר הוא ה-</w:t>
      </w:r>
      <w:r>
        <w:rPr>
          <w:rFonts w:asciiTheme="majorBidi" w:hAnsiTheme="majorBidi" w:cstheme="majorBidi"/>
          <w:lang w:val="en-US"/>
        </w:rPr>
        <w:t>GBM Regressor</w:t>
      </w:r>
      <w:r>
        <w:rPr>
          <w:rFonts w:asciiTheme="majorBidi" w:hAnsiTheme="majorBidi" w:cstheme="majorBidi" w:hint="cs"/>
          <w:rtl/>
          <w:lang w:val="en-US"/>
        </w:rPr>
        <w:t>.</w:t>
      </w:r>
      <w:r>
        <w:rPr>
          <w:rFonts w:asciiTheme="majorBidi" w:hAnsiTheme="majorBidi" w:cstheme="majorBidi"/>
          <w:rtl/>
          <w:lang w:val="en-US"/>
        </w:rPr>
        <w:br/>
      </w:r>
      <w:r>
        <w:rPr>
          <w:rFonts w:asciiTheme="majorBidi" w:hAnsiTheme="majorBidi" w:cstheme="majorBidi"/>
          <w:lang w:val="en-US"/>
        </w:rPr>
        <w:t>Dummy</w:t>
      </w:r>
      <w:r>
        <w:rPr>
          <w:rFonts w:asciiTheme="majorBidi" w:hAnsiTheme="majorBidi" w:cstheme="majorBidi" w:hint="cs"/>
          <w:rtl/>
          <w:lang w:val="en-US"/>
        </w:rPr>
        <w:t xml:space="preserve"> מבצע ממוצע טריוויאלי ועל כן השגיאה המוגדלת שלו על המבחן נובעת מהבדל קל בהתפלגות של המבחן מזו של קבוצות ה-</w:t>
      </w:r>
      <w:r>
        <w:rPr>
          <w:rFonts w:asciiTheme="majorBidi" w:hAnsiTheme="majorBidi" w:cstheme="majorBidi"/>
          <w:lang w:val="en-US"/>
        </w:rPr>
        <w:t>cross validation</w:t>
      </w:r>
      <w:r>
        <w:rPr>
          <w:rFonts w:asciiTheme="majorBidi" w:hAnsiTheme="majorBidi" w:cstheme="majorBidi" w:hint="cs"/>
          <w:rtl/>
          <w:lang w:val="en-US"/>
        </w:rPr>
        <w:t>.</w:t>
      </w:r>
      <w:r>
        <w:rPr>
          <w:rFonts w:asciiTheme="majorBidi" w:hAnsiTheme="majorBidi" w:cstheme="majorBidi"/>
          <w:rtl/>
          <w:lang w:val="en-US"/>
        </w:rPr>
        <w:br/>
      </w:r>
      <w:r>
        <w:rPr>
          <w:rFonts w:asciiTheme="majorBidi" w:hAnsiTheme="majorBidi" w:cstheme="majorBidi" w:hint="cs"/>
          <w:rtl/>
          <w:lang w:val="en-US"/>
        </w:rPr>
        <w:t xml:space="preserve">המודל הלינארי ומודל הלאסו הלינארי שניהם ביצעו מעט </w:t>
      </w:r>
      <w:r>
        <w:rPr>
          <w:rFonts w:asciiTheme="majorBidi" w:hAnsiTheme="majorBidi" w:cstheme="majorBidi"/>
          <w:lang w:val="en-US"/>
        </w:rPr>
        <w:t>overfitting</w:t>
      </w:r>
      <w:r>
        <w:rPr>
          <w:rFonts w:asciiTheme="majorBidi" w:hAnsiTheme="majorBidi" w:cstheme="majorBidi" w:hint="cs"/>
          <w:rtl/>
          <w:lang w:val="en-US"/>
        </w:rPr>
        <w:t xml:space="preserve"> (השגיאה על המבחן גדלה ביחס לזו ב-</w:t>
      </w:r>
      <w:r>
        <w:rPr>
          <w:rFonts w:asciiTheme="majorBidi" w:hAnsiTheme="majorBidi" w:cstheme="majorBidi"/>
          <w:lang w:val="en-US"/>
        </w:rPr>
        <w:t>cross validation</w:t>
      </w:r>
      <w:r>
        <w:rPr>
          <w:rFonts w:asciiTheme="majorBidi" w:hAnsiTheme="majorBidi" w:cstheme="majorBidi" w:hint="cs"/>
          <w:rtl/>
          <w:lang w:val="en-US"/>
        </w:rPr>
        <w:t xml:space="preserve"> כתוצאה מהתאמת יתר לנתוני האימון במעט).</w:t>
      </w:r>
      <w:r>
        <w:rPr>
          <w:rFonts w:asciiTheme="majorBidi" w:hAnsiTheme="majorBidi" w:cstheme="majorBidi"/>
          <w:rtl/>
          <w:lang w:val="en-US"/>
        </w:rPr>
        <w:br/>
      </w:r>
      <w:r>
        <w:rPr>
          <w:rFonts w:asciiTheme="majorBidi" w:hAnsiTheme="majorBidi" w:cstheme="majorBidi" w:hint="cs"/>
          <w:rtl/>
          <w:lang w:val="en-US"/>
        </w:rPr>
        <w:t xml:space="preserve">מודל הלאסו הפולינומי חטא פעמיים </w:t>
      </w:r>
      <w:r>
        <w:rPr>
          <w:rFonts w:asciiTheme="majorBidi" w:hAnsiTheme="majorBidi" w:cstheme="majorBidi"/>
          <w:rtl/>
          <w:lang w:val="en-US"/>
        </w:rPr>
        <w:t>–</w:t>
      </w:r>
      <w:r>
        <w:rPr>
          <w:rFonts w:asciiTheme="majorBidi" w:hAnsiTheme="majorBidi" w:cstheme="majorBidi" w:hint="cs"/>
          <w:rtl/>
          <w:lang w:val="en-US"/>
        </w:rPr>
        <w:t xml:space="preserve"> גם נתן תוצאות פחות טובות מהמודלים הלינארים שבאו לפניו וגם ביצע </w:t>
      </w:r>
      <w:r>
        <w:rPr>
          <w:rFonts w:asciiTheme="majorBidi" w:hAnsiTheme="majorBidi" w:cstheme="majorBidi"/>
          <w:lang w:val="en-US"/>
        </w:rPr>
        <w:t>overfitting</w:t>
      </w:r>
      <w:r>
        <w:rPr>
          <w:rFonts w:asciiTheme="majorBidi" w:hAnsiTheme="majorBidi" w:cstheme="majorBidi" w:hint="cs"/>
          <w:rtl/>
          <w:lang w:val="en-US"/>
        </w:rPr>
        <w:t xml:space="preserve"> דומה לשלהם.</w:t>
      </w:r>
      <w:r>
        <w:rPr>
          <w:rFonts w:asciiTheme="majorBidi" w:hAnsiTheme="majorBidi" w:cstheme="majorBidi"/>
          <w:rtl/>
          <w:lang w:val="en-US"/>
        </w:rPr>
        <w:br/>
      </w:r>
      <w:r>
        <w:rPr>
          <w:rFonts w:asciiTheme="majorBidi" w:hAnsiTheme="majorBidi" w:cstheme="majorBidi" w:hint="cs"/>
          <w:rtl/>
          <w:lang w:val="en-US"/>
        </w:rPr>
        <w:t>מודל ה-</w:t>
      </w:r>
      <w:r>
        <w:rPr>
          <w:rFonts w:asciiTheme="majorBidi" w:hAnsiTheme="majorBidi" w:cstheme="majorBidi"/>
          <w:lang w:val="en-US"/>
        </w:rPr>
        <w:t>GBM Regressor</w:t>
      </w:r>
      <w:r>
        <w:rPr>
          <w:rFonts w:asciiTheme="majorBidi" w:hAnsiTheme="majorBidi" w:cstheme="majorBidi" w:hint="cs"/>
          <w:rtl/>
          <w:lang w:val="en-US"/>
        </w:rPr>
        <w:t xml:space="preserve"> לעומתם הוא הצדיק בסדום </w:t>
      </w:r>
      <w:r>
        <w:rPr>
          <w:rFonts w:asciiTheme="majorBidi" w:hAnsiTheme="majorBidi" w:cstheme="majorBidi"/>
          <w:rtl/>
          <w:lang w:val="en-US"/>
        </w:rPr>
        <w:t>–</w:t>
      </w:r>
      <w:r>
        <w:rPr>
          <w:rFonts w:asciiTheme="majorBidi" w:hAnsiTheme="majorBidi" w:cstheme="majorBidi" w:hint="cs"/>
          <w:rtl/>
          <w:lang w:val="en-US"/>
        </w:rPr>
        <w:t xml:space="preserve"> נתן תוצאות טובות מאוד ב-</w:t>
      </w:r>
      <w:r>
        <w:rPr>
          <w:rFonts w:asciiTheme="majorBidi" w:hAnsiTheme="majorBidi" w:cstheme="majorBidi"/>
          <w:lang w:val="en-US"/>
        </w:rPr>
        <w:t>cross validation</w:t>
      </w:r>
      <w:r>
        <w:rPr>
          <w:rFonts w:asciiTheme="majorBidi" w:hAnsiTheme="majorBidi" w:cstheme="majorBidi" w:hint="cs"/>
          <w:rtl/>
          <w:lang w:val="en-US"/>
        </w:rPr>
        <w:t xml:space="preserve"> שטובות כמעט באותה מידה על נתוני המבחן.</w:t>
      </w:r>
    </w:p>
    <w:sectPr w:rsidR="00C45FB7" w:rsidRPr="005B0E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62AE"/>
    <w:rsid w:val="00023FE6"/>
    <w:rsid w:val="00062276"/>
    <w:rsid w:val="000837A4"/>
    <w:rsid w:val="00113D1A"/>
    <w:rsid w:val="00136570"/>
    <w:rsid w:val="00154B27"/>
    <w:rsid w:val="001645D2"/>
    <w:rsid w:val="001667ED"/>
    <w:rsid w:val="00176FDC"/>
    <w:rsid w:val="001A60A9"/>
    <w:rsid w:val="001D79EA"/>
    <w:rsid w:val="00314A12"/>
    <w:rsid w:val="00383D81"/>
    <w:rsid w:val="004662AE"/>
    <w:rsid w:val="0054006E"/>
    <w:rsid w:val="00582D27"/>
    <w:rsid w:val="005B0EE4"/>
    <w:rsid w:val="00604D04"/>
    <w:rsid w:val="00632363"/>
    <w:rsid w:val="006452CA"/>
    <w:rsid w:val="00672FE6"/>
    <w:rsid w:val="00676CB1"/>
    <w:rsid w:val="006A5CF5"/>
    <w:rsid w:val="00721969"/>
    <w:rsid w:val="00726111"/>
    <w:rsid w:val="00792BAF"/>
    <w:rsid w:val="0079590D"/>
    <w:rsid w:val="00796F23"/>
    <w:rsid w:val="007C0211"/>
    <w:rsid w:val="00800690"/>
    <w:rsid w:val="00821816"/>
    <w:rsid w:val="00864294"/>
    <w:rsid w:val="008F36FA"/>
    <w:rsid w:val="0092756C"/>
    <w:rsid w:val="00967168"/>
    <w:rsid w:val="0099020D"/>
    <w:rsid w:val="00991CD0"/>
    <w:rsid w:val="009B03CA"/>
    <w:rsid w:val="00A863BB"/>
    <w:rsid w:val="00A92CE9"/>
    <w:rsid w:val="00A95250"/>
    <w:rsid w:val="00AD3B02"/>
    <w:rsid w:val="00AE445D"/>
    <w:rsid w:val="00B0710E"/>
    <w:rsid w:val="00B17838"/>
    <w:rsid w:val="00B17920"/>
    <w:rsid w:val="00B33F28"/>
    <w:rsid w:val="00BA46CC"/>
    <w:rsid w:val="00C45FB7"/>
    <w:rsid w:val="00CD50F8"/>
    <w:rsid w:val="00CE0AEC"/>
    <w:rsid w:val="00DE321A"/>
    <w:rsid w:val="00DF5F79"/>
    <w:rsid w:val="00E65F87"/>
    <w:rsid w:val="00EF57CC"/>
    <w:rsid w:val="00F502AA"/>
    <w:rsid w:val="00F8322A"/>
    <w:rsid w:val="00F97FDC"/>
    <w:rsid w:val="00FD0C1F"/>
    <w:rsid w:val="00FE0018"/>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8F1AB"/>
  <w15:chartTrackingRefBased/>
  <w15:docId w15:val="{93FD7D9C-420D-4911-9857-1FF87947A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L"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62A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662A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662A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662A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662A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662A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662A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662A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662A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62A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662A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662A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662A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662A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662A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662A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662A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662AE"/>
    <w:rPr>
      <w:rFonts w:eastAsiaTheme="majorEastAsia" w:cstheme="majorBidi"/>
      <w:color w:val="272727" w:themeColor="text1" w:themeTint="D8"/>
    </w:rPr>
  </w:style>
  <w:style w:type="paragraph" w:styleId="Title">
    <w:name w:val="Title"/>
    <w:basedOn w:val="Normal"/>
    <w:next w:val="Normal"/>
    <w:link w:val="TitleChar"/>
    <w:uiPriority w:val="10"/>
    <w:qFormat/>
    <w:rsid w:val="004662A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62A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62A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662A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662AE"/>
    <w:pPr>
      <w:spacing w:before="160"/>
      <w:jc w:val="center"/>
    </w:pPr>
    <w:rPr>
      <w:i/>
      <w:iCs/>
      <w:color w:val="404040" w:themeColor="text1" w:themeTint="BF"/>
    </w:rPr>
  </w:style>
  <w:style w:type="character" w:customStyle="1" w:styleId="QuoteChar">
    <w:name w:val="Quote Char"/>
    <w:basedOn w:val="DefaultParagraphFont"/>
    <w:link w:val="Quote"/>
    <w:uiPriority w:val="29"/>
    <w:rsid w:val="004662AE"/>
    <w:rPr>
      <w:i/>
      <w:iCs/>
      <w:color w:val="404040" w:themeColor="text1" w:themeTint="BF"/>
    </w:rPr>
  </w:style>
  <w:style w:type="paragraph" w:styleId="ListParagraph">
    <w:name w:val="List Paragraph"/>
    <w:basedOn w:val="Normal"/>
    <w:uiPriority w:val="34"/>
    <w:qFormat/>
    <w:rsid w:val="004662AE"/>
    <w:pPr>
      <w:ind w:left="720"/>
      <w:contextualSpacing/>
    </w:pPr>
  </w:style>
  <w:style w:type="character" w:styleId="IntenseEmphasis">
    <w:name w:val="Intense Emphasis"/>
    <w:basedOn w:val="DefaultParagraphFont"/>
    <w:uiPriority w:val="21"/>
    <w:qFormat/>
    <w:rsid w:val="004662AE"/>
    <w:rPr>
      <w:i/>
      <w:iCs/>
      <w:color w:val="0F4761" w:themeColor="accent1" w:themeShade="BF"/>
    </w:rPr>
  </w:style>
  <w:style w:type="paragraph" w:styleId="IntenseQuote">
    <w:name w:val="Intense Quote"/>
    <w:basedOn w:val="Normal"/>
    <w:next w:val="Normal"/>
    <w:link w:val="IntenseQuoteChar"/>
    <w:uiPriority w:val="30"/>
    <w:qFormat/>
    <w:rsid w:val="004662A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662AE"/>
    <w:rPr>
      <w:i/>
      <w:iCs/>
      <w:color w:val="0F4761" w:themeColor="accent1" w:themeShade="BF"/>
    </w:rPr>
  </w:style>
  <w:style w:type="character" w:styleId="IntenseReference">
    <w:name w:val="Intense Reference"/>
    <w:basedOn w:val="DefaultParagraphFont"/>
    <w:uiPriority w:val="32"/>
    <w:qFormat/>
    <w:rsid w:val="004662AE"/>
    <w:rPr>
      <w:b/>
      <w:bCs/>
      <w:smallCaps/>
      <w:color w:val="0F4761" w:themeColor="accent1" w:themeShade="BF"/>
      <w:spacing w:val="5"/>
    </w:rPr>
  </w:style>
  <w:style w:type="table" w:styleId="TableGrid">
    <w:name w:val="Table Grid"/>
    <w:basedOn w:val="TableNormal"/>
    <w:uiPriority w:val="39"/>
    <w:rsid w:val="004662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92CE9"/>
    <w:rPr>
      <w:color w:val="666666"/>
    </w:rPr>
  </w:style>
  <w:style w:type="paragraph" w:styleId="Caption">
    <w:name w:val="caption"/>
    <w:basedOn w:val="Normal"/>
    <w:next w:val="Normal"/>
    <w:uiPriority w:val="35"/>
    <w:unhideWhenUsed/>
    <w:qFormat/>
    <w:rsid w:val="00062276"/>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465</TotalTime>
  <Pages>8</Pages>
  <Words>624</Words>
  <Characters>3560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Big Smoke</dc:creator>
  <cp:keywords/>
  <dc:description/>
  <cp:lastModifiedBy>Big Smoke</cp:lastModifiedBy>
  <cp:revision>48</cp:revision>
  <dcterms:created xsi:type="dcterms:W3CDTF">2025-01-28T09:11:00Z</dcterms:created>
  <dcterms:modified xsi:type="dcterms:W3CDTF">2025-01-31T15:07:00Z</dcterms:modified>
</cp:coreProperties>
</file>