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u w:val="single"/>
          <w:rtl w:val="0"/>
        </w:rPr>
        <w:t xml:space="preserve">Develop a web banking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widowControl w:val="0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this task, you need to build a web application for a bank. The user will be able to</w:t>
      </w:r>
    </w:p>
    <w:p w:rsidR="00000000" w:rsidDel="00000000" w:rsidP="00000000" w:rsidRDefault="00000000" w:rsidRPr="00000000" w14:paraId="00000004">
      <w:pPr>
        <w:widowControl w:val="0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sign-up &amp; sign in to the bank using a username &amp; password, and validating their</w:t>
      </w:r>
    </w:p>
    <w:p w:rsidR="00000000" w:rsidDel="00000000" w:rsidP="00000000" w:rsidRDefault="00000000" w:rsidRPr="00000000" w14:paraId="00000005">
      <w:pPr>
        <w:widowControl w:val="0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phone number using a one-time passcode sent by SMS/Email  message.</w:t>
      </w:r>
    </w:p>
    <w:p w:rsidR="00000000" w:rsidDel="00000000" w:rsidP="00000000" w:rsidRDefault="00000000" w:rsidRPr="00000000" w14:paraId="00000006">
      <w:pPr>
        <w:widowControl w:val="0"/>
        <w:spacing w:after="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Technical notes</w:t>
      </w:r>
    </w:p>
    <w:p w:rsidR="00000000" w:rsidDel="00000000" w:rsidP="00000000" w:rsidRDefault="00000000" w:rsidRPr="00000000" w14:paraId="00000007">
      <w:pPr>
        <w:widowControl w:val="0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Use React for frontend, NodeJS for server, Mongo for DB.</w:t>
      </w:r>
    </w:p>
    <w:p w:rsidR="00000000" w:rsidDel="00000000" w:rsidP="00000000" w:rsidRDefault="00000000" w:rsidRPr="00000000" w14:paraId="00000008">
      <w:pPr>
        <w:widowControl w:val="0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Implement the Figma designs for the application UI.</w:t>
      </w:r>
    </w:p>
    <w:p w:rsidR="00000000" w:rsidDel="00000000" w:rsidP="00000000" w:rsidRDefault="00000000" w:rsidRPr="00000000" w14:paraId="00000009">
      <w:pPr>
        <w:widowControl w:val="0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Use Twilio integration for SMS service.</w:t>
      </w:r>
    </w:p>
    <w:p w:rsidR="00000000" w:rsidDel="00000000" w:rsidP="00000000" w:rsidRDefault="00000000" w:rsidRPr="00000000" w14:paraId="0000000A">
      <w:pPr>
        <w:widowControl w:val="0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The web application needs to be hosted on a platform of your choice.</w:t>
      </w:r>
    </w:p>
    <w:p w:rsidR="00000000" w:rsidDel="00000000" w:rsidP="00000000" w:rsidRDefault="00000000" w:rsidRPr="00000000" w14:paraId="0000000B">
      <w:pPr>
        <w:widowControl w:val="0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Once submitted, send us a git link to the source code + web link to the live</w:t>
      </w:r>
    </w:p>
    <w:p w:rsidR="00000000" w:rsidDel="00000000" w:rsidP="00000000" w:rsidRDefault="00000000" w:rsidRPr="00000000" w14:paraId="0000000C">
      <w:pPr>
        <w:widowControl w:val="0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app.</w:t>
      </w:r>
    </w:p>
    <w:p w:rsidR="00000000" w:rsidDel="00000000" w:rsidP="00000000" w:rsidRDefault="00000000" w:rsidRPr="00000000" w14:paraId="0000000D">
      <w:pPr>
        <w:widowControl w:val="0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Requirements</w:t>
      </w:r>
    </w:p>
    <w:p w:rsidR="00000000" w:rsidDel="00000000" w:rsidP="00000000" w:rsidRDefault="00000000" w:rsidRPr="00000000" w14:paraId="0000000F">
      <w:pPr>
        <w:widowControl w:val="0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Sign up</w:t>
      </w:r>
    </w:p>
    <w:p w:rsidR="00000000" w:rsidDel="00000000" w:rsidP="00000000" w:rsidRDefault="00000000" w:rsidRPr="00000000" w14:paraId="00000010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 The user can sign up to the bank by choosing an email address, a password,</w:t>
      </w:r>
    </w:p>
    <w:p w:rsidR="00000000" w:rsidDel="00000000" w:rsidP="00000000" w:rsidRDefault="00000000" w:rsidRPr="00000000" w14:paraId="00000011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and inserting their phone number.</w:t>
      </w:r>
    </w:p>
    <w:p w:rsidR="00000000" w:rsidDel="00000000" w:rsidP="00000000" w:rsidRDefault="00000000" w:rsidRPr="00000000" w14:paraId="00000012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b) user canʼt register with the same email address more than once (otherwise,</w:t>
      </w:r>
    </w:p>
    <w:p w:rsidR="00000000" w:rsidDel="00000000" w:rsidP="00000000" w:rsidRDefault="00000000" w:rsidRPr="00000000" w14:paraId="00000013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present an error message).</w:t>
      </w:r>
    </w:p>
    <w:p w:rsidR="00000000" w:rsidDel="00000000" w:rsidP="00000000" w:rsidRDefault="00000000" w:rsidRPr="00000000" w14:paraId="00000014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c) Validate that the entered email address format and the phone number</w:t>
      </w:r>
    </w:p>
    <w:p w:rsidR="00000000" w:rsidDel="00000000" w:rsidP="00000000" w:rsidRDefault="00000000" w:rsidRPr="00000000" w14:paraId="00000015">
      <w:pPr>
        <w:widowControl w:val="0"/>
        <w:spacing w:after="0" w:line="276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format are valid.</w:t>
      </w:r>
    </w:p>
    <w:p w:rsidR="00000000" w:rsidDel="00000000" w:rsidP="00000000" w:rsidRDefault="00000000" w:rsidRPr="00000000" w14:paraId="00000016">
      <w:pPr>
        <w:widowControl w:val="0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Phone validation</w:t>
      </w:r>
    </w:p>
    <w:p w:rsidR="00000000" w:rsidDel="00000000" w:rsidP="00000000" w:rsidRDefault="00000000" w:rsidRPr="00000000" w14:paraId="00000017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 During sign up, an SMS message with a passcode (6 random digits) is sent to</w:t>
      </w:r>
    </w:p>
    <w:p w:rsidR="00000000" w:rsidDel="00000000" w:rsidP="00000000" w:rsidRDefault="00000000" w:rsidRPr="00000000" w14:paraId="00000018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user in order to validate their phone number.</w:t>
      </w:r>
    </w:p>
    <w:p w:rsidR="00000000" w:rsidDel="00000000" w:rsidP="00000000" w:rsidRDefault="00000000" w:rsidRPr="00000000" w14:paraId="00000019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b) Once the user enters the correct passcode, the registration process is</w:t>
      </w:r>
    </w:p>
    <w:p w:rsidR="00000000" w:rsidDel="00000000" w:rsidP="00000000" w:rsidRDefault="00000000" w:rsidRPr="00000000" w14:paraId="0000001A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succeeded and the user is redirected to the dashboard.</w:t>
      </w:r>
    </w:p>
    <w:p w:rsidR="00000000" w:rsidDel="00000000" w:rsidP="00000000" w:rsidRDefault="00000000" w:rsidRPr="00000000" w14:paraId="0000001B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c) If the passcode is not correct, show an error message.</w:t>
      </w:r>
    </w:p>
    <w:p w:rsidR="00000000" w:rsidDel="00000000" w:rsidP="00000000" w:rsidRDefault="00000000" w:rsidRPr="00000000" w14:paraId="0000001C">
      <w:pPr>
        <w:widowControl w:val="0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Dashboard</w:t>
      </w:r>
    </w:p>
    <w:p w:rsidR="00000000" w:rsidDel="00000000" w:rsidP="00000000" w:rsidRDefault="00000000" w:rsidRPr="00000000" w14:paraId="0000001D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 The dashboard page is protected, access only after sign up / sign in</w:t>
      </w:r>
    </w:p>
    <w:p w:rsidR="00000000" w:rsidDel="00000000" w:rsidP="00000000" w:rsidRDefault="00000000" w:rsidRPr="00000000" w14:paraId="0000001E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b) A random account balance will be set once the user was sign up.</w:t>
      </w:r>
    </w:p>
    <w:p w:rsidR="00000000" w:rsidDel="00000000" w:rsidP="00000000" w:rsidRDefault="00000000" w:rsidRPr="00000000" w14:paraId="0000001F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c) The user can see their balance and recent transactions.</w:t>
      </w:r>
    </w:p>
    <w:p w:rsidR="00000000" w:rsidDel="00000000" w:rsidP="00000000" w:rsidRDefault="00000000" w:rsidRPr="00000000" w14:paraId="00000020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d) The user can sign out by pressing the Sign Out button, and redirect to the login page.</w:t>
      </w:r>
    </w:p>
    <w:p w:rsidR="00000000" w:rsidDel="00000000" w:rsidP="00000000" w:rsidRDefault="00000000" w:rsidRPr="00000000" w14:paraId="00000021">
      <w:pPr>
        <w:widowControl w:val="0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Login</w:t>
      </w:r>
    </w:p>
    <w:p w:rsidR="00000000" w:rsidDel="00000000" w:rsidP="00000000" w:rsidRDefault="00000000" w:rsidRPr="00000000" w14:paraId="00000022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 The user can sign in by inserting their correct email &amp; password.</w:t>
      </w:r>
    </w:p>
    <w:p w:rsidR="00000000" w:rsidDel="00000000" w:rsidP="00000000" w:rsidRDefault="00000000" w:rsidRPr="00000000" w14:paraId="00000023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b) If validated, the user is redirected to the dashboard. Otherwise, present an</w:t>
      </w:r>
    </w:p>
    <w:p w:rsidR="00000000" w:rsidDel="00000000" w:rsidP="00000000" w:rsidRDefault="00000000" w:rsidRPr="00000000" w14:paraId="00000024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error message.</w:t>
      </w:r>
    </w:p>
    <w:p w:rsidR="00000000" w:rsidDel="00000000" w:rsidP="00000000" w:rsidRDefault="00000000" w:rsidRPr="00000000" w14:paraId="00000025">
      <w:pPr>
        <w:widowControl w:val="0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Transaction</w:t>
      </w:r>
    </w:p>
    <w:p w:rsidR="00000000" w:rsidDel="00000000" w:rsidP="00000000" w:rsidRDefault="00000000" w:rsidRPr="00000000" w14:paraId="00000026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 The user can send money to another registered user, by typing the userʼs email</w:t>
      </w:r>
    </w:p>
    <w:p w:rsidR="00000000" w:rsidDel="00000000" w:rsidP="00000000" w:rsidRDefault="00000000" w:rsidRPr="00000000" w14:paraId="00000027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address &amp; amount, and press Submit.</w:t>
      </w:r>
    </w:p>
    <w:p w:rsidR="00000000" w:rsidDel="00000000" w:rsidP="00000000" w:rsidRDefault="00000000" w:rsidRPr="00000000" w14:paraId="00000028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b) If the user doesnʼt have enough balance, or the email address doesnʼt exist,</w:t>
      </w:r>
    </w:p>
    <w:p w:rsidR="00000000" w:rsidDel="00000000" w:rsidP="00000000" w:rsidRDefault="00000000" w:rsidRPr="00000000" w14:paraId="00000029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show an error message.</w:t>
      </w:r>
    </w:p>
    <w:p w:rsidR="00000000" w:rsidDel="00000000" w:rsidP="00000000" w:rsidRDefault="00000000" w:rsidRPr="00000000" w14:paraId="0000002A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c) Once submitted successfully, present another transaction record</w:t>
      </w:r>
    </w:p>
    <w:p w:rsidR="00000000" w:rsidDel="00000000" w:rsidP="00000000" w:rsidRDefault="00000000" w:rsidRPr="00000000" w14:paraId="0000002B">
      <w:pPr>
        <w:widowControl w:val="0"/>
        <w:spacing w:after="0" w:line="276" w:lineRule="auto"/>
        <w:ind w:left="720"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for sender: the receiver email &amp; the sent amount with ‘-ʼ sign.</w:t>
      </w:r>
    </w:p>
    <w:p w:rsidR="00000000" w:rsidDel="00000000" w:rsidP="00000000" w:rsidRDefault="00000000" w:rsidRPr="00000000" w14:paraId="0000002C">
      <w:pPr>
        <w:widowControl w:val="0"/>
        <w:spacing w:after="0" w:line="276" w:lineRule="auto"/>
        <w:ind w:left="720"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for receiver: the sender email &amp; the received amount with ‘+ʼ sign.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Phases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860.0" w:type="dxa"/>
        <w:jc w:val="left"/>
        <w:tblInd w:w="-84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80"/>
        <w:gridCol w:w="3360"/>
        <w:gridCol w:w="1020"/>
        <w:tblGridChange w:id="0">
          <w:tblGrid>
            <w:gridCol w:w="6480"/>
            <w:gridCol w:w="3360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Prerequisite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Phase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Rest API using swagger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Relevant Sequence Diagram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HTTP </w:t>
            </w:r>
          </w:p>
          <w:p w:rsidR="00000000" w:rsidDel="00000000" w:rsidP="00000000" w:rsidRDefault="00000000" w:rsidRPr="00000000" w14:paraId="0000003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REST API + CRUD Principle</w:t>
            </w:r>
          </w:p>
          <w:p w:rsidR="00000000" w:rsidDel="00000000" w:rsidP="00000000" w:rsidRDefault="00000000" w:rsidRPr="00000000" w14:paraId="0000003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Postman</w:t>
            </w:r>
          </w:p>
          <w:p w:rsidR="00000000" w:rsidDel="00000000" w:rsidP="00000000" w:rsidRDefault="00000000" w:rsidRPr="00000000" w14:paraId="00000037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Swagger</w:t>
            </w:r>
          </w:p>
          <w:p w:rsidR="00000000" w:rsidDel="00000000" w:rsidP="00000000" w:rsidRDefault="00000000" w:rsidRPr="00000000" w14:paraId="00000038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JWT - theory</w:t>
            </w:r>
          </w:p>
        </w:tc>
        <w:tc>
          <w:tcPr/>
          <w:p w:rsidR="00000000" w:rsidDel="00000000" w:rsidP="00000000" w:rsidRDefault="00000000" w:rsidRPr="00000000" w14:paraId="0000003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line="278.0000000000000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Implementation of BE (no DB only use memory to store / retrieve data)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spacing w:line="278.0000000000000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using Postman</w:t>
            </w:r>
          </w:p>
          <w:p w:rsidR="00000000" w:rsidDel="00000000" w:rsidP="00000000" w:rsidRDefault="00000000" w:rsidRPr="00000000" w14:paraId="00000041">
            <w:pPr>
              <w:spacing w:line="278.0000000000000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JS</w:t>
            </w:r>
          </w:p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TypeScript  </w:t>
            </w:r>
          </w:p>
          <w:p w:rsidR="00000000" w:rsidDel="00000000" w:rsidP="00000000" w:rsidRDefault="00000000" w:rsidRPr="00000000" w14:paraId="0000004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  <w:p w:rsidR="00000000" w:rsidDel="00000000" w:rsidP="00000000" w:rsidRDefault="00000000" w:rsidRPr="00000000" w14:paraId="00000045">
            <w:pPr>
              <w:bidi w:val="1"/>
              <w:spacing w:after="160" w:line="278.00000000000006" w:lineRule="auto"/>
              <w:ind w:left="44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Express</w:t>
            </w:r>
          </w:p>
          <w:p w:rsidR="00000000" w:rsidDel="00000000" w:rsidP="00000000" w:rsidRDefault="00000000" w:rsidRPr="00000000" w14:paraId="0000004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JWT </w:t>
            </w:r>
          </w:p>
        </w:tc>
        <w:tc>
          <w:tcPr/>
          <w:p w:rsidR="00000000" w:rsidDel="00000000" w:rsidP="00000000" w:rsidRDefault="00000000" w:rsidRPr="00000000" w14:paraId="0000004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line="278.0000000000000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Design DB schema using swagger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after="160" w:line="278.0000000000000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Implementation</w:t>
            </w:r>
          </w:p>
        </w:tc>
        <w:tc>
          <w:tcPr/>
          <w:p w:rsidR="00000000" w:rsidDel="00000000" w:rsidP="00000000" w:rsidRDefault="00000000" w:rsidRPr="00000000" w14:paraId="0000004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  <w:p w:rsidR="00000000" w:rsidDel="00000000" w:rsidP="00000000" w:rsidRDefault="00000000" w:rsidRPr="00000000" w14:paraId="0000004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Mongoose</w:t>
            </w:r>
          </w:p>
        </w:tc>
        <w:tc>
          <w:tcPr/>
          <w:p w:rsidR="00000000" w:rsidDel="00000000" w:rsidP="00000000" w:rsidRDefault="00000000" w:rsidRPr="00000000" w14:paraId="0000004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numPr>
                <w:ilvl w:val="0"/>
                <w:numId w:val="7"/>
              </w:numPr>
              <w:spacing w:line="278.0000000000000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 Testing for BE</w:t>
            </w:r>
          </w:p>
        </w:tc>
        <w:tc>
          <w:tcPr/>
          <w:p w:rsidR="00000000" w:rsidDel="00000000" w:rsidP="00000000" w:rsidRDefault="00000000" w:rsidRPr="00000000" w14:paraId="0000004E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jest + super test</w:t>
            </w:r>
          </w:p>
        </w:tc>
        <w:tc>
          <w:tcPr/>
          <w:p w:rsidR="00000000" w:rsidDel="00000000" w:rsidP="00000000" w:rsidRDefault="00000000" w:rsidRPr="00000000" w14:paraId="0000004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 Backend on using docker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/>
          <w:p w:rsidR="00000000" w:rsidDel="00000000" w:rsidP="00000000" w:rsidRDefault="00000000" w:rsidRPr="00000000" w14:paraId="0000005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2295.317382812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Design UI / UX using 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Figma for 5 web pages.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440" w:right="0" w:hanging="360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Registration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440" w:right="0" w:hanging="360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Login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440" w:right="0" w:hanging="360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Logout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440" w:right="0" w:hanging="360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Money Transfer</w:t>
            </w:r>
            <w:r w:rsidDel="00000000" w:rsidR="00000000" w:rsidRPr="00000000">
              <w:rPr>
                <w:rtl w:val="0"/>
              </w:rPr>
              <w:t xml:space="preserve"> Screen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440" w:right="0" w:hanging="360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Figma</w:t>
            </w:r>
          </w:p>
        </w:tc>
        <w:tc>
          <w:tcPr/>
          <w:p w:rsidR="00000000" w:rsidDel="00000000" w:rsidP="00000000" w:rsidRDefault="00000000" w:rsidRPr="00000000" w14:paraId="0000005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Implement Front End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HTML, 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CSS,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 JS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TypeScript  </w:t>
            </w:r>
          </w:p>
          <w:p w:rsidR="00000000" w:rsidDel="00000000" w:rsidP="00000000" w:rsidRDefault="00000000" w:rsidRPr="00000000" w14:paraId="0000006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 UI</w:t>
            </w:r>
          </w:p>
        </w:tc>
        <w:tc>
          <w:tcPr/>
          <w:p w:rsidR="00000000" w:rsidDel="00000000" w:rsidP="00000000" w:rsidRDefault="00000000" w:rsidRPr="00000000" w14:paraId="0000006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front end testing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Cypress</w:t>
            </w:r>
          </w:p>
        </w:tc>
        <w:tc>
          <w:tcPr/>
          <w:p w:rsidR="00000000" w:rsidDel="00000000" w:rsidP="00000000" w:rsidRDefault="00000000" w:rsidRPr="00000000" w14:paraId="0000006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Implement transfer money notification between customers</w:t>
            </w:r>
          </w:p>
        </w:tc>
        <w:tc>
          <w:tcPr/>
          <w:p w:rsidR="00000000" w:rsidDel="00000000" w:rsidP="00000000" w:rsidRDefault="00000000" w:rsidRPr="00000000" w14:paraId="00000068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Web Socket</w:t>
            </w:r>
          </w:p>
          <w:p w:rsidR="00000000" w:rsidDel="00000000" w:rsidP="00000000" w:rsidRDefault="00000000" w:rsidRPr="00000000" w14:paraId="0000006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Socket.IO</w:t>
            </w:r>
          </w:p>
        </w:tc>
        <w:tc>
          <w:tcPr/>
          <w:p w:rsidR="00000000" w:rsidDel="00000000" w:rsidP="00000000" w:rsidRDefault="00000000" w:rsidRPr="00000000" w14:paraId="0000006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Implement Video Call between a person who sends the money to the person who receives the money</w:t>
            </w:r>
          </w:p>
        </w:tc>
        <w:tc>
          <w:tcPr/>
          <w:p w:rsidR="00000000" w:rsidDel="00000000" w:rsidP="00000000" w:rsidRDefault="00000000" w:rsidRPr="00000000" w14:paraId="0000006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Jitsi</w:t>
            </w:r>
          </w:p>
        </w:tc>
        <w:tc>
          <w:tcPr/>
          <w:p w:rsidR="00000000" w:rsidDel="00000000" w:rsidP="00000000" w:rsidRDefault="00000000" w:rsidRPr="00000000" w14:paraId="0000006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6E">
      <w:pPr>
        <w:bidi w:val="1"/>
        <w:jc w:val="righ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495B12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495B12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495B12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495B12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495B12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495B12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95B1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95B1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95B1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95B1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95B1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495B1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95B1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95B1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95B1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95B1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95B1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95B12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95B12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95B1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495B12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95B1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95B1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95B1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95B1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95B1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95B1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95B1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95B12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495B1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495B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95B1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QGPKlKI8YV5ADLDdjOyjataZ9w==">CgMxLjA4AHIhMURhN3Vpbzh6S0UyN191WWlWVk1qcVg4U3ZXUElDLU5o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2024-08-25T08:31:00Z</dcterms:created>
  <dc:creator>עופרי נתנאל</dc:creator>
</cp:coreProperties>
</file>