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E46D3">
      <w:r>
        <w:rPr>
          <w:rFonts w:hint="eastAsia"/>
        </w:rPr>
        <w:t>管理员表</w:t>
      </w:r>
    </w:p>
    <w:p w14:paraId="789410BB">
      <w:r>
        <w:drawing>
          <wp:inline distT="0" distB="0" distL="0" distR="0">
            <wp:extent cx="5274310" cy="1474470"/>
            <wp:effectExtent l="0" t="0" r="2540" b="0"/>
            <wp:docPr id="1672778710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8710" name="图片 1" descr="图片包含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FA5F">
      <w:r>
        <w:rPr>
          <w:rFonts w:hint="eastAsia"/>
        </w:rPr>
        <w:t>事务表</w:t>
      </w:r>
    </w:p>
    <w:p w14:paraId="3B0E49A3">
      <w:r>
        <w:drawing>
          <wp:inline distT="0" distB="0" distL="0" distR="0">
            <wp:extent cx="5274310" cy="1120140"/>
            <wp:effectExtent l="0" t="0" r="2540" b="3810"/>
            <wp:docPr id="1857676922" name="图片 1" descr="电脑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76922" name="图片 1" descr="电脑屏幕截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B705">
      <w:r>
        <w:rPr>
          <w:rFonts w:hint="eastAsia"/>
        </w:rPr>
        <w:t>床位表</w:t>
      </w:r>
    </w:p>
    <w:p w14:paraId="36577151">
      <w:r>
        <w:drawing>
          <wp:inline distT="0" distB="0" distL="0" distR="0">
            <wp:extent cx="5274310" cy="1754505"/>
            <wp:effectExtent l="0" t="0" r="2540" b="0"/>
            <wp:docPr id="88669195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91954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751">
      <w:r>
        <w:rPr>
          <w:rFonts w:hint="eastAsia"/>
        </w:rPr>
        <w:t>检查项目表</w:t>
      </w:r>
    </w:p>
    <w:p w14:paraId="19A72422">
      <w:r>
        <w:drawing>
          <wp:inline distT="0" distB="0" distL="0" distR="0">
            <wp:extent cx="5274310" cy="1037590"/>
            <wp:effectExtent l="0" t="0" r="2540" b="0"/>
            <wp:docPr id="2828755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5584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13A">
      <w:r>
        <w:rPr>
          <w:rFonts w:hint="eastAsia"/>
        </w:rPr>
        <w:t>医生用户表</w:t>
      </w:r>
    </w:p>
    <w:p w14:paraId="4F9F46C4">
      <w:r>
        <w:drawing>
          <wp:inline distT="0" distB="0" distL="0" distR="0">
            <wp:extent cx="5274310" cy="2360295"/>
            <wp:effectExtent l="0" t="0" r="2540" b="1905"/>
            <wp:docPr id="182097228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72283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94FC">
      <w:r>
        <w:rPr>
          <w:rFonts w:hint="eastAsia"/>
        </w:rPr>
        <w:t>药物表</w:t>
      </w:r>
    </w:p>
    <w:p w14:paraId="76E551E0">
      <w:r>
        <w:drawing>
          <wp:inline distT="0" distB="0" distL="0" distR="0">
            <wp:extent cx="5274310" cy="1342390"/>
            <wp:effectExtent l="0" t="0" r="2540" b="0"/>
            <wp:docPr id="1432313845" name="图片 1" descr="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3845" name="图片 1" descr="日程表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F574">
      <w:r>
        <w:rPr>
          <w:rFonts w:hint="eastAsia"/>
        </w:rPr>
        <w:t>诊断单表</w:t>
      </w:r>
    </w:p>
    <w:p w14:paraId="09972310">
      <w:r>
        <w:drawing>
          <wp:inline distT="0" distB="0" distL="0" distR="0">
            <wp:extent cx="5274310" cy="2454910"/>
            <wp:effectExtent l="0" t="0" r="2540" b="2540"/>
            <wp:docPr id="147457876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876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FC39">
      <w:pPr>
        <w:rPr>
          <w:rFonts w:hint="eastAsia"/>
        </w:rPr>
      </w:pPr>
      <w:r>
        <w:rPr>
          <w:rFonts w:hint="eastAsia"/>
        </w:rPr>
        <w:t>病人用户表</w:t>
      </w:r>
    </w:p>
    <w:p w14:paraId="0D8C9665">
      <w:r>
        <w:drawing>
          <wp:inline distT="0" distB="0" distL="0" distR="0">
            <wp:extent cx="5274310" cy="1866265"/>
            <wp:effectExtent l="0" t="0" r="2540" b="635"/>
            <wp:docPr id="74492612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2612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433">
      <w:r>
        <w:rPr>
          <w:rFonts w:hint="eastAsia"/>
        </w:rPr>
        <w:t>关系图</w:t>
      </w:r>
    </w:p>
    <w:p w14:paraId="6D28B164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40965"/>
            <wp:effectExtent l="0" t="0" r="2540" b="6985"/>
            <wp:docPr id="1455504312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4312" name="图片 1" descr="图片包含 图形用户界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103F">
      <w:pPr>
        <w:rPr>
          <w:rFonts w:hint="eastAsia"/>
        </w:rPr>
      </w:pPr>
    </w:p>
    <w:p w14:paraId="1973EF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ER图：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37480" cy="3691255"/>
            <wp:effectExtent l="0" t="0" r="1270" b="4445"/>
            <wp:docPr id="1" name="图片 1" descr="毕业设计/毕设绘图/图/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毕业设计/毕设绘图/图/er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F"/>
    <w:rsid w:val="0017582E"/>
    <w:rsid w:val="0021376F"/>
    <w:rsid w:val="00331A19"/>
    <w:rsid w:val="00424403"/>
    <w:rsid w:val="00A34991"/>
    <w:rsid w:val="00AD5DC4"/>
    <w:rsid w:val="00E71D50"/>
    <w:rsid w:val="395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</Words>
  <Characters>35</Characters>
  <Lines>1</Lines>
  <Paragraphs>1</Paragraphs>
  <TotalTime>0</TotalTime>
  <ScaleCrop>false</ScaleCrop>
  <LinksUpToDate>false</LinksUpToDate>
  <CharactersWithSpaces>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2025-03-19T09:14:00Z</dcterms:created>
  <dc:creator>山 常</dc:creator>
  <cp:lastModifiedBy>lilac</cp:lastModifiedBy>
  <dcterms:modified xsi:type="dcterms:W3CDTF">2025-03-31T06:13:50Z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eyJoZGlkIjoiMTEyNTc2YTA4OWIwMTNkMWRlYTUwYTQwZjgwNDYyM2MiLCJ1c2VySWQiOiIyODg1Njk4OTMifQ==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EFFED3AB6929413CA46A05BCB04E416C_12</vt:lpwstr>
  </property>
</Properties>
</file>