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B44AC7" w:rsidRDefault="00B44AC7" w:rsidP="00B44AC7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:rsidR="00B44AC7" w:rsidRDefault="00B44AC7" w:rsidP="00B44AC7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:rsidR="00B44AC7" w:rsidRDefault="00B44AC7" w:rsidP="00B44AC7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 </w:t>
      </w:r>
      <w:r w:rsidR="006A57DC">
        <w:rPr>
          <w:rFonts w:cs="Times New Roman"/>
          <w:sz w:val="28"/>
          <w:szCs w:val="28"/>
          <w:lang w:val="uk-UA"/>
        </w:rPr>
        <w:t>виконання лабораторної роботи №2</w:t>
      </w:r>
    </w:p>
    <w:p w:rsidR="00B44AC7" w:rsidRDefault="00B44AC7" w:rsidP="00B44AC7">
      <w:pPr>
        <w:pStyle w:val="Standard"/>
        <w:spacing w:after="255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Pr="00E62894">
        <w:rPr>
          <w:sz w:val="28"/>
          <w:szCs w:val="28"/>
          <w:lang w:val="uk-UA"/>
        </w:rPr>
        <w:t>Однокрокові методи чисельного розв’язування задачі Коші для</w:t>
      </w:r>
      <w:r w:rsidR="00073105">
        <w:rPr>
          <w:sz w:val="28"/>
          <w:szCs w:val="28"/>
          <w:lang w:val="uk-UA"/>
        </w:rPr>
        <w:t xml:space="preserve"> систем</w:t>
      </w:r>
      <w:r w:rsidRPr="00E62894">
        <w:rPr>
          <w:sz w:val="28"/>
          <w:szCs w:val="28"/>
          <w:lang w:val="uk-UA"/>
        </w:rPr>
        <w:t xml:space="preserve"> звичайних диференціальних рівнянь”</w:t>
      </w:r>
    </w:p>
    <w:p w:rsidR="00B44AC7" w:rsidRDefault="00B44AC7" w:rsidP="00B44AC7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</w:t>
      </w:r>
      <w:r w:rsidR="008928E1">
        <w:rPr>
          <w:rFonts w:cs="Times New Roman"/>
          <w:sz w:val="28"/>
          <w:szCs w:val="28"/>
          <w:lang w:val="uk-UA"/>
        </w:rPr>
        <w:t>упи ПМ-</w:t>
      </w:r>
      <w:r w:rsidR="00EC5D5C">
        <w:rPr>
          <w:rFonts w:cs="Times New Roman"/>
          <w:sz w:val="28"/>
          <w:szCs w:val="28"/>
          <w:lang w:val="en-US"/>
        </w:rPr>
        <w:t>4</w:t>
      </w:r>
      <w:bookmarkStart w:id="0" w:name="_GoBack"/>
      <w:bookmarkEnd w:id="0"/>
      <w:r w:rsidR="008928E1">
        <w:rPr>
          <w:rFonts w:cs="Times New Roman"/>
          <w:sz w:val="28"/>
          <w:szCs w:val="28"/>
          <w:lang w:val="uk-UA"/>
        </w:rPr>
        <w:t>2</w:t>
      </w:r>
      <w:r w:rsidR="008928E1">
        <w:rPr>
          <w:rFonts w:cs="Times New Roman"/>
          <w:sz w:val="28"/>
          <w:szCs w:val="28"/>
          <w:lang w:val="uk-UA"/>
        </w:rPr>
        <w:br/>
        <w:t>Сватюк Д.Р.</w:t>
      </w:r>
      <w:r w:rsidR="008928E1">
        <w:rPr>
          <w:rFonts w:cs="Times New Roman"/>
          <w:sz w:val="28"/>
          <w:szCs w:val="28"/>
          <w:lang w:val="uk-UA"/>
        </w:rPr>
        <w:br/>
        <w:t>Перевірила:</w:t>
      </w:r>
      <w:r w:rsidR="008928E1">
        <w:rPr>
          <w:rFonts w:cs="Times New Roman"/>
          <w:sz w:val="28"/>
          <w:szCs w:val="28"/>
          <w:lang w:val="uk-UA"/>
        </w:rPr>
        <w:br/>
        <w:t>Візнович О.В</w:t>
      </w:r>
      <w:r>
        <w:rPr>
          <w:rFonts w:cs="Times New Roman"/>
          <w:sz w:val="28"/>
          <w:szCs w:val="28"/>
          <w:lang w:val="uk-UA"/>
        </w:rPr>
        <w:t>.</w:t>
      </w:r>
    </w:p>
    <w:p w:rsidR="00B44AC7" w:rsidRDefault="00B44AC7" w:rsidP="00B44AC7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:rsidR="00B44AC7" w:rsidRDefault="00B44AC7" w:rsidP="00B44AC7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604F87">
        <w:rPr>
          <w:rFonts w:cs="Times New Roman"/>
          <w:sz w:val="28"/>
          <w:szCs w:val="28"/>
          <w:lang w:val="uk-UA"/>
        </w:rPr>
        <w:t>н</w:t>
      </w:r>
      <w:r w:rsidR="00604F87" w:rsidRPr="00604F87">
        <w:rPr>
          <w:rFonts w:cs="Times New Roman"/>
          <w:sz w:val="28"/>
          <w:szCs w:val="28"/>
          <w:lang w:val="uk-UA"/>
        </w:rPr>
        <w:t>авчитися чисельно знаходити розв’язок задачі Коші для систе</w:t>
      </w:r>
      <w:r w:rsidR="00604F87">
        <w:rPr>
          <w:rFonts w:cs="Times New Roman"/>
          <w:sz w:val="28"/>
          <w:szCs w:val="28"/>
          <w:lang w:val="uk-UA"/>
        </w:rPr>
        <w:t xml:space="preserve">ми рівнянь </w:t>
      </w:r>
      <w:r w:rsidR="008928E1">
        <w:rPr>
          <w:rFonts w:cs="Times New Roman"/>
          <w:sz w:val="28"/>
          <w:szCs w:val="28"/>
          <w:lang w:val="uk-UA"/>
        </w:rPr>
        <w:t xml:space="preserve">вкладеним </w:t>
      </w:r>
      <w:r w:rsidR="00604F87">
        <w:rPr>
          <w:rFonts w:cs="Times New Roman"/>
          <w:sz w:val="28"/>
          <w:szCs w:val="28"/>
          <w:lang w:val="uk-UA"/>
        </w:rPr>
        <w:t xml:space="preserve">методом Рунге-Кутта </w:t>
      </w:r>
      <w:r w:rsidR="008928E1">
        <w:rPr>
          <w:rFonts w:cs="Times New Roman"/>
          <w:sz w:val="28"/>
          <w:szCs w:val="28"/>
          <w:lang w:val="uk-UA"/>
        </w:rPr>
        <w:t>3</w:t>
      </w:r>
      <w:r w:rsidR="00604F87" w:rsidRPr="00604F87">
        <w:rPr>
          <w:rFonts w:cs="Times New Roman"/>
          <w:sz w:val="28"/>
          <w:szCs w:val="28"/>
          <w:lang w:val="uk-UA"/>
        </w:rPr>
        <w:t>-го порядку</w:t>
      </w:r>
      <w:r>
        <w:rPr>
          <w:rFonts w:cs="Times New Roman"/>
          <w:sz w:val="28"/>
          <w:szCs w:val="28"/>
          <w:lang w:val="uk-UA"/>
        </w:rPr>
        <w:t>.</w:t>
      </w:r>
    </w:p>
    <w:p w:rsidR="00B44AC7" w:rsidRDefault="00B44AC7" w:rsidP="00B44AC7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:rsidR="00B44AC7" w:rsidRDefault="00B44AC7" w:rsidP="00B44AC7">
      <w:pPr>
        <w:pStyle w:val="Standard"/>
        <w:spacing w:before="240" w:after="240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Використовуючи мову програмування </w:t>
      </w:r>
      <w:r w:rsidR="008928E1">
        <w:rPr>
          <w:rFonts w:cs="Times New Roman"/>
          <w:sz w:val="28"/>
          <w:szCs w:val="28"/>
          <w:lang w:val="en-US"/>
        </w:rPr>
        <w:t>Go</w:t>
      </w:r>
      <w:r>
        <w:rPr>
          <w:rFonts w:cs="Times New Roman"/>
          <w:sz w:val="28"/>
          <w:szCs w:val="28"/>
          <w:lang w:val="uk-UA"/>
        </w:rPr>
        <w:t>, написати та відлагодити програму чисельного розв’язування задачі Коші для</w:t>
      </w:r>
      <w:r w:rsidR="002E3845">
        <w:rPr>
          <w:rFonts w:cs="Times New Roman"/>
          <w:sz w:val="28"/>
          <w:szCs w:val="28"/>
          <w:lang w:val="uk-UA"/>
        </w:rPr>
        <w:t xml:space="preserve"> систем</w:t>
      </w:r>
      <w:r>
        <w:rPr>
          <w:rFonts w:cs="Times New Roman"/>
          <w:sz w:val="28"/>
          <w:szCs w:val="28"/>
          <w:lang w:val="uk-UA"/>
        </w:rPr>
        <w:t xml:space="preserve"> ЗДР </w:t>
      </w:r>
      <w:r w:rsidR="008928E1">
        <w:rPr>
          <w:rFonts w:cs="Times New Roman"/>
          <w:sz w:val="28"/>
          <w:szCs w:val="28"/>
          <w:lang w:val="uk-UA"/>
        </w:rPr>
        <w:t xml:space="preserve">вкладеним </w:t>
      </w:r>
      <w:r>
        <w:rPr>
          <w:rFonts w:cs="Times New Roman"/>
          <w:sz w:val="28"/>
          <w:szCs w:val="28"/>
          <w:lang w:val="uk-UA"/>
        </w:rPr>
        <w:t xml:space="preserve">методом Рунге-Кутта </w:t>
      </w:r>
      <w:r w:rsidR="008928E1">
        <w:rPr>
          <w:rFonts w:cs="Times New Roman"/>
          <w:sz w:val="28"/>
          <w:szCs w:val="28"/>
          <w:lang w:val="ru-RU"/>
        </w:rPr>
        <w:t>3</w:t>
      </w:r>
      <w:r w:rsidRPr="009E4F5F">
        <w:rPr>
          <w:rFonts w:cs="Times New Roman"/>
          <w:sz w:val="28"/>
          <w:szCs w:val="28"/>
          <w:lang w:val="ru-RU"/>
        </w:rPr>
        <w:t>-</w:t>
      </w:r>
      <w:r w:rsidR="008928E1">
        <w:rPr>
          <w:rFonts w:cs="Times New Roman"/>
          <w:sz w:val="28"/>
          <w:szCs w:val="28"/>
          <w:lang w:val="uk-UA"/>
        </w:rPr>
        <w:t>го порядку при заданій</w:t>
      </w:r>
      <w:r w:rsidR="002E3845">
        <w:rPr>
          <w:rFonts w:cs="Times New Roman"/>
          <w:sz w:val="28"/>
          <w:szCs w:val="28"/>
          <w:lang w:val="uk-UA"/>
        </w:rPr>
        <w:t xml:space="preserve"> точност</w:t>
      </w:r>
      <w:r w:rsidR="008928E1">
        <w:rPr>
          <w:rFonts w:cs="Times New Roman"/>
          <w:sz w:val="28"/>
          <w:szCs w:val="28"/>
          <w:lang w:val="uk-UA"/>
        </w:rPr>
        <w:t>і</w:t>
      </w:r>
      <w:r w:rsidR="002E3845">
        <w:rPr>
          <w:rFonts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p/>
        </m:sSup>
      </m:oMath>
      <w:r>
        <w:rPr>
          <w:rFonts w:cs="Times New Roman"/>
          <w:sz w:val="28"/>
          <w:szCs w:val="28"/>
          <w:lang w:val="uk-UA"/>
        </w:rPr>
        <w:t>.</w:t>
      </w:r>
    </w:p>
    <w:p w:rsidR="00B44AC7" w:rsidRDefault="00B44AC7" w:rsidP="00B44AC7">
      <w:pPr>
        <w:jc w:val="center"/>
      </w:pPr>
    </w:p>
    <w:tbl>
      <w:tblPr>
        <w:tblW w:w="777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2635"/>
        <w:gridCol w:w="2571"/>
      </w:tblGrid>
      <w:tr w:rsidR="00B44AC7" w:rsidTr="0040144A">
        <w:trPr>
          <w:trHeight w:val="531"/>
          <w:jc w:val="center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4AC7" w:rsidRPr="00B17150" w:rsidRDefault="00B17150" w:rsidP="0040144A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B17150">
              <w:rPr>
                <w:rFonts w:ascii="Calibri" w:eastAsia="Calibri" w:hAnsi="Calibri" w:cs="Times New Roman"/>
                <w:kern w:val="0"/>
                <w:sz w:val="28"/>
                <w:szCs w:val="28"/>
                <w:lang w:val="uk-UA" w:eastAsia="en-US" w:bidi="ar-SA"/>
              </w:rPr>
              <w:t xml:space="preserve">Варіант </w:t>
            </w:r>
            <w:r w:rsidR="008928E1">
              <w:rPr>
                <w:rFonts w:ascii="Calibri" w:eastAsia="Calibri" w:hAnsi="Calibri" w:cs="Times New Roman"/>
                <w:kern w:val="0"/>
                <w:sz w:val="28"/>
                <w:szCs w:val="28"/>
                <w:lang w:val="en-US" w:eastAsia="en-US" w:bidi="ar-SA"/>
              </w:rPr>
              <w:t>14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AC7" w:rsidRDefault="008928E1" w:rsidP="00157FFC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8928E1">
              <w:rPr>
                <w:rFonts w:ascii="Calibri" w:eastAsia="Calibri" w:hAnsi="Calibri" w:cs="Times New Roman"/>
                <w:position w:val="-36"/>
                <w:sz w:val="22"/>
                <w:szCs w:val="22"/>
                <w:lang w:val="uk-UA" w:eastAsia="en-US" w:bidi="ar-SA"/>
              </w:rPr>
              <w:object w:dxaOrig="1538" w:dyaOrig="8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9pt;height:43.15pt" o:ole="">
                  <v:imagedata r:id="rId7" o:title=""/>
                </v:shape>
                <o:OLEObject Type="Embed" ProgID="Equation.3" ShapeID="_x0000_i1025" DrawAspect="Content" ObjectID="_1574836777" r:id="rId8"/>
              </w:objec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4AC7" w:rsidRDefault="008928E1" w:rsidP="0040144A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8928E1">
              <w:rPr>
                <w:rFonts w:ascii="Calibri" w:eastAsia="Calibri" w:hAnsi="Calibri" w:cs="Times New Roman"/>
                <w:position w:val="-36"/>
                <w:sz w:val="22"/>
                <w:szCs w:val="22"/>
                <w:lang w:val="uk-UA" w:eastAsia="en-US" w:bidi="ar-SA"/>
              </w:rPr>
              <w:object w:dxaOrig="2378" w:dyaOrig="863">
                <v:shape id="_x0000_i1026" type="#_x0000_t75" style="width:118.9pt;height:43.15pt" o:ole="">
                  <v:imagedata r:id="rId9" o:title=""/>
                </v:shape>
                <o:OLEObject Type="Embed" ProgID="Equation.3" ShapeID="_x0000_i1026" DrawAspect="Content" ObjectID="_1574836778" r:id="rId10"/>
              </w:object>
            </w:r>
          </w:p>
        </w:tc>
      </w:tr>
    </w:tbl>
    <w:p w:rsidR="00B44AC7" w:rsidRDefault="00B44AC7" w:rsidP="00B44AC7">
      <w:pPr>
        <w:tabs>
          <w:tab w:val="left" w:pos="5387"/>
        </w:tabs>
        <w:spacing w:line="264" w:lineRule="auto"/>
        <w:ind w:firstLine="540"/>
        <w:jc w:val="both"/>
      </w:pP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b/>
          <w:bCs/>
          <w:kern w:val="0"/>
          <w:lang w:val="ru-RU" w:eastAsia="ru-RU" w:bidi="ar-SA"/>
        </w:rPr>
      </w:pP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>Алгоритм чисельного розв</w:t>
      </w:r>
      <w:r w:rsidRPr="008928E1">
        <w:rPr>
          <w:rFonts w:eastAsia="Times New Roman" w:cs="Times New Roman"/>
          <w:b/>
          <w:bCs/>
          <w:kern w:val="0"/>
          <w:lang w:val="ru-RU" w:eastAsia="ru-RU" w:bidi="ar-SA"/>
        </w:rPr>
        <w:t>’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язування задачі Коші для систем ЗДР вкладеними 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b/>
          <w:bCs/>
          <w:kern w:val="0"/>
          <w:lang w:val="uk-UA" w:eastAsia="ru-RU" w:bidi="ar-SA"/>
        </w:rPr>
      </w:pP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>методами Рунге-Кутта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 xml:space="preserve">1.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Ввести значення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40" w:dyaOrig="360">
          <v:shape id="_x0000_i1027" type="#_x0000_t75" style="width:12pt;height:18pt" o:ole="">
            <v:imagedata r:id="rId11" o:title=""/>
          </v:shape>
          <o:OLEObject Type="Embed" ProgID="Equation.3" ShapeID="_x0000_i1027" DrawAspect="Content" ObjectID="_1574836779" r:id="rId1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4"/>
          <w:lang w:val="uk-UA" w:eastAsia="ru-RU" w:bidi="ar-SA"/>
        </w:rPr>
        <w:object w:dxaOrig="220" w:dyaOrig="260">
          <v:shape id="_x0000_i1028" type="#_x0000_t75" style="width:10.9pt;height:13.15pt" o:ole="">
            <v:imagedata r:id="rId13" o:title=""/>
          </v:shape>
          <o:OLEObject Type="Embed" ProgID="Equation.3" ShapeID="_x0000_i1028" DrawAspect="Content" ObjectID="_1574836780" r:id="rId1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1200" w:dyaOrig="400">
          <v:shape id="_x0000_i1029" type="#_x0000_t75" style="width:60pt;height:19.9pt" o:ole="">
            <v:imagedata r:id="rId15" o:title=""/>
          </v:shape>
          <o:OLEObject Type="Embed" ProgID="Equation.3" ShapeID="_x0000_i1029" DrawAspect="Content" ObjectID="_1574836781" r:id="rId16"/>
        </w:object>
      </w:r>
      <w:r w:rsidRPr="008928E1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Pr="008928E1">
        <w:rPr>
          <w:rFonts w:eastAsia="Times New Roman" w:cs="Times New Roman"/>
          <w:kern w:val="0"/>
          <w:lang w:val="uk-UA" w:eastAsia="ru-RU" w:bidi="ar-SA"/>
        </w:rPr>
        <w:t>(</w:t>
      </w:r>
      <w:r w:rsidRPr="008928E1">
        <w:rPr>
          <w:rFonts w:eastAsia="Times New Roman" w:cs="Times New Roman"/>
          <w:i/>
          <w:kern w:val="0"/>
          <w:lang w:val="en-US" w:eastAsia="ru-RU" w:bidi="ar-SA"/>
        </w:rPr>
        <w:t>N</w:t>
      </w:r>
      <w:r w:rsidRPr="008928E1">
        <w:rPr>
          <w:rFonts w:eastAsia="Times New Roman" w:cs="Times New Roman"/>
          <w:kern w:val="0"/>
          <w:lang w:val="ru-RU" w:eastAsia="ru-RU" w:bidi="ar-SA"/>
        </w:rPr>
        <w:t xml:space="preserve"> – 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розмірність системи рівнянь),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200" w:dyaOrig="220">
          <v:shape id="_x0000_i1030" type="#_x0000_t75" style="width:10.15pt;height:10.9pt" o:ole="">
            <v:imagedata r:id="rId17" o:title=""/>
          </v:shape>
          <o:OLEObject Type="Embed" ProgID="Equation.3" ShapeID="_x0000_i1030" DrawAspect="Content" ObjectID="_1574836782" r:id="rId1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79" w:dyaOrig="360">
          <v:shape id="_x0000_i1031" type="#_x0000_t75" style="width:13.9pt;height:18pt" o:ole="">
            <v:imagedata r:id="rId19" o:title=""/>
          </v:shape>
          <o:OLEObject Type="Embed" ProgID="Equation.3" ShapeID="_x0000_i1031" DrawAspect="Content" ObjectID="_1574836783" r:id="rId20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380" w:dyaOrig="340">
          <v:shape id="_x0000_i1032" type="#_x0000_t75" style="width:19.15pt;height:16.9pt" o:ole="">
            <v:imagedata r:id="rId21" o:title=""/>
          </v:shape>
          <o:OLEObject Type="Embed" ProgID="Equation.3" ShapeID="_x0000_i1032" DrawAspect="Content" ObjectID="_1574836784" r:id="rId2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 xml:space="preserve">2.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Ініціалізувати змінні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580" w:dyaOrig="360">
          <v:shape id="_x0000_i1033" type="#_x0000_t75" style="width:28.9pt;height:18pt" o:ole="">
            <v:imagedata r:id="rId23" o:title=""/>
          </v:shape>
          <o:OLEObject Type="Embed" ProgID="Equation.3" ShapeID="_x0000_i1033" DrawAspect="Content" ObjectID="_1574836785" r:id="rId2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8928E1">
        <w:rPr>
          <w:rFonts w:eastAsia="Times New Roman" w:cs="Times New Roman"/>
          <w:kern w:val="0"/>
          <w:position w:val="-12"/>
          <w:lang w:val="ru-RU" w:eastAsia="ru-RU" w:bidi="ar-SA"/>
        </w:rPr>
        <w:object w:dxaOrig="680" w:dyaOrig="360">
          <v:shape id="_x0000_i1034" type="#_x0000_t75" style="width:34.15pt;height:18pt" o:ole="">
            <v:imagedata r:id="rId25" o:title=""/>
          </v:shape>
          <o:OLEObject Type="Embed" ProgID="Equation.3" ShapeID="_x0000_i1034" DrawAspect="Content" ObjectID="_1574836786" r:id="rId26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280" w:dyaOrig="360">
          <v:shape id="_x0000_i1035" type="#_x0000_t75" style="width:114pt;height:18pt" o:ole="">
            <v:imagedata r:id="rId27" o:title=""/>
          </v:shape>
          <o:OLEObject Type="Embed" ProgID="Equation.3" ShapeID="_x0000_i1035" DrawAspect="Content" ObjectID="_1574836787" r:id="rId2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 w:firstLine="207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>
          <v:shape id="_x0000_i1036" type="#_x0000_t75" style="width:7.15pt;height:12pt" o:ole="">
            <v:imagedata r:id="rId29" o:title=""/>
          </v:shape>
          <o:OLEObject Type="Embed" ProgID="Equation.3" ShapeID="_x0000_i1036" DrawAspect="Content" ObjectID="_1574836788" r:id="rId30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1080" w:dyaOrig="400">
          <v:shape id="_x0000_i1037" type="#_x0000_t75" style="width:54pt;height:19.9pt" o:ole="">
            <v:imagedata r:id="rId31" o:title=""/>
          </v:shape>
          <o:OLEObject Type="Embed" ProgID="Equation.3" ShapeID="_x0000_i1037" DrawAspect="Content" ObjectID="_1574836789" r:id="rId3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3.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4"/>
          <w:lang w:val="uk-UA" w:eastAsia="ru-RU" w:bidi="ar-SA"/>
        </w:rPr>
        <w:object w:dxaOrig="1160" w:dyaOrig="400">
          <v:shape id="_x0000_i1038" type="#_x0000_t75" style="width:58.15pt;height:19.9pt" o:ole="">
            <v:imagedata r:id="rId33" o:title=""/>
          </v:shape>
          <o:OLEObject Type="Embed" ProgID="Equation.3" ShapeID="_x0000_i1038" DrawAspect="Content" ObjectID="_1574836790" r:id="rId3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go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to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10.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4.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>
          <v:shape id="_x0000_i1039" type="#_x0000_t75" style="width:43.15pt;height:13.9pt" o:ole="">
            <v:imagedata r:id="rId35" o:title=""/>
          </v:shape>
          <o:OLEObject Type="Embed" ProgID="Equation.3" ShapeID="_x0000_i1039" DrawAspect="Content" ObjectID="_1574836791" r:id="rId36"/>
        </w:object>
      </w:r>
      <w:r w:rsidRPr="008928E1">
        <w:rPr>
          <w:rFonts w:eastAsia="Times New Roman" w:cs="Times New Roman"/>
          <w:kern w:val="0"/>
          <w:lang w:val="en-US" w:eastAsia="ru-RU" w:bidi="ar-SA"/>
        </w:rPr>
        <w:t xml:space="preserve"> </w:t>
      </w:r>
      <w:proofErr w:type="gramStart"/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proofErr w:type="gramEnd"/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>
          <v:shape id="_x0000_i1040" type="#_x0000_t75" style="width:43.15pt;height:13.9pt" o:ole="">
            <v:imagedata r:id="rId37" o:title=""/>
          </v:shape>
          <o:OLEObject Type="Embed" ProgID="Equation.3" ShapeID="_x0000_i1040" DrawAspect="Content" ObjectID="_1574836792" r:id="rId3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5.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160" w:dyaOrig="360">
          <v:shape id="_x0000_i1041" type="#_x0000_t75" style="width:108pt;height:18pt" o:ole="">
            <v:imagedata r:id="rId39" o:title=""/>
          </v:shape>
          <o:OLEObject Type="Embed" ProgID="Equation.3" ShapeID="_x0000_i1041" DrawAspect="Content" ObjectID="_1574836793" r:id="rId40"/>
        </w:object>
      </w:r>
      <w:r w:rsidRPr="008928E1">
        <w:rPr>
          <w:rFonts w:eastAsia="Times New Roman" w:cs="Times New Roman"/>
          <w:kern w:val="0"/>
          <w:lang w:val="en-US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580" w:dyaOrig="340">
          <v:shape id="_x0000_i1042" type="#_x0000_t75" style="width:28.9pt;height:16.9pt" o:ole="">
            <v:imagedata r:id="rId41" o:title=""/>
          </v:shape>
          <o:OLEObject Type="Embed" ProgID="Equation.3" ShapeID="_x0000_i1042" DrawAspect="Content" ObjectID="_1574836794" r:id="rId4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 xml:space="preserve">6.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1200" w:dyaOrig="380">
          <v:shape id="_x0000_i1043" type="#_x0000_t75" style="width:60pt;height:19.15pt" o:ole="">
            <v:imagedata r:id="rId43" o:title=""/>
          </v:shape>
          <o:OLEObject Type="Embed" ProgID="Equation.3" ShapeID="_x0000_i1043" DrawAspect="Content" ObjectID="_1574836795" r:id="rId4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>7.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Обчислити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center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position w:val="-144"/>
          <w:lang w:val="ru-RU" w:eastAsia="ru-RU" w:bidi="ar-SA"/>
        </w:rPr>
        <w:object w:dxaOrig="4099" w:dyaOrig="3000">
          <v:shape id="_x0000_i1044" type="#_x0000_t75" style="width:205.15pt;height:150pt" o:ole="">
            <v:imagedata r:id="rId45" o:title=""/>
          </v:shape>
          <o:OLEObject Type="Embed" ProgID="Equation.3" ShapeID="_x0000_i1044" DrawAspect="Content" ObjectID="_1574836796" r:id="rId46"/>
        </w:objec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8.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58"/>
          <w:lang w:val="uk-UA" w:eastAsia="ru-RU" w:bidi="ar-SA"/>
        </w:rPr>
        <w:object w:dxaOrig="2200" w:dyaOrig="1120">
          <v:shape id="_x0000_i1045" type="#_x0000_t75" style="width:109.9pt;height:55.9pt" o:ole="">
            <v:imagedata r:id="rId47" o:title=""/>
          </v:shape>
          <o:OLEObject Type="Embed" ProgID="Equation.3" ShapeID="_x0000_i1045" DrawAspect="Content" ObjectID="_1574836797" r:id="rId4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50"/>
          <w:lang w:val="uk-UA" w:eastAsia="ru-RU" w:bidi="ar-SA"/>
        </w:rPr>
        <w:object w:dxaOrig="3720" w:dyaOrig="1120">
          <v:shape id="_x0000_i1046" type="#_x0000_t75" style="width:186pt;height:55.9pt" o:ole="">
            <v:imagedata r:id="rId49" o:title=""/>
          </v:shape>
          <o:OLEObject Type="Embed" ProgID="Equation.3" ShapeID="_x0000_i1046" DrawAspect="Content" ObjectID="_1574836798" r:id="rId50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9.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If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620" w:dyaOrig="279">
          <v:shape id="_x0000_i1047" type="#_x0000_t75" style="width:31.15pt;height:13.9pt" o:ole="">
            <v:imagedata r:id="rId51" o:title=""/>
          </v:shape>
          <o:OLEObject Type="Embed" ProgID="Equation.3" ShapeID="_x0000_i1047" DrawAspect="Content" ObjectID="_1574836799" r:id="rId5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then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firstLine="993"/>
        <w:jc w:val="both"/>
        <w:textAlignment w:val="auto"/>
        <w:rPr>
          <w:rFonts w:eastAsia="Times New Roman" w:cs="Times New Roman"/>
          <w:kern w:val="0"/>
          <w:lang w:val="ru-RU" w:eastAsia="ru-RU" w:bidi="ar-SA"/>
        </w:rPr>
      </w:pPr>
      <w:proofErr w:type="gramStart"/>
      <w:r w:rsidRPr="008928E1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proofErr w:type="gramEnd"/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820" w:dyaOrig="240">
          <v:shape id="_x0000_i1048" type="#_x0000_t75" style="width:40.9pt;height:12pt" o:ole="">
            <v:imagedata r:id="rId53" o:title=""/>
          </v:shape>
          <o:OLEObject Type="Embed" ProgID="Equation.3" ShapeID="_x0000_i1048" DrawAspect="Content" ObjectID="_1574836800" r:id="rId5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;</w:t>
      </w:r>
      <w:r w:rsidRPr="008928E1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>
          <v:shape id="_x0000_i1049" type="#_x0000_t75" style="width:7.15pt;height:12pt" o:ole="">
            <v:imagedata r:id="rId55" o:title=""/>
          </v:shape>
          <o:OLEObject Type="Embed" ProgID="Equation.3" ShapeID="_x0000_i1049" DrawAspect="Content" ObjectID="_1574836801" r:id="rId56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1080" w:dyaOrig="400">
          <v:shape id="_x0000_i1050" type="#_x0000_t75" style="width:54pt;height:19.9pt" o:ole="">
            <v:imagedata r:id="rId31" o:title=""/>
          </v:shape>
          <o:OLEObject Type="Embed" ProgID="Equation.3" ShapeID="_x0000_i1050" DrawAspect="Content" ObjectID="_1574836802" r:id="rId57"/>
        </w:object>
      </w:r>
      <w:r w:rsidRPr="008928E1">
        <w:rPr>
          <w:rFonts w:eastAsia="Times New Roman" w:cs="Times New Roman"/>
          <w:kern w:val="0"/>
          <w:lang w:val="ru-RU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firstLine="993"/>
        <w:jc w:val="both"/>
        <w:textAlignment w:val="auto"/>
        <w:rPr>
          <w:rFonts w:eastAsia="Times New Roman" w:cs="Times New Roman"/>
          <w:b/>
          <w:kern w:val="0"/>
          <w:lang w:val="en-US" w:eastAsia="ru-RU" w:bidi="ar-SA"/>
        </w:rPr>
      </w:pPr>
      <w:r w:rsidRPr="008928E1">
        <w:rPr>
          <w:rFonts w:eastAsia="Times New Roman" w:cs="Times New Roman"/>
          <w:kern w:val="0"/>
          <w:lang w:val="ru-RU" w:eastAsia="ru-RU" w:bidi="ar-SA"/>
        </w:rPr>
        <w:t xml:space="preserve">         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>
          <v:shape id="_x0000_i1051" type="#_x0000_t75" style="width:37.15pt;height:16.9pt" o:ole="">
            <v:imagedata r:id="rId58" o:title=""/>
          </v:shape>
          <o:OLEObject Type="Embed" ProgID="Equation.3" ShapeID="_x0000_i1051" DrawAspect="Content" ObjectID="_1574836803" r:id="rId59"/>
        </w:object>
      </w:r>
      <w:r w:rsidRPr="008928E1">
        <w:rPr>
          <w:rFonts w:eastAsia="Times New Roman" w:cs="Times New Roman"/>
          <w:kern w:val="0"/>
          <w:lang w:val="en-US" w:eastAsia="ru-RU" w:bidi="ar-SA"/>
        </w:rPr>
        <w:t xml:space="preserve">;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go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to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proofErr w:type="gramStart"/>
      <w:r w:rsidRPr="008928E1">
        <w:rPr>
          <w:rFonts w:eastAsia="Times New Roman" w:cs="Times New Roman"/>
          <w:b/>
          <w:kern w:val="0"/>
          <w:lang w:val="uk-UA" w:eastAsia="ru-RU" w:bidi="ar-SA"/>
        </w:rPr>
        <w:t>3</w:t>
      </w:r>
      <w:proofErr w:type="gramEnd"/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firstLine="993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proofErr w:type="gramStart"/>
      <w:r w:rsidRPr="008928E1">
        <w:rPr>
          <w:rFonts w:eastAsia="Times New Roman" w:cs="Times New Roman"/>
          <w:b/>
          <w:kern w:val="0"/>
          <w:lang w:val="en-GB" w:eastAsia="ru-RU" w:bidi="ar-SA"/>
        </w:rPr>
        <w:t>end</w:t>
      </w:r>
      <w:proofErr w:type="gramEnd"/>
      <w:r w:rsidRPr="008928E1">
        <w:rPr>
          <w:rFonts w:eastAsia="Times New Roman" w:cs="Times New Roman"/>
          <w:b/>
          <w:kern w:val="0"/>
          <w:lang w:val="en-GB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1080" w:hanging="87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proofErr w:type="gramStart"/>
      <w:r w:rsidRPr="008928E1">
        <w:rPr>
          <w:rFonts w:eastAsia="Times New Roman" w:cs="Times New Roman"/>
          <w:b/>
          <w:kern w:val="0"/>
          <w:lang w:val="en-GB" w:eastAsia="ru-RU" w:bidi="ar-SA"/>
        </w:rPr>
        <w:t>else</w:t>
      </w:r>
      <w:proofErr w:type="gramEnd"/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1080" w:hanging="87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proofErr w:type="gramStart"/>
      <w:r w:rsidRPr="008928E1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proofErr w:type="gramEnd"/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160" w:dyaOrig="360">
          <v:shape id="_x0000_i1052" type="#_x0000_t75" style="width:108pt;height:18pt" o:ole="">
            <v:imagedata r:id="rId60" o:title=""/>
          </v:shape>
          <o:OLEObject Type="Embed" ProgID="Equation.3" ShapeID="_x0000_i1052" DrawAspect="Content" ObjectID="_1574836804" r:id="rId61"/>
        </w:object>
      </w:r>
      <w:r w:rsidRPr="008928E1">
        <w:rPr>
          <w:rFonts w:eastAsia="Times New Roman" w:cs="Times New Roman"/>
          <w:kern w:val="0"/>
          <w:lang w:val="en-GB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560" w:dyaOrig="340">
          <v:shape id="_x0000_i1053" type="#_x0000_t75" style="width:28.15pt;height:16.9pt" o:ole="">
            <v:imagedata r:id="rId62" o:title=""/>
          </v:shape>
          <o:OLEObject Type="Embed" ProgID="Equation.3" ShapeID="_x0000_i1053" DrawAspect="Content" ObjectID="_1574836805" r:id="rId63"/>
        </w:object>
      </w:r>
      <w:r w:rsidRPr="008928E1">
        <w:rPr>
          <w:rFonts w:eastAsia="Times New Roman" w:cs="Times New Roman"/>
          <w:kern w:val="0"/>
          <w:lang w:val="en-GB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>
          <v:shape id="_x0000_i1054" type="#_x0000_t75" style="width:37.15pt;height:16.9pt" o:ole="">
            <v:imagedata r:id="rId64" o:title=""/>
          </v:shape>
          <o:OLEObject Type="Embed" ProgID="Equation.3" ShapeID="_x0000_i1054" DrawAspect="Content" ObjectID="_1574836806" r:id="rId65"/>
        </w:object>
      </w:r>
      <w:r w:rsidRPr="008928E1">
        <w:rPr>
          <w:rFonts w:eastAsia="Times New Roman" w:cs="Times New Roman"/>
          <w:kern w:val="0"/>
          <w:lang w:val="en-GB" w:eastAsia="ru-RU" w:bidi="ar-SA"/>
        </w:rPr>
        <w:t xml:space="preserve">;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go to</w:t>
      </w:r>
      <w:r w:rsidRPr="008928E1">
        <w:rPr>
          <w:rFonts w:eastAsia="Times New Roman" w:cs="Times New Roman"/>
          <w:kern w:val="0"/>
          <w:lang w:val="en-GB" w:eastAsia="ru-RU" w:bidi="ar-SA"/>
        </w:rPr>
        <w:t xml:space="preserve"> 7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end</w: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>10.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en-US" w:eastAsia="ru-RU" w:bidi="ar-SA"/>
        </w:rPr>
        <w:t>End</w:t>
      </w:r>
      <w:r w:rsidRPr="00EC5D5C">
        <w:rPr>
          <w:rFonts w:eastAsia="Times New Roman" w:cs="Times New Roman"/>
          <w:kern w:val="0"/>
          <w:lang w:val="en-US" w:eastAsia="ru-RU" w:bidi="ar-SA"/>
        </w:rPr>
        <w:t>.</w:t>
      </w:r>
    </w:p>
    <w:p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:rsidR="008928E1" w:rsidRPr="008928E1" w:rsidRDefault="008928E1" w:rsidP="008928E1">
      <w:pPr>
        <w:spacing w:after="238" w:line="264" w:lineRule="auto"/>
        <w:jc w:val="center"/>
        <w:rPr>
          <w:rFonts w:cs="Times New Roman"/>
          <w:b/>
          <w:sz w:val="28"/>
          <w:szCs w:val="28"/>
          <w:lang w:val="uk-UA"/>
        </w:rPr>
      </w:pPr>
      <w:r w:rsidRPr="008928E1">
        <w:rPr>
          <w:rFonts w:cs="Times New Roman"/>
          <w:b/>
          <w:sz w:val="28"/>
          <w:szCs w:val="28"/>
          <w:lang w:val="uk-UA"/>
        </w:rPr>
        <w:t>Програмний код</w:t>
      </w:r>
    </w:p>
    <w:p w:rsidR="008928E1" w:rsidRDefault="008928E1" w:rsidP="008928E1">
      <w:pPr>
        <w:spacing w:after="238" w:line="264" w:lineRule="auto"/>
        <w:ind w:firstLine="706"/>
        <w:jc w:val="center"/>
        <w:rPr>
          <w:color w:val="0563C1"/>
          <w:u w:val="single"/>
          <w:lang w:val="ru-RU"/>
        </w:rPr>
      </w:pPr>
      <w:r w:rsidRPr="008928E1">
        <w:rPr>
          <w:lang w:val="uk-UA"/>
        </w:rPr>
        <w:t>Доступний у вільному доступі у мо</w:t>
      </w:r>
      <w:r w:rsidR="00CB341B">
        <w:rPr>
          <w:lang w:val="uk-UA"/>
        </w:rPr>
        <w:t>єму</w:t>
      </w:r>
      <w:r w:rsidRPr="008928E1">
        <w:rPr>
          <w:lang w:val="uk-UA"/>
        </w:rPr>
        <w:t xml:space="preserve"> персональному репозиторії </w:t>
      </w:r>
      <w:r w:rsidRPr="008928E1">
        <w:fldChar w:fldCharType="begin"/>
      </w:r>
      <w:r w:rsidRPr="008928E1">
        <w:instrText xml:space="preserve"> HYPERLINK "https://github.com/Lildan/CountingMethods2" </w:instrText>
      </w:r>
      <w:r w:rsidRPr="008928E1">
        <w:fldChar w:fldCharType="separate"/>
      </w:r>
      <w:r w:rsidRPr="008928E1">
        <w:rPr>
          <w:color w:val="0563C1"/>
          <w:u w:val="single"/>
          <w:lang w:val="en-US"/>
        </w:rPr>
        <w:t>https</w:t>
      </w:r>
      <w:r w:rsidRPr="008928E1">
        <w:rPr>
          <w:color w:val="0563C1"/>
          <w:u w:val="single"/>
          <w:lang w:val="ru-RU"/>
        </w:rPr>
        <w:t>://</w:t>
      </w:r>
      <w:proofErr w:type="spellStart"/>
      <w:r w:rsidRPr="008928E1">
        <w:rPr>
          <w:color w:val="0563C1"/>
          <w:u w:val="single"/>
          <w:lang w:val="en-US"/>
        </w:rPr>
        <w:t>github</w:t>
      </w:r>
      <w:proofErr w:type="spellEnd"/>
      <w:r w:rsidRPr="008928E1">
        <w:rPr>
          <w:color w:val="0563C1"/>
          <w:u w:val="single"/>
          <w:lang w:val="ru-RU"/>
        </w:rPr>
        <w:t>.</w:t>
      </w:r>
      <w:r w:rsidRPr="008928E1">
        <w:rPr>
          <w:color w:val="0563C1"/>
          <w:u w:val="single"/>
          <w:lang w:val="en-US"/>
        </w:rPr>
        <w:t>com</w:t>
      </w:r>
      <w:r w:rsidRPr="008928E1">
        <w:rPr>
          <w:color w:val="0563C1"/>
          <w:u w:val="single"/>
          <w:lang w:val="ru-RU"/>
        </w:rPr>
        <w:t>/</w:t>
      </w:r>
      <w:proofErr w:type="spellStart"/>
      <w:r w:rsidRPr="008928E1">
        <w:rPr>
          <w:color w:val="0563C1"/>
          <w:u w:val="single"/>
          <w:lang w:val="en-US"/>
        </w:rPr>
        <w:t>Lildan</w:t>
      </w:r>
      <w:proofErr w:type="spellEnd"/>
      <w:r w:rsidRPr="008928E1">
        <w:rPr>
          <w:color w:val="0563C1"/>
          <w:u w:val="single"/>
          <w:lang w:val="ru-RU"/>
        </w:rPr>
        <w:t>/</w:t>
      </w:r>
      <w:proofErr w:type="spellStart"/>
      <w:r w:rsidRPr="008928E1">
        <w:rPr>
          <w:color w:val="0563C1"/>
          <w:u w:val="single"/>
          <w:lang w:val="en-US"/>
        </w:rPr>
        <w:t>CountingMethods</w:t>
      </w:r>
      <w:proofErr w:type="spellEnd"/>
      <w:r w:rsidRPr="008928E1">
        <w:rPr>
          <w:color w:val="0563C1"/>
          <w:u w:val="single"/>
          <w:lang w:val="ru-RU"/>
        </w:rPr>
        <w:t>2</w:t>
      </w:r>
      <w:r w:rsidRPr="008928E1">
        <w:rPr>
          <w:color w:val="0563C1"/>
          <w:u w:val="single"/>
          <w:lang w:val="ru-RU"/>
        </w:rPr>
        <w:fldChar w:fldCharType="end"/>
      </w:r>
    </w:p>
    <w:p w:rsidR="00B44AC7" w:rsidRDefault="00B44AC7" w:rsidP="008928E1">
      <w:pPr>
        <w:spacing w:after="238" w:line="264" w:lineRule="auto"/>
        <w:ind w:firstLine="706"/>
        <w:jc w:val="center"/>
      </w:pPr>
      <w:r>
        <w:rPr>
          <w:rFonts w:cs="Times New Roman"/>
          <w:b/>
          <w:sz w:val="28"/>
          <w:szCs w:val="28"/>
          <w:lang w:val="uk-UA"/>
        </w:rPr>
        <w:t>Результати виконання</w:t>
      </w:r>
    </w:p>
    <w:p w:rsidR="00B44AC7" w:rsidRPr="00CB341B" w:rsidRDefault="00B44AC7" w:rsidP="00B44AC7">
      <w:pPr>
        <w:pStyle w:val="Standard"/>
        <w:keepNext/>
        <w:jc w:val="both"/>
        <w:rPr>
          <w:lang w:val="uk-UA"/>
        </w:rPr>
      </w:pPr>
    </w:p>
    <w:p w:rsidR="00B44AC7" w:rsidRDefault="00B44AC7" w:rsidP="00B44AC7">
      <w:pPr>
        <w:pageBreakBefore/>
        <w:suppressAutoHyphens w:val="0"/>
        <w:rPr>
          <w:rFonts w:cs="Times New Roman"/>
          <w:sz w:val="28"/>
          <w:szCs w:val="28"/>
          <w:lang w:val="uk-UA"/>
        </w:rPr>
      </w:pPr>
    </w:p>
    <w:p w:rsidR="00B44AC7" w:rsidRDefault="00B44AC7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:rsidR="00B44AC7" w:rsidRPr="00DB3886" w:rsidRDefault="00DB3886" w:rsidP="00B44AC7">
      <w:pPr>
        <w:pStyle w:val="Standard"/>
        <w:ind w:firstLine="567"/>
        <w:jc w:val="both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B44AC7">
        <w:rPr>
          <w:rFonts w:cs="Times New Roman"/>
          <w:sz w:val="28"/>
          <w:szCs w:val="28"/>
          <w:lang w:val="uk-UA"/>
        </w:rPr>
        <w:t>було написано програму для чисельного розв’язування задачі Коші</w:t>
      </w:r>
      <w:r>
        <w:rPr>
          <w:rFonts w:cs="Times New Roman"/>
          <w:sz w:val="28"/>
          <w:szCs w:val="28"/>
          <w:lang w:val="uk-UA"/>
        </w:rPr>
        <w:t xml:space="preserve"> систем ЗДР</w:t>
      </w:r>
      <w:r w:rsidR="00B44AC7">
        <w:rPr>
          <w:rFonts w:cs="Times New Roman"/>
          <w:sz w:val="28"/>
          <w:szCs w:val="28"/>
          <w:lang w:val="uk-UA"/>
        </w:rPr>
        <w:t xml:space="preserve"> </w:t>
      </w:r>
      <w:r w:rsidR="008928E1">
        <w:rPr>
          <w:rFonts w:cs="Times New Roman"/>
          <w:sz w:val="28"/>
          <w:szCs w:val="28"/>
          <w:lang w:val="uk-UA"/>
        </w:rPr>
        <w:t>вкладеним методом Рунге-Кутта 3</w:t>
      </w:r>
      <w:r w:rsidR="00B44AC7">
        <w:rPr>
          <w:rFonts w:cs="Times New Roman"/>
          <w:sz w:val="28"/>
          <w:szCs w:val="28"/>
          <w:lang w:val="uk-UA"/>
        </w:rPr>
        <w:t xml:space="preserve">-го порядку. Для реалізації програми використано мову програмування </w:t>
      </w:r>
      <w:r w:rsidR="008928E1">
        <w:rPr>
          <w:rFonts w:cs="Times New Roman"/>
          <w:sz w:val="28"/>
          <w:szCs w:val="28"/>
          <w:lang w:val="en-US"/>
        </w:rPr>
        <w:t>Go</w:t>
      </w:r>
      <w:r w:rsidR="00B44AC7" w:rsidRPr="009E4F5F">
        <w:rPr>
          <w:rFonts w:cs="Times New Roman"/>
          <w:sz w:val="28"/>
          <w:szCs w:val="28"/>
          <w:lang w:val="uk-UA"/>
        </w:rPr>
        <w:t xml:space="preserve">. </w:t>
      </w:r>
    </w:p>
    <w:p w:rsidR="00824497" w:rsidRPr="00B44AC7" w:rsidRDefault="00824497" w:rsidP="00B44AC7"/>
    <w:sectPr w:rsidR="00824497" w:rsidRPr="00B44AC7">
      <w:footerReference w:type="default" r:id="rId66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4AF" w:rsidRDefault="008764AF">
      <w:r>
        <w:separator/>
      </w:r>
    </w:p>
  </w:endnote>
  <w:endnote w:type="continuationSeparator" w:id="0">
    <w:p w:rsidR="008764AF" w:rsidRDefault="0087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3A" w:rsidRDefault="00B1715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EC5D5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4AF" w:rsidRDefault="008764AF">
      <w:r>
        <w:separator/>
      </w:r>
    </w:p>
  </w:footnote>
  <w:footnote w:type="continuationSeparator" w:id="0">
    <w:p w:rsidR="008764AF" w:rsidRDefault="00876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B0D97"/>
    <w:multiLevelType w:val="hybridMultilevel"/>
    <w:tmpl w:val="3B708CD4"/>
    <w:lvl w:ilvl="0" w:tplc="BB44C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9"/>
    <w:rsid w:val="0001741D"/>
    <w:rsid w:val="00073105"/>
    <w:rsid w:val="000C559B"/>
    <w:rsid w:val="00103DD9"/>
    <w:rsid w:val="00120C9B"/>
    <w:rsid w:val="00133504"/>
    <w:rsid w:val="001507DF"/>
    <w:rsid w:val="001B0BA1"/>
    <w:rsid w:val="00282729"/>
    <w:rsid w:val="002E3845"/>
    <w:rsid w:val="00304E46"/>
    <w:rsid w:val="0039181C"/>
    <w:rsid w:val="003B71F7"/>
    <w:rsid w:val="0040144A"/>
    <w:rsid w:val="00407F19"/>
    <w:rsid w:val="00410AB7"/>
    <w:rsid w:val="0042111E"/>
    <w:rsid w:val="00425C7D"/>
    <w:rsid w:val="00517086"/>
    <w:rsid w:val="00560C72"/>
    <w:rsid w:val="00563C1F"/>
    <w:rsid w:val="005F3C41"/>
    <w:rsid w:val="006003AB"/>
    <w:rsid w:val="00604F87"/>
    <w:rsid w:val="00655EC1"/>
    <w:rsid w:val="006A57DC"/>
    <w:rsid w:val="006F03FD"/>
    <w:rsid w:val="0072184E"/>
    <w:rsid w:val="00750809"/>
    <w:rsid w:val="007F06B1"/>
    <w:rsid w:val="0081739E"/>
    <w:rsid w:val="00824497"/>
    <w:rsid w:val="008764AF"/>
    <w:rsid w:val="008928E1"/>
    <w:rsid w:val="008C115C"/>
    <w:rsid w:val="00925B95"/>
    <w:rsid w:val="00952D70"/>
    <w:rsid w:val="00996F12"/>
    <w:rsid w:val="00A93642"/>
    <w:rsid w:val="00B17150"/>
    <w:rsid w:val="00B1732A"/>
    <w:rsid w:val="00B44AC7"/>
    <w:rsid w:val="00B57003"/>
    <w:rsid w:val="00B6233D"/>
    <w:rsid w:val="00C62425"/>
    <w:rsid w:val="00C833B0"/>
    <w:rsid w:val="00CB341B"/>
    <w:rsid w:val="00CD18B8"/>
    <w:rsid w:val="00CE7B30"/>
    <w:rsid w:val="00CF33A4"/>
    <w:rsid w:val="00D038F5"/>
    <w:rsid w:val="00D145F8"/>
    <w:rsid w:val="00D83149"/>
    <w:rsid w:val="00DB3886"/>
    <w:rsid w:val="00E56E5A"/>
    <w:rsid w:val="00E576AA"/>
    <w:rsid w:val="00E66979"/>
    <w:rsid w:val="00EC5D5C"/>
    <w:rsid w:val="00F12665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23F6"/>
  <w15:chartTrackingRefBased/>
  <w15:docId w15:val="{DB3B3DCE-7C08-400F-97B1-CA4E644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5"/>
    <w:pPr>
      <w:ind w:left="720"/>
      <w:contextualSpacing/>
    </w:pPr>
  </w:style>
  <w:style w:type="table" w:styleId="TableGrid">
    <w:name w:val="Table Grid"/>
    <w:basedOn w:val="TableNormal"/>
    <w:uiPriority w:val="39"/>
    <w:rsid w:val="00B5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39181C"/>
    <w:pPr>
      <w:jc w:val="both"/>
    </w:pPr>
    <w:rPr>
      <w:rFonts w:eastAsia="Times New Roman" w:cs="Times New Roman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39181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styleId="PlaceholderText">
    <w:name w:val="Placeholder Text"/>
    <w:basedOn w:val="DefaultParagraphFont"/>
    <w:uiPriority w:val="99"/>
    <w:semiHidden/>
    <w:rsid w:val="00407F19"/>
    <w:rPr>
      <w:color w:val="808080"/>
    </w:rPr>
  </w:style>
  <w:style w:type="paragraph" w:customStyle="1" w:styleId="Standard">
    <w:name w:val="Standard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Standard"/>
    <w:link w:val="FooterChar"/>
    <w:rsid w:val="00B44A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B44AC7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9.bin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Letsyk</dc:creator>
  <cp:keywords/>
  <dc:description/>
  <cp:lastModifiedBy>Пользователь Windows</cp:lastModifiedBy>
  <cp:revision>41</cp:revision>
  <dcterms:created xsi:type="dcterms:W3CDTF">2016-09-15T16:45:00Z</dcterms:created>
  <dcterms:modified xsi:type="dcterms:W3CDTF">2017-12-15T07:51:00Z</dcterms:modified>
</cp:coreProperties>
</file>