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94173">
      <w:pPr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关于实验五的一些说明</w:t>
      </w:r>
    </w:p>
    <w:p w14:paraId="2DAB2781"/>
    <w:p w14:paraId="3C303A81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1.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安装 </w:t>
      </w:r>
      <w:r>
        <w:rPr>
          <w:rFonts w:ascii="宋体" w:hAnsi="宋体" w:eastAsia="宋体"/>
          <w:b/>
          <w:color w:val="000000"/>
          <w:sz w:val="24"/>
          <w:szCs w:val="24"/>
        </w:rPr>
        <w:t>hexedit :   apt install hexedit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, 虚拟机环境下也是可以安装成功的。本次实验需要使用这个工具修改.o文件</w:t>
      </w:r>
    </w:p>
    <w:p w14:paraId="606A32D8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最简用法：</w:t>
      </w:r>
      <w:r>
        <w:rPr>
          <w:rFonts w:ascii="宋体" w:hAnsi="宋体" w:eastAsia="宋体"/>
          <w:b/>
          <w:color w:val="000000"/>
          <w:sz w:val="24"/>
          <w:szCs w:val="24"/>
        </w:rPr>
        <w:t>hexedit  filename</w:t>
      </w:r>
    </w:p>
    <w:p w14:paraId="019F07E2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在 h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exedit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中，F1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：显示帮助信息； 保存修改结果：F2； 退出不保存：ctrl</w:t>
      </w:r>
      <w:r>
        <w:rPr>
          <w:rFonts w:ascii="宋体" w:hAnsi="宋体" w:eastAsia="宋体"/>
          <w:b/>
          <w:color w:val="000000"/>
          <w:sz w:val="24"/>
          <w:szCs w:val="24"/>
        </w:rPr>
        <w:t>+c</w:t>
      </w:r>
    </w:p>
    <w:p w14:paraId="4DB5A3F6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其他：查看帮助：</w:t>
      </w:r>
      <w:r>
        <w:rPr>
          <w:rFonts w:ascii="宋体" w:hAnsi="宋体" w:eastAsia="宋体"/>
          <w:b/>
          <w:color w:val="000000"/>
          <w:sz w:val="24"/>
          <w:szCs w:val="24"/>
        </w:rPr>
        <w:t>hexedit –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help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  </w:t>
      </w:r>
    </w:p>
    <w:p w14:paraId="3A6EBDB0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6D53A0E1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2. 实验操作说明</w:t>
      </w:r>
    </w:p>
    <w:p w14:paraId="5BAD2585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提供的实验包含有 </w:t>
      </w:r>
      <w:r>
        <w:rPr>
          <w:rFonts w:ascii="宋体" w:hAnsi="宋体" w:eastAsia="宋体"/>
          <w:b/>
          <w:color w:val="000000"/>
          <w:sz w:val="24"/>
          <w:szCs w:val="24"/>
        </w:rPr>
        <w:t>main.c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、phase</w:t>
      </w:r>
      <w:r>
        <w:rPr>
          <w:rFonts w:ascii="宋体" w:hAnsi="宋体" w:eastAsia="宋体"/>
          <w:b/>
          <w:color w:val="000000"/>
          <w:sz w:val="24"/>
          <w:szCs w:val="24"/>
        </w:rPr>
        <w:t>1.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o、phase</w:t>
      </w:r>
      <w:r>
        <w:rPr>
          <w:rFonts w:ascii="宋体" w:hAnsi="宋体" w:eastAsia="宋体"/>
          <w:b/>
          <w:color w:val="000000"/>
          <w:sz w:val="24"/>
          <w:szCs w:val="24"/>
        </w:rPr>
        <w:t>2.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o、phase</w:t>
      </w:r>
      <w:r>
        <w:rPr>
          <w:rFonts w:ascii="宋体" w:hAnsi="宋体" w:eastAsia="宋体"/>
          <w:b/>
          <w:color w:val="000000"/>
          <w:sz w:val="24"/>
          <w:szCs w:val="24"/>
        </w:rPr>
        <w:t>3.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o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、phase4.o、phase5.o、phase6.o、phase7.o,都是未加-m32生成的64位目标文件。以生成</w:t>
      </w:r>
      <w:r>
        <w:rPr>
          <w:rFonts w:ascii="宋体" w:hAnsi="宋体" w:eastAsia="宋体"/>
          <w:b/>
          <w:color w:val="000000"/>
          <w:sz w:val="24"/>
          <w:szCs w:val="24"/>
        </w:rPr>
        <w:t>64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位可执行程序 </w:t>
      </w:r>
      <w:r>
        <w:rPr>
          <w:rFonts w:ascii="宋体" w:hAnsi="宋体" w:eastAsia="宋体"/>
          <w:b/>
          <w:color w:val="000000"/>
          <w:sz w:val="24"/>
          <w:szCs w:val="24"/>
        </w:rPr>
        <w:t>link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bomb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的方法为例：</w:t>
      </w:r>
    </w:p>
    <w:p w14:paraId="1C854A8B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#gcc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 -c -g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 </w:t>
      </w:r>
      <w:r>
        <w:rPr>
          <w:rFonts w:ascii="宋体" w:hAnsi="宋体" w:eastAsia="宋体"/>
          <w:b/>
          <w:color w:val="000000"/>
          <w:sz w:val="24"/>
          <w:szCs w:val="24"/>
        </w:rPr>
        <w:t>main.c  -o main.o</w:t>
      </w:r>
    </w:p>
    <w:p w14:paraId="40896733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 xml:space="preserve">#gcc 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-no</w:t>
      </w:r>
      <w:r>
        <w:rPr>
          <w:rFonts w:ascii="宋体" w:hAnsi="宋体" w:eastAsia="宋体"/>
          <w:b/>
          <w:color w:val="000000"/>
          <w:sz w:val="24"/>
          <w:szCs w:val="24"/>
        </w:rPr>
        <w:t>-pie -o  link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bomb[</w:t>
      </w:r>
      <w:r>
        <w:rPr>
          <w:rFonts w:ascii="宋体" w:hAnsi="宋体" w:eastAsia="宋体"/>
          <w:b/>
          <w:color w:val="000000"/>
          <w:sz w:val="24"/>
          <w:szCs w:val="24"/>
        </w:rPr>
        <w:t>n]   main.o  phase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[</w:t>
      </w:r>
      <w:r>
        <w:rPr>
          <w:rFonts w:ascii="宋体" w:hAnsi="宋体" w:eastAsia="宋体"/>
          <w:b/>
          <w:color w:val="000000"/>
          <w:sz w:val="24"/>
          <w:szCs w:val="24"/>
        </w:rPr>
        <w:t>n]*.o    n=1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、2、3</w:t>
      </w:r>
      <w:r>
        <w:rPr>
          <w:rFonts w:ascii="宋体" w:hAnsi="宋体" w:eastAsia="宋体"/>
          <w:b/>
          <w:color w:val="000000"/>
          <w:sz w:val="24"/>
          <w:szCs w:val="24"/>
        </w:rPr>
        <w:t>……</w:t>
      </w:r>
    </w:p>
    <w:p w14:paraId="7248EBE9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例 第二关： 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gcc 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-no</w:t>
      </w:r>
      <w:r>
        <w:rPr>
          <w:rFonts w:ascii="宋体" w:hAnsi="宋体" w:eastAsia="宋体"/>
          <w:b/>
          <w:color w:val="000000"/>
          <w:sz w:val="24"/>
          <w:szCs w:val="24"/>
        </w:rPr>
        <w:t>-pie -o  link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bomb</w:t>
      </w:r>
      <w:r>
        <w:rPr>
          <w:rFonts w:ascii="宋体" w:hAnsi="宋体" w:eastAsia="宋体"/>
          <w:b/>
          <w:color w:val="000000"/>
          <w:sz w:val="24"/>
          <w:szCs w:val="24"/>
        </w:rPr>
        <w:t>2   main.o  phase2.o</w:t>
      </w:r>
    </w:p>
    <w:p w14:paraId="2039916A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但是第六关：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gcc 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-no</w:t>
      </w:r>
      <w:r>
        <w:rPr>
          <w:rFonts w:ascii="宋体" w:hAnsi="宋体" w:eastAsia="宋体"/>
          <w:b/>
          <w:color w:val="000000"/>
          <w:sz w:val="24"/>
          <w:szCs w:val="24"/>
        </w:rPr>
        <w:t>-pie  -o  link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bomb6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   main.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o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  phase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6</w:t>
      </w:r>
      <w:r>
        <w:rPr>
          <w:rFonts w:ascii="宋体" w:hAnsi="宋体" w:eastAsia="宋体"/>
          <w:b/>
          <w:color w:val="000000"/>
          <w:sz w:val="24"/>
          <w:szCs w:val="24"/>
        </w:rPr>
        <w:t>.o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 phase6_patch.o（phase6_patch.o为自己编写的代码生成）</w:t>
      </w:r>
    </w:p>
    <w:p w14:paraId="7A74E35C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ascii="宋体" w:hAnsi="宋体" w:eastAsia="宋体"/>
          <w:b/>
          <w:color w:val="000000"/>
          <w:sz w:val="24"/>
          <w:szCs w:val="24"/>
        </w:rPr>
      </w:pPr>
    </w:p>
    <w:p w14:paraId="728F486C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使用 </w:t>
      </w:r>
      <w:r>
        <w:rPr>
          <w:rFonts w:ascii="宋体" w:hAnsi="宋体" w:eastAsia="宋体"/>
          <w:b/>
          <w:color w:val="000000"/>
          <w:sz w:val="24"/>
          <w:szCs w:val="24"/>
        </w:rPr>
        <w:t>readelf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、h</w:t>
      </w:r>
      <w:r>
        <w:rPr>
          <w:rFonts w:ascii="宋体" w:hAnsi="宋体" w:eastAsia="宋体"/>
          <w:b/>
          <w:color w:val="000000"/>
          <w:sz w:val="24"/>
          <w:szCs w:val="24"/>
        </w:rPr>
        <w:t>ex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dump、od、hex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edit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等工具阅读和修改目标文件。</w:t>
      </w:r>
    </w:p>
    <w:p w14:paraId="7DDA3DF5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另外，实验包中有 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phase0.c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，通过该程序，可了解 </w:t>
      </w:r>
      <w:r>
        <w:rPr>
          <w:rFonts w:ascii="宋体" w:hAnsi="宋体" w:eastAsia="宋体"/>
          <w:b/>
          <w:color w:val="000000"/>
          <w:sz w:val="24"/>
          <w:szCs w:val="24"/>
        </w:rPr>
        <w:t>phase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[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n].c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的大致写法。</w:t>
      </w:r>
    </w:p>
    <w:p w14:paraId="4CA092A0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066A6F88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3. 实验四的7关提示</w:t>
      </w:r>
    </w:p>
    <w:p w14:paraId="64390511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ab/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第一关很简单，先查看节头表，查看数据节的位置，然后再h</w:t>
      </w:r>
      <w:r>
        <w:rPr>
          <w:rFonts w:ascii="宋体" w:hAnsi="宋体" w:eastAsia="宋体"/>
          <w:b/>
          <w:color w:val="000000"/>
          <w:sz w:val="24"/>
          <w:szCs w:val="24"/>
        </w:rPr>
        <w:t>exedit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中直接修改即可。</w:t>
      </w:r>
    </w:p>
    <w:p w14:paraId="4B08B94B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第二关到第四关要调用函数，建议现查看p</w:t>
      </w:r>
      <w:r>
        <w:rPr>
          <w:rFonts w:ascii="宋体" w:hAnsi="宋体" w:eastAsia="宋体"/>
          <w:b/>
          <w:color w:val="000000"/>
          <w:sz w:val="24"/>
          <w:szCs w:val="24"/>
        </w:rPr>
        <w:t>hase2(3,4).o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的反汇编代码，理解题目意思，再动手修改。由于是直接改写的.o文件加入了对函数的调用指令，但是这个函数的调用在.o文件中并没有重定位信息，因此链接时链接程序不会改写call指令中的位移量，需要自己去计算位移量并写进call指令，计算方法一：修改.</w:t>
      </w:r>
      <w:r>
        <w:rPr>
          <w:rFonts w:ascii="宋体" w:hAnsi="宋体" w:eastAsia="宋体"/>
          <w:b/>
          <w:color w:val="000000"/>
          <w:sz w:val="24"/>
          <w:szCs w:val="24"/>
        </w:rPr>
        <w:t>o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文件，加上c</w:t>
      </w:r>
      <w:r>
        <w:rPr>
          <w:rFonts w:ascii="宋体" w:hAnsi="宋体" w:eastAsia="宋体"/>
          <w:b/>
          <w:color w:val="000000"/>
          <w:sz w:val="24"/>
          <w:szCs w:val="24"/>
        </w:rPr>
        <w:t>all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指令，但是指令中的位移量可先填充为0，然后链接，之后查看可执行文件，对比要调用的函数m</w:t>
      </w:r>
      <w:r>
        <w:rPr>
          <w:rFonts w:ascii="宋体" w:hAnsi="宋体" w:eastAsia="宋体"/>
          <w:b/>
          <w:color w:val="000000"/>
          <w:sz w:val="24"/>
          <w:szCs w:val="24"/>
        </w:rPr>
        <w:t>y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func</w:t>
      </w:r>
      <w:r>
        <w:rPr>
          <w:rFonts w:ascii="宋体" w:hAnsi="宋体" w:eastAsia="宋体"/>
          <w:b/>
          <w:color w:val="000000"/>
          <w:sz w:val="24"/>
          <w:szCs w:val="24"/>
        </w:rPr>
        <w:t>( )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，查看m</w:t>
      </w:r>
      <w:r>
        <w:rPr>
          <w:rFonts w:ascii="宋体" w:hAnsi="宋体" w:eastAsia="宋体"/>
          <w:b/>
          <w:color w:val="000000"/>
          <w:sz w:val="24"/>
          <w:szCs w:val="24"/>
        </w:rPr>
        <w:t>yfunc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的地址，用m</w:t>
      </w:r>
      <w:r>
        <w:rPr>
          <w:rFonts w:ascii="宋体" w:hAnsi="宋体" w:eastAsia="宋体"/>
          <w:b/>
          <w:color w:val="000000"/>
          <w:sz w:val="24"/>
          <w:szCs w:val="24"/>
        </w:rPr>
        <w:t>y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f</w:t>
      </w:r>
      <w:r>
        <w:rPr>
          <w:rFonts w:ascii="宋体" w:hAnsi="宋体" w:eastAsia="宋体"/>
          <w:b/>
          <w:color w:val="000000"/>
          <w:sz w:val="24"/>
          <w:szCs w:val="24"/>
        </w:rPr>
        <w:t>unc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的地址 -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 call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指令下一条指令地址，得到的有符号数填充.</w:t>
      </w:r>
      <w:r>
        <w:rPr>
          <w:rFonts w:ascii="宋体" w:hAnsi="宋体" w:eastAsia="宋体"/>
          <w:b/>
          <w:color w:val="000000"/>
          <w:sz w:val="24"/>
          <w:szCs w:val="24"/>
        </w:rPr>
        <w:t>o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文件的c</w:t>
      </w:r>
      <w:r>
        <w:rPr>
          <w:rFonts w:ascii="宋体" w:hAnsi="宋体" w:eastAsia="宋体"/>
          <w:b/>
          <w:color w:val="000000"/>
          <w:sz w:val="24"/>
          <w:szCs w:val="24"/>
        </w:rPr>
        <w:t>all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指令位移量；方法二：由于m</w:t>
      </w:r>
      <w:r>
        <w:rPr>
          <w:rFonts w:ascii="宋体" w:hAnsi="宋体" w:eastAsia="宋体"/>
          <w:b/>
          <w:color w:val="000000"/>
          <w:sz w:val="24"/>
          <w:szCs w:val="24"/>
        </w:rPr>
        <w:t>yfunc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是静态函数，可以在p</w:t>
      </w:r>
      <w:r>
        <w:rPr>
          <w:rFonts w:ascii="宋体" w:hAnsi="宋体" w:eastAsia="宋体"/>
          <w:b/>
          <w:color w:val="000000"/>
          <w:sz w:val="24"/>
          <w:szCs w:val="24"/>
        </w:rPr>
        <w:t>hase2(3,4).o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文件中计算c</w:t>
      </w:r>
      <w:r>
        <w:rPr>
          <w:rFonts w:ascii="宋体" w:hAnsi="宋体" w:eastAsia="宋体"/>
          <w:b/>
          <w:color w:val="000000"/>
          <w:sz w:val="24"/>
          <w:szCs w:val="24"/>
        </w:rPr>
        <w:t>all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指令下一条指令的地址到m</w:t>
      </w:r>
      <w:r>
        <w:rPr>
          <w:rFonts w:ascii="宋体" w:hAnsi="宋体" w:eastAsia="宋体"/>
          <w:b/>
          <w:color w:val="000000"/>
          <w:sz w:val="24"/>
          <w:szCs w:val="24"/>
        </w:rPr>
        <w:t>yfunc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的字节距离，方法0</w:t>
      </w:r>
      <w:r>
        <w:rPr>
          <w:rFonts w:ascii="宋体" w:hAnsi="宋体" w:eastAsia="宋体"/>
          <w:b/>
          <w:color w:val="000000"/>
          <w:sz w:val="24"/>
          <w:szCs w:val="24"/>
        </w:rPr>
        <w:t>-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c</w:t>
      </w:r>
      <w:r>
        <w:rPr>
          <w:rFonts w:ascii="宋体" w:hAnsi="宋体" w:eastAsia="宋体"/>
          <w:b/>
          <w:color w:val="000000"/>
          <w:sz w:val="24"/>
          <w:szCs w:val="24"/>
        </w:rPr>
        <w:t>all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指令下一条指令的地址,得到一有符号负数，填充c</w:t>
      </w:r>
      <w:r>
        <w:rPr>
          <w:rFonts w:ascii="宋体" w:hAnsi="宋体" w:eastAsia="宋体"/>
          <w:b/>
          <w:color w:val="000000"/>
          <w:sz w:val="24"/>
          <w:szCs w:val="24"/>
        </w:rPr>
        <w:t>all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指令位移量。</w:t>
      </w:r>
    </w:p>
    <w:p w14:paraId="08F53B2F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2F52EA3C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4F2AD547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7A20F8EA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19B71C20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6C70F8D0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779DFD10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0FE11049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7222811E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726CE0F7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7E07DF9B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0268AD16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1955330D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04624D85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6D0F975A">
      <w:pPr>
        <w:ind w:firstLine="482" w:firstLineChars="200"/>
        <w:textAlignment w:val="baseline"/>
        <w:rPr>
          <w:rFonts w:hint="eastAsia" w:ascii="宋体" w:hAnsi="宋体" w:eastAsia="宋体"/>
          <w:b/>
          <w:color w:val="000000"/>
          <w:sz w:val="24"/>
          <w:szCs w:val="24"/>
        </w:rPr>
      </w:pPr>
    </w:p>
    <w:p w14:paraId="28B95920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第五关很简单，只要修改</w:t>
      </w:r>
      <w:bookmarkStart w:id="0" w:name="_GoBack"/>
      <w:r>
        <w:rPr>
          <w:rFonts w:hint="eastAsia" w:ascii="宋体" w:hAnsi="宋体" w:eastAsia="宋体"/>
          <w:b/>
          <w:color w:val="000000"/>
          <w:sz w:val="24"/>
          <w:szCs w:val="24"/>
        </w:rPr>
        <w:t>重定位信息中的符号编号即可，具体如何查看符号编号，见本文件第4(4)。具体操作如下：</w:t>
      </w:r>
    </w:p>
    <w:bookmarkEnd w:id="0"/>
    <w:p w14:paraId="71F267B2">
      <w:pPr>
        <w:ind w:firstLine="420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66700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74BF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只要将上图中.</w:t>
      </w:r>
      <w:r>
        <w:rPr>
          <w:rFonts w:ascii="宋体" w:hAnsi="宋体" w:eastAsia="宋体"/>
          <w:b/>
          <w:color w:val="000000"/>
          <w:sz w:val="24"/>
          <w:szCs w:val="24"/>
        </w:rPr>
        <w:t>rela.text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节红色字体部分换成蓝色字体编号即可。</w:t>
      </w:r>
    </w:p>
    <w:p w14:paraId="7400A19A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查看</w:t>
      </w:r>
      <w:r>
        <w:rPr>
          <w:rFonts w:ascii="宋体" w:hAnsi="宋体" w:eastAsia="宋体"/>
          <w:b/>
          <w:color w:val="000000"/>
          <w:sz w:val="24"/>
          <w:szCs w:val="24"/>
        </w:rPr>
        <w:t>.rela.text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节信息</w:t>
      </w:r>
    </w:p>
    <w:p w14:paraId="116EA11C">
      <w:pPr>
        <w:ind w:firstLine="420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29171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6163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修改红色字体部分，首先查看.</w:t>
      </w:r>
      <w:r>
        <w:rPr>
          <w:rFonts w:ascii="宋体" w:hAnsi="宋体" w:eastAsia="宋体"/>
          <w:b/>
          <w:color w:val="000000"/>
          <w:sz w:val="24"/>
          <w:szCs w:val="24"/>
        </w:rPr>
        <w:t>rela.text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节在p</w:t>
      </w:r>
      <w:r>
        <w:rPr>
          <w:rFonts w:ascii="宋体" w:hAnsi="宋体" w:eastAsia="宋体"/>
          <w:b/>
          <w:color w:val="000000"/>
          <w:sz w:val="24"/>
          <w:szCs w:val="24"/>
        </w:rPr>
        <w:t>hase5.o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中的位置，查看节头表：</w:t>
      </w:r>
    </w:p>
    <w:p w14:paraId="790F32F0">
      <w:pPr>
        <w:ind w:firstLine="420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37433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30C9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然后用h</w:t>
      </w:r>
      <w:r>
        <w:rPr>
          <w:rFonts w:ascii="宋体" w:hAnsi="宋体" w:eastAsia="宋体"/>
          <w:b/>
          <w:color w:val="000000"/>
          <w:sz w:val="24"/>
          <w:szCs w:val="24"/>
        </w:rPr>
        <w:t>exedit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打开p</w:t>
      </w:r>
      <w:r>
        <w:rPr>
          <w:rFonts w:ascii="宋体" w:hAnsi="宋体" w:eastAsia="宋体"/>
          <w:b/>
          <w:color w:val="000000"/>
          <w:sz w:val="24"/>
          <w:szCs w:val="24"/>
        </w:rPr>
        <w:t>hase5.o,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修改即可。</w:t>
      </w:r>
    </w:p>
    <w:p w14:paraId="710692E5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699CE329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第六关，需要把main.</w:t>
      </w:r>
      <w:r>
        <w:rPr>
          <w:rFonts w:ascii="宋体" w:hAnsi="宋体" w:eastAsia="宋体"/>
          <w:b/>
          <w:color w:val="000000"/>
          <w:sz w:val="24"/>
          <w:szCs w:val="24"/>
        </w:rPr>
        <w:t>o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和phase6.o链接。注意分析观察main.o中</w:t>
      </w:r>
      <w:r>
        <w:rPr>
          <w:rFonts w:ascii="宋体" w:hAnsi="宋体" w:eastAsia="宋体"/>
          <w:b/>
          <w:color w:val="000000"/>
          <w:sz w:val="24"/>
          <w:szCs w:val="24"/>
        </w:rPr>
        <w:t>phase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变量的代码和phase6.o中myprint代码在具体使用中的差异，判断myprint该给个什么样的定义和声明。</w:t>
      </w:r>
    </w:p>
    <w:p w14:paraId="2071F325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71D5913C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4. 如何查看.o文件的相关信息。</w:t>
      </w:r>
    </w:p>
    <w:p w14:paraId="36E9BB8E">
      <w:pPr>
        <w:ind w:firstLine="482" w:firstLineChars="200"/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下面的程序保存在exp1.c文件中，采用命令：</w:t>
      </w:r>
    </w:p>
    <w:p w14:paraId="392FCBF2">
      <w:pPr>
        <w:ind w:firstLine="723" w:firstLineChars="300"/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gcc -c exp1.c  -o exp1.o</w:t>
      </w:r>
    </w:p>
    <w:p w14:paraId="1FCBFFD9">
      <w:pPr>
        <w:ind w:firstLine="723" w:firstLineChars="300"/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编译后生成exp1.o.下面查看expl.o文件的有关信息。</w:t>
      </w:r>
    </w:p>
    <w:p w14:paraId="28B664E9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#include &lt;stdio.h&gt;</w:t>
      </w:r>
    </w:p>
    <w:p w14:paraId="784A109D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int global_value = 100, global_value1 = 200;</w:t>
      </w:r>
    </w:p>
    <w:p w14:paraId="4C6C4C4C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int main()</w:t>
      </w:r>
    </w:p>
    <w:p w14:paraId="71B7E3C9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{</w:t>
      </w:r>
    </w:p>
    <w:p w14:paraId="36AA909A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 xml:space="preserve"> int x, y;</w:t>
      </w:r>
    </w:p>
    <w:p w14:paraId="487A4414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15928ED5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x = global_value;</w:t>
      </w:r>
    </w:p>
    <w:p w14:paraId="327E3382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y = global_value1;</w:t>
      </w:r>
    </w:p>
    <w:p w14:paraId="2E8AC98F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printf("Sum of global_value and global_value1 is %d\n", x+y);</w:t>
      </w:r>
    </w:p>
    <w:p w14:paraId="1D6349CB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return 0;</w:t>
      </w:r>
    </w:p>
    <w:p w14:paraId="1A68A6B6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ascii="宋体" w:hAnsi="宋体" w:eastAsia="宋体"/>
          <w:b/>
          <w:color w:val="000000"/>
          <w:sz w:val="24"/>
          <w:szCs w:val="24"/>
        </w:rPr>
        <w:t>}</w:t>
      </w:r>
    </w:p>
    <w:p w14:paraId="1B4DBC51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567DB80A">
      <w:pPr>
        <w:pStyle w:val="30"/>
        <w:numPr>
          <w:ilvl w:val="0"/>
          <w:numId w:val="1"/>
        </w:num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查看节头表命令：</w:t>
      </w:r>
      <w:r>
        <w:rPr>
          <w:rFonts w:ascii="宋体" w:hAnsi="宋体" w:eastAsia="宋体"/>
          <w:b/>
          <w:color w:val="000000"/>
          <w:sz w:val="24"/>
          <w:szCs w:val="24"/>
        </w:rPr>
        <w:t xml:space="preserve">readelf -S exp1.o  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显示截图如图1所示，展开之后的显示结果如下</w:t>
      </w:r>
    </w:p>
    <w:p w14:paraId="7DBC7AE2">
      <w:pPr>
        <w:pStyle w:val="30"/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There are 14 section headers, starting at offset 0x328:</w:t>
      </w:r>
    </w:p>
    <w:p w14:paraId="306A14E5">
      <w:pPr>
        <w:pStyle w:val="30"/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Section Headers:</w:t>
      </w:r>
    </w:p>
    <w:p w14:paraId="01948B05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[Nr] Name              Type             Address           Offset        Size              EntSize          Flags  Link  Info  Align</w:t>
      </w:r>
    </w:p>
    <w:p w14:paraId="7BEEC5CD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[ 0]                   NULL             0000000000000000  00000000   0000000000000000  0000000000000000           0     0     0</w:t>
      </w:r>
    </w:p>
    <w:p w14:paraId="258E2555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 xml:space="preserve">[ 1] .text             PROGBITS         0000000000000000  </w:t>
      </w:r>
      <w:r>
        <w:rPr>
          <w:rFonts w:ascii="宋体" w:hAnsi="宋体" w:eastAsia="宋体"/>
          <w:b/>
          <w:color w:val="FF0000"/>
          <w:sz w:val="15"/>
          <w:szCs w:val="15"/>
        </w:rPr>
        <w:t>00000040    0000000000000043</w:t>
      </w:r>
      <w:r>
        <w:rPr>
          <w:rFonts w:ascii="宋体" w:hAnsi="宋体" w:eastAsia="宋体"/>
          <w:b/>
          <w:color w:val="000000"/>
          <w:sz w:val="15"/>
          <w:szCs w:val="15"/>
        </w:rPr>
        <w:t xml:space="preserve">  0000000000000000  AX       0     0     [ 2] .rela.text        RELA             0000000000000000  00000238    0000000000000060  0000000000000018   I      11     1     8</w:t>
      </w:r>
    </w:p>
    <w:p w14:paraId="46C976D9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 xml:space="preserve">[ 3] .data             PROGBITS         0000000000000000  </w:t>
      </w:r>
      <w:r>
        <w:rPr>
          <w:rFonts w:ascii="宋体" w:hAnsi="宋体" w:eastAsia="宋体"/>
          <w:b/>
          <w:color w:val="FF0000"/>
          <w:sz w:val="15"/>
          <w:szCs w:val="15"/>
        </w:rPr>
        <w:t>00000084    0000000000000008</w:t>
      </w:r>
      <w:r>
        <w:rPr>
          <w:rFonts w:ascii="宋体" w:hAnsi="宋体" w:eastAsia="宋体"/>
          <w:b/>
          <w:color w:val="000000"/>
          <w:sz w:val="15"/>
          <w:szCs w:val="15"/>
        </w:rPr>
        <w:t xml:space="preserve">  0000000000000000  WA       0     0     4</w:t>
      </w:r>
    </w:p>
    <w:p w14:paraId="11F277E0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[ 4] .bss              NOBITS           0000000000000000  0000008c    0000000000000000  0000000000000000  WA       0     0     1</w:t>
      </w:r>
    </w:p>
    <w:p w14:paraId="3A0F8E39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[ 5] .rodata           PROGBITS         0000000000000000  00000090    000000000000002d  0000000000000000   A       0     0     8</w:t>
      </w:r>
    </w:p>
    <w:p w14:paraId="224A445A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[ 6] .comment          PROGBITS         0000000000000000  000000bd    000000000000002c  0000000000000001  MS       0     0     1</w:t>
      </w:r>
    </w:p>
    <w:p w14:paraId="57F47E36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[ 7] .note.GNU-stack   PROGBITS         0000000000000000  000000e9    0000000000000000  0000000000000000           0     0     1</w:t>
      </w:r>
    </w:p>
    <w:p w14:paraId="2284F243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[ 8] .note.gnu.pr[...] NOTE             0000000000000000  000000f0    0000000000000020  0000000000000000   A       0     0     8</w:t>
      </w:r>
    </w:p>
    <w:p w14:paraId="2171CFA2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[ 9] .eh_frame         PROGBITS         0000000000000000  00000110   0000000000000038  0000000000000000   A       0     0     8</w:t>
      </w:r>
    </w:p>
    <w:p w14:paraId="32B24910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[10] .rela.eh_frame    RELA             0000000000000000  00000298   0000000000000018  0000000000000018   I      11     9     8</w:t>
      </w:r>
    </w:p>
    <w:p w14:paraId="1446B63F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[11] .symtab           SYMTAB           0000000000000000  00000148   00000000000000c0  0000000000000018          12     4     8</w:t>
      </w:r>
    </w:p>
    <w:p w14:paraId="2435C8E9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[12] .strtab           STRTAB           0000000000000000  00000208   000000000000002f  0000000000000000           0     0     1</w:t>
      </w:r>
    </w:p>
    <w:p w14:paraId="5914823B">
      <w:pPr>
        <w:jc w:val="left"/>
        <w:textAlignment w:val="baseline"/>
        <w:rPr>
          <w:rFonts w:ascii="宋体" w:hAnsi="宋体" w:eastAsia="宋体"/>
          <w:b/>
          <w:color w:val="000000"/>
          <w:sz w:val="15"/>
          <w:szCs w:val="15"/>
        </w:rPr>
      </w:pPr>
      <w:r>
        <w:rPr>
          <w:rFonts w:ascii="宋体" w:hAnsi="宋体" w:eastAsia="宋体"/>
          <w:b/>
          <w:color w:val="000000"/>
          <w:sz w:val="15"/>
          <w:szCs w:val="15"/>
        </w:rPr>
        <w:t>[13] .shstrtab         STRTAB           0000000000000000  000002b0  0000000000000074  0000000000000000           0     0     1</w:t>
      </w:r>
    </w:p>
    <w:p w14:paraId="3B6BC1FF">
      <w:pPr>
        <w:jc w:val="center"/>
        <w:textAlignment w:val="baseline"/>
      </w:pPr>
      <w:r>
        <w:drawing>
          <wp:inline distT="0" distB="0" distL="0" distR="0">
            <wp:extent cx="4115435" cy="36233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140" cy="36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C81A">
      <w:pPr>
        <w:jc w:val="center"/>
        <w:textAlignment w:val="baseline"/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图1  exp1.o的节头表</w:t>
      </w:r>
    </w:p>
    <w:p w14:paraId="2737A3BF">
      <w:pPr>
        <w:ind w:firstLine="482" w:firstLineChars="200"/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43F25C01">
      <w:pPr>
        <w:ind w:firstLine="482" w:firstLineChars="200"/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从中可以看到数据节在exp1.o中的起始位置为：偏移值为0x</w:t>
      </w:r>
      <w:r>
        <w:rPr>
          <w:rFonts w:ascii="宋体" w:hAnsi="宋体" w:eastAsia="宋体"/>
          <w:b/>
          <w:color w:val="000000"/>
          <w:sz w:val="24"/>
          <w:szCs w:val="24"/>
        </w:rPr>
        <w:t>84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，占用</w:t>
      </w:r>
      <w:r>
        <w:rPr>
          <w:rFonts w:ascii="宋体" w:hAnsi="宋体" w:eastAsia="宋体"/>
          <w:b/>
          <w:color w:val="000000"/>
          <w:sz w:val="24"/>
          <w:szCs w:val="24"/>
        </w:rPr>
        <w:t>8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个字节，代码节从exp1.o的起始位置为：偏移值为0x</w:t>
      </w:r>
      <w:r>
        <w:rPr>
          <w:rFonts w:ascii="宋体" w:hAnsi="宋体" w:eastAsia="宋体"/>
          <w:b/>
          <w:color w:val="000000"/>
          <w:sz w:val="24"/>
          <w:szCs w:val="24"/>
        </w:rPr>
        <w:t>40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，占用0</w:t>
      </w:r>
      <w:r>
        <w:rPr>
          <w:rFonts w:ascii="宋体" w:hAnsi="宋体" w:eastAsia="宋体"/>
          <w:b/>
          <w:color w:val="000000"/>
          <w:sz w:val="24"/>
          <w:szCs w:val="24"/>
        </w:rPr>
        <w:t>x43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字节。没有数据节的重定位节，也就是没有 .real.data。因为数据节中没有需要重定位的内容。换句话说，需要重定位的是 global的地址，而不是地址对应的单元中的内容。用hexedit exp1.o查看如图2所示。其他节的信息也可以用相同的方法查看。</w:t>
      </w:r>
    </w:p>
    <w:p w14:paraId="43BB7A01">
      <w:pPr>
        <w:ind w:firstLine="420" w:firstLineChars="200"/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19202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E66C">
      <w:pPr>
        <w:jc w:val="center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图2:exp1.o文件中.text节和.data节的起始位置（其他节也可参考节头表来看），最左边一列为到文件起始位置的偏移值</w:t>
      </w:r>
    </w:p>
    <w:p w14:paraId="2CD31E4F">
      <w:pPr>
        <w:jc w:val="center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0B3C5F2D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(2)查看数据节中的内容：readelf -x .data exp1.o  显示信息如图3所示。</w:t>
      </w:r>
    </w:p>
    <w:p w14:paraId="70F57FE3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12896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C5DB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       图3  数据节的信息，最左边一列是相对数据节偏移量，即数据节存放了两个变量的初始值，第一个变量是global_value，存放在数据节的开始。</w:t>
      </w:r>
    </w:p>
    <w:p w14:paraId="720D3277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22012DF7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(3) 查看代码节中的内容：readelf -x .text exp1.o，显示结果如图4所示。</w:t>
      </w:r>
    </w:p>
    <w:p w14:paraId="5F9E6C25">
      <w:pPr>
        <w:jc w:val="left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15424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896A">
      <w:pPr>
        <w:jc w:val="center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图4 代码节的内容</w:t>
      </w:r>
    </w:p>
    <w:p w14:paraId="10C192AD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313CD41F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可以直接看反汇编代码来佐证。可以看到上图的机器码串，与下图5的机器码串是完全对应的。同时从图的提示信息中看到“This section has relocations”,即该节有重定位节。</w:t>
      </w:r>
    </w:p>
    <w:p w14:paraId="02EF4854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52196D73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39541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F66D">
      <w:pPr>
        <w:jc w:val="center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图5 将exp1.o反汇编得到的结果：objdump -d exp1.o</w:t>
      </w:r>
    </w:p>
    <w:p w14:paraId="5433B7CB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545179BD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 xml:space="preserve">(4) 查看符号表节 （readelf  -s  </w:t>
      </w:r>
      <w:r>
        <w:rPr>
          <w:rFonts w:ascii="宋体" w:hAnsi="宋体" w:eastAsia="宋体"/>
          <w:b/>
          <w:color w:val="000000"/>
          <w:sz w:val="24"/>
          <w:szCs w:val="24"/>
        </w:rPr>
        <w:t>exp1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.o）</w:t>
      </w:r>
      <w:r>
        <w:rPr>
          <w:rFonts w:ascii="宋体" w:hAnsi="宋体" w:eastAsia="宋体"/>
          <w:b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看节头表是大写的 S，看符号表节，用的是 小写 s</w:t>
      </w:r>
    </w:p>
    <w:p w14:paraId="3AB501D2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26009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B9D4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图6 查看符号表节，global_value和global_value1是符号表节中的第</w:t>
      </w:r>
      <w:r>
        <w:rPr>
          <w:rFonts w:ascii="宋体" w:hAnsi="宋体" w:eastAsia="宋体"/>
          <w:b/>
          <w:color w:val="000000"/>
          <w:sz w:val="24"/>
          <w:szCs w:val="24"/>
        </w:rPr>
        <w:t>4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和第</w:t>
      </w:r>
      <w:r>
        <w:rPr>
          <w:rFonts w:ascii="宋体" w:hAnsi="宋体" w:eastAsia="宋体"/>
          <w:b/>
          <w:color w:val="000000"/>
          <w:sz w:val="24"/>
          <w:szCs w:val="24"/>
        </w:rPr>
        <w:t>5</w:t>
      </w:r>
      <w:r>
        <w:rPr>
          <w:rFonts w:hint="eastAsia" w:ascii="宋体" w:hAnsi="宋体" w:eastAsia="宋体"/>
          <w:b/>
          <w:color w:val="000000"/>
          <w:sz w:val="24"/>
          <w:szCs w:val="24"/>
        </w:rPr>
        <w:t>个符号。</w:t>
      </w:r>
    </w:p>
    <w:p w14:paraId="6C5E6A53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19FD24CE">
      <w:pPr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(5) 查看重定位节: （readelf  -r  exp1.o）</w:t>
      </w:r>
    </w:p>
    <w:p w14:paraId="16F745DD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显示结果如图7所示</w:t>
      </w:r>
    </w:p>
    <w:p w14:paraId="2AC63378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230124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E9DA">
      <w:pPr>
        <w:jc w:val="center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图7 exp1.o中的重定位信息</w:t>
      </w:r>
    </w:p>
    <w:p w14:paraId="3BD45CAD">
      <w:pPr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</w:p>
    <w:p w14:paraId="504E21CC">
      <w:pPr>
        <w:jc w:val="left"/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 xml:space="preserve">   该命令会列出 exp1.o 中所有的重定位节。从中可以看到 有代码节的重定位节 (.rela.text) , 而没有 数据节的重定位节。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 xml:space="preserve">     在该重定位节中，表名， 在地址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偏移为00000000000e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 xml:space="preserve">处，需要重定位，（可以在 objdump -d -r exp1.o 的界面中，看到 从 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00000000000e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 xml:space="preserve"> 处开始 有00 00 00 00； 这四个字节的00 链接后会替换为符号表（图6）中编号为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4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符号的相关寻址方式（不同的编译开关重定位方式不同）去寻找global_value 的地址。</w:t>
      </w:r>
    </w:p>
    <w:p w14:paraId="110AE6B9">
      <w:pPr>
        <w:jc w:val="left"/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 xml:space="preserve">   核心信</w:t>
      </w:r>
      <w:r>
        <w:rPr>
          <w:rFonts w:hint="eastAsia" w:ascii="宋体" w:hAnsi="宋体" w:eastAsia="宋体" w:cs="Helvetica"/>
          <w:b/>
          <w:bCs/>
          <w:sz w:val="24"/>
          <w:szCs w:val="24"/>
          <w:shd w:val="clear" w:color="auto" w:fill="FFFFFF"/>
        </w:rPr>
        <w:t>息：什么位置要重定位?  （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00000000000e</w:t>
      </w:r>
      <w:r>
        <w:rPr>
          <w:rFonts w:hint="eastAsia" w:ascii="宋体" w:hAnsi="宋体" w:eastAsia="宋体" w:cs="Helvetica"/>
          <w:b/>
          <w:bCs/>
          <w:sz w:val="24"/>
          <w:szCs w:val="24"/>
          <w:shd w:val="clear" w:color="auto" w:fill="FFFFFF"/>
        </w:rPr>
        <w:t>）</w:t>
      </w:r>
      <w:r>
        <w:rPr>
          <w:rFonts w:ascii="宋体" w:hAnsi="宋体" w:eastAsia="宋体" w:cs="Helvetica"/>
          <w:b/>
          <w:bCs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Helvetica"/>
          <w:b/>
          <w:bCs/>
          <w:sz w:val="24"/>
          <w:szCs w:val="24"/>
          <w:shd w:val="clear" w:color="auto" w:fill="FFFFFF"/>
        </w:rPr>
        <w:t xml:space="preserve">             由哪个符号来重定位? ( 符号的索引号是 000</w:t>
      </w:r>
      <w:r>
        <w:rPr>
          <w:rFonts w:ascii="宋体" w:hAnsi="宋体" w:eastAsia="宋体" w:cs="Helvetica"/>
          <w:b/>
          <w:bCs/>
          <w:sz w:val="24"/>
          <w:szCs w:val="24"/>
          <w:shd w:val="clear" w:color="auto" w:fill="FFFFFF"/>
        </w:rPr>
        <w:t>4</w:t>
      </w:r>
      <w:r>
        <w:rPr>
          <w:rFonts w:hint="eastAsia" w:ascii="宋体" w:hAnsi="宋体" w:eastAsia="宋体" w:cs="Helvetica"/>
          <w:b/>
          <w:bCs/>
          <w:sz w:val="24"/>
          <w:szCs w:val="24"/>
          <w:shd w:val="clear" w:color="auto" w:fill="FFFFFF"/>
        </w:rPr>
        <w:t xml:space="preserve"> 从上面的符号表节，看到</w:t>
      </w:r>
      <w:r>
        <w:rPr>
          <w:rFonts w:ascii="宋体" w:hAnsi="宋体" w:eastAsia="宋体" w:cs="Helvetica"/>
          <w:b/>
          <w:bCs/>
          <w:sz w:val="24"/>
          <w:szCs w:val="24"/>
          <w:shd w:val="clear" w:color="auto" w:fill="FFFFFF"/>
        </w:rPr>
        <w:t>4</w:t>
      </w:r>
      <w:r>
        <w:rPr>
          <w:rFonts w:hint="eastAsia" w:ascii="宋体" w:hAnsi="宋体" w:eastAsia="宋体" w:cs="Helvetica"/>
          <w:b/>
          <w:bCs/>
          <w:sz w:val="24"/>
          <w:szCs w:val="24"/>
          <w:shd w:val="clear" w:color="auto" w:fill="FFFFFF"/>
        </w:rPr>
        <w:t xml:space="preserve">符号就是 global_value ) </w:t>
      </w:r>
      <w:r>
        <w:rPr>
          <w:rFonts w:ascii="宋体" w:hAnsi="宋体" w:eastAsia="宋体" w:cs="Helvetica"/>
          <w:b/>
          <w:bCs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Helvetica"/>
          <w:b/>
          <w:bCs/>
          <w:sz w:val="24"/>
          <w:szCs w:val="24"/>
          <w:shd w:val="clear" w:color="auto" w:fill="FFFFFF"/>
        </w:rPr>
        <w:t xml:space="preserve">             用什么方式来定位 ？ 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（0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2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 xml:space="preserve"> 即 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R_X86_64_PC32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, 即是一个 32位（四个字节）的地址，转变成形为x(%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rip)的寻址方式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,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如图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8</w:t>
      </w:r>
      <w:r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所示</w:t>
      </w: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。</w:t>
      </w:r>
    </w:p>
    <w:p w14:paraId="6E62B8C2">
      <w:pPr>
        <w:ind w:firstLine="482" w:firstLineChars="200"/>
        <w:jc w:val="left"/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链接时，连接程序会根据重定位节的信息，以及给符号分配的地址（代码、数据都合并抄好后，也就可以确定符号的地址了，动态库函数除外），来确定 text 节中相应位置应该填写什么值，即重定位了！</w:t>
      </w:r>
    </w:p>
    <w:p w14:paraId="7CC48AA0">
      <w:pPr>
        <w:jc w:val="left"/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1D28A062">
      <w:pPr>
        <w:jc w:val="center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21564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D264">
      <w:pPr>
        <w:jc w:val="center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图8 链接后的信息</w:t>
      </w:r>
    </w:p>
    <w:p w14:paraId="491D01D9">
      <w:pPr>
        <w:jc w:val="left"/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>(6)字符串节 （readelf  -x  .strtab  exp1.o）</w:t>
      </w:r>
    </w:p>
    <w:p w14:paraId="47A0687C">
      <w:pPr>
        <w:ind w:firstLine="482" w:firstLineChars="200"/>
        <w:jc w:val="left"/>
        <w:rPr>
          <w:rFonts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Helvetica"/>
          <w:b/>
          <w:bCs/>
          <w:color w:val="000000"/>
          <w:sz w:val="24"/>
          <w:szCs w:val="24"/>
          <w:shd w:val="clear" w:color="auto" w:fill="FFFFFF"/>
        </w:rPr>
        <w:t xml:space="preserve">   从表中，可以看到 符号的名字串。</w:t>
      </w:r>
    </w:p>
    <w:p w14:paraId="7637511A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drawing>
          <wp:inline distT="0" distB="0" distL="0" distR="0">
            <wp:extent cx="6645910" cy="14439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B5D9">
      <w:pPr>
        <w:jc w:val="center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图9 符号的名字串.strtab节</w:t>
      </w:r>
    </w:p>
    <w:p w14:paraId="611E5374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03146836">
      <w:pPr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</w:p>
    <w:p w14:paraId="2C306677">
      <w:pPr>
        <w:ind w:firstLine="482" w:firstLineChars="20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通过细致的观察，同学们对地址、地址对应的存储单元中的内容是否有更好的理解？理解编译器（或者汇编程序）是如何工作的核心要点：在生成 .o文件时，哪些信息是确定的？哪些信息是不能定的？不能确定的是符号的地址（不能确定全局变量的地址，不能确定静态局部变量的地址；不能确定函数的地址。这些不能确定地址的名字，称之为符号）。凡是要用到符号地址的地方，由于编译时不能确定符号的地址值（或者地址相对值），也就导致相应的引用之处无法填上准确的值，只好先用对应长度的 0来占位，并且要记录下来，哪些地方是要重定位的。只有在链接时，把代码、数据都合并好后，才能确定了这些符号的地址，才能确定引用这些符号的地方要填什么值，并且在链接时填上，这就是重定位！</w:t>
      </w:r>
    </w:p>
    <w:p w14:paraId="50FB9A13">
      <w:pPr>
        <w:ind w:firstLine="420"/>
        <w:textAlignment w:val="baseline"/>
        <w:rPr>
          <w:rFonts w:ascii="宋体" w:hAnsi="宋体" w:eastAsia="宋体"/>
          <w:b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color w:val="000000"/>
          <w:sz w:val="24"/>
          <w:szCs w:val="24"/>
        </w:rPr>
        <w:t>最后，同学们要注意的是不同的编译开关看到的重定位信息是不同的。课堂上讲的例子是采用-no-pie -fno_pic这样的编译开关生成与位置有关代码查看到的。</w:t>
      </w:r>
    </w:p>
    <w:p w14:paraId="658596EB">
      <w:pPr>
        <w:ind w:firstLine="420"/>
        <w:rPr>
          <w:rFonts w:ascii="Helvetica" w:hAnsi="Helvetica" w:cs="Helvetica"/>
          <w:color w:val="000000"/>
          <w:szCs w:val="21"/>
          <w:shd w:val="clear" w:color="auto" w:fill="FFFFFF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064EB1"/>
    <w:multiLevelType w:val="multilevel"/>
    <w:tmpl w:val="41064EB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C5"/>
    <w:rsid w:val="000427D8"/>
    <w:rsid w:val="0005391F"/>
    <w:rsid w:val="000848DB"/>
    <w:rsid w:val="00180DF4"/>
    <w:rsid w:val="0018150C"/>
    <w:rsid w:val="001A7C54"/>
    <w:rsid w:val="001B7E6D"/>
    <w:rsid w:val="001D56B1"/>
    <w:rsid w:val="00217D56"/>
    <w:rsid w:val="00226B6E"/>
    <w:rsid w:val="00251558"/>
    <w:rsid w:val="002847CD"/>
    <w:rsid w:val="002B7AEB"/>
    <w:rsid w:val="00305426"/>
    <w:rsid w:val="003C5C46"/>
    <w:rsid w:val="00486D59"/>
    <w:rsid w:val="004F406B"/>
    <w:rsid w:val="0050335E"/>
    <w:rsid w:val="00512EF9"/>
    <w:rsid w:val="00552867"/>
    <w:rsid w:val="00570F79"/>
    <w:rsid w:val="00586F6E"/>
    <w:rsid w:val="00613413"/>
    <w:rsid w:val="006271D0"/>
    <w:rsid w:val="00663F08"/>
    <w:rsid w:val="00671D43"/>
    <w:rsid w:val="00675C43"/>
    <w:rsid w:val="006D2834"/>
    <w:rsid w:val="006E61DA"/>
    <w:rsid w:val="007000F1"/>
    <w:rsid w:val="007F169D"/>
    <w:rsid w:val="008A4C7F"/>
    <w:rsid w:val="008E5472"/>
    <w:rsid w:val="00961B26"/>
    <w:rsid w:val="00965907"/>
    <w:rsid w:val="009E2C5D"/>
    <w:rsid w:val="009F35CA"/>
    <w:rsid w:val="00A01DE4"/>
    <w:rsid w:val="00A2528D"/>
    <w:rsid w:val="00A37CF6"/>
    <w:rsid w:val="00A95331"/>
    <w:rsid w:val="00B237A6"/>
    <w:rsid w:val="00CA7B31"/>
    <w:rsid w:val="00CF0D2A"/>
    <w:rsid w:val="00CF68BA"/>
    <w:rsid w:val="00D120D9"/>
    <w:rsid w:val="00D858AE"/>
    <w:rsid w:val="00D9516E"/>
    <w:rsid w:val="00DE68B7"/>
    <w:rsid w:val="00E17845"/>
    <w:rsid w:val="00E20DA1"/>
    <w:rsid w:val="00E734D3"/>
    <w:rsid w:val="00E741BE"/>
    <w:rsid w:val="00E858CD"/>
    <w:rsid w:val="00ED7FC5"/>
    <w:rsid w:val="00EF1BCC"/>
    <w:rsid w:val="00FF5339"/>
    <w:rsid w:val="1F43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2357</Words>
  <Characters>4401</Characters>
  <Lines>148</Lines>
  <Paragraphs>76</Paragraphs>
  <TotalTime>198</TotalTime>
  <ScaleCrop>false</ScaleCrop>
  <LinksUpToDate>false</LinksUpToDate>
  <CharactersWithSpaces>5431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2024-10-31T03:27:00Z</dcterms:created>
  <dc:creator>zhuhong@hust.edu.cn</dc:creator>
  <cp:lastModifiedBy>这是一个坏名字</cp:lastModifiedBy>
  <dcterms:modified xsi:type="dcterms:W3CDTF">2025-11-04T12:14:18Z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7ea98b3857a62033985c452f4dab714ce915ec60032aa0d2f65d83a4903d02c3</vt:lpwstr>
  </property>
  <property fmtid="{D5CDD505-2E9C-101B-9397-08002B2CF9AE}" pid="3" name="KSOTemplateDocerSaveRecord">
    <vt:lpwstr>eyJoZGlkIjoiMGJkODU4NWVmZmI0NGFlYTZiZDZiNmIzZjMwZDc4YTIiLCJ1c2VySWQiOiI0NTcyNTE0OTgifQ==</vt:lpwstr>
  </property>
  <property fmtid="{D5CDD505-2E9C-101B-9397-08002B2CF9AE}" pid="4" name="KSOProductBuildVer">
    <vt:lpwstr>2052-12.1.0.23542</vt:lpwstr>
  </property>
  <property fmtid="{D5CDD505-2E9C-101B-9397-08002B2CF9AE}" pid="5" name="ICV">
    <vt:lpwstr>BD82EF2ADF784ADBAA51535FC5A127B5_12</vt:lpwstr>
  </property>
</Properties>
</file>