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pPr w:leftFromText="180" w:rightFromText="180" w:vertAnchor="text" w:tblpY="83"/>
        <w:tblW w:w="95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39"/>
      </w:tblGrid>
      <w:tr w:rsidR="00753755" w:rsidTr="00753755">
        <w:trPr>
          <w:trHeight w:val="7062"/>
        </w:trPr>
        <w:tc>
          <w:tcPr>
            <w:tcW w:w="9539" w:type="dxa"/>
          </w:tcPr>
          <w:p w:rsidR="00753755" w:rsidRDefault="00753755" w:rsidP="00753755">
            <w:pPr>
              <w:shd w:val="clear" w:color="auto" w:fill="FFFFFF"/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D38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«Утверждаю» </w:t>
            </w:r>
          </w:p>
          <w:p w:rsidR="00753755" w:rsidRDefault="00753755" w:rsidP="00753755">
            <w:pPr>
              <w:shd w:val="clear" w:color="auto" w:fill="FFFFFF"/>
              <w:spacing w:line="360" w:lineRule="auto"/>
              <w:ind w:firstLine="709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D38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Зам. директора по УПР</w:t>
            </w:r>
          </w:p>
          <w:p w:rsidR="00753755" w:rsidRDefault="00917833" w:rsidP="00753755">
            <w:pPr>
              <w:shd w:val="clear" w:color="auto" w:fill="FFFFFF"/>
              <w:spacing w:line="360" w:lineRule="auto"/>
              <w:ind w:firstLine="709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________ Петров Е.Г</w:t>
            </w:r>
            <w:r w:rsidR="00753755" w:rsidRPr="000D38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. </w:t>
            </w:r>
          </w:p>
          <w:p w:rsidR="00753755" w:rsidRDefault="00753755" w:rsidP="00753755">
            <w:pPr>
              <w:shd w:val="clear" w:color="auto" w:fill="FFFFFF"/>
              <w:spacing w:line="360" w:lineRule="auto"/>
              <w:ind w:firstLine="709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«__» _______202</w:t>
            </w:r>
            <w:r w:rsidRPr="000D38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_ г. </w:t>
            </w:r>
          </w:p>
          <w:p w:rsidR="00753755" w:rsidRDefault="00753755" w:rsidP="00753755">
            <w:pPr>
              <w:shd w:val="clear" w:color="auto" w:fill="FFFFFF"/>
              <w:spacing w:line="360" w:lineRule="auto"/>
              <w:ind w:firstLine="709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</w:p>
          <w:p w:rsidR="00753755" w:rsidRDefault="00753755" w:rsidP="00753755">
            <w:pPr>
              <w:shd w:val="clear" w:color="auto" w:fill="FFFFFF"/>
              <w:spacing w:line="360" w:lineRule="auto"/>
              <w:ind w:firstLine="709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</w:p>
          <w:p w:rsidR="00753755" w:rsidRDefault="00753755" w:rsidP="00753755">
            <w:pPr>
              <w:shd w:val="clear" w:color="auto" w:fill="FFFFFF"/>
              <w:spacing w:line="360" w:lineRule="auto"/>
              <w:ind w:firstLine="709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</w:p>
          <w:p w:rsidR="00753755" w:rsidRDefault="00753755" w:rsidP="00753755">
            <w:pPr>
              <w:shd w:val="clear" w:color="auto" w:fill="FFFFFF"/>
              <w:spacing w:line="360" w:lineRule="auto"/>
              <w:ind w:firstLine="709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</w:p>
          <w:p w:rsidR="00753755" w:rsidRDefault="00753755" w:rsidP="00753755">
            <w:pPr>
              <w:shd w:val="clear" w:color="auto" w:fill="FFFFFF"/>
              <w:spacing w:line="360" w:lineRule="auto"/>
              <w:ind w:firstLine="709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</w:p>
          <w:p w:rsidR="00753755" w:rsidRDefault="00753755" w:rsidP="00753755">
            <w:pPr>
              <w:shd w:val="clear" w:color="auto" w:fill="FFFFFF"/>
              <w:spacing w:line="360" w:lineRule="auto"/>
              <w:ind w:firstLine="709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</w:p>
          <w:p w:rsidR="00753755" w:rsidRPr="000D3821" w:rsidRDefault="00753755" w:rsidP="00753755">
            <w:pPr>
              <w:shd w:val="clear" w:color="auto" w:fill="FFFFFF"/>
              <w:spacing w:line="360" w:lineRule="auto"/>
              <w:ind w:firstLine="709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</w:p>
          <w:p w:rsidR="00753755" w:rsidRPr="000D3821" w:rsidRDefault="00753755" w:rsidP="00753755">
            <w:pPr>
              <w:shd w:val="clear" w:color="auto" w:fill="FFFFFF"/>
              <w:spacing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 w:rsidRPr="000D3821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Техническое задание</w:t>
            </w:r>
          </w:p>
          <w:p w:rsidR="00753755" w:rsidRDefault="00753755" w:rsidP="00753755">
            <w:pPr>
              <w:shd w:val="clear" w:color="auto" w:fill="FFFFFF"/>
              <w:spacing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D38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 разработку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0D38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«</w:t>
            </w:r>
            <w:r w:rsidRPr="006F3C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Компания по производству и продаже оборудования для добычи нефти и газа</w:t>
            </w:r>
            <w:r w:rsidRPr="000D38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»</w:t>
            </w:r>
          </w:p>
          <w:p w:rsidR="00753755" w:rsidRDefault="00753755" w:rsidP="00753755">
            <w:pPr>
              <w:shd w:val="clear" w:color="auto" w:fill="FFFFFF"/>
              <w:spacing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:rsidR="00753755" w:rsidRDefault="00753755" w:rsidP="00753755">
            <w:pPr>
              <w:shd w:val="clear" w:color="auto" w:fill="FFFFFF"/>
              <w:spacing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:rsidR="00753755" w:rsidRDefault="00753755" w:rsidP="00753755">
            <w:pPr>
              <w:shd w:val="clear" w:color="auto" w:fill="FFFFFF"/>
              <w:spacing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:rsidR="00753755" w:rsidRDefault="00753755" w:rsidP="00753755">
            <w:pPr>
              <w:shd w:val="clear" w:color="auto" w:fill="FFFFFF"/>
              <w:spacing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:rsidR="00753755" w:rsidRDefault="00753755" w:rsidP="00753755">
            <w:pPr>
              <w:shd w:val="clear" w:color="auto" w:fill="FFFFFF"/>
              <w:spacing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:rsidR="00753755" w:rsidRDefault="00753755" w:rsidP="00753755">
            <w:pPr>
              <w:shd w:val="clear" w:color="auto" w:fill="FFFFFF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:rsidR="00753755" w:rsidRDefault="00753755" w:rsidP="00753755">
            <w:pPr>
              <w:shd w:val="clear" w:color="auto" w:fill="FFFFFF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:rsidR="00753755" w:rsidRDefault="00753755" w:rsidP="00753755">
            <w:pPr>
              <w:shd w:val="clear" w:color="auto" w:fill="FFFFFF"/>
              <w:spacing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:rsidR="00753755" w:rsidRDefault="00753755" w:rsidP="00753755">
            <w:pPr>
              <w:shd w:val="clear" w:color="auto" w:fill="FFFFFF"/>
              <w:spacing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:rsidR="00753755" w:rsidRDefault="00753755" w:rsidP="00753755">
            <w:pPr>
              <w:shd w:val="clear" w:color="auto" w:fill="FFFFFF"/>
              <w:spacing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:rsidR="00753755" w:rsidRDefault="00753755" w:rsidP="00753755">
            <w:pPr>
              <w:shd w:val="clear" w:color="auto" w:fill="FFFFFF"/>
              <w:spacing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:rsidR="00753755" w:rsidRDefault="00753755" w:rsidP="00753755">
            <w:pPr>
              <w:shd w:val="clear" w:color="auto" w:fill="FFFFFF"/>
              <w:spacing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:rsidR="00753755" w:rsidRDefault="00753755" w:rsidP="00753755">
            <w:pPr>
              <w:shd w:val="clear" w:color="auto" w:fill="FFFFFF"/>
              <w:spacing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:rsidR="00753755" w:rsidRDefault="00753755" w:rsidP="00753755">
            <w:pPr>
              <w:shd w:val="clear" w:color="auto" w:fill="FFFFFF"/>
              <w:spacing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:rsidR="00753755" w:rsidRDefault="00753755" w:rsidP="00753755">
            <w:pPr>
              <w:shd w:val="clear" w:color="auto" w:fill="FFFFFF"/>
              <w:spacing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г. Альметьевск, 2023</w:t>
            </w:r>
          </w:p>
          <w:p w:rsidR="00753755" w:rsidRDefault="00753755" w:rsidP="00753755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Содержание</w:t>
            </w:r>
          </w:p>
          <w:p w:rsidR="00753755" w:rsidRDefault="00753755" w:rsidP="00753755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:rsidR="00753755" w:rsidRDefault="00753755" w:rsidP="00753755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:rsidR="00753755" w:rsidRDefault="00753755" w:rsidP="00753755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:rsidR="00753755" w:rsidRDefault="00753755" w:rsidP="00753755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:rsidR="00753755" w:rsidRDefault="00753755" w:rsidP="00753755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:rsidR="00753755" w:rsidRDefault="00753755" w:rsidP="00753755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:rsidR="00753755" w:rsidRDefault="00753755" w:rsidP="00753755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:rsidR="00753755" w:rsidRDefault="00753755" w:rsidP="00753755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:rsidR="00753755" w:rsidRDefault="00753755" w:rsidP="00753755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:rsidR="00753755" w:rsidRDefault="00753755" w:rsidP="00753755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:rsidR="00753755" w:rsidRDefault="00753755" w:rsidP="00753755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:rsidR="00753755" w:rsidRDefault="00753755" w:rsidP="00753755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:rsidR="00753755" w:rsidRDefault="00753755" w:rsidP="00753755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:rsidR="00753755" w:rsidRDefault="00753755" w:rsidP="00753755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:rsidR="00753755" w:rsidRDefault="00753755" w:rsidP="00753755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:rsidR="00753755" w:rsidRDefault="00753755" w:rsidP="00753755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:rsidR="00753755" w:rsidRDefault="00753755" w:rsidP="00753755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:rsidR="00753755" w:rsidRDefault="00753755" w:rsidP="00753755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:rsidR="00753755" w:rsidRDefault="00753755" w:rsidP="00753755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:rsidR="00753755" w:rsidRDefault="00753755" w:rsidP="00753755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:rsidR="00753755" w:rsidRDefault="00753755" w:rsidP="00753755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:rsidR="00753755" w:rsidRDefault="00753755" w:rsidP="00753755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:rsidR="00753755" w:rsidRDefault="00753755" w:rsidP="00753755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:rsidR="00753755" w:rsidRDefault="00753755" w:rsidP="00753755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:rsidR="00753755" w:rsidRDefault="00753755" w:rsidP="00753755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:rsidR="00753755" w:rsidRDefault="00753755" w:rsidP="00753755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:rsidR="00753755" w:rsidRDefault="00753755" w:rsidP="00753755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:rsidR="00753755" w:rsidRDefault="00753755" w:rsidP="00753755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</w:tbl>
    <w:p w:rsidR="006F3C5D" w:rsidRDefault="006F3C5D" w:rsidP="00753755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F3C5D" w:rsidRPr="006F3C5D" w:rsidRDefault="006F3C5D" w:rsidP="006F3C5D">
      <w:pPr>
        <w:pStyle w:val="a4"/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6F3C5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 xml:space="preserve">Введение </w:t>
      </w:r>
    </w:p>
    <w:p w:rsidR="006F3C5D" w:rsidRDefault="006F3C5D" w:rsidP="006F3C5D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Работа выполняется в рамках проекта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Производство и продажа</w:t>
      </w:r>
      <w:r w:rsidRPr="006F3C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оборудования для добычи нефти и газа</w:t>
      </w: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». </w:t>
      </w:r>
    </w:p>
    <w:p w:rsidR="00753755" w:rsidRPr="00753755" w:rsidRDefault="00753755" w:rsidP="006F3C5D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75375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Анализ предметной области</w:t>
      </w:r>
    </w:p>
    <w:p w:rsidR="00753755" w:rsidRDefault="00753755" w:rsidP="006F3C5D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53755" w:rsidRDefault="00753755" w:rsidP="006F3C5D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53755" w:rsidRDefault="00753755" w:rsidP="006F3C5D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53755" w:rsidRDefault="00753755" w:rsidP="006F3C5D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53755" w:rsidRDefault="00753755" w:rsidP="006F3C5D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53755" w:rsidRDefault="00753755" w:rsidP="006F3C5D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53755" w:rsidRDefault="00753755" w:rsidP="006F3C5D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53755" w:rsidRDefault="00753755" w:rsidP="006F3C5D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53755" w:rsidRDefault="00753755" w:rsidP="006F3C5D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53755" w:rsidRDefault="00753755" w:rsidP="006F3C5D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53755" w:rsidRDefault="00753755" w:rsidP="006F3C5D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53755" w:rsidRDefault="00753755" w:rsidP="006F3C5D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53755" w:rsidRDefault="00753755" w:rsidP="006F3C5D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53755" w:rsidRDefault="00753755" w:rsidP="006F3C5D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53755" w:rsidRDefault="00753755" w:rsidP="006F3C5D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53755" w:rsidRDefault="00753755" w:rsidP="006F3C5D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53755" w:rsidRDefault="00753755" w:rsidP="006F3C5D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53755" w:rsidRDefault="00753755" w:rsidP="006F3C5D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53755" w:rsidRDefault="00753755" w:rsidP="006F3C5D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53755" w:rsidRDefault="00753755" w:rsidP="006F3C5D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53755" w:rsidRDefault="00753755" w:rsidP="006F3C5D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53755" w:rsidRDefault="00753755" w:rsidP="006F3C5D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53755" w:rsidRDefault="00753755" w:rsidP="006F3C5D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53755" w:rsidRDefault="00753755" w:rsidP="006F3C5D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53755" w:rsidRDefault="00753755" w:rsidP="006F3C5D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53755" w:rsidRDefault="00753755" w:rsidP="006F3C5D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F3C5D" w:rsidRPr="00CE5273" w:rsidRDefault="006F3C5D" w:rsidP="006F3C5D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CE527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 xml:space="preserve">2. Основание для разработки </w:t>
      </w:r>
    </w:p>
    <w:p w:rsidR="006F3C5D" w:rsidRDefault="006F3C5D" w:rsidP="006F3C5D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2.1.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Основанием для данной работы служит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договор № 1234 от 10 января 2023</w:t>
      </w: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г. </w:t>
      </w:r>
    </w:p>
    <w:p w:rsidR="006F3C5D" w:rsidRDefault="006F3C5D" w:rsidP="006F3C5D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2.2.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Наименование работы: «</w:t>
      </w:r>
      <w:r w:rsidRPr="006F3C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Компания по производству и продаже оборудования для добычи нефти и газа</w:t>
      </w: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». </w:t>
      </w:r>
    </w:p>
    <w:p w:rsidR="006F3C5D" w:rsidRDefault="006F3C5D" w:rsidP="006F3C5D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2.3.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Исполнители: ОАО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КПД</w:t>
      </w: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». </w:t>
      </w:r>
    </w:p>
    <w:p w:rsidR="006F3C5D" w:rsidRDefault="006F3C5D" w:rsidP="006F3C5D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2.4.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Соисполнители: нет. </w:t>
      </w:r>
    </w:p>
    <w:p w:rsidR="006F3C5D" w:rsidRPr="00BB5F3F" w:rsidRDefault="006F3C5D" w:rsidP="006F3C5D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BB5F3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3. Назначение разработки </w:t>
      </w:r>
    </w:p>
    <w:p w:rsidR="006F3C5D" w:rsidRDefault="006F3C5D" w:rsidP="006F3C5D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Создание модуля для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производства и продажи</w:t>
      </w:r>
      <w:r w:rsidRPr="006F3C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оборудования для добычи нефти и газа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</w:p>
    <w:p w:rsidR="006F3C5D" w:rsidRPr="00BB5F3F" w:rsidRDefault="006F3C5D" w:rsidP="006F3C5D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BB5F3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4. Технические требования </w:t>
      </w:r>
    </w:p>
    <w:p w:rsidR="006F3C5D" w:rsidRDefault="006F3C5D" w:rsidP="006F3C5D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4.1. Требования к функциональным характеристикам. </w:t>
      </w:r>
    </w:p>
    <w:p w:rsidR="006F3C5D" w:rsidRDefault="006F3C5D" w:rsidP="006F3C5D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4.1.1. Состав выполняемых функций. Разрабатываемое ПО должно обеспечивать: </w:t>
      </w:r>
    </w:p>
    <w:p w:rsidR="006F3C5D" w:rsidRDefault="006F3C5D" w:rsidP="006F3C5D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3821">
        <w:rPr>
          <w:lang w:eastAsia="ru-RU"/>
        </w:rPr>
        <w:sym w:font="Symbol" w:char="F02D"/>
      </w:r>
      <w:r w:rsidR="00753755">
        <w:rPr>
          <w:lang w:eastAsia="ru-RU"/>
        </w:rPr>
        <w:t xml:space="preserve"> </w:t>
      </w:r>
      <w:r w:rsidR="006452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принятие и обработка</w:t>
      </w:r>
      <w:r w:rsidR="00371A3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заявки от Заказчика</w:t>
      </w: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; </w:t>
      </w:r>
    </w:p>
    <w:p w:rsidR="006F3C5D" w:rsidRPr="00981FFC" w:rsidRDefault="006F3C5D" w:rsidP="00981FFC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3821">
        <w:rPr>
          <w:lang w:eastAsia="ru-RU"/>
        </w:rPr>
        <w:sym w:font="Symbol" w:char="F02D"/>
      </w:r>
      <w:r w:rsidR="007537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71A3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хранение заявок от Заказчиков</w:t>
      </w:r>
      <w:r w:rsidR="00981F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базе данных;</w:t>
      </w:r>
    </w:p>
    <w:p w:rsidR="006F3C5D" w:rsidRDefault="006F3C5D" w:rsidP="006F3C5D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3821">
        <w:rPr>
          <w:lang w:eastAsia="ru-RU"/>
        </w:rPr>
        <w:sym w:font="Symbol" w:char="F02D"/>
      </w: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выдачу рекомендаций по</w:t>
      </w:r>
      <w:r w:rsidR="002D0E7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использованию необходимого оборудования</w:t>
      </w: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; </w:t>
      </w:r>
    </w:p>
    <w:p w:rsidR="006F3C5D" w:rsidRPr="002D0E7B" w:rsidRDefault="006F3C5D" w:rsidP="002D0E7B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3821">
        <w:rPr>
          <w:lang w:eastAsia="ru-RU"/>
        </w:rPr>
        <w:sym w:font="Symbol" w:char="F02D"/>
      </w:r>
      <w:r w:rsidR="00981F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консультация со специалистом на протяжении всего заказа;</w:t>
      </w: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6F3C5D" w:rsidRDefault="006F3C5D" w:rsidP="006F3C5D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3821">
        <w:rPr>
          <w:lang w:eastAsia="ru-RU"/>
        </w:rPr>
        <w:sym w:font="Symbol" w:char="F02D"/>
      </w:r>
      <w:r w:rsidR="00981F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дистанционное подписание договора на заказ оборудования</w:t>
      </w: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; </w:t>
      </w:r>
    </w:p>
    <w:p w:rsidR="006F3C5D" w:rsidRDefault="006F3C5D" w:rsidP="006F3C5D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3821">
        <w:rPr>
          <w:lang w:eastAsia="ru-RU"/>
        </w:rPr>
        <w:sym w:font="Symbol" w:char="F02D"/>
      </w:r>
      <w:r w:rsidR="00981FFC">
        <w:rPr>
          <w:lang w:eastAsia="ru-RU"/>
        </w:rPr>
        <w:t xml:space="preserve"> </w:t>
      </w:r>
      <w:r w:rsidR="00981FFC">
        <w:rPr>
          <w:rFonts w:ascii="Times New Roman" w:hAnsi="Times New Roman" w:cs="Times New Roman"/>
          <w:sz w:val="28"/>
          <w:szCs w:val="28"/>
          <w:lang w:eastAsia="ru-RU"/>
        </w:rPr>
        <w:t>отслеживание дост</w:t>
      </w:r>
      <w:r w:rsidR="00371A31">
        <w:rPr>
          <w:rFonts w:ascii="Times New Roman" w:hAnsi="Times New Roman" w:cs="Times New Roman"/>
          <w:sz w:val="28"/>
          <w:szCs w:val="28"/>
          <w:lang w:eastAsia="ru-RU"/>
        </w:rPr>
        <w:t>авки оборудования Заказчику</w:t>
      </w: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</w:p>
    <w:p w:rsidR="006F3C5D" w:rsidRDefault="006F3C5D" w:rsidP="006F3C5D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отдельному запросу осу</w:t>
      </w:r>
      <w:r w:rsidR="00981F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ществляются разработка индивидуального оборудования</w:t>
      </w: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</w:p>
    <w:p w:rsidR="006F3C5D" w:rsidRDefault="006F3C5D" w:rsidP="006F3C5D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конце отчетного периода система должна архивировать данные. </w:t>
      </w:r>
    </w:p>
    <w:p w:rsidR="006F3C5D" w:rsidRDefault="006F3C5D" w:rsidP="006F3C5D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4.1.2. Организация входных и выходных данных.</w:t>
      </w:r>
    </w:p>
    <w:p w:rsidR="006F3C5D" w:rsidRPr="00981FFC" w:rsidRDefault="006F3C5D" w:rsidP="00981FFC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Исходные данные в сис</w:t>
      </w:r>
      <w:r w:rsidR="00981F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тему поступают в виде значений,</w:t>
      </w:r>
      <w:r w:rsidR="00371A3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заполненных Заказчиком</w:t>
      </w: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Эти значения отображаются на компьютере диспетчера. После анализа</w:t>
      </w:r>
      <w:r w:rsidR="00981F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поступившей информации диспетчер связывается и подтверждает поступившую информацию</w:t>
      </w: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981F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После обсуждения всех деталей заказа </w:t>
      </w:r>
      <w:r w:rsidR="002348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диспетчер контролирует транспортировку продукта из диспетчерского пункта и </w:t>
      </w:r>
      <w:r w:rsidR="002D0E7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</w:t>
      </w:r>
      <w:r w:rsidR="00981F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тролирует показатели, действующие на всем пути продукта</w:t>
      </w:r>
      <w:r w:rsidR="002D0E7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Возможна </w:t>
      </w: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также </w:t>
      </w:r>
      <w:r w:rsidR="00981F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установка некоторого оборудования</w:t>
      </w: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 w:rsidR="00981F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компанией </w:t>
      </w:r>
      <w:r w:rsidR="00371A3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981F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осуществляющей</w:t>
      </w:r>
      <w:proofErr w:type="gramEnd"/>
      <w:r w:rsidR="00981F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заказ</w:t>
      </w:r>
      <w:r w:rsidRPr="00981F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</w:p>
    <w:p w:rsidR="006F3C5D" w:rsidRDefault="006F3C5D" w:rsidP="006F3C5D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Основной режим использования системы — ежедневная работа. </w:t>
      </w:r>
    </w:p>
    <w:p w:rsidR="006F3C5D" w:rsidRDefault="006F3C5D" w:rsidP="006F3C5D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4.2. Требования к надежности. </w:t>
      </w:r>
    </w:p>
    <w:p w:rsidR="006F3C5D" w:rsidRDefault="006F3C5D" w:rsidP="006F3C5D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обеспечения надежности необходимо проверять корректно</w:t>
      </w:r>
      <w:r w:rsidR="00981F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сть получаемых данных</w:t>
      </w: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</w:p>
    <w:p w:rsidR="006F3C5D" w:rsidRDefault="006F3C5D" w:rsidP="006F3C5D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4.3. Условия эксплуатации и требования к составу и параметрам технических средств. </w:t>
      </w:r>
    </w:p>
    <w:p w:rsidR="006F3C5D" w:rsidRDefault="006F3C5D" w:rsidP="006F3C5D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работы системы должен быть выделен</w:t>
      </w:r>
      <w:r w:rsidR="002D0E7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ы ответственные</w:t>
      </w:r>
      <w:r w:rsidR="00981F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диспетчеры</w:t>
      </w: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Требования к составу и параметрам технических средств уточняются на этапе </w:t>
      </w:r>
      <w:r w:rsidR="00981F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консультирован</w:t>
      </w:r>
      <w:r w:rsidR="00371A3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="00981F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</w:t>
      </w: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</w:p>
    <w:p w:rsidR="006F3C5D" w:rsidRDefault="006F3C5D" w:rsidP="006F3C5D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4.4. Требования к информационной </w:t>
      </w:r>
      <w:r w:rsidR="002D0E7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 программной совместимости. </w:t>
      </w: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Программа должна р</w:t>
      </w:r>
      <w:r w:rsidR="002D0E7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аботать на платформах </w:t>
      </w:r>
      <w:proofErr w:type="spellStart"/>
      <w:r w:rsidR="002D0E7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Windows</w:t>
      </w:r>
      <w:proofErr w:type="spellEnd"/>
      <w:r w:rsidR="002D0E7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10/ 8</w:t>
      </w: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</w:p>
    <w:p w:rsidR="006F3C5D" w:rsidRDefault="006F3C5D" w:rsidP="006F3C5D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4.5. Требования к транспортировке и хранению. Программа поставляется на лазерном носителе информации. </w:t>
      </w:r>
    </w:p>
    <w:p w:rsidR="00981FFC" w:rsidRPr="00981FFC" w:rsidRDefault="006F3C5D" w:rsidP="00981FFC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Программная документация поставляется в электронном и печатном виде. </w:t>
      </w:r>
      <w:r w:rsidR="00981F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Непосредственно оборудование поставляется</w:t>
      </w:r>
      <w:r w:rsidR="00371A3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компанией, осуществляющей заказ.</w:t>
      </w:r>
    </w:p>
    <w:p w:rsidR="006F3C5D" w:rsidRDefault="006F3C5D" w:rsidP="006F3C5D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4.6. Специальные требования: </w:t>
      </w:r>
    </w:p>
    <w:p w:rsidR="006F3C5D" w:rsidRDefault="006F3C5D" w:rsidP="006F3C5D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3821">
        <w:rPr>
          <w:lang w:eastAsia="ru-RU"/>
        </w:rPr>
        <w:sym w:font="Symbol" w:char="F02D"/>
      </w: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программное обеспечение должно иметь дружественный интерфейс, рассчитанный на пользователя (в плане компьютерной грамотности) квалификации; </w:t>
      </w:r>
    </w:p>
    <w:p w:rsidR="006F3C5D" w:rsidRDefault="006F3C5D" w:rsidP="006F3C5D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3821">
        <w:rPr>
          <w:lang w:eastAsia="ru-RU"/>
        </w:rPr>
        <w:sym w:font="Symbol" w:char="F02D"/>
      </w: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ввиду объемности проекта задачи предполагается решать поэтапно; </w:t>
      </w:r>
    </w:p>
    <w:p w:rsidR="006F3C5D" w:rsidRDefault="006F3C5D" w:rsidP="006F3C5D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3821">
        <w:rPr>
          <w:lang w:eastAsia="ru-RU"/>
        </w:rPr>
        <w:sym w:font="Symbol" w:char="F02D"/>
      </w: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язык программирования - по выбору исполнителя, должен обеспечивать возможность интеграции программного обеспечения с некоторыми ви</w:t>
      </w:r>
      <w:r w:rsidR="00371A3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дами периферийного оборудования.</w:t>
      </w:r>
    </w:p>
    <w:p w:rsidR="002D0E7B" w:rsidRPr="00BB5F3F" w:rsidRDefault="002D0E7B" w:rsidP="002D0E7B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BB5F3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5. Требования к программной документации </w:t>
      </w:r>
    </w:p>
    <w:p w:rsidR="002D0E7B" w:rsidRDefault="002D0E7B" w:rsidP="002D0E7B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Основными документами, регламентирующими разработку будущих программ, должны быть документы Единой Системы Программной </w:t>
      </w: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Документации (ЕСПД): руководство пользователя, руководство администратора, описание применения. </w:t>
      </w:r>
    </w:p>
    <w:p w:rsidR="002D0E7B" w:rsidRPr="00BB5F3F" w:rsidRDefault="002D0E7B" w:rsidP="002D0E7B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BB5F3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6. Технико-экономические показатели </w:t>
      </w:r>
    </w:p>
    <w:p w:rsidR="002D0E7B" w:rsidRDefault="002D0E7B" w:rsidP="002D0E7B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Эффективность системы определяется удобством использования системы для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клиентов</w:t>
      </w: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а также экономической выгодой, полученной от внедрения аппаратно-программного комплекса. </w:t>
      </w:r>
    </w:p>
    <w:p w:rsidR="002D0E7B" w:rsidRPr="00BB5F3F" w:rsidRDefault="002D0E7B" w:rsidP="002D0E7B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BB5F3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7. Порядок контроля и приемки </w:t>
      </w:r>
    </w:p>
    <w:p w:rsidR="002D0E7B" w:rsidRDefault="002D0E7B" w:rsidP="002D0E7B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После передачи Исполнителем</w:t>
      </w:r>
      <w:r w:rsidR="00E90C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оборудования, 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аказчик имеет право на гарантию в течение 1 месяца с даты подписания договора</w:t>
      </w: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После тестирования Заказчик должен принять работу по данному этапу или в письменном виде изложить причину отказа принятия. В случае обоснованного отказа Исполни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тель обязуется исправить неисправность или обменять на новый.</w:t>
      </w:r>
    </w:p>
    <w:p w:rsidR="002D0E7B" w:rsidRDefault="002D0E7B" w:rsidP="002D0E7B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D0E7B" w:rsidRDefault="002D0E7B" w:rsidP="002D0E7B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D0E7B" w:rsidRPr="002D0E7B" w:rsidRDefault="002D0E7B" w:rsidP="002D0E7B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D0E7B" w:rsidRPr="00BB5F3F" w:rsidRDefault="002D0E7B" w:rsidP="002D0E7B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BB5F3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8. Календарный план работ </w:t>
      </w:r>
    </w:p>
    <w:tbl>
      <w:tblPr>
        <w:tblStyle w:val="a3"/>
        <w:tblW w:w="10632" w:type="dxa"/>
        <w:tblInd w:w="-856" w:type="dxa"/>
        <w:tblLook w:val="04A0" w:firstRow="1" w:lastRow="0" w:firstColumn="1" w:lastColumn="0" w:noHBand="0" w:noVBand="1"/>
      </w:tblPr>
      <w:tblGrid>
        <w:gridCol w:w="857"/>
        <w:gridCol w:w="3963"/>
        <w:gridCol w:w="1701"/>
        <w:gridCol w:w="4111"/>
      </w:tblGrid>
      <w:tr w:rsidR="002D0E7B" w:rsidTr="00A51955">
        <w:tc>
          <w:tcPr>
            <w:tcW w:w="857" w:type="dxa"/>
          </w:tcPr>
          <w:p w:rsidR="002D0E7B" w:rsidRDefault="002D0E7B" w:rsidP="00A51955">
            <w:pPr>
              <w:pStyle w:val="a4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D38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№ этапа</w:t>
            </w:r>
          </w:p>
        </w:tc>
        <w:tc>
          <w:tcPr>
            <w:tcW w:w="3963" w:type="dxa"/>
          </w:tcPr>
          <w:p w:rsidR="002D0E7B" w:rsidRDefault="002D0E7B" w:rsidP="00A51955">
            <w:pPr>
              <w:pStyle w:val="a4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D38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Название этапа</w:t>
            </w:r>
          </w:p>
        </w:tc>
        <w:tc>
          <w:tcPr>
            <w:tcW w:w="1701" w:type="dxa"/>
          </w:tcPr>
          <w:p w:rsidR="002D0E7B" w:rsidRDefault="002D0E7B" w:rsidP="00A51955">
            <w:pPr>
              <w:pStyle w:val="a4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D38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Сроки этапа</w:t>
            </w:r>
          </w:p>
        </w:tc>
        <w:tc>
          <w:tcPr>
            <w:tcW w:w="4111" w:type="dxa"/>
          </w:tcPr>
          <w:p w:rsidR="002D0E7B" w:rsidRDefault="002D0E7B" w:rsidP="00A51955">
            <w:pPr>
              <w:pStyle w:val="a4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D38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Чем заканчивается этап</w:t>
            </w:r>
          </w:p>
        </w:tc>
      </w:tr>
      <w:tr w:rsidR="002D0E7B" w:rsidTr="00A51955">
        <w:tc>
          <w:tcPr>
            <w:tcW w:w="857" w:type="dxa"/>
          </w:tcPr>
          <w:p w:rsidR="002D0E7B" w:rsidRDefault="002D0E7B" w:rsidP="00A51955">
            <w:pPr>
              <w:pStyle w:val="a4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D38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963" w:type="dxa"/>
          </w:tcPr>
          <w:p w:rsidR="002D0E7B" w:rsidRDefault="002D0E7B" w:rsidP="00A51955">
            <w:pPr>
              <w:pStyle w:val="a4"/>
              <w:spacing w:line="360" w:lineRule="auto"/>
              <w:ind w:left="0" w:firstLine="284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D38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Изучение предметной области. Проектирование системы. Разработка предложений по реализации системы</w:t>
            </w:r>
          </w:p>
        </w:tc>
        <w:tc>
          <w:tcPr>
            <w:tcW w:w="1701" w:type="dxa"/>
          </w:tcPr>
          <w:p w:rsidR="002D0E7B" w:rsidRDefault="00E90C3E" w:rsidP="00A51955">
            <w:pPr>
              <w:pStyle w:val="a4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12.01.2023- 01.02.2023</w:t>
            </w:r>
          </w:p>
        </w:tc>
        <w:tc>
          <w:tcPr>
            <w:tcW w:w="4111" w:type="dxa"/>
          </w:tcPr>
          <w:p w:rsidR="002D0E7B" w:rsidRDefault="002D0E7B" w:rsidP="00A51955">
            <w:pPr>
              <w:pStyle w:val="a4"/>
              <w:spacing w:line="360" w:lineRule="auto"/>
              <w:ind w:left="0" w:firstLine="284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D38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Предложения по работе системы. Акт сдачи-приемки</w:t>
            </w:r>
          </w:p>
        </w:tc>
      </w:tr>
      <w:tr w:rsidR="002D0E7B" w:rsidTr="00A51955">
        <w:tc>
          <w:tcPr>
            <w:tcW w:w="857" w:type="dxa"/>
          </w:tcPr>
          <w:p w:rsidR="002D0E7B" w:rsidRDefault="002D0E7B" w:rsidP="00A51955">
            <w:pPr>
              <w:pStyle w:val="a4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D38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3963" w:type="dxa"/>
          </w:tcPr>
          <w:p w:rsidR="002D0E7B" w:rsidRDefault="002D0E7B" w:rsidP="002D0E7B">
            <w:pPr>
              <w:pStyle w:val="a4"/>
              <w:spacing w:line="360" w:lineRule="auto"/>
              <w:ind w:left="0" w:firstLine="284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D38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Разработка программного модуля </w:t>
            </w:r>
          </w:p>
        </w:tc>
        <w:tc>
          <w:tcPr>
            <w:tcW w:w="1701" w:type="dxa"/>
          </w:tcPr>
          <w:p w:rsidR="002D0E7B" w:rsidRDefault="00E90C3E" w:rsidP="00A51955">
            <w:pPr>
              <w:pStyle w:val="a4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01.02.2023- 31.07.2023</w:t>
            </w:r>
          </w:p>
        </w:tc>
        <w:tc>
          <w:tcPr>
            <w:tcW w:w="4111" w:type="dxa"/>
          </w:tcPr>
          <w:p w:rsidR="002D0E7B" w:rsidRDefault="002D0E7B" w:rsidP="00A51955">
            <w:pPr>
              <w:pStyle w:val="a4"/>
              <w:spacing w:line="360" w:lineRule="auto"/>
              <w:ind w:left="0" w:firstLine="284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D38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Программный комплекс, решающий поставленные з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адачи</w:t>
            </w:r>
            <w:r w:rsidRPr="000D38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 Акт сдачи-приемки</w:t>
            </w:r>
          </w:p>
        </w:tc>
      </w:tr>
      <w:tr w:rsidR="002D0E7B" w:rsidTr="00A51955">
        <w:tc>
          <w:tcPr>
            <w:tcW w:w="857" w:type="dxa"/>
          </w:tcPr>
          <w:p w:rsidR="002D0E7B" w:rsidRPr="000D3821" w:rsidRDefault="002D0E7B" w:rsidP="00A51955">
            <w:pPr>
              <w:pStyle w:val="a4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D38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3963" w:type="dxa"/>
          </w:tcPr>
          <w:p w:rsidR="002D0E7B" w:rsidRPr="000D3821" w:rsidRDefault="002D0E7B" w:rsidP="00A51955">
            <w:pPr>
              <w:pStyle w:val="a4"/>
              <w:spacing w:line="360" w:lineRule="auto"/>
              <w:ind w:left="0" w:firstLine="284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D38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Тестирование и отладка модуля. Внедрен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ие системы.</w:t>
            </w:r>
          </w:p>
        </w:tc>
        <w:tc>
          <w:tcPr>
            <w:tcW w:w="1701" w:type="dxa"/>
          </w:tcPr>
          <w:p w:rsidR="002D0E7B" w:rsidRPr="000D3821" w:rsidRDefault="00E90C3E" w:rsidP="00A51955">
            <w:pPr>
              <w:pStyle w:val="a4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01.08.2023- 30.11.2023</w:t>
            </w:r>
          </w:p>
        </w:tc>
        <w:tc>
          <w:tcPr>
            <w:tcW w:w="4111" w:type="dxa"/>
          </w:tcPr>
          <w:p w:rsidR="002D0E7B" w:rsidRPr="000D3821" w:rsidRDefault="002D0E7B" w:rsidP="00A51955">
            <w:pPr>
              <w:pStyle w:val="a4"/>
              <w:spacing w:line="360" w:lineRule="auto"/>
              <w:ind w:left="0" w:firstLine="284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Готовое программное обеспечение</w:t>
            </w:r>
            <w:r w:rsidRPr="000D38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 Программная документация. Акт сдачи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- </w:t>
            </w:r>
            <w:r w:rsidRPr="000D38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приемки работ</w:t>
            </w:r>
          </w:p>
        </w:tc>
      </w:tr>
    </w:tbl>
    <w:p w:rsidR="00256008" w:rsidRDefault="00256008" w:rsidP="00256008">
      <w:pPr>
        <w:pStyle w:val="a4"/>
        <w:shd w:val="clear" w:color="auto" w:fill="FFFFFF"/>
        <w:spacing w:after="0" w:line="360" w:lineRule="auto"/>
        <w:ind w:left="106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Руководитель работ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Чеснокова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В. С</w:t>
      </w:r>
      <w:bookmarkStart w:id="0" w:name="_GoBack"/>
      <w:bookmarkEnd w:id="0"/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6F3C5D" w:rsidRDefault="006F3C5D" w:rsidP="006F3C5D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CA79D1" w:rsidRDefault="00CA79D1"/>
    <w:sectPr w:rsidR="00CA79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B925C5"/>
    <w:multiLevelType w:val="hybridMultilevel"/>
    <w:tmpl w:val="A5CE5C68"/>
    <w:lvl w:ilvl="0" w:tplc="A368629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2C0"/>
    <w:rsid w:val="0023488D"/>
    <w:rsid w:val="00256008"/>
    <w:rsid w:val="002D0E7B"/>
    <w:rsid w:val="00371A31"/>
    <w:rsid w:val="006452B9"/>
    <w:rsid w:val="006F3C5D"/>
    <w:rsid w:val="00753755"/>
    <w:rsid w:val="00917833"/>
    <w:rsid w:val="00981FFC"/>
    <w:rsid w:val="00CA62C0"/>
    <w:rsid w:val="00CA79D1"/>
    <w:rsid w:val="00E90C3E"/>
    <w:rsid w:val="00F22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DA1EED"/>
  <w15:chartTrackingRefBased/>
  <w15:docId w15:val="{27697360-A8FF-4507-A286-A2496153F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3C5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F3C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F3C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682</Words>
  <Characters>3891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</dc:creator>
  <cp:keywords/>
  <dc:description/>
  <cp:lastModifiedBy>stud</cp:lastModifiedBy>
  <cp:revision>4</cp:revision>
  <dcterms:created xsi:type="dcterms:W3CDTF">2023-01-17T10:25:00Z</dcterms:created>
  <dcterms:modified xsi:type="dcterms:W3CDTF">2023-01-23T06:15:00Z</dcterms:modified>
</cp:coreProperties>
</file>