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36D0" w14:textId="246E56D1" w:rsidR="00845CA6" w:rsidRPr="00845CA6" w:rsidRDefault="00845CA6" w:rsidP="00845CA6">
      <w:pPr>
        <w:shd w:val="clear" w:color="auto" w:fill="EB66A2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mc:AlternateContent>
          <mc:Choice Requires="wps">
            <w:drawing>
              <wp:inline distT="0" distB="0" distL="0" distR="0" wp14:anchorId="4174E33D" wp14:editId="6FF851FD">
                <wp:extent cx="307340" cy="307340"/>
                <wp:effectExtent l="0" t="0" r="0" b="0"/>
                <wp:docPr id="1050366772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C4B27B" id="Rectángulo 1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AA06C7B" w14:textId="77777777" w:rsidR="00845CA6" w:rsidRPr="00845CA6" w:rsidRDefault="00845CA6" w:rsidP="00845CA6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</w:pPr>
      <w:r w:rsidRPr="00845CA6">
        <w:rPr>
          <w:rFonts w:ascii="Times New Roman" w:eastAsia="Times New Roman" w:hAnsi="Times New Roman" w:cs="Times New Roman"/>
          <w:b/>
          <w:bCs/>
          <w:color w:val="0F6CBF"/>
          <w:kern w:val="36"/>
          <w:sz w:val="48"/>
          <w:szCs w:val="48"/>
          <w:lang w:eastAsia="es-AR"/>
          <w14:ligatures w14:val="none"/>
        </w:rPr>
        <w:t>Cuestionario de seguimiento semana 4</w:t>
      </w:r>
    </w:p>
    <w:tbl>
      <w:tblPr>
        <w:tblW w:w="15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702"/>
      </w:tblGrid>
      <w:tr w:rsidR="00845CA6" w:rsidRPr="00845CA6" w14:paraId="6B5C3FFB" w14:textId="77777777" w:rsidTr="00845CA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76E76E3" w14:textId="77777777" w:rsidR="00845CA6" w:rsidRPr="00845CA6" w:rsidRDefault="00845CA6" w:rsidP="00845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Comenzado el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3D3B1E5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jueves, 11 de abril de 2024, 19:07</w:t>
            </w:r>
          </w:p>
        </w:tc>
      </w:tr>
      <w:tr w:rsidR="00845CA6" w:rsidRPr="00845CA6" w14:paraId="58653BD4" w14:textId="77777777" w:rsidTr="00845CA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D0F7D50" w14:textId="77777777" w:rsidR="00845CA6" w:rsidRPr="00845CA6" w:rsidRDefault="00845CA6" w:rsidP="00845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6474D16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</w:t>
            </w:r>
          </w:p>
        </w:tc>
      </w:tr>
      <w:tr w:rsidR="00845CA6" w:rsidRPr="00845CA6" w14:paraId="72297C3A" w14:textId="77777777" w:rsidTr="00845CA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EB51101" w14:textId="77777777" w:rsidR="00845CA6" w:rsidRPr="00845CA6" w:rsidRDefault="00845CA6" w:rsidP="00845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Finalizado 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5A16CD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jueves, 11 de abril de 2024, 19:15</w:t>
            </w:r>
          </w:p>
        </w:tc>
      </w:tr>
      <w:tr w:rsidR="00845CA6" w:rsidRPr="00845CA6" w14:paraId="47CD5690" w14:textId="77777777" w:rsidTr="00845CA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C8FC165" w14:textId="77777777" w:rsidR="00845CA6" w:rsidRPr="00845CA6" w:rsidRDefault="00845CA6" w:rsidP="00845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Tiempo empleado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1FB1123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8 minutos 5 segundos</w:t>
            </w:r>
          </w:p>
        </w:tc>
      </w:tr>
      <w:tr w:rsidR="00845CA6" w:rsidRPr="00845CA6" w14:paraId="60C8792E" w14:textId="77777777" w:rsidTr="00845CA6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B7EAD0D" w14:textId="77777777" w:rsidR="00845CA6" w:rsidRPr="00845CA6" w:rsidRDefault="00845CA6" w:rsidP="00845CA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Calificación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5C1A44A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10,00</w:t>
            </w:r>
            <w:r w:rsidRPr="00845CA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 de 10,00 (</w:t>
            </w:r>
            <w:r w:rsidRPr="00845CA6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100</w:t>
            </w:r>
            <w:r w:rsidRPr="00845CA6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s-AR"/>
                <w14:ligatures w14:val="none"/>
              </w:rPr>
              <w:t>%)</w:t>
            </w:r>
          </w:p>
        </w:tc>
      </w:tr>
    </w:tbl>
    <w:p w14:paraId="05DDD2CD" w14:textId="77777777" w:rsidR="00845CA6" w:rsidRPr="00845CA6" w:rsidRDefault="00845CA6" w:rsidP="00845C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845CA6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Principio del formulario</w:t>
      </w:r>
    </w:p>
    <w:p w14:paraId="29ECA3F8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</w:t>
      </w:r>
    </w:p>
    <w:p w14:paraId="765B1BFC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204D89E9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9B070C2" w14:textId="2F2C088F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C3E80D7" wp14:editId="64FBE924">
                <wp:extent cx="307340" cy="307340"/>
                <wp:effectExtent l="0" t="0" r="0" b="0"/>
                <wp:docPr id="368661759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DD9A6" id="Rectángulo 10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60E29665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FB08B50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Ubique cada memoria según su velocidad (primera la más rápida y quinta la más lenta):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845CA6" w:rsidRPr="00845CA6" w14:paraId="253DCD6B" w14:textId="77777777" w:rsidTr="00845CA6">
        <w:tc>
          <w:tcPr>
            <w:tcW w:w="0" w:type="auto"/>
            <w:vAlign w:val="center"/>
            <w:hideMark/>
          </w:tcPr>
          <w:p w14:paraId="62DD681B" w14:textId="77777777" w:rsidR="00845CA6" w:rsidRPr="00845CA6" w:rsidRDefault="00845CA6" w:rsidP="00845CA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62EFD150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1 Pregunta 1Elegir...PRIMERASEGUNDAQUINTACUARTATERCERA </w:t>
            </w:r>
          </w:p>
        </w:tc>
      </w:tr>
      <w:tr w:rsidR="00845CA6" w:rsidRPr="00845CA6" w14:paraId="3FAF50DD" w14:textId="77777777" w:rsidTr="00845CA6">
        <w:tc>
          <w:tcPr>
            <w:tcW w:w="0" w:type="auto"/>
            <w:vAlign w:val="center"/>
            <w:hideMark/>
          </w:tcPr>
          <w:p w14:paraId="4EFE562A" w14:textId="77777777" w:rsidR="00845CA6" w:rsidRPr="00845CA6" w:rsidRDefault="00845CA6" w:rsidP="00845CA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gramStart"/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CD  y</w:t>
            </w:r>
            <w:proofErr w:type="gramEnd"/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 DVD compacto</w:t>
            </w:r>
          </w:p>
        </w:tc>
        <w:tc>
          <w:tcPr>
            <w:tcW w:w="0" w:type="auto"/>
            <w:vAlign w:val="center"/>
            <w:hideMark/>
          </w:tcPr>
          <w:p w14:paraId="0E3C705D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2 Pregunta 1Elegir...PRIMERASEGUNDAQUINTACUARTATERCERA </w:t>
            </w:r>
          </w:p>
        </w:tc>
      </w:tr>
      <w:tr w:rsidR="00845CA6" w:rsidRPr="00845CA6" w14:paraId="68552D6B" w14:textId="77777777" w:rsidTr="00845CA6">
        <w:tc>
          <w:tcPr>
            <w:tcW w:w="0" w:type="auto"/>
            <w:vAlign w:val="center"/>
            <w:hideMark/>
          </w:tcPr>
          <w:p w14:paraId="43BE0726" w14:textId="77777777" w:rsidR="00845CA6" w:rsidRPr="00845CA6" w:rsidRDefault="00845CA6" w:rsidP="00845CA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6C2526FA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3 Pregunta 1Elegir...PRIMERASEGUNDAQUINTACUARTATERCERA </w:t>
            </w:r>
          </w:p>
        </w:tc>
      </w:tr>
      <w:tr w:rsidR="00845CA6" w:rsidRPr="00845CA6" w14:paraId="1ACF94D9" w14:textId="77777777" w:rsidTr="00845CA6">
        <w:tc>
          <w:tcPr>
            <w:tcW w:w="0" w:type="auto"/>
            <w:vAlign w:val="center"/>
            <w:hideMark/>
          </w:tcPr>
          <w:p w14:paraId="26BC5197" w14:textId="77777777" w:rsidR="00845CA6" w:rsidRPr="00845CA6" w:rsidRDefault="00845CA6" w:rsidP="00845CA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 xml:space="preserve">Disco </w:t>
            </w:r>
            <w:proofErr w:type="spellStart"/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rigido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2E107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4 Pregunta 1Elegir...PRIMERASEGUNDAQUINTACUARTATERCERA </w:t>
            </w:r>
          </w:p>
        </w:tc>
      </w:tr>
      <w:tr w:rsidR="00845CA6" w:rsidRPr="00845CA6" w14:paraId="55D1352D" w14:textId="77777777" w:rsidTr="00845CA6">
        <w:tc>
          <w:tcPr>
            <w:tcW w:w="0" w:type="auto"/>
            <w:vAlign w:val="center"/>
            <w:hideMark/>
          </w:tcPr>
          <w:p w14:paraId="288E115D" w14:textId="77777777" w:rsidR="00845CA6" w:rsidRPr="00845CA6" w:rsidRDefault="00845CA6" w:rsidP="00845CA6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Registros del CPU</w:t>
            </w:r>
          </w:p>
        </w:tc>
        <w:tc>
          <w:tcPr>
            <w:tcW w:w="0" w:type="auto"/>
            <w:vAlign w:val="center"/>
            <w:hideMark/>
          </w:tcPr>
          <w:p w14:paraId="6D3CF007" w14:textId="77777777" w:rsidR="00845CA6" w:rsidRPr="00845CA6" w:rsidRDefault="00845CA6" w:rsidP="00845C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5CA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Respuesta 5 Pregunta 1Elegir...PRIMERASEGUNDAQUINTACUARTATERCERA </w:t>
            </w:r>
          </w:p>
        </w:tc>
      </w:tr>
    </w:tbl>
    <w:p w14:paraId="55F1EA45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3CB53AA0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F96D2A3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La respuesta correcta es: Cache → SEGUNDA, </w:t>
      </w:r>
      <w:proofErr w:type="gramStart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CD  y</w:t>
      </w:r>
      <w:proofErr w:type="gramEnd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 DVD compacto → QUINTA, RAM → TERCERA, Disco </w:t>
      </w:r>
      <w:proofErr w:type="spellStart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rigido</w:t>
      </w:r>
      <w:proofErr w:type="spellEnd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 → CUARTA, Registros del CPU → PRIMERA</w:t>
      </w:r>
    </w:p>
    <w:p w14:paraId="281B67C5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2</w:t>
      </w:r>
    </w:p>
    <w:p w14:paraId="3E68BF04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374DD1C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5536126" w14:textId="7370BD93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4E17E3D" wp14:editId="62806A09">
                <wp:extent cx="307340" cy="307340"/>
                <wp:effectExtent l="0" t="0" r="0" b="0"/>
                <wp:docPr id="1778947658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BA90F4" id="Rectángulo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AC2D0D0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ED18585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¿Qué memoria pierde la información cuando se deja de suministrar corriente al equipo?</w:t>
      </w:r>
    </w:p>
    <w:p w14:paraId="16FBFD82" w14:textId="77777777" w:rsidR="00845CA6" w:rsidRPr="00845CA6" w:rsidRDefault="00845CA6" w:rsidP="00845CA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2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5C3934EC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Pendrive.</w:t>
      </w:r>
    </w:p>
    <w:p w14:paraId="19B033A1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ROM.</w:t>
      </w:r>
    </w:p>
    <w:p w14:paraId="17B95E90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Disco SSD.</w:t>
      </w:r>
    </w:p>
    <w:p w14:paraId="3D6D8132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RAM.</w:t>
      </w:r>
    </w:p>
    <w:p w14:paraId="2D022E90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7C10428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2C95510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45CA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RAM.</w:t>
      </w:r>
    </w:p>
    <w:p w14:paraId="10D11B2F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3</w:t>
      </w:r>
    </w:p>
    <w:p w14:paraId="410CA1C8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CA748FB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58A7780F" w14:textId="14B05FB8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9B4C49A" wp14:editId="6785D7B0">
                <wp:extent cx="307340" cy="307340"/>
                <wp:effectExtent l="0" t="0" r="0" b="0"/>
                <wp:docPr id="950170310" name="Rectá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F9224" id="Rectángulo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2BB5BE1A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64ABF70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¿Dónde son almacenados los datos en el interior de un procesador?</w:t>
      </w:r>
    </w:p>
    <w:p w14:paraId="2C9F1D48" w14:textId="77777777" w:rsidR="00845CA6" w:rsidRPr="00845CA6" w:rsidRDefault="00845CA6" w:rsidP="00845CA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3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6F3314B7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En la unidad 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aritmético lógica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.</w:t>
      </w:r>
    </w:p>
    <w:p w14:paraId="15AEAE37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En los registros.</w:t>
      </w:r>
    </w:p>
    <w:p w14:paraId="695E1FA9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En la unidad de control.</w:t>
      </w:r>
    </w:p>
    <w:p w14:paraId="5AF192A0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En el bus de direcciones.</w:t>
      </w:r>
    </w:p>
    <w:p w14:paraId="0092E41D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En el bus de datos.</w:t>
      </w:r>
    </w:p>
    <w:p w14:paraId="1E45D3CD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7DB19D7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B7B458E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En los registros.</w:t>
      </w:r>
    </w:p>
    <w:p w14:paraId="33281ECB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4</w:t>
      </w:r>
    </w:p>
    <w:p w14:paraId="25323328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1E13E1B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9184A9C" w14:textId="030EC3F8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46E704A3" wp14:editId="6687CEA0">
                <wp:extent cx="307340" cy="307340"/>
                <wp:effectExtent l="0" t="0" r="0" b="0"/>
                <wp:docPr id="1957636398" name="Rectá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17BEC" id="Rectángulo 7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3F2EA03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1908366E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¿Cuántos bits hay en 32 KB?</w:t>
      </w:r>
    </w:p>
    <w:p w14:paraId="6B1CDC6C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Escribir el resultado en números y sin agregar letras, por ejemplo: 32230</w:t>
      </w:r>
    </w:p>
    <w:p w14:paraId="4D40F97E" w14:textId="77777777" w:rsidR="00845CA6" w:rsidRPr="00845CA6" w:rsidRDefault="00845CA6" w:rsidP="00845CA6">
      <w:pPr>
        <w:shd w:val="clear" w:color="auto" w:fill="E7F3F5"/>
        <w:spacing w:after="72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proofErr w:type="spellStart"/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Respuesta: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</w:t>
      </w:r>
      <w:proofErr w:type="spellEnd"/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 xml:space="preserve"> 4</w:t>
      </w:r>
    </w:p>
    <w:p w14:paraId="50B04418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15312716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 262144</w:t>
      </w:r>
    </w:p>
    <w:p w14:paraId="19B52CB8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5</w:t>
      </w:r>
    </w:p>
    <w:p w14:paraId="56814B62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3935E5D0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63BE3606" w14:textId="7FFFFACA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27A9C000" wp14:editId="0A2D1EB7">
                <wp:extent cx="307340" cy="307340"/>
                <wp:effectExtent l="0" t="0" r="0" b="0"/>
                <wp:docPr id="1214898773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DAA4F7" id="Rectángulo 6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32B7FBD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06D03D4C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Cuando trabaja en un documento en un PC, el documento es temporalmente almacenado en: </w:t>
      </w:r>
    </w:p>
    <w:p w14:paraId="7DCC3298" w14:textId="77777777" w:rsidR="00845CA6" w:rsidRPr="00845CA6" w:rsidRDefault="00845CA6" w:rsidP="00845CA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5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1DBDF4F2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lastRenderedPageBreak/>
        <w:t> la CPU.</w:t>
      </w:r>
    </w:p>
    <w:p w14:paraId="1B6AA7FB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ROM.</w:t>
      </w:r>
    </w:p>
    <w:p w14:paraId="65BB0745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la RAM.</w:t>
      </w:r>
    </w:p>
    <w:p w14:paraId="5312E005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el CD-ROM.</w:t>
      </w:r>
    </w:p>
    <w:p w14:paraId="1629069F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 xml:space="preserve"> la memoria 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flash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.</w:t>
      </w:r>
    </w:p>
    <w:p w14:paraId="3EEFBD55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0E3F28DE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80F8EF6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45CA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 la RAM.</w:t>
      </w:r>
    </w:p>
    <w:p w14:paraId="77EC43B0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6</w:t>
      </w:r>
    </w:p>
    <w:p w14:paraId="3DEDAC5A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1F9C472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5F23BC1" w14:textId="137DDE67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6379139" wp14:editId="5C8C7553">
                <wp:extent cx="307340" cy="307340"/>
                <wp:effectExtent l="0" t="0" r="0" b="0"/>
                <wp:docPr id="1611722301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90DB0" id="Rectángulo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78EB3BFE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73697A27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información viaja entre los componentes de la placa madre a través de: </w:t>
      </w:r>
    </w:p>
    <w:p w14:paraId="3080262D" w14:textId="77777777" w:rsidR="00845CA6" w:rsidRPr="00845CA6" w:rsidRDefault="00845CA6" w:rsidP="00845CA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6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3F455780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las bahías. </w:t>
      </w:r>
    </w:p>
    <w:p w14:paraId="623AAA75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los periféricos.</w:t>
      </w:r>
    </w:p>
    <w:p w14:paraId="7FAA25FD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3D8052CC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 xml:space="preserve">la memoria 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flash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. </w:t>
      </w:r>
    </w:p>
    <w:p w14:paraId="7EF5278F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los buses. </w:t>
      </w:r>
    </w:p>
    <w:p w14:paraId="1DFB95C8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la CMOS.</w:t>
      </w:r>
    </w:p>
    <w:p w14:paraId="57ADE4CF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52FBA28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53056C05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45CA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los buses. </w:t>
      </w:r>
    </w:p>
    <w:p w14:paraId="120DCD57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7</w:t>
      </w:r>
    </w:p>
    <w:p w14:paraId="368B4E0F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193E6BEB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0ABEE161" w14:textId="0DB8E509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0CCB0DA7" wp14:editId="1AAA2E24">
                <wp:extent cx="307340" cy="307340"/>
                <wp:effectExtent l="0" t="0" r="0" b="0"/>
                <wp:docPr id="1041078559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9F547" id="Rectángulo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57D8F2E5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38EB1EEC" w14:textId="77777777" w:rsidR="00845CA6" w:rsidRPr="00845CA6" w:rsidRDefault="00845CA6" w:rsidP="00845CA6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El CPU de una computadora se considera como el símil del Vacío 1 Pregunta 7 </w:t>
      </w:r>
      <w:proofErr w:type="spellStart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corazónsistema</w:t>
      </w:r>
      <w:proofErr w:type="spellEnd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 xml:space="preserve"> </w:t>
      </w:r>
      <w:proofErr w:type="spellStart"/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nerviosoestomagohígadocerebro</w:t>
      </w:r>
      <w:proofErr w:type="spellEnd"/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  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del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cuerpo humano.</w:t>
      </w:r>
    </w:p>
    <w:p w14:paraId="2F0E1482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4A3591B9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04243F87" w14:textId="77777777" w:rsidR="00845CA6" w:rsidRPr="00845CA6" w:rsidRDefault="00845CA6" w:rsidP="00845CA6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7DA5BEEF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El CPU de una computadora se considera como el símil del [cerebro] </w:t>
      </w: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del cuerpo humano.</w:t>
      </w:r>
    </w:p>
    <w:p w14:paraId="5A9ACD0F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8</w:t>
      </w:r>
    </w:p>
    <w:p w14:paraId="7FB9AA90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lastRenderedPageBreak/>
        <w:t>Correcta</w:t>
      </w:r>
    </w:p>
    <w:p w14:paraId="10D148A8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47DD0FB3" w14:textId="33E7D8D9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64D78041" wp14:editId="701D6CE7">
                <wp:extent cx="307340" cy="307340"/>
                <wp:effectExtent l="0" t="0" r="0" b="0"/>
                <wp:docPr id="1910621849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BF72B" id="Rectángulo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06B0287D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2F0DEA73" w14:textId="77777777" w:rsidR="00845CA6" w:rsidRPr="00845CA6" w:rsidRDefault="00845CA6" w:rsidP="00845CA6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El termino Vacío 1 Pregunta 8 </w:t>
      </w:r>
      <w:proofErr w:type="spellStart"/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bitbytekbword</w:t>
      </w:r>
      <w:proofErr w:type="spell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es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una combinación de las palabras en ingles  </w:t>
      </w:r>
      <w:proofErr w:type="spell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binary</w:t>
      </w:r>
      <w:proofErr w:type="spell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digit</w:t>
      </w:r>
      <w:proofErr w:type="spell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.</w:t>
      </w:r>
    </w:p>
    <w:p w14:paraId="43E8099B" w14:textId="77777777" w:rsidR="00845CA6" w:rsidRPr="00845CA6" w:rsidRDefault="00845CA6" w:rsidP="00845CA6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37C55241" w14:textId="77777777" w:rsidR="00845CA6" w:rsidRPr="00845CA6" w:rsidRDefault="00845CA6" w:rsidP="00845CA6">
      <w:pPr>
        <w:shd w:val="clear" w:color="auto" w:fill="E7F3F5"/>
        <w:spacing w:after="120" w:line="480" w:lineRule="atLeast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</w:p>
    <w:p w14:paraId="27F16460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2A48BC4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D92D6B0" w14:textId="77777777" w:rsidR="00845CA6" w:rsidRPr="00845CA6" w:rsidRDefault="00845CA6" w:rsidP="00845CA6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7542FAC5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El termino [bit] es una combinación de las palabras en </w:t>
      </w:r>
      <w:proofErr w:type="gramStart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ingles  </w:t>
      </w:r>
      <w:proofErr w:type="spellStart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binary</w:t>
      </w:r>
      <w:proofErr w:type="spellEnd"/>
      <w:proofErr w:type="gramEnd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 </w:t>
      </w:r>
      <w:proofErr w:type="spellStart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digit</w:t>
      </w:r>
      <w:proofErr w:type="spellEnd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.</w:t>
      </w:r>
    </w:p>
    <w:p w14:paraId="259B59CB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</w:p>
    <w:p w14:paraId="53D08EE5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</w:p>
    <w:p w14:paraId="0306D258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9</w:t>
      </w:r>
    </w:p>
    <w:p w14:paraId="37C023B4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612690E6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F91B69A" w14:textId="30256204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3A602D7B" wp14:editId="25D9D0A0">
                <wp:extent cx="307340" cy="307340"/>
                <wp:effectExtent l="0" t="0" r="0" b="0"/>
                <wp:docPr id="47889183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CF21B3" id="Rectángulo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3416ECC4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E85E53B" w14:textId="77777777" w:rsidR="00845CA6" w:rsidRPr="00845CA6" w:rsidRDefault="00845CA6" w:rsidP="00845CA6">
      <w:pPr>
        <w:shd w:val="clear" w:color="auto" w:fill="E7F3F5"/>
        <w:spacing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¿Cuántos MB son 358.400 KB?</w:t>
      </w:r>
    </w:p>
    <w:p w14:paraId="21B7F3F5" w14:textId="77777777" w:rsidR="00845CA6" w:rsidRPr="00845CA6" w:rsidRDefault="00845CA6" w:rsidP="00845CA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none" w:sz="0" w:space="0" w:color="auto" w:frame="1"/>
          <w:lang w:eastAsia="es-AR"/>
          <w14:ligatures w14:val="none"/>
        </w:rPr>
        <w:t>Pregunta 9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Seleccione una:</w:t>
      </w:r>
    </w:p>
    <w:p w14:paraId="2916CAA8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Ninguno de los anteriores. </w:t>
      </w:r>
    </w:p>
    <w:p w14:paraId="6A6961E6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358 MB.</w:t>
      </w:r>
    </w:p>
    <w:p w14:paraId="67DDB0B5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300 MB. </w:t>
      </w:r>
    </w:p>
    <w:p w14:paraId="3ED10F22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lang w:eastAsia="es-AR"/>
          <w14:ligatures w14:val="none"/>
        </w:rPr>
        <w:t>357 MB.</w:t>
      </w:r>
    </w:p>
    <w:p w14:paraId="753E5D18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74866870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6361814E" w14:textId="77777777" w:rsidR="00845CA6" w:rsidRPr="00845CA6" w:rsidRDefault="00845CA6" w:rsidP="00845CA6">
      <w:pPr>
        <w:shd w:val="clear" w:color="auto" w:fill="FCEFDC"/>
        <w:spacing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 </w:t>
      </w:r>
      <w:r w:rsidRPr="00845CA6">
        <w:rPr>
          <w:rFonts w:ascii="Montserrat" w:eastAsia="Times New Roman" w:hAnsi="Montserrat" w:cs="Times New Roman"/>
          <w:color w:val="8E662E"/>
          <w:kern w:val="0"/>
          <w:lang w:eastAsia="es-AR"/>
          <w14:ligatures w14:val="none"/>
        </w:rPr>
        <w:t>Ninguno de los anteriores. </w:t>
      </w:r>
    </w:p>
    <w:p w14:paraId="2EAA677A" w14:textId="77777777" w:rsidR="00845CA6" w:rsidRPr="00845CA6" w:rsidRDefault="00845CA6" w:rsidP="00845CA6">
      <w:pPr>
        <w:shd w:val="clear" w:color="auto" w:fill="F8F9FA"/>
        <w:spacing w:after="0" w:line="240" w:lineRule="auto"/>
        <w:outlineLvl w:val="2"/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18"/>
          <w:szCs w:val="18"/>
          <w:lang w:eastAsia="es-AR"/>
          <w14:ligatures w14:val="none"/>
        </w:rPr>
        <w:t>Pregunta </w:t>
      </w:r>
      <w:r w:rsidRPr="00845CA6">
        <w:rPr>
          <w:rFonts w:ascii="Montserrat" w:eastAsia="Times New Roman" w:hAnsi="Montserrat" w:cs="Times New Roman"/>
          <w:b/>
          <w:bCs/>
          <w:color w:val="1D2125"/>
          <w:kern w:val="0"/>
          <w:sz w:val="27"/>
          <w:szCs w:val="27"/>
          <w:lang w:eastAsia="es-AR"/>
          <w14:ligatures w14:val="none"/>
        </w:rPr>
        <w:t>10</w:t>
      </w:r>
    </w:p>
    <w:p w14:paraId="5A507A80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Correcta</w:t>
      </w:r>
    </w:p>
    <w:p w14:paraId="5C786FC4" w14:textId="77777777" w:rsidR="00845CA6" w:rsidRPr="00845CA6" w:rsidRDefault="00845CA6" w:rsidP="00845CA6">
      <w:pPr>
        <w:shd w:val="clear" w:color="auto" w:fill="F8F9FA"/>
        <w:spacing w:after="0"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Se puntúa 1,00 sobre 1,00</w:t>
      </w:r>
    </w:p>
    <w:p w14:paraId="1364A84B" w14:textId="23416314" w:rsidR="00845CA6" w:rsidRPr="00845CA6" w:rsidRDefault="00845CA6" w:rsidP="00845CA6">
      <w:pPr>
        <w:shd w:val="clear" w:color="auto" w:fill="F8F9FA"/>
        <w:spacing w:line="240" w:lineRule="auto"/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noProof/>
          <w:color w:val="1D2125"/>
          <w:kern w:val="0"/>
          <w:sz w:val="18"/>
          <w:szCs w:val="18"/>
          <w:lang w:eastAsia="es-AR"/>
          <w14:ligatures w14:val="none"/>
        </w:rPr>
        <mc:AlternateContent>
          <mc:Choice Requires="wps">
            <w:drawing>
              <wp:inline distT="0" distB="0" distL="0" distR="0" wp14:anchorId="16BDA8CB" wp14:editId="2F9C8905">
                <wp:extent cx="307340" cy="307340"/>
                <wp:effectExtent l="0" t="0" r="0" b="0"/>
                <wp:docPr id="1334703105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7E4E0" id="Rectángulo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845CA6">
        <w:rPr>
          <w:rFonts w:ascii="Montserrat" w:eastAsia="Times New Roman" w:hAnsi="Montserrat" w:cs="Times New Roman"/>
          <w:color w:val="1D2125"/>
          <w:kern w:val="0"/>
          <w:sz w:val="18"/>
          <w:szCs w:val="18"/>
          <w:lang w:eastAsia="es-AR"/>
          <w14:ligatures w14:val="none"/>
        </w:rPr>
        <w:t>Marcar pregunta</w:t>
      </w:r>
    </w:p>
    <w:p w14:paraId="179902EA" w14:textId="77777777" w:rsidR="00845CA6" w:rsidRPr="00845CA6" w:rsidRDefault="00845CA6" w:rsidP="00845CA6">
      <w:pPr>
        <w:shd w:val="clear" w:color="auto" w:fill="E7F3F5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001A1E"/>
          <w:kern w:val="0"/>
          <w:sz w:val="24"/>
          <w:szCs w:val="24"/>
          <w:lang w:eastAsia="es-AR"/>
          <w14:ligatures w14:val="none"/>
        </w:rPr>
        <w:t>Enunciado de la pregunta</w:t>
      </w:r>
    </w:p>
    <w:p w14:paraId="6411914A" w14:textId="77777777" w:rsidR="00845CA6" w:rsidRPr="00845CA6" w:rsidRDefault="00845CA6" w:rsidP="00845CA6">
      <w:pPr>
        <w:shd w:val="clear" w:color="auto" w:fill="E7F3F5"/>
        <w:spacing w:after="12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Ubique los componentes básicos de una computadora:</w:t>
      </w:r>
    </w:p>
    <w:p w14:paraId="10FFAC43" w14:textId="77777777" w:rsidR="00845CA6" w:rsidRPr="00845CA6" w:rsidRDefault="00845CA6" w:rsidP="00845CA6">
      <w:pPr>
        <w:numPr>
          <w:ilvl w:val="0"/>
          <w:numId w:val="1"/>
        </w:numPr>
        <w:shd w:val="clear" w:color="auto" w:fill="E7F3F5"/>
        <w:spacing w:before="100" w:beforeAutospacing="1" w:after="0" w:afterAutospacing="1" w:line="240" w:lineRule="auto"/>
        <w:ind w:left="2760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Una 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memoria 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principal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que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almacena tanto datos como instrucciones.</w:t>
      </w:r>
    </w:p>
    <w:p w14:paraId="3B803ACA" w14:textId="77777777" w:rsidR="00845CA6" w:rsidRPr="00845CA6" w:rsidRDefault="00845CA6" w:rsidP="00845CA6">
      <w:pPr>
        <w:numPr>
          <w:ilvl w:val="0"/>
          <w:numId w:val="1"/>
        </w:numPr>
        <w:shd w:val="clear" w:color="auto" w:fill="E7F3F5"/>
        <w:spacing w:before="100" w:beforeAutospacing="1" w:after="0" w:afterAutospacing="1" w:line="240" w:lineRule="auto"/>
        <w:ind w:left="2760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lastRenderedPageBreak/>
        <w:t>Una 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unidad aritmético 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noBreakHyphen/>
        <w:t> lógica (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ALU)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capaz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de hacer operaciones con datos binarios.</w:t>
      </w:r>
    </w:p>
    <w:p w14:paraId="415C36EB" w14:textId="77777777" w:rsidR="00845CA6" w:rsidRPr="00845CA6" w:rsidRDefault="00845CA6" w:rsidP="00845CA6">
      <w:pPr>
        <w:numPr>
          <w:ilvl w:val="0"/>
          <w:numId w:val="1"/>
        </w:numPr>
        <w:shd w:val="clear" w:color="auto" w:fill="E7F3F5"/>
        <w:spacing w:before="100" w:beforeAutospacing="1" w:after="0" w:afterAutospacing="1" w:line="240" w:lineRule="auto"/>
        <w:ind w:left="2760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Una 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unidad de 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control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que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 xml:space="preserve"> interpreta las instrucciones en memoria y provoca su ejecución.</w:t>
      </w:r>
    </w:p>
    <w:p w14:paraId="09B39F8E" w14:textId="77777777" w:rsidR="00845CA6" w:rsidRPr="00845CA6" w:rsidRDefault="00845CA6" w:rsidP="00845CA6">
      <w:pPr>
        <w:shd w:val="clear" w:color="auto" w:fill="E7F3F5"/>
        <w:spacing w:after="0" w:line="240" w:lineRule="auto"/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entrada salida (E/</w:t>
      </w:r>
      <w:proofErr w:type="gramStart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S)</w:t>
      </w:r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lang w:eastAsia="es-AR"/>
          <w14:ligatures w14:val="none"/>
        </w:rPr>
        <w:t>   </w:t>
      </w:r>
      <w:proofErr w:type="gramEnd"/>
      <w:r w:rsidRPr="00845CA6">
        <w:rPr>
          <w:rFonts w:ascii="Montserrat" w:eastAsia="Times New Roman" w:hAnsi="Montserrat" w:cs="Times New Roman"/>
          <w:color w:val="001A1E"/>
          <w:kern w:val="0"/>
          <w:sz w:val="23"/>
          <w:szCs w:val="23"/>
          <w:bdr w:val="single" w:sz="6" w:space="0" w:color="000000" w:frame="1"/>
          <w:shd w:val="clear" w:color="auto" w:fill="FFFFFF"/>
          <w:lang w:eastAsia="es-AR"/>
          <w14:ligatures w14:val="none"/>
        </w:rPr>
        <w:t>buses</w:t>
      </w:r>
    </w:p>
    <w:p w14:paraId="4AFCB751" w14:textId="77777777" w:rsidR="00845CA6" w:rsidRPr="00845CA6" w:rsidRDefault="00845CA6" w:rsidP="00845CA6">
      <w:pPr>
        <w:shd w:val="clear" w:color="auto" w:fill="FCEFDC"/>
        <w:spacing w:after="0" w:line="240" w:lineRule="auto"/>
        <w:ind w:left="2025" w:right="-15"/>
        <w:outlineLvl w:val="3"/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b/>
          <w:bCs/>
          <w:color w:val="8E662E"/>
          <w:kern w:val="0"/>
          <w:sz w:val="24"/>
          <w:szCs w:val="24"/>
          <w:lang w:eastAsia="es-AR"/>
          <w14:ligatures w14:val="none"/>
        </w:rPr>
        <w:t>Retroalimentación</w:t>
      </w:r>
    </w:p>
    <w:p w14:paraId="5C11891F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Respuesta correcta</w:t>
      </w:r>
    </w:p>
    <w:p w14:paraId="27C65D47" w14:textId="77777777" w:rsidR="00845CA6" w:rsidRPr="00845CA6" w:rsidRDefault="00845CA6" w:rsidP="00845CA6">
      <w:pPr>
        <w:shd w:val="clear" w:color="auto" w:fill="FCEFDC"/>
        <w:spacing w:after="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La respuesta correcta es:</w:t>
      </w:r>
    </w:p>
    <w:p w14:paraId="7FF53FA9" w14:textId="77777777" w:rsidR="00845CA6" w:rsidRPr="00845CA6" w:rsidRDefault="00845CA6" w:rsidP="00845CA6">
      <w:pPr>
        <w:shd w:val="clear" w:color="auto" w:fill="FCEFDC"/>
        <w:spacing w:after="120" w:line="240" w:lineRule="auto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Ubique los componentes básicos de una computadora:</w:t>
      </w:r>
    </w:p>
    <w:p w14:paraId="7E98328C" w14:textId="77777777" w:rsidR="00845CA6" w:rsidRPr="00845CA6" w:rsidRDefault="00845CA6" w:rsidP="00845CA6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Una [memoria principal] que almacena tanto datos como instrucciones.</w:t>
      </w:r>
    </w:p>
    <w:p w14:paraId="2FD82450" w14:textId="77777777" w:rsidR="00845CA6" w:rsidRPr="00845CA6" w:rsidRDefault="00845CA6" w:rsidP="00845CA6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Una [</w:t>
      </w:r>
      <w:proofErr w:type="gramStart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unidad aritmético</w:t>
      </w:r>
      <w:proofErr w:type="gramEnd"/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 xml:space="preserve"> </w:t>
      </w: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noBreakHyphen/>
        <w:t xml:space="preserve"> lógica (ALU)] capaz de hacer operaciones con datos binarios.</w:t>
      </w:r>
    </w:p>
    <w:p w14:paraId="11F5E9DB" w14:textId="77777777" w:rsidR="00845CA6" w:rsidRPr="00845CA6" w:rsidRDefault="00845CA6" w:rsidP="00845CA6">
      <w:pPr>
        <w:numPr>
          <w:ilvl w:val="0"/>
          <w:numId w:val="2"/>
        </w:numPr>
        <w:shd w:val="clear" w:color="auto" w:fill="FCEFDC"/>
        <w:spacing w:before="100" w:beforeAutospacing="1" w:after="100" w:afterAutospacing="1" w:line="240" w:lineRule="auto"/>
        <w:ind w:left="2760"/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</w:pPr>
      <w:r w:rsidRPr="00845CA6">
        <w:rPr>
          <w:rFonts w:ascii="Montserrat" w:eastAsia="Times New Roman" w:hAnsi="Montserrat" w:cs="Times New Roman"/>
          <w:color w:val="8E662E"/>
          <w:kern w:val="0"/>
          <w:sz w:val="23"/>
          <w:szCs w:val="23"/>
          <w:lang w:eastAsia="es-AR"/>
          <w14:ligatures w14:val="none"/>
        </w:rPr>
        <w:t>Una [unidad de control] que interpreta las instrucciones en memoria y provoca su ejecución.</w:t>
      </w:r>
    </w:p>
    <w:p w14:paraId="22193367" w14:textId="77777777" w:rsidR="00845CA6" w:rsidRPr="00845CA6" w:rsidRDefault="00845CA6" w:rsidP="00845C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</w:pPr>
      <w:r w:rsidRPr="00845CA6">
        <w:rPr>
          <w:rFonts w:ascii="Arial" w:eastAsia="Times New Roman" w:hAnsi="Arial" w:cs="Arial"/>
          <w:vanish/>
          <w:kern w:val="0"/>
          <w:sz w:val="16"/>
          <w:szCs w:val="16"/>
          <w:lang w:eastAsia="es-AR"/>
          <w14:ligatures w14:val="none"/>
        </w:rPr>
        <w:t>Final del formulario</w:t>
      </w:r>
    </w:p>
    <w:p w14:paraId="47B5796C" w14:textId="77777777" w:rsidR="00F65201" w:rsidRDefault="00F65201"/>
    <w:sectPr w:rsidR="00F65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798A"/>
    <w:multiLevelType w:val="multilevel"/>
    <w:tmpl w:val="DBDC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83F3D"/>
    <w:multiLevelType w:val="multilevel"/>
    <w:tmpl w:val="9F6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396168">
    <w:abstractNumId w:val="0"/>
  </w:num>
  <w:num w:numId="2" w16cid:durableId="108575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A6"/>
    <w:rsid w:val="00845CA6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97CB"/>
  <w15:chartTrackingRefBased/>
  <w15:docId w15:val="{C5A8A0D8-D402-4F10-9098-337C8712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5C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45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845C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CA6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45CA6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845CA6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45C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45CA6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qno">
    <w:name w:val="qno"/>
    <w:basedOn w:val="Fuentedeprrafopredeter"/>
    <w:rsid w:val="00845CA6"/>
  </w:style>
  <w:style w:type="paragraph" w:styleId="NormalWeb">
    <w:name w:val="Normal (Web)"/>
    <w:basedOn w:val="Normal"/>
    <w:uiPriority w:val="99"/>
    <w:semiHidden/>
    <w:unhideWhenUsed/>
    <w:rsid w:val="0084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sr-only">
    <w:name w:val="sr-only"/>
    <w:basedOn w:val="Fuentedeprrafopredeter"/>
    <w:rsid w:val="00845CA6"/>
  </w:style>
  <w:style w:type="character" w:customStyle="1" w:styleId="control">
    <w:name w:val="control"/>
    <w:basedOn w:val="Fuentedeprrafopredeter"/>
    <w:rsid w:val="00845CA6"/>
  </w:style>
  <w:style w:type="character" w:customStyle="1" w:styleId="draghome">
    <w:name w:val="draghome"/>
    <w:basedOn w:val="Fuentedeprrafopredeter"/>
    <w:rsid w:val="00845CA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45C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45CA6"/>
    <w:rPr>
      <w:rFonts w:ascii="Arial" w:eastAsia="Times New Roman" w:hAnsi="Arial" w:cs="Arial"/>
      <w:vanish/>
      <w:kern w:val="0"/>
      <w:sz w:val="16"/>
      <w:szCs w:val="16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1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391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55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40190358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8069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901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84982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9609914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931891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27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5020164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215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2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027028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372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49022642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8260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5091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563294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9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442264659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1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1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9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27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93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6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7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8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33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11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202966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68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47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32755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842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70930325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142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406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4564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196969173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6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49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28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7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12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58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6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4337395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6145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314183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1084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8282765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19059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269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03325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01279950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7788">
                                  <w:marLeft w:val="0"/>
                                  <w:marRight w:val="0"/>
                                  <w:marTop w:val="168"/>
                                  <w:marBottom w:val="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16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203347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7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524357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6988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64515885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833621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33540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6805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4579008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6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6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460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7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5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54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43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8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7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6013052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78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9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63540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63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30909177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0580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9141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8144143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76819226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1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1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23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0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2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41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8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44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4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1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5920251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6478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9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167916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135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89269689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7796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952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358379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857618226">
                                  <w:marLeft w:val="0"/>
                                  <w:marRight w:val="0"/>
                                  <w:marTop w:val="1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21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2150454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3294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2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2944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738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505632938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32776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76903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931400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221672814">
                                  <w:marLeft w:val="0"/>
                                  <w:marRight w:val="0"/>
                                  <w:marTop w:val="1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8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4908744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119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9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353420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08478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05470062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455795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2990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886611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393357821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49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9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35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0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4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4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8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64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1297806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622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11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82212">
                      <w:marLeft w:val="0"/>
                      <w:marRight w:val="0"/>
                      <w:marTop w:val="0"/>
                      <w:marBottom w:val="43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257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single" w:sz="6" w:space="6" w:color="CAD0D7"/>
                            <w:left w:val="single" w:sz="6" w:space="6" w:color="CAD0D7"/>
                            <w:bottom w:val="single" w:sz="6" w:space="6" w:color="CAD0D7"/>
                            <w:right w:val="single" w:sz="6" w:space="6" w:color="CAD0D7"/>
                          </w:divBdr>
                          <w:divsChild>
                            <w:div w:id="1944529319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7247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88464">
                              <w:marLeft w:val="0"/>
                              <w:marRight w:val="0"/>
                              <w:marTop w:val="1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372188">
                          <w:marLeft w:val="20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8DCE2"/>
                                <w:left w:val="single" w:sz="2" w:space="0" w:color="B8DCE2"/>
                                <w:bottom w:val="single" w:sz="2" w:space="0" w:color="B8DCE2"/>
                                <w:right w:val="single" w:sz="2" w:space="0" w:color="B8DCE2"/>
                              </w:divBdr>
                              <w:divsChild>
                                <w:div w:id="13303261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8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BE8CD"/>
                                <w:left w:val="single" w:sz="2" w:space="0" w:color="FBE8CD"/>
                                <w:bottom w:val="single" w:sz="2" w:space="0" w:color="FBE8CD"/>
                                <w:right w:val="single" w:sz="2" w:space="0" w:color="FBE8CD"/>
                              </w:divBdr>
                              <w:divsChild>
                                <w:div w:id="19095315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61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3728</Characters>
  <Application>Microsoft Office Word</Application>
  <DocSecurity>0</DocSecurity>
  <Lines>31</Lines>
  <Paragraphs>8</Paragraphs>
  <ScaleCrop>false</ScaleCrop>
  <Company>NTT Data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Amado, Lilen Anahi</dc:creator>
  <cp:keywords/>
  <dc:description/>
  <cp:lastModifiedBy>Amado, Lilen Anahi</cp:lastModifiedBy>
  <cp:revision>1</cp:revision>
  <dcterms:created xsi:type="dcterms:W3CDTF">2024-05-22T22:50:00Z</dcterms:created>
  <dcterms:modified xsi:type="dcterms:W3CDTF">2024-05-22T22:51:00Z</dcterms:modified>
</cp:coreProperties>
</file>