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AF7A" w14:textId="0BA5402F" w:rsidR="00C86502" w:rsidRPr="00C86502" w:rsidRDefault="00C86502" w:rsidP="00C86502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7A0780CF" wp14:editId="38F0DEEF">
                <wp:extent cx="307340" cy="307340"/>
                <wp:effectExtent l="0" t="0" r="0" b="0"/>
                <wp:docPr id="691697584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5C0C4" id="Rectá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E92B348" w14:textId="77777777" w:rsidR="00C86502" w:rsidRPr="00C86502" w:rsidRDefault="00C86502" w:rsidP="00C86502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C86502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Semana 9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C86502" w:rsidRPr="00C86502" w14:paraId="56ECD834" w14:textId="77777777" w:rsidTr="00C865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CF4DACC" w14:textId="77777777" w:rsidR="00C86502" w:rsidRPr="00C86502" w:rsidRDefault="00C86502" w:rsidP="00C865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87AB7E0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lunes, 20 de mayo de 2024, 21:39</w:t>
            </w:r>
          </w:p>
        </w:tc>
      </w:tr>
      <w:tr w:rsidR="00C86502" w:rsidRPr="00C86502" w14:paraId="073F1CC3" w14:textId="77777777" w:rsidTr="00C865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2F15D6" w14:textId="77777777" w:rsidR="00C86502" w:rsidRPr="00C86502" w:rsidRDefault="00C86502" w:rsidP="00C865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4658F81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C86502" w:rsidRPr="00C86502" w14:paraId="2A6CD6BC" w14:textId="77777777" w:rsidTr="00C865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B3F109A" w14:textId="77777777" w:rsidR="00C86502" w:rsidRPr="00C86502" w:rsidRDefault="00C86502" w:rsidP="00C865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D6C9A6B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lunes, 20 de mayo de 2024, 21:47</w:t>
            </w:r>
          </w:p>
        </w:tc>
      </w:tr>
      <w:tr w:rsidR="00C86502" w:rsidRPr="00C86502" w14:paraId="638A08A1" w14:textId="77777777" w:rsidTr="00C865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76B84C" w14:textId="77777777" w:rsidR="00C86502" w:rsidRPr="00C86502" w:rsidRDefault="00C86502" w:rsidP="00C865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8918D2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8 minutos 19 segundos</w:t>
            </w:r>
          </w:p>
        </w:tc>
      </w:tr>
      <w:tr w:rsidR="00C86502" w:rsidRPr="00C86502" w14:paraId="4305F231" w14:textId="77777777" w:rsidTr="00C8650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179E83F" w14:textId="77777777" w:rsidR="00C86502" w:rsidRPr="00C86502" w:rsidRDefault="00C86502" w:rsidP="00C865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CF97F8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9,00</w:t>
            </w:r>
            <w:r w:rsidRPr="00C86502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C86502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90</w:t>
            </w:r>
            <w:r w:rsidRPr="00C86502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</w:tbl>
    <w:p w14:paraId="56290742" w14:textId="77777777" w:rsidR="00C86502" w:rsidRPr="00C86502" w:rsidRDefault="00C86502" w:rsidP="00C865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C86502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7F08576C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7E0ED260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9A9AEBA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DA0E72B" w14:textId="56BCDD6F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0CE581CF" wp14:editId="73992F6A">
                <wp:extent cx="307340" cy="307340"/>
                <wp:effectExtent l="0" t="0" r="0" b="0"/>
                <wp:docPr id="1465606624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DA674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40D12F0B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4068B58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El emisor divide el mensaje a enviar en un número arbitrario de paquetes del mismo tamaño, donde cada paquete tiene una cabecera con dirección origen y destino así como datos de control que luego serán transmitidos  entre nodos temporales hasta llegar a su destino. Este método de conmutación de paquetes es el que más se utiliza en las redes de datos actuales.</w:t>
      </w:r>
    </w:p>
    <w:p w14:paraId="7A1C7A58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18E77D5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4197F594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7DB50860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250F545F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58247FFA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0B4E6DE5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ADA9606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EBA47FD" w14:textId="3F2A5304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BB1985F" wp14:editId="67D3B096">
                <wp:extent cx="307340" cy="307340"/>
                <wp:effectExtent l="0" t="0" r="0" b="0"/>
                <wp:docPr id="1474900715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1D75D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B68664A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F28F343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En una misma red puede haber como mucho:</w:t>
      </w:r>
    </w:p>
    <w:p w14:paraId="310904AB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2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204D7DB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Ninguna respuesta es correcta</w:t>
      </w:r>
    </w:p>
    <w:p w14:paraId="4ED9CE31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 número par de IPs iguales</w:t>
      </w:r>
    </w:p>
    <w:p w14:paraId="14C7FB48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Dos IPs iguales</w:t>
      </w:r>
    </w:p>
    <w:p w14:paraId="56FFA596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Tres IPs iguales</w:t>
      </w:r>
    </w:p>
    <w:p w14:paraId="288060AF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009D058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738AB7B4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Ninguna respuesta es correcta</w:t>
      </w:r>
    </w:p>
    <w:p w14:paraId="2BB65846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0D652DDB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D9CD56A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lastRenderedPageBreak/>
        <w:t>Se puntúa 1,00 sobre 1,00</w:t>
      </w:r>
    </w:p>
    <w:p w14:paraId="04B43FD1" w14:textId="2843840D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72F5ADD" wp14:editId="5B7B67A1">
                <wp:extent cx="307340" cy="307340"/>
                <wp:effectExtent l="0" t="0" r="0" b="0"/>
                <wp:docPr id="1655624322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94C17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200F598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49DA7254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la correcta: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9"/>
        <w:gridCol w:w="2645"/>
      </w:tblGrid>
      <w:tr w:rsidR="00C86502" w:rsidRPr="00C86502" w14:paraId="27878CBC" w14:textId="77777777" w:rsidTr="00C86502">
        <w:tc>
          <w:tcPr>
            <w:tcW w:w="0" w:type="auto"/>
            <w:vAlign w:val="center"/>
            <w:hideMark/>
          </w:tcPr>
          <w:p w14:paraId="5C60DD80" w14:textId="77777777" w:rsidR="00C86502" w:rsidRPr="00C86502" w:rsidRDefault="00C86502" w:rsidP="00C86502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En este nivel ofrece a las aplicaciones (de usuario o no) la posibilidad de acceder a los servicios de las demás capas.</w:t>
            </w:r>
          </w:p>
        </w:tc>
        <w:tc>
          <w:tcPr>
            <w:tcW w:w="0" w:type="auto"/>
            <w:vAlign w:val="center"/>
            <w:hideMark/>
          </w:tcPr>
          <w:p w14:paraId="0B1E614D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1 Pregunta 3Elegir...De acceso a la redDe transporteDe internetDe aplicación </w:t>
            </w:r>
          </w:p>
        </w:tc>
      </w:tr>
      <w:tr w:rsidR="00C86502" w:rsidRPr="00C86502" w14:paraId="6901E952" w14:textId="77777777" w:rsidTr="00C86502">
        <w:tc>
          <w:tcPr>
            <w:tcW w:w="0" w:type="auto"/>
            <w:vAlign w:val="center"/>
            <w:hideMark/>
          </w:tcPr>
          <w:p w14:paraId="162EBFE6" w14:textId="77777777" w:rsidR="00C86502" w:rsidRPr="00C86502" w:rsidRDefault="00C86502" w:rsidP="00C86502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  <w:t>Nivel que se encarga de una serie de procedimientos que permiten que los datos atraviesen las distintas redes interconectadas, en aquellas situaciones en las que los dos dispositivos (emisor y receptor) están conectados a redes diferentes.</w:t>
            </w:r>
          </w:p>
        </w:tc>
        <w:tc>
          <w:tcPr>
            <w:tcW w:w="0" w:type="auto"/>
            <w:vAlign w:val="center"/>
            <w:hideMark/>
          </w:tcPr>
          <w:p w14:paraId="1A84857E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2 Pregunta 3Elegir...De acceso a la redDe transporteDe internetDe aplicación </w:t>
            </w:r>
          </w:p>
        </w:tc>
      </w:tr>
      <w:tr w:rsidR="00C86502" w:rsidRPr="00C86502" w14:paraId="2D11932A" w14:textId="77777777" w:rsidTr="00C86502">
        <w:tc>
          <w:tcPr>
            <w:tcW w:w="0" w:type="auto"/>
            <w:vAlign w:val="center"/>
            <w:hideMark/>
          </w:tcPr>
          <w:p w14:paraId="0960D1A0" w14:textId="77777777" w:rsidR="00C86502" w:rsidRPr="00C86502" w:rsidRDefault="00C86502" w:rsidP="00C86502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Nivel que se encarga de  que los datos se intercambien de forma fiable. Proporciona comunicación de datos de extremo a extremo, es decir, entre sistemas finales, ocultando los detalles de la red subyacente a la capa de aplicación.</w:t>
            </w:r>
          </w:p>
        </w:tc>
        <w:tc>
          <w:tcPr>
            <w:tcW w:w="0" w:type="auto"/>
            <w:vAlign w:val="center"/>
            <w:hideMark/>
          </w:tcPr>
          <w:p w14:paraId="62568AA4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3 Pregunta 3Elegir...De acceso a la redDe transporteDe internetDe aplicación </w:t>
            </w:r>
          </w:p>
        </w:tc>
      </w:tr>
      <w:tr w:rsidR="00C86502" w:rsidRPr="00C86502" w14:paraId="4DA94AD4" w14:textId="77777777" w:rsidTr="00C86502">
        <w:tc>
          <w:tcPr>
            <w:tcW w:w="0" w:type="auto"/>
            <w:vAlign w:val="center"/>
            <w:hideMark/>
          </w:tcPr>
          <w:p w14:paraId="16478714" w14:textId="77777777" w:rsidR="00C86502" w:rsidRPr="00C86502" w:rsidRDefault="00C86502" w:rsidP="00C86502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Nivel responsable del intercambio de datos entre el sistema final (servidor, estación de trabajo, etc.) y la red a la cual está conectado. Define las características del medio de transmisión, la forma de señalización y la codificación de señales. </w:t>
            </w:r>
          </w:p>
        </w:tc>
        <w:tc>
          <w:tcPr>
            <w:tcW w:w="0" w:type="auto"/>
            <w:vAlign w:val="center"/>
            <w:hideMark/>
          </w:tcPr>
          <w:p w14:paraId="5115D56B" w14:textId="77777777" w:rsidR="00C86502" w:rsidRPr="00C86502" w:rsidRDefault="00C86502" w:rsidP="00C865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865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4 Pregunta 3Elegir...De acceso a la redDe transporteDe internetDe aplicación </w:t>
            </w:r>
          </w:p>
        </w:tc>
      </w:tr>
    </w:tbl>
    <w:p w14:paraId="72A88280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5A36063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7B5816B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En este nivel ofrece a las aplicaciones (de usuario o no) la posibilidad de acceder a los servicios de las demás capas. → De aplicación, </w:t>
      </w:r>
      <w:r w:rsidRPr="00C86502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Nivel que se encarga de una serie de procedimientos que permiten que los datos atraviesen las distintas redes interconectadas, en aquellas situaciones en las que los dos dispositivos (emisor y receptor) están conectados a redes diferentes.</w:t>
      </w: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 → De internet, Nivel que se encarga de  que los datos se intercambien de forma fiable. Proporciona comunicación de datos de extremo a extremo, es decir, entre sistemas finales, ocultando los detalles de la red subyacente a la capa de aplicación. → De transporte, Nivel responsable del intercambio de datos entre el sistema final (servidor, estación de trabajo, etc.) y la red a la cual está conectado. Define las características del medio de transmisión, la forma de señalización y la codificación de señales.  → De acceso a la red</w:t>
      </w:r>
    </w:p>
    <w:p w14:paraId="7932BC56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2A70209C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2A9FD3C5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08BF0E6" w14:textId="18D66E69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7EBDAEC4" wp14:editId="2BCDFFAE">
                <wp:extent cx="307340" cy="307340"/>
                <wp:effectExtent l="0" t="0" r="0" b="0"/>
                <wp:docPr id="203093085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847B9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3A59A92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327A5E9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 sitio web de la World Wide Web puede contener... </w:t>
      </w:r>
    </w:p>
    <w:p w14:paraId="4314B170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4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0BE7EEB5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lastRenderedPageBreak/>
        <w:t>Hipervínculos a otros sitios web</w:t>
      </w:r>
    </w:p>
    <w:p w14:paraId="5BBD4123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Material multimedia</w:t>
      </w:r>
    </w:p>
    <w:p w14:paraId="0678BC14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Información públicamente accesible</w:t>
      </w:r>
    </w:p>
    <w:p w14:paraId="60D3EF01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Todos los mencionados</w:t>
      </w:r>
    </w:p>
    <w:p w14:paraId="3D84EBDB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Una dirección única llamada URL</w:t>
      </w:r>
    </w:p>
    <w:p w14:paraId="2F58F904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355DABC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FB50E54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C86502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Todos los mencionados</w:t>
      </w:r>
    </w:p>
    <w:p w14:paraId="2FF3708D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2931A85E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7114DB23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827C85F" w14:textId="5CB5952D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DE69747" wp14:editId="2E64664E">
                <wp:extent cx="307340" cy="307340"/>
                <wp:effectExtent l="0" t="0" r="0" b="0"/>
                <wp:docPr id="662255043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C1202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93ECBB0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918FD59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La tecnología WIFI...</w:t>
      </w:r>
    </w:p>
    <w:p w14:paraId="0EBC1414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5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05B0773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Necesita un dispositivo WIFI en nuestra computadora para poder ser usada en nuestra red.</w:t>
      </w:r>
    </w:p>
    <w:p w14:paraId="1F39ABDC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Necesita un punto de acceso WIFI para poder ser utilizada en nuestra red.</w:t>
      </w:r>
    </w:p>
    <w:p w14:paraId="0282CBAD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Utiliza ondas de radio para el envío de datos.</w:t>
      </w:r>
    </w:p>
    <w:p w14:paraId="6ECC5A87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Todas las respuestas son correctas.</w:t>
      </w:r>
    </w:p>
    <w:p w14:paraId="30B9CD1B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2FE4A1E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06E3B69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Todas las respuestas son correctas.</w:t>
      </w:r>
    </w:p>
    <w:p w14:paraId="2FEA152B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423AED49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9ADDB1D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DBBE052" w14:textId="32A67E81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2466539" wp14:editId="2E41F025">
                <wp:extent cx="307340" cy="307340"/>
                <wp:effectExtent l="0" t="0" r="0" b="0"/>
                <wp:docPr id="1201655688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CCA7B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B997C23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A3C1619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El protocolo TCP/IP permite que redes heterogéneas y con distintos sistemas operativos puedan comunicarse, donde cada nodo debe estar identificado mediante una dirección IP exclusiva.</w:t>
      </w:r>
    </w:p>
    <w:p w14:paraId="3E286638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6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2EE64178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Verdadero </w:t>
      </w:r>
    </w:p>
    <w:p w14:paraId="526A6B3D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57A0EA69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534DA386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64871C4D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2E55A0E6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260A52C0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75155641" w14:textId="01C80EA9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w:lastRenderedPageBreak/>
        <mc:AlternateContent>
          <mc:Choice Requires="wps">
            <w:drawing>
              <wp:inline distT="0" distB="0" distL="0" distR="0" wp14:anchorId="01A5FACD" wp14:editId="654E2400">
                <wp:extent cx="307340" cy="307340"/>
                <wp:effectExtent l="0" t="0" r="0" b="0"/>
                <wp:docPr id="1182641035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85DA4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4E9AF8E5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A4B37A5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En cualquier tipo de red...</w:t>
      </w:r>
    </w:p>
    <w:p w14:paraId="22A26F3D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7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4C9236C6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Todas son correctas</w:t>
      </w:r>
    </w:p>
    <w:p w14:paraId="204C2BF0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Debe someterse a codificación y decodificación</w:t>
      </w:r>
    </w:p>
    <w:p w14:paraId="253E6025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La información viaja a través de un canal</w:t>
      </w:r>
    </w:p>
    <w:p w14:paraId="64FB29A1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Encontramos un emisor y un receptor de la información</w:t>
      </w:r>
    </w:p>
    <w:p w14:paraId="1278FC8D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67D78C0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68E3B2F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Todas son correctas</w:t>
      </w:r>
    </w:p>
    <w:p w14:paraId="29816752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6465882F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26265349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2755D3B0" w14:textId="19F1BA09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7933BB3" wp14:editId="78CE35C5">
                <wp:extent cx="307340" cy="307340"/>
                <wp:effectExtent l="0" t="0" r="0" b="0"/>
                <wp:docPr id="125586119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A543A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2A6DB4F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6382D67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Una red 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LAN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es una red informática cuyo alcance se limita a un  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espacio físico reducido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.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br/>
      </w:r>
    </w:p>
    <w:p w14:paraId="6432C21A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Permite compartir </w:t>
      </w:r>
      <w:r w:rsidRPr="00C86502">
        <w:rPr>
          <w:rFonts w:ascii="Montserrat" w:eastAsia="Times New Roman" w:hAnsi="Montserrat" w:cs="Times New Roman"/>
          <w:color w:val="001A1E"/>
          <w:kern w:val="0"/>
          <w:bdr w:val="single" w:sz="6" w:space="0" w:color="000000" w:frame="1"/>
          <w:shd w:val="clear" w:color="auto" w:fill="FFFFFF"/>
          <w:lang w:eastAsia="es-AR"/>
          <w14:ligatures w14:val="none"/>
        </w:rPr>
        <w:t>recursos</w:t>
      </w: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 entre 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varias computadoras y aparatos informáticos.</w:t>
      </w:r>
    </w:p>
    <w:p w14:paraId="0A4D38B0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</w:p>
    <w:p w14:paraId="4F84783A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MAN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acceso a la Internet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WAN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país</w:t>
      </w:r>
    </w:p>
    <w:p w14:paraId="28051D11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6738E067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C05B759" w14:textId="77777777" w:rsidR="00C86502" w:rsidRPr="00C86502" w:rsidRDefault="00C86502" w:rsidP="00C86502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Una red [LAN] es una red informática cuyo alcance se limita a un  [espacio físico reducido].</w:t>
      </w: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br/>
      </w:r>
    </w:p>
    <w:p w14:paraId="52578256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Permite compartir [recursos] entre </w:t>
      </w: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varias computadoras y aparatos informáticos.</w:t>
      </w:r>
    </w:p>
    <w:p w14:paraId="022FEF25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</w:p>
    <w:p w14:paraId="03F60003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0F6B34F5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EDB5883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FDF690D" w14:textId="2260A683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66628D4" wp14:editId="21284EB8">
                <wp:extent cx="307340" cy="307340"/>
                <wp:effectExtent l="0" t="0" r="0" b="0"/>
                <wp:docPr id="41403321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27A12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8CDF68C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0781A59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Los vínculos de hipertexto facilitan saltar entre páginas web creadas por diferentes autores alrededor del mundo.</w:t>
      </w:r>
    </w:p>
    <w:p w14:paraId="0A9798BC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9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74CB13F3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lastRenderedPageBreak/>
        <w:t>Verdadero </w:t>
      </w:r>
    </w:p>
    <w:p w14:paraId="2DC93F33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Falso</w:t>
      </w:r>
    </w:p>
    <w:p w14:paraId="1C8A4CFD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0B84800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 'Verdadero'</w:t>
      </w:r>
    </w:p>
    <w:p w14:paraId="38AEE36B" w14:textId="77777777" w:rsidR="00C86502" w:rsidRPr="00C86502" w:rsidRDefault="00C86502" w:rsidP="00C86502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C86502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28575B49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Incorrecta</w:t>
      </w:r>
    </w:p>
    <w:p w14:paraId="3A55D58A" w14:textId="77777777" w:rsidR="00C86502" w:rsidRPr="00C86502" w:rsidRDefault="00C86502" w:rsidP="00C86502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0,00 sobre 1,00</w:t>
      </w:r>
    </w:p>
    <w:p w14:paraId="09EDD6B1" w14:textId="079EF04A" w:rsidR="00C86502" w:rsidRPr="00C86502" w:rsidRDefault="00C86502" w:rsidP="00C86502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58393A69" wp14:editId="02DA3138">
                <wp:extent cx="307340" cy="307340"/>
                <wp:effectExtent l="0" t="0" r="0" b="0"/>
                <wp:docPr id="61953979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1179A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86502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45209B0" w14:textId="77777777" w:rsidR="00C86502" w:rsidRPr="00C86502" w:rsidRDefault="00C86502" w:rsidP="00C86502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5A4A600E" w14:textId="77777777" w:rsidR="00C86502" w:rsidRPr="00C86502" w:rsidRDefault="00C86502" w:rsidP="00C86502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 red WAN es una...</w:t>
      </w:r>
    </w:p>
    <w:p w14:paraId="7253DEFC" w14:textId="77777777" w:rsidR="00C86502" w:rsidRPr="00C86502" w:rsidRDefault="00C86502" w:rsidP="00C86502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10</w:t>
      </w: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169E6AF3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red de área local</w:t>
      </w:r>
    </w:p>
    <w:p w14:paraId="5679BA6D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ninguna de las anteriores</w:t>
      </w:r>
    </w:p>
    <w:p w14:paraId="16F1D2BF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red de área metropolitana</w:t>
      </w:r>
    </w:p>
    <w:p w14:paraId="562EB97C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red de área de usuario</w:t>
      </w:r>
    </w:p>
    <w:p w14:paraId="598EAA8E" w14:textId="77777777" w:rsidR="00C86502" w:rsidRPr="00C86502" w:rsidRDefault="00C86502" w:rsidP="00C86502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red de área amplia</w:t>
      </w:r>
    </w:p>
    <w:p w14:paraId="5131E1A0" w14:textId="77777777" w:rsidR="00C86502" w:rsidRPr="00C86502" w:rsidRDefault="00C86502" w:rsidP="00C86502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1A9A161" w14:textId="77777777" w:rsidR="00C86502" w:rsidRPr="00C86502" w:rsidRDefault="00C86502" w:rsidP="00C86502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incorrecta.</w:t>
      </w:r>
    </w:p>
    <w:p w14:paraId="63A0A914" w14:textId="77777777" w:rsidR="00C86502" w:rsidRPr="00C86502" w:rsidRDefault="00C86502" w:rsidP="00C86502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C86502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red de área amplia</w:t>
      </w:r>
    </w:p>
    <w:p w14:paraId="25834FDE" w14:textId="77777777" w:rsidR="00C86502" w:rsidRPr="00C86502" w:rsidRDefault="00C86502" w:rsidP="00C865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C86502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60B718D2" w14:textId="77777777" w:rsidR="00F65201" w:rsidRPr="00C86502" w:rsidRDefault="00F65201" w:rsidP="00C86502"/>
    <w:sectPr w:rsidR="00F65201" w:rsidRPr="00C86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02"/>
    <w:rsid w:val="00C86502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96D3"/>
  <w15:chartTrackingRefBased/>
  <w15:docId w15:val="{9773B640-40DB-43B4-96B2-D0ECF5CB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6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86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86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50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86502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86502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865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86502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C86502"/>
  </w:style>
  <w:style w:type="paragraph" w:styleId="NormalWeb">
    <w:name w:val="Normal (Web)"/>
    <w:basedOn w:val="Normal"/>
    <w:uiPriority w:val="99"/>
    <w:semiHidden/>
    <w:unhideWhenUsed/>
    <w:rsid w:val="00C8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r-only">
    <w:name w:val="sr-only"/>
    <w:basedOn w:val="Fuentedeprrafopredeter"/>
    <w:rsid w:val="00C86502"/>
  </w:style>
  <w:style w:type="character" w:customStyle="1" w:styleId="draghome">
    <w:name w:val="draghome"/>
    <w:basedOn w:val="Fuentedeprrafopredeter"/>
    <w:rsid w:val="00C86502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865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86502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9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6453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39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5257309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4824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9139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78160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13568426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0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1274305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76470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96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43393746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3637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0929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10953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0307617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1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5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6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8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8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2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6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508265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71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3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91018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78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2964115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7411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1851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4620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76500599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397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76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1618499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72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5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77464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4014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60025992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8850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16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94328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124143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45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9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3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3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6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2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6001399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53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15491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76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4825763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5380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335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13534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80112051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5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85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87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1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7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36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8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3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82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486644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22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05766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240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10306421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841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580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2861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94473179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2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9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5744638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66857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75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11925721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1190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7457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97337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93235003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5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13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8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55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3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7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87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5288336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68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1740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14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415082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3417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90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65102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850025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13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0969457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57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9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64655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34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9739900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3946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663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09836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61101160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03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7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6623975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98991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800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05901554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8286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122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9384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93077159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7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7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8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37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4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51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5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7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9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260624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8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5272</Characters>
  <Application>Microsoft Office Word</Application>
  <DocSecurity>0</DocSecurity>
  <Lines>43</Lines>
  <Paragraphs>12</Paragraphs>
  <ScaleCrop>false</ScaleCrop>
  <Company>NTT Data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2024-05-22T22:57:00Z</dcterms:created>
  <dcterms:modified xsi:type="dcterms:W3CDTF">2024-05-22T22:57:00Z</dcterms:modified>
</cp:coreProperties>
</file>