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8D91" w14:textId="3CA74888" w:rsidR="0035748A" w:rsidRDefault="003020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wykonania projektu: 12.01.2023</w:t>
      </w:r>
    </w:p>
    <w:p w14:paraId="39D68F07" w14:textId="5CE789FF" w:rsidR="0030202C" w:rsidRDefault="003020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oddania projektu: 15.01.2023</w:t>
      </w:r>
    </w:p>
    <w:p w14:paraId="39A5D27B" w14:textId="77777777" w:rsidR="0030202C" w:rsidRDefault="0030202C"/>
    <w:p w14:paraId="7FDDD02B" w14:textId="61D573AA" w:rsidR="0030202C" w:rsidRPr="00685DD2" w:rsidRDefault="0030202C" w:rsidP="0030202C">
      <w:pPr>
        <w:ind w:left="720"/>
        <w:jc w:val="center"/>
        <w:rPr>
          <w:sz w:val="32"/>
          <w:szCs w:val="32"/>
        </w:rPr>
      </w:pPr>
      <w:r w:rsidRPr="00685DD2">
        <w:rPr>
          <w:sz w:val="32"/>
          <w:szCs w:val="32"/>
        </w:rPr>
        <w:t>POLITECHNIKA ŚLĄSKA</w:t>
      </w:r>
    </w:p>
    <w:p w14:paraId="759F2BE4" w14:textId="204CBF61" w:rsidR="0030202C" w:rsidRPr="00685DD2" w:rsidRDefault="0030202C" w:rsidP="0030202C">
      <w:pPr>
        <w:ind w:left="720"/>
        <w:jc w:val="center"/>
        <w:rPr>
          <w:sz w:val="32"/>
          <w:szCs w:val="32"/>
        </w:rPr>
      </w:pPr>
      <w:r w:rsidRPr="00685DD2">
        <w:rPr>
          <w:sz w:val="32"/>
          <w:szCs w:val="32"/>
        </w:rPr>
        <w:t>WYDZIAŁ MATEMATYKI STOSOWANEJ</w:t>
      </w:r>
    </w:p>
    <w:p w14:paraId="7663C2FC" w14:textId="77777777" w:rsidR="0030202C" w:rsidRPr="00685DD2" w:rsidRDefault="0030202C" w:rsidP="0030202C">
      <w:pPr>
        <w:ind w:left="720"/>
        <w:jc w:val="center"/>
        <w:rPr>
          <w:sz w:val="32"/>
          <w:szCs w:val="32"/>
        </w:rPr>
      </w:pPr>
    </w:p>
    <w:p w14:paraId="6C3C32CF" w14:textId="5B3A3FED" w:rsidR="0030202C" w:rsidRPr="00685DD2" w:rsidRDefault="0030202C" w:rsidP="0030202C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Autor: </w:t>
      </w:r>
      <w:r w:rsidRPr="00685DD2">
        <w:rPr>
          <w:sz w:val="32"/>
          <w:szCs w:val="32"/>
        </w:rPr>
        <w:t>Liliana Kołczyk</w:t>
      </w:r>
    </w:p>
    <w:p w14:paraId="5C761360" w14:textId="77777777" w:rsidR="0030202C" w:rsidRPr="00685DD2" w:rsidRDefault="0030202C" w:rsidP="0030202C">
      <w:pPr>
        <w:ind w:left="720"/>
        <w:jc w:val="center"/>
        <w:rPr>
          <w:sz w:val="32"/>
          <w:szCs w:val="32"/>
        </w:rPr>
      </w:pPr>
      <w:r w:rsidRPr="00685DD2">
        <w:rPr>
          <w:sz w:val="32"/>
          <w:szCs w:val="32"/>
        </w:rPr>
        <w:t>Numer albumu: 305298</w:t>
      </w:r>
    </w:p>
    <w:p w14:paraId="12DDC1F9" w14:textId="64B34A27" w:rsidR="0030202C" w:rsidRDefault="0030202C"/>
    <w:p w14:paraId="4D3098F4" w14:textId="5C6899DD" w:rsidR="0030202C" w:rsidRDefault="0030202C"/>
    <w:p w14:paraId="33E3893B" w14:textId="3B145D06" w:rsidR="0030202C" w:rsidRDefault="0030202C"/>
    <w:p w14:paraId="174178B0" w14:textId="45BFB2AE" w:rsidR="0030202C" w:rsidRDefault="0030202C"/>
    <w:p w14:paraId="44F88108" w14:textId="4E85E143" w:rsidR="0030202C" w:rsidRPr="00685DD2" w:rsidRDefault="0030202C" w:rsidP="0030202C">
      <w:pPr>
        <w:ind w:left="720"/>
        <w:jc w:val="center"/>
        <w:rPr>
          <w:sz w:val="52"/>
          <w:szCs w:val="52"/>
        </w:rPr>
      </w:pPr>
      <w:r w:rsidRPr="00685DD2">
        <w:rPr>
          <w:sz w:val="52"/>
          <w:szCs w:val="52"/>
        </w:rPr>
        <w:t>TEMAT:</w:t>
      </w:r>
    </w:p>
    <w:p w14:paraId="6636A6A2" w14:textId="1B1F7DB7" w:rsidR="0030202C" w:rsidRDefault="0030202C" w:rsidP="0030202C">
      <w:pPr>
        <w:jc w:val="center"/>
        <w:rPr>
          <w:sz w:val="52"/>
          <w:szCs w:val="52"/>
        </w:rPr>
      </w:pPr>
      <w:r>
        <w:rPr>
          <w:sz w:val="52"/>
          <w:szCs w:val="52"/>
        </w:rPr>
        <w:t>MNOŻENIE BEZ KALKULATORA</w:t>
      </w:r>
    </w:p>
    <w:p w14:paraId="22269506" w14:textId="3D2FBBDB" w:rsidR="0030202C" w:rsidRDefault="0030202C" w:rsidP="0030202C">
      <w:pPr>
        <w:jc w:val="center"/>
        <w:rPr>
          <w:sz w:val="52"/>
          <w:szCs w:val="52"/>
        </w:rPr>
      </w:pPr>
    </w:p>
    <w:p w14:paraId="6B468EA2" w14:textId="0CDAC109" w:rsidR="0030202C" w:rsidRDefault="0030202C" w:rsidP="0030202C">
      <w:pPr>
        <w:jc w:val="center"/>
        <w:rPr>
          <w:sz w:val="52"/>
          <w:szCs w:val="52"/>
        </w:rPr>
      </w:pPr>
    </w:p>
    <w:p w14:paraId="3F2C2433" w14:textId="1B759FA2" w:rsidR="0030202C" w:rsidRDefault="0030202C" w:rsidP="0030202C">
      <w:pPr>
        <w:jc w:val="center"/>
        <w:rPr>
          <w:sz w:val="52"/>
          <w:szCs w:val="52"/>
        </w:rPr>
      </w:pPr>
    </w:p>
    <w:p w14:paraId="0A79BAEF" w14:textId="7B051553" w:rsidR="0030202C" w:rsidRDefault="0030202C" w:rsidP="0030202C">
      <w:pPr>
        <w:jc w:val="center"/>
        <w:rPr>
          <w:sz w:val="52"/>
          <w:szCs w:val="52"/>
        </w:rPr>
      </w:pPr>
    </w:p>
    <w:p w14:paraId="0D0FFB54" w14:textId="392987D4" w:rsidR="0030202C" w:rsidRDefault="0030202C" w:rsidP="0030202C">
      <w:pPr>
        <w:jc w:val="center"/>
        <w:rPr>
          <w:sz w:val="52"/>
          <w:szCs w:val="52"/>
        </w:rPr>
      </w:pPr>
    </w:p>
    <w:p w14:paraId="08E310B6" w14:textId="0A04DB21" w:rsidR="0030202C" w:rsidRDefault="0030202C" w:rsidP="0030202C">
      <w:pPr>
        <w:jc w:val="center"/>
        <w:rPr>
          <w:sz w:val="52"/>
          <w:szCs w:val="52"/>
        </w:rPr>
      </w:pPr>
    </w:p>
    <w:p w14:paraId="11CD3B18" w14:textId="2988802B" w:rsidR="0030202C" w:rsidRDefault="0030202C" w:rsidP="0030202C">
      <w:pPr>
        <w:jc w:val="center"/>
        <w:rPr>
          <w:sz w:val="32"/>
          <w:szCs w:val="32"/>
        </w:rPr>
      </w:pPr>
      <w:r>
        <w:rPr>
          <w:sz w:val="32"/>
          <w:szCs w:val="32"/>
        </w:rPr>
        <w:t>STYCZEŃ 2023, GLIWICE</w:t>
      </w:r>
    </w:p>
    <w:p w14:paraId="6F9BFAFB" w14:textId="31D16D7F" w:rsidR="0030202C" w:rsidRDefault="0030202C">
      <w:pPr>
        <w:rPr>
          <w:sz w:val="32"/>
          <w:szCs w:val="32"/>
        </w:rPr>
      </w:pPr>
    </w:p>
    <w:p w14:paraId="3CBA068A" w14:textId="467906C3" w:rsidR="0030202C" w:rsidRDefault="0030202C" w:rsidP="003020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Opis pobieranych danych przez program – wejście do programu :</w:t>
      </w:r>
    </w:p>
    <w:p w14:paraId="2C054DDE" w14:textId="62890E1F" w:rsidR="0030202C" w:rsidRDefault="0030202C" w:rsidP="0030202C">
      <w:pPr>
        <w:pStyle w:val="Akapitzlist"/>
        <w:rPr>
          <w:sz w:val="28"/>
          <w:szCs w:val="28"/>
        </w:rPr>
      </w:pPr>
    </w:p>
    <w:p w14:paraId="1DE8FBB8" w14:textId="77777777" w:rsidR="0030202C" w:rsidRDefault="0030202C" w:rsidP="0030202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Na początku działania programu deklarujemy cztery zmienne: </w:t>
      </w:r>
    </w:p>
    <w:p w14:paraId="6B4C1840" w14:textId="0D7E0927" w:rsidR="00A178C4" w:rsidRDefault="00A178C4" w:rsidP="0030202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30202C">
        <w:rPr>
          <w:sz w:val="28"/>
          <w:szCs w:val="28"/>
        </w:rPr>
        <w:t>ierwszą</w:t>
      </w:r>
      <w:r>
        <w:rPr>
          <w:sz w:val="28"/>
          <w:szCs w:val="28"/>
        </w:rPr>
        <w:t xml:space="preserve"> oraz</w:t>
      </w:r>
      <w:r w:rsidR="0030202C">
        <w:rPr>
          <w:sz w:val="28"/>
          <w:szCs w:val="28"/>
        </w:rPr>
        <w:t xml:space="preserve"> drugą, typu zmiennoprzecinkowego „</w:t>
      </w:r>
      <w:proofErr w:type="spellStart"/>
      <w:r w:rsidR="0030202C">
        <w:rPr>
          <w:sz w:val="28"/>
          <w:szCs w:val="28"/>
        </w:rPr>
        <w:t>double</w:t>
      </w:r>
      <w:proofErr w:type="spellEnd"/>
      <w:r w:rsidR="0030202C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przechowywujące wartości liczb na których program ma wykonać mnożenie </w:t>
      </w:r>
      <w:r w:rsidR="0030202C">
        <w:rPr>
          <w:sz w:val="28"/>
          <w:szCs w:val="28"/>
        </w:rPr>
        <w:t xml:space="preserve">, kolejno o nazwach „a” , „b” </w:t>
      </w:r>
      <w:r>
        <w:rPr>
          <w:sz w:val="28"/>
          <w:szCs w:val="28"/>
        </w:rPr>
        <w:t>bez przypisanej wartości;</w:t>
      </w:r>
    </w:p>
    <w:p w14:paraId="50D2646F" w14:textId="1561CC31" w:rsidR="00A178C4" w:rsidRPr="00A178C4" w:rsidRDefault="00A178C4" w:rsidP="00A178C4">
      <w:pPr>
        <w:pStyle w:val="Akapitzlist"/>
        <w:ind w:left="1440"/>
        <w:jc w:val="center"/>
        <w:rPr>
          <w:i/>
          <w:iCs/>
          <w:sz w:val="28"/>
          <w:szCs w:val="28"/>
        </w:rPr>
      </w:pPr>
      <w:proofErr w:type="spellStart"/>
      <w:r w:rsidRPr="00A178C4">
        <w:rPr>
          <w:i/>
          <w:iCs/>
          <w:sz w:val="28"/>
          <w:szCs w:val="28"/>
        </w:rPr>
        <w:t>double</w:t>
      </w:r>
      <w:proofErr w:type="spellEnd"/>
      <w:r w:rsidRPr="00A178C4">
        <w:rPr>
          <w:i/>
          <w:iCs/>
          <w:sz w:val="28"/>
          <w:szCs w:val="28"/>
        </w:rPr>
        <w:t xml:space="preserve"> </w:t>
      </w:r>
      <w:proofErr w:type="spellStart"/>
      <w:r w:rsidRPr="00A178C4">
        <w:rPr>
          <w:i/>
          <w:iCs/>
          <w:sz w:val="28"/>
          <w:szCs w:val="28"/>
        </w:rPr>
        <w:t>a,b</w:t>
      </w:r>
      <w:proofErr w:type="spellEnd"/>
      <w:r w:rsidRPr="00A178C4">
        <w:rPr>
          <w:i/>
          <w:iCs/>
          <w:sz w:val="28"/>
          <w:szCs w:val="28"/>
        </w:rPr>
        <w:t>;</w:t>
      </w:r>
    </w:p>
    <w:p w14:paraId="3ACB2635" w14:textId="77777777" w:rsidR="00A178C4" w:rsidRDefault="00A178C4" w:rsidP="00A178C4">
      <w:pPr>
        <w:pStyle w:val="Akapitzlist"/>
        <w:ind w:left="1440"/>
        <w:rPr>
          <w:sz w:val="28"/>
          <w:szCs w:val="28"/>
        </w:rPr>
      </w:pPr>
    </w:p>
    <w:p w14:paraId="3EEF9840" w14:textId="6E425CF0" w:rsidR="0030202C" w:rsidRDefault="00A178C4" w:rsidP="0030202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Trzecią, typu zmiennoprzecinkowego „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>” przechowywującą wynik działania programu, o nazwie</w:t>
      </w:r>
      <w:r w:rsidR="0030202C">
        <w:rPr>
          <w:sz w:val="28"/>
          <w:szCs w:val="28"/>
        </w:rPr>
        <w:t xml:space="preserve"> „</w:t>
      </w:r>
      <w:proofErr w:type="spellStart"/>
      <w:r w:rsidR="0030202C">
        <w:rPr>
          <w:sz w:val="28"/>
          <w:szCs w:val="28"/>
        </w:rPr>
        <w:t>result</w:t>
      </w:r>
      <w:proofErr w:type="spellEnd"/>
      <w:r w:rsidR="0030202C">
        <w:rPr>
          <w:sz w:val="28"/>
          <w:szCs w:val="28"/>
        </w:rPr>
        <w:t xml:space="preserve">” </w:t>
      </w:r>
      <w:r>
        <w:rPr>
          <w:sz w:val="28"/>
          <w:szCs w:val="28"/>
        </w:rPr>
        <w:t>i</w:t>
      </w:r>
      <w:r w:rsidR="0030202C">
        <w:rPr>
          <w:sz w:val="28"/>
          <w:szCs w:val="28"/>
        </w:rPr>
        <w:t xml:space="preserve"> wartości początkowej równej 0.0;</w:t>
      </w:r>
    </w:p>
    <w:p w14:paraId="1D919304" w14:textId="28B8DC65" w:rsidR="00A178C4" w:rsidRPr="00A178C4" w:rsidRDefault="00A178C4" w:rsidP="00A178C4">
      <w:pPr>
        <w:pStyle w:val="Akapitzlist"/>
        <w:ind w:left="1440"/>
        <w:jc w:val="center"/>
        <w:rPr>
          <w:i/>
          <w:iCs/>
          <w:sz w:val="28"/>
          <w:szCs w:val="28"/>
        </w:rPr>
      </w:pPr>
      <w:proofErr w:type="spellStart"/>
      <w:r w:rsidRPr="00A178C4">
        <w:rPr>
          <w:i/>
          <w:iCs/>
          <w:sz w:val="28"/>
          <w:szCs w:val="28"/>
        </w:rPr>
        <w:t>double</w:t>
      </w:r>
      <w:proofErr w:type="spellEnd"/>
      <w:r w:rsidRPr="00A178C4">
        <w:rPr>
          <w:i/>
          <w:iCs/>
          <w:sz w:val="28"/>
          <w:szCs w:val="28"/>
        </w:rPr>
        <w:t xml:space="preserve"> </w:t>
      </w:r>
      <w:proofErr w:type="spellStart"/>
      <w:r w:rsidRPr="00A178C4">
        <w:rPr>
          <w:i/>
          <w:iCs/>
          <w:sz w:val="28"/>
          <w:szCs w:val="28"/>
        </w:rPr>
        <w:t>result</w:t>
      </w:r>
      <w:proofErr w:type="spellEnd"/>
      <w:r w:rsidRPr="00A178C4">
        <w:rPr>
          <w:i/>
          <w:iCs/>
          <w:sz w:val="28"/>
          <w:szCs w:val="28"/>
        </w:rPr>
        <w:t xml:space="preserve"> = 0.0;</w:t>
      </w:r>
    </w:p>
    <w:p w14:paraId="4AD20D13" w14:textId="77777777" w:rsidR="00A178C4" w:rsidRDefault="00A178C4" w:rsidP="00A178C4">
      <w:pPr>
        <w:pStyle w:val="Akapitzlist"/>
        <w:ind w:left="1440"/>
        <w:rPr>
          <w:sz w:val="28"/>
          <w:szCs w:val="28"/>
        </w:rPr>
      </w:pPr>
    </w:p>
    <w:p w14:paraId="13463E66" w14:textId="5ED5092F" w:rsidR="0030202C" w:rsidRDefault="00A178C4" w:rsidP="0030202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30202C">
        <w:rPr>
          <w:sz w:val="28"/>
          <w:szCs w:val="28"/>
        </w:rPr>
        <w:t xml:space="preserve">zwartą </w:t>
      </w:r>
      <w:r>
        <w:rPr>
          <w:sz w:val="28"/>
          <w:szCs w:val="28"/>
        </w:rPr>
        <w:t>,</w:t>
      </w:r>
      <w:r w:rsidR="0030202C">
        <w:rPr>
          <w:sz w:val="28"/>
          <w:szCs w:val="28"/>
        </w:rPr>
        <w:t>typu całkowitego</w:t>
      </w:r>
      <w:r>
        <w:rPr>
          <w:sz w:val="28"/>
          <w:szCs w:val="28"/>
        </w:rPr>
        <w:t xml:space="preserve"> „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” przechowywującą znak iloczynu </w:t>
      </w:r>
      <w:r w:rsidR="0030202C">
        <w:rPr>
          <w:sz w:val="28"/>
          <w:szCs w:val="28"/>
        </w:rPr>
        <w:t>,</w:t>
      </w:r>
      <w:r>
        <w:rPr>
          <w:sz w:val="28"/>
          <w:szCs w:val="28"/>
        </w:rPr>
        <w:t xml:space="preserve"> o nazwie „</w:t>
      </w:r>
      <w:proofErr w:type="spellStart"/>
      <w:r>
        <w:rPr>
          <w:sz w:val="28"/>
          <w:szCs w:val="28"/>
        </w:rPr>
        <w:t>sign</w:t>
      </w:r>
      <w:proofErr w:type="spellEnd"/>
      <w:r>
        <w:rPr>
          <w:sz w:val="28"/>
          <w:szCs w:val="28"/>
        </w:rPr>
        <w:t>” i wartości początkowej równej 1.</w:t>
      </w:r>
    </w:p>
    <w:p w14:paraId="3095857D" w14:textId="621879CD" w:rsidR="00A178C4" w:rsidRDefault="00A178C4" w:rsidP="00A178C4">
      <w:pPr>
        <w:pStyle w:val="Akapitzlist"/>
        <w:ind w:left="144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</w:t>
      </w:r>
      <w:proofErr w:type="spellEnd"/>
      <w:r>
        <w:rPr>
          <w:sz w:val="28"/>
          <w:szCs w:val="28"/>
        </w:rPr>
        <w:t xml:space="preserve"> = 1;</w:t>
      </w:r>
    </w:p>
    <w:p w14:paraId="698613F2" w14:textId="77777777" w:rsidR="00A178C4" w:rsidRDefault="00A178C4" w:rsidP="00A178C4">
      <w:pPr>
        <w:pStyle w:val="Akapitzlist"/>
        <w:ind w:left="1440"/>
        <w:rPr>
          <w:sz w:val="28"/>
          <w:szCs w:val="28"/>
        </w:rPr>
      </w:pPr>
    </w:p>
    <w:p w14:paraId="1C61B833" w14:textId="77777777" w:rsidR="00A178C4" w:rsidRDefault="00A178C4" w:rsidP="00A178C4">
      <w:pPr>
        <w:pStyle w:val="Akapitzlist"/>
        <w:ind w:left="1440"/>
        <w:rPr>
          <w:sz w:val="28"/>
          <w:szCs w:val="28"/>
        </w:rPr>
      </w:pPr>
    </w:p>
    <w:p w14:paraId="1983C017" w14:textId="2A706D4D" w:rsidR="0030202C" w:rsidRDefault="00A178C4" w:rsidP="0030202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Po zadeklarowaniu zmiennych pobieramy od użytkownika wartości zmiennych „a” i „b”:</w:t>
      </w:r>
    </w:p>
    <w:p w14:paraId="361DEDFA" w14:textId="1A4AE07F" w:rsidR="00A178C4" w:rsidRDefault="00A178C4" w:rsidP="00A178C4">
      <w:pPr>
        <w:pStyle w:val="Akapitzlist"/>
        <w:jc w:val="center"/>
        <w:rPr>
          <w:i/>
          <w:iCs/>
          <w:sz w:val="28"/>
          <w:szCs w:val="28"/>
        </w:rPr>
      </w:pPr>
      <w:r w:rsidRPr="00A178C4">
        <w:rPr>
          <w:sz w:val="28"/>
          <w:szCs w:val="28"/>
        </w:rPr>
        <w:tab/>
      </w:r>
      <w:proofErr w:type="spellStart"/>
      <w:r w:rsidRPr="00A178C4">
        <w:rPr>
          <w:i/>
          <w:iCs/>
          <w:sz w:val="28"/>
          <w:szCs w:val="28"/>
        </w:rPr>
        <w:t>scanf_s</w:t>
      </w:r>
      <w:proofErr w:type="spellEnd"/>
      <w:r w:rsidRPr="00A178C4">
        <w:rPr>
          <w:i/>
          <w:iCs/>
          <w:sz w:val="28"/>
          <w:szCs w:val="28"/>
        </w:rPr>
        <w:t>("%</w:t>
      </w:r>
      <w:proofErr w:type="spellStart"/>
      <w:r w:rsidRPr="00A178C4">
        <w:rPr>
          <w:i/>
          <w:iCs/>
          <w:sz w:val="28"/>
          <w:szCs w:val="28"/>
        </w:rPr>
        <w:t>lf</w:t>
      </w:r>
      <w:proofErr w:type="spellEnd"/>
      <w:r w:rsidRPr="00A178C4">
        <w:rPr>
          <w:i/>
          <w:iCs/>
          <w:sz w:val="28"/>
          <w:szCs w:val="28"/>
        </w:rPr>
        <w:t>", &amp;a);</w:t>
      </w:r>
    </w:p>
    <w:p w14:paraId="4593346A" w14:textId="77777777" w:rsidR="00A178C4" w:rsidRDefault="00A178C4" w:rsidP="00A178C4">
      <w:pPr>
        <w:pStyle w:val="Akapitzlist"/>
        <w:jc w:val="center"/>
        <w:rPr>
          <w:i/>
          <w:iCs/>
          <w:sz w:val="28"/>
          <w:szCs w:val="28"/>
        </w:rPr>
      </w:pPr>
    </w:p>
    <w:p w14:paraId="7FB294EE" w14:textId="3B4E9CE7" w:rsidR="00A178C4" w:rsidRDefault="00A178C4" w:rsidP="00A178C4">
      <w:pPr>
        <w:pStyle w:val="Akapitzlist"/>
        <w:jc w:val="center"/>
        <w:rPr>
          <w:i/>
          <w:iCs/>
          <w:sz w:val="28"/>
          <w:szCs w:val="28"/>
        </w:rPr>
      </w:pPr>
      <w:r w:rsidRPr="00A178C4">
        <w:rPr>
          <w:i/>
          <w:iCs/>
          <w:sz w:val="28"/>
          <w:szCs w:val="28"/>
        </w:rPr>
        <w:tab/>
      </w:r>
      <w:proofErr w:type="spellStart"/>
      <w:r w:rsidRPr="00A178C4">
        <w:rPr>
          <w:i/>
          <w:iCs/>
          <w:sz w:val="28"/>
          <w:szCs w:val="28"/>
        </w:rPr>
        <w:t>scanf_s</w:t>
      </w:r>
      <w:proofErr w:type="spellEnd"/>
      <w:r w:rsidRPr="00A178C4">
        <w:rPr>
          <w:i/>
          <w:iCs/>
          <w:sz w:val="28"/>
          <w:szCs w:val="28"/>
        </w:rPr>
        <w:t>("%</w:t>
      </w:r>
      <w:proofErr w:type="spellStart"/>
      <w:r w:rsidRPr="00A178C4">
        <w:rPr>
          <w:i/>
          <w:iCs/>
          <w:sz w:val="28"/>
          <w:szCs w:val="28"/>
        </w:rPr>
        <w:t>lf</w:t>
      </w:r>
      <w:proofErr w:type="spellEnd"/>
      <w:r w:rsidRPr="00A178C4">
        <w:rPr>
          <w:i/>
          <w:iCs/>
          <w:sz w:val="28"/>
          <w:szCs w:val="28"/>
        </w:rPr>
        <w:t>", &amp;b);</w:t>
      </w:r>
    </w:p>
    <w:p w14:paraId="51E60DF4" w14:textId="59109771" w:rsidR="00A178C4" w:rsidRDefault="00A178C4" w:rsidP="00A178C4">
      <w:pPr>
        <w:pStyle w:val="Akapitzlist"/>
        <w:rPr>
          <w:sz w:val="28"/>
          <w:szCs w:val="28"/>
        </w:rPr>
      </w:pPr>
    </w:p>
    <w:p w14:paraId="6C8EA337" w14:textId="1AE54946" w:rsidR="00A178C4" w:rsidRDefault="002D7D70" w:rsidP="00A178C4">
      <w:pPr>
        <w:pStyle w:val="Akapitzlist"/>
        <w:rPr>
          <w:sz w:val="28"/>
          <w:szCs w:val="28"/>
        </w:rPr>
      </w:pPr>
      <w:r w:rsidRPr="002D7D70">
        <w:drawing>
          <wp:inline distT="0" distB="0" distL="0" distR="0" wp14:anchorId="6B2D52B8" wp14:editId="44CB3F60">
            <wp:extent cx="5029200" cy="18669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D5F3" w14:textId="5FE607FE" w:rsidR="00A178C4" w:rsidRDefault="00A178C4" w:rsidP="00A178C4">
      <w:pPr>
        <w:pStyle w:val="Akapitzlist"/>
        <w:rPr>
          <w:sz w:val="28"/>
          <w:szCs w:val="28"/>
        </w:rPr>
      </w:pPr>
    </w:p>
    <w:p w14:paraId="16CD7F88" w14:textId="64A2393B" w:rsidR="0015208F" w:rsidRDefault="0015208F" w:rsidP="00A178C4">
      <w:pPr>
        <w:pStyle w:val="Akapitzlist"/>
        <w:rPr>
          <w:sz w:val="28"/>
          <w:szCs w:val="28"/>
        </w:rPr>
      </w:pPr>
    </w:p>
    <w:p w14:paraId="3E7A6872" w14:textId="7905B959" w:rsidR="0015208F" w:rsidRDefault="0015208F" w:rsidP="00A178C4">
      <w:pPr>
        <w:pStyle w:val="Akapitzlist"/>
        <w:rPr>
          <w:sz w:val="28"/>
          <w:szCs w:val="28"/>
        </w:rPr>
      </w:pPr>
    </w:p>
    <w:p w14:paraId="6BA486A9" w14:textId="21CF0100" w:rsidR="0015208F" w:rsidRDefault="0015208F" w:rsidP="00A178C4">
      <w:pPr>
        <w:pStyle w:val="Akapitzlist"/>
        <w:rPr>
          <w:sz w:val="28"/>
          <w:szCs w:val="28"/>
        </w:rPr>
      </w:pPr>
    </w:p>
    <w:p w14:paraId="1D661D5E" w14:textId="77777777" w:rsidR="0015208F" w:rsidRPr="00A178C4" w:rsidRDefault="0015208F" w:rsidP="00A178C4">
      <w:pPr>
        <w:pStyle w:val="Akapitzlist"/>
        <w:rPr>
          <w:sz w:val="28"/>
          <w:szCs w:val="28"/>
        </w:rPr>
      </w:pPr>
    </w:p>
    <w:p w14:paraId="7015EF70" w14:textId="0188AC45" w:rsidR="0015208F" w:rsidRDefault="0015208F" w:rsidP="0015208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Opis otrzymanych rezultatów – wydruk z programu</w:t>
      </w:r>
      <w:r w:rsidR="00A178C4">
        <w:rPr>
          <w:sz w:val="28"/>
          <w:szCs w:val="28"/>
        </w:rPr>
        <w:t>:</w:t>
      </w:r>
    </w:p>
    <w:p w14:paraId="73458724" w14:textId="4D5E5322" w:rsidR="0015208F" w:rsidRDefault="0015208F" w:rsidP="0015208F">
      <w:pPr>
        <w:pStyle w:val="Akapitzlist"/>
        <w:rPr>
          <w:sz w:val="28"/>
          <w:szCs w:val="28"/>
        </w:rPr>
      </w:pPr>
    </w:p>
    <w:p w14:paraId="36A829AD" w14:textId="3E10E465" w:rsidR="0015208F" w:rsidRDefault="0015208F" w:rsidP="0015208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Program po wykonaniu szeregu instrukcji zwraca użytkownikowi wynik mnożenie dwóch pobranych od niego liczb za pomocną instrukcji:</w:t>
      </w:r>
    </w:p>
    <w:p w14:paraId="5CA5B05F" w14:textId="194DECCE" w:rsidR="0015208F" w:rsidRPr="0015208F" w:rsidRDefault="0015208F" w:rsidP="0015208F">
      <w:pPr>
        <w:pStyle w:val="Akapitzlist"/>
        <w:jc w:val="center"/>
        <w:rPr>
          <w:i/>
          <w:iCs/>
          <w:sz w:val="28"/>
          <w:szCs w:val="28"/>
        </w:rPr>
      </w:pPr>
      <w:proofErr w:type="spellStart"/>
      <w:r w:rsidRPr="0015208F">
        <w:rPr>
          <w:i/>
          <w:iCs/>
          <w:sz w:val="28"/>
          <w:szCs w:val="28"/>
        </w:rPr>
        <w:t>printf</w:t>
      </w:r>
      <w:proofErr w:type="spellEnd"/>
      <w:r w:rsidRPr="0015208F">
        <w:rPr>
          <w:i/>
          <w:iCs/>
          <w:sz w:val="28"/>
          <w:szCs w:val="28"/>
        </w:rPr>
        <w:t>("Iloczyn liczb %</w:t>
      </w:r>
      <w:proofErr w:type="spellStart"/>
      <w:r w:rsidRPr="0015208F">
        <w:rPr>
          <w:i/>
          <w:iCs/>
          <w:sz w:val="28"/>
          <w:szCs w:val="28"/>
        </w:rPr>
        <w:t>lf</w:t>
      </w:r>
      <w:proofErr w:type="spellEnd"/>
      <w:r w:rsidRPr="0015208F">
        <w:rPr>
          <w:i/>
          <w:iCs/>
          <w:sz w:val="28"/>
          <w:szCs w:val="28"/>
        </w:rPr>
        <w:t xml:space="preserve"> i %</w:t>
      </w:r>
      <w:proofErr w:type="spellStart"/>
      <w:r w:rsidRPr="0015208F">
        <w:rPr>
          <w:i/>
          <w:iCs/>
          <w:sz w:val="28"/>
          <w:szCs w:val="28"/>
        </w:rPr>
        <w:t>lf</w:t>
      </w:r>
      <w:proofErr w:type="spellEnd"/>
      <w:r w:rsidRPr="0015208F">
        <w:rPr>
          <w:i/>
          <w:iCs/>
          <w:sz w:val="28"/>
          <w:szCs w:val="28"/>
        </w:rPr>
        <w:t xml:space="preserve"> wynosi: %</w:t>
      </w:r>
      <w:proofErr w:type="spellStart"/>
      <w:r w:rsidRPr="0015208F">
        <w:rPr>
          <w:i/>
          <w:iCs/>
          <w:sz w:val="28"/>
          <w:szCs w:val="28"/>
        </w:rPr>
        <w:t>lf</w:t>
      </w:r>
      <w:proofErr w:type="spellEnd"/>
      <w:r w:rsidRPr="0015208F">
        <w:rPr>
          <w:i/>
          <w:iCs/>
          <w:sz w:val="28"/>
          <w:szCs w:val="28"/>
        </w:rPr>
        <w:t xml:space="preserve">\n", a, b, </w:t>
      </w:r>
      <w:proofErr w:type="spellStart"/>
      <w:r w:rsidRPr="0015208F">
        <w:rPr>
          <w:i/>
          <w:iCs/>
          <w:sz w:val="28"/>
          <w:szCs w:val="28"/>
        </w:rPr>
        <w:t>result</w:t>
      </w:r>
      <w:proofErr w:type="spellEnd"/>
      <w:r w:rsidRPr="0015208F">
        <w:rPr>
          <w:i/>
          <w:iCs/>
          <w:sz w:val="28"/>
          <w:szCs w:val="28"/>
        </w:rPr>
        <w:t xml:space="preserve"> * </w:t>
      </w:r>
      <w:proofErr w:type="spellStart"/>
      <w:r w:rsidRPr="0015208F">
        <w:rPr>
          <w:i/>
          <w:iCs/>
          <w:sz w:val="28"/>
          <w:szCs w:val="28"/>
        </w:rPr>
        <w:t>sign</w:t>
      </w:r>
      <w:proofErr w:type="spellEnd"/>
      <w:r w:rsidRPr="0015208F">
        <w:rPr>
          <w:i/>
          <w:iCs/>
          <w:sz w:val="28"/>
          <w:szCs w:val="28"/>
        </w:rPr>
        <w:t xml:space="preserve">); </w:t>
      </w:r>
    </w:p>
    <w:p w14:paraId="5DE87213" w14:textId="77777777" w:rsidR="0015208F" w:rsidRPr="0015208F" w:rsidRDefault="0015208F" w:rsidP="0015208F">
      <w:pPr>
        <w:pStyle w:val="Akapitzlist"/>
        <w:rPr>
          <w:sz w:val="28"/>
          <w:szCs w:val="28"/>
        </w:rPr>
      </w:pPr>
    </w:p>
    <w:p w14:paraId="66620FA9" w14:textId="42545DBF" w:rsidR="0015208F" w:rsidRPr="0015208F" w:rsidRDefault="0015208F" w:rsidP="0015208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9D33FD" wp14:editId="7B870595">
            <wp:extent cx="6332220" cy="5181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D504" w14:textId="77B8EED0" w:rsidR="0015208F" w:rsidRDefault="0015208F" w:rsidP="0015208F">
      <w:pPr>
        <w:pStyle w:val="Akapitzlist"/>
        <w:rPr>
          <w:sz w:val="28"/>
          <w:szCs w:val="28"/>
        </w:rPr>
      </w:pPr>
    </w:p>
    <w:p w14:paraId="332C78AC" w14:textId="4C1E1D59" w:rsidR="0015208F" w:rsidRDefault="0015208F" w:rsidP="0015208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Możliwe wyniki:</w:t>
      </w:r>
    </w:p>
    <w:p w14:paraId="1FFBE0D9" w14:textId="17A5D6FE" w:rsidR="0015208F" w:rsidRPr="0015208F" w:rsidRDefault="0015208F" w:rsidP="0015208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Mnożenie dwóch liczb dodatnich:</w:t>
      </w:r>
    </w:p>
    <w:p w14:paraId="6D159802" w14:textId="6938B142" w:rsidR="00A178C4" w:rsidRDefault="00A178C4" w:rsidP="00A178C4">
      <w:pPr>
        <w:pStyle w:val="Akapitzlist"/>
        <w:rPr>
          <w:sz w:val="28"/>
          <w:szCs w:val="28"/>
        </w:rPr>
      </w:pPr>
    </w:p>
    <w:p w14:paraId="3EF51EF9" w14:textId="7DD039A9" w:rsidR="002D7D70" w:rsidRDefault="0015208F" w:rsidP="00A178C4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5A146CB0" wp14:editId="5C9A910D">
            <wp:extent cx="4695825" cy="7524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078C" w14:textId="31CB6924" w:rsidR="0015208F" w:rsidRDefault="0015208F" w:rsidP="00A178C4">
      <w:pPr>
        <w:pStyle w:val="Akapitzlist"/>
        <w:rPr>
          <w:sz w:val="28"/>
          <w:szCs w:val="28"/>
        </w:rPr>
      </w:pPr>
    </w:p>
    <w:p w14:paraId="638D5767" w14:textId="25885798" w:rsidR="0015208F" w:rsidRDefault="0015208F" w:rsidP="0015208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Mnożenie liczby ujemnej i dodatniej:</w:t>
      </w:r>
    </w:p>
    <w:p w14:paraId="04AA5E13" w14:textId="77777777" w:rsidR="0015208F" w:rsidRDefault="0015208F" w:rsidP="00A178C4">
      <w:pPr>
        <w:pStyle w:val="Akapitzlist"/>
        <w:rPr>
          <w:sz w:val="28"/>
          <w:szCs w:val="28"/>
        </w:rPr>
      </w:pPr>
    </w:p>
    <w:p w14:paraId="16026BA6" w14:textId="71041907" w:rsidR="0015208F" w:rsidRDefault="0015208F" w:rsidP="00A178C4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5A587C3D" wp14:editId="0FA308A7">
            <wp:extent cx="4924425" cy="7048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2258" w14:textId="6ECF6D19" w:rsidR="0015208F" w:rsidRDefault="0015208F" w:rsidP="00A178C4">
      <w:pPr>
        <w:pStyle w:val="Akapitzlist"/>
        <w:rPr>
          <w:sz w:val="28"/>
          <w:szCs w:val="28"/>
        </w:rPr>
      </w:pPr>
    </w:p>
    <w:p w14:paraId="26993DD6" w14:textId="3555541B" w:rsidR="0015208F" w:rsidRDefault="0015208F" w:rsidP="0015208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Mnożenie liczby dodatniej i ujemnej:</w:t>
      </w:r>
    </w:p>
    <w:p w14:paraId="7E24AB1C" w14:textId="77777777" w:rsidR="0015208F" w:rsidRDefault="0015208F" w:rsidP="00A178C4">
      <w:pPr>
        <w:pStyle w:val="Akapitzlist"/>
        <w:rPr>
          <w:sz w:val="28"/>
          <w:szCs w:val="28"/>
        </w:rPr>
      </w:pPr>
    </w:p>
    <w:p w14:paraId="62FE83BB" w14:textId="45ADF867" w:rsidR="00A178C4" w:rsidRDefault="0015208F" w:rsidP="00A178C4">
      <w:pPr>
        <w:pStyle w:val="Akapitzlist"/>
        <w:rPr>
          <w:sz w:val="28"/>
          <w:szCs w:val="28"/>
        </w:rPr>
      </w:pPr>
      <w:r w:rsidRPr="0015208F">
        <w:drawing>
          <wp:inline distT="0" distB="0" distL="0" distR="0" wp14:anchorId="7B16B071" wp14:editId="307BDDE8">
            <wp:extent cx="4676775" cy="6953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7377" w14:textId="1B0C0D4A" w:rsidR="0015208F" w:rsidRDefault="0015208F" w:rsidP="00A178C4">
      <w:pPr>
        <w:pStyle w:val="Akapitzlist"/>
        <w:rPr>
          <w:sz w:val="28"/>
          <w:szCs w:val="28"/>
        </w:rPr>
      </w:pPr>
    </w:p>
    <w:p w14:paraId="38668023" w14:textId="190D7BDC" w:rsidR="0015208F" w:rsidRDefault="0015208F" w:rsidP="0015208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Mnożenie dwóch liczb ujemnych:</w:t>
      </w:r>
    </w:p>
    <w:p w14:paraId="151CD2D0" w14:textId="77777777" w:rsidR="0015208F" w:rsidRDefault="0015208F" w:rsidP="00A178C4">
      <w:pPr>
        <w:pStyle w:val="Akapitzlist"/>
        <w:rPr>
          <w:sz w:val="28"/>
          <w:szCs w:val="28"/>
        </w:rPr>
      </w:pPr>
    </w:p>
    <w:p w14:paraId="3C00B23F" w14:textId="77D3E21D" w:rsidR="0015208F" w:rsidRPr="00A178C4" w:rsidRDefault="0015208F" w:rsidP="00A178C4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16967450" wp14:editId="24F8EB9E">
            <wp:extent cx="4600575" cy="7239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866B" w14:textId="26F482B3" w:rsidR="0030202C" w:rsidRDefault="0030202C" w:rsidP="0030202C">
      <w:pPr>
        <w:pStyle w:val="Akapitzlist"/>
        <w:rPr>
          <w:sz w:val="28"/>
          <w:szCs w:val="28"/>
        </w:rPr>
      </w:pPr>
    </w:p>
    <w:p w14:paraId="799F2DE4" w14:textId="77777777" w:rsidR="00DD7DFE" w:rsidRDefault="00DD7DFE" w:rsidP="0030202C">
      <w:pPr>
        <w:pStyle w:val="Akapitzlist"/>
        <w:rPr>
          <w:sz w:val="28"/>
          <w:szCs w:val="28"/>
        </w:rPr>
      </w:pPr>
    </w:p>
    <w:p w14:paraId="7B0C2466" w14:textId="1BDD643A" w:rsidR="0015208F" w:rsidRDefault="0015208F" w:rsidP="0030202C">
      <w:pPr>
        <w:pStyle w:val="Akapitzlist"/>
        <w:rPr>
          <w:sz w:val="28"/>
          <w:szCs w:val="28"/>
        </w:rPr>
      </w:pPr>
    </w:p>
    <w:p w14:paraId="175AD2A0" w14:textId="3952340E" w:rsidR="0015208F" w:rsidRDefault="00DD7DFE" w:rsidP="0015208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Zastosowanych algorytm do rozwiązania zadania.</w:t>
      </w:r>
    </w:p>
    <w:p w14:paraId="21A3E0D1" w14:textId="6AB07A23" w:rsidR="00DD7DFE" w:rsidRDefault="00DD7DFE" w:rsidP="00DD7DFE">
      <w:pPr>
        <w:pStyle w:val="Akapitzlist"/>
        <w:rPr>
          <w:sz w:val="28"/>
          <w:szCs w:val="28"/>
        </w:rPr>
      </w:pPr>
    </w:p>
    <w:p w14:paraId="0F4A89BA" w14:textId="60D72ECC" w:rsidR="00DD7DFE" w:rsidRDefault="00131074" w:rsidP="00131074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Słowny opis wykorzystywanych algorytmów:</w:t>
      </w:r>
    </w:p>
    <w:p w14:paraId="3A2B35F4" w14:textId="2B508DB0" w:rsidR="00131074" w:rsidRDefault="00131074" w:rsidP="00131074">
      <w:pPr>
        <w:pStyle w:val="Akapitzlist"/>
        <w:ind w:left="1080"/>
        <w:rPr>
          <w:sz w:val="28"/>
          <w:szCs w:val="28"/>
        </w:rPr>
      </w:pPr>
    </w:p>
    <w:p w14:paraId="2922C29C" w14:textId="77777777" w:rsidR="00A1285D" w:rsidRDefault="005678D6" w:rsidP="00A1285D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5678D6">
        <w:rPr>
          <w:sz w:val="28"/>
          <w:szCs w:val="28"/>
        </w:rPr>
        <w:t xml:space="preserve">Start -&gt; </w:t>
      </w:r>
    </w:p>
    <w:p w14:paraId="0965DE7B" w14:textId="77777777" w:rsidR="00A1285D" w:rsidRDefault="005678D6" w:rsidP="00A1285D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5678D6">
        <w:rPr>
          <w:sz w:val="28"/>
          <w:szCs w:val="28"/>
        </w:rPr>
        <w:t>Wprowadzenie zmienn</w:t>
      </w:r>
      <w:r>
        <w:rPr>
          <w:sz w:val="28"/>
          <w:szCs w:val="28"/>
        </w:rPr>
        <w:t>ych</w:t>
      </w:r>
      <w:r w:rsidRPr="005678D6">
        <w:rPr>
          <w:sz w:val="28"/>
          <w:szCs w:val="28"/>
        </w:rPr>
        <w:t xml:space="preserve"> ‘</w:t>
      </w:r>
      <w:r>
        <w:rPr>
          <w:sz w:val="28"/>
          <w:szCs w:val="28"/>
        </w:rPr>
        <w:t>a</w:t>
      </w:r>
      <w:r w:rsidRPr="005678D6">
        <w:rPr>
          <w:sz w:val="28"/>
          <w:szCs w:val="28"/>
        </w:rPr>
        <w:t>’</w:t>
      </w:r>
      <w:r>
        <w:rPr>
          <w:sz w:val="28"/>
          <w:szCs w:val="28"/>
        </w:rPr>
        <w:t xml:space="preserve">, ‘b’ </w:t>
      </w:r>
      <w:r w:rsidRPr="005678D6">
        <w:rPr>
          <w:sz w:val="28"/>
          <w:szCs w:val="28"/>
        </w:rPr>
        <w:t xml:space="preserve"> oraz pobranie od użytkownika </w:t>
      </w:r>
      <w:r>
        <w:rPr>
          <w:sz w:val="28"/>
          <w:szCs w:val="28"/>
        </w:rPr>
        <w:t>ich</w:t>
      </w:r>
      <w:r w:rsidRPr="005678D6">
        <w:rPr>
          <w:sz w:val="28"/>
          <w:szCs w:val="28"/>
        </w:rPr>
        <w:t xml:space="preserve"> wartości -&gt; </w:t>
      </w:r>
    </w:p>
    <w:p w14:paraId="4AFF4DB2" w14:textId="77777777" w:rsidR="00A1285D" w:rsidRDefault="005678D6" w:rsidP="00A1285D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5678D6">
        <w:rPr>
          <w:sz w:val="28"/>
          <w:szCs w:val="28"/>
        </w:rPr>
        <w:t>Przekazanie zmiennej ‘</w:t>
      </w:r>
      <w:proofErr w:type="spellStart"/>
      <w:r>
        <w:rPr>
          <w:sz w:val="28"/>
          <w:szCs w:val="28"/>
        </w:rPr>
        <w:t>result</w:t>
      </w:r>
      <w:proofErr w:type="spellEnd"/>
      <w:r w:rsidRPr="005678D6">
        <w:rPr>
          <w:sz w:val="28"/>
          <w:szCs w:val="28"/>
        </w:rPr>
        <w:t>’ w</w:t>
      </w:r>
      <w:r>
        <w:rPr>
          <w:sz w:val="28"/>
          <w:szCs w:val="28"/>
        </w:rPr>
        <w:t xml:space="preserve">artości równej ‘0.0’ oraz </w:t>
      </w:r>
      <w:r w:rsidRPr="005678D6">
        <w:rPr>
          <w:sz w:val="28"/>
          <w:szCs w:val="28"/>
        </w:rPr>
        <w:t>zmiennej ‘</w:t>
      </w:r>
      <w:proofErr w:type="spellStart"/>
      <w:r>
        <w:rPr>
          <w:sz w:val="28"/>
          <w:szCs w:val="28"/>
        </w:rPr>
        <w:t>sign</w:t>
      </w:r>
      <w:proofErr w:type="spellEnd"/>
      <w:r w:rsidRPr="005678D6">
        <w:rPr>
          <w:sz w:val="28"/>
          <w:szCs w:val="28"/>
        </w:rPr>
        <w:t xml:space="preserve">’ </w:t>
      </w:r>
      <w:r>
        <w:rPr>
          <w:sz w:val="28"/>
          <w:szCs w:val="28"/>
        </w:rPr>
        <w:t>wartości równej ‘1’</w:t>
      </w:r>
      <w:r w:rsidRPr="005678D6">
        <w:rPr>
          <w:sz w:val="28"/>
          <w:szCs w:val="28"/>
        </w:rPr>
        <w:t xml:space="preserve"> -&gt; </w:t>
      </w:r>
    </w:p>
    <w:p w14:paraId="2ADF84AE" w14:textId="192DD4F2" w:rsidR="00A1285D" w:rsidRDefault="005678D6" w:rsidP="00A1285D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5678D6">
        <w:rPr>
          <w:sz w:val="28"/>
          <w:szCs w:val="28"/>
        </w:rPr>
        <w:t>Sprawdzenie warunku ‘Czy wartość zmiennej ‘</w:t>
      </w:r>
      <w:r>
        <w:rPr>
          <w:sz w:val="28"/>
          <w:szCs w:val="28"/>
        </w:rPr>
        <w:t>b</w:t>
      </w:r>
      <w:r w:rsidRPr="005678D6">
        <w:rPr>
          <w:sz w:val="28"/>
          <w:szCs w:val="28"/>
        </w:rPr>
        <w:t xml:space="preserve">’ jest </w:t>
      </w:r>
      <w:r>
        <w:rPr>
          <w:sz w:val="28"/>
          <w:szCs w:val="28"/>
        </w:rPr>
        <w:t>mniejsza</w:t>
      </w:r>
      <w:r w:rsidRPr="005678D6">
        <w:rPr>
          <w:sz w:val="28"/>
          <w:szCs w:val="28"/>
        </w:rPr>
        <w:t xml:space="preserve"> od </w:t>
      </w:r>
      <w:r w:rsidR="00A1285D">
        <w:rPr>
          <w:sz w:val="28"/>
          <w:szCs w:val="28"/>
        </w:rPr>
        <w:t>‘</w:t>
      </w:r>
      <w:r w:rsidRPr="005678D6">
        <w:rPr>
          <w:sz w:val="28"/>
          <w:szCs w:val="28"/>
        </w:rPr>
        <w:t>0</w:t>
      </w:r>
      <w:r w:rsidR="00A1285D">
        <w:rPr>
          <w:sz w:val="28"/>
          <w:szCs w:val="28"/>
        </w:rPr>
        <w:t>’</w:t>
      </w:r>
      <w:r w:rsidRPr="005678D6">
        <w:rPr>
          <w:sz w:val="28"/>
          <w:szCs w:val="28"/>
        </w:rPr>
        <w:t xml:space="preserve">?’ -&gt; </w:t>
      </w:r>
    </w:p>
    <w:p w14:paraId="5CF2CE52" w14:textId="77777777" w:rsidR="00A1285D" w:rsidRDefault="005678D6" w:rsidP="00A1285D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5678D6">
        <w:rPr>
          <w:sz w:val="28"/>
          <w:szCs w:val="28"/>
        </w:rPr>
        <w:t xml:space="preserve">Jeżeli </w:t>
      </w:r>
      <w:r>
        <w:rPr>
          <w:sz w:val="28"/>
          <w:szCs w:val="28"/>
        </w:rPr>
        <w:t xml:space="preserve">TAK </w:t>
      </w:r>
      <w:r w:rsidR="00D95DC8">
        <w:rPr>
          <w:sz w:val="28"/>
          <w:szCs w:val="28"/>
        </w:rPr>
        <w:t>przekazanie zmiennej ‘b’ wartości ‘-b’ oraz zmiennej ‘</w:t>
      </w:r>
      <w:proofErr w:type="spellStart"/>
      <w:r w:rsidR="00D95DC8">
        <w:rPr>
          <w:sz w:val="28"/>
          <w:szCs w:val="28"/>
        </w:rPr>
        <w:t>sign</w:t>
      </w:r>
      <w:proofErr w:type="spellEnd"/>
      <w:r w:rsidR="00D95DC8">
        <w:rPr>
          <w:sz w:val="28"/>
          <w:szCs w:val="28"/>
        </w:rPr>
        <w:t>’ wartości równej ‘-1’ oraz przejście do dalszej części kodu -</w:t>
      </w:r>
      <w:r w:rsidR="00A1285D">
        <w:rPr>
          <w:sz w:val="28"/>
          <w:szCs w:val="28"/>
        </w:rPr>
        <w:t>&gt;</w:t>
      </w:r>
    </w:p>
    <w:p w14:paraId="029BCEC6" w14:textId="77777777" w:rsidR="00A1285D" w:rsidRDefault="00D95DC8" w:rsidP="00A1285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Jeżeli NIE to przejście do dalszej części kodu -&gt;</w:t>
      </w:r>
    </w:p>
    <w:p w14:paraId="071CFE72" w14:textId="77777777" w:rsidR="00A1285D" w:rsidRDefault="00D95DC8" w:rsidP="00A1285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Zadeklarowanie zmiennej ‘</w:t>
      </w:r>
      <w:proofErr w:type="spellStart"/>
      <w:r>
        <w:rPr>
          <w:sz w:val="28"/>
          <w:szCs w:val="28"/>
        </w:rPr>
        <w:t>b_int</w:t>
      </w:r>
      <w:proofErr w:type="spellEnd"/>
      <w:r>
        <w:rPr>
          <w:sz w:val="28"/>
          <w:szCs w:val="28"/>
        </w:rPr>
        <w:t>’ oraz przekazanie jej wartości funkcji ‘</w:t>
      </w:r>
      <w:r w:rsidRPr="005678D6">
        <w:rPr>
          <w:sz w:val="28"/>
          <w:szCs w:val="28"/>
        </w:rPr>
        <w:t>(</w:t>
      </w:r>
      <w:proofErr w:type="spellStart"/>
      <w:r w:rsidRPr="005678D6">
        <w:rPr>
          <w:sz w:val="28"/>
          <w:szCs w:val="28"/>
        </w:rPr>
        <w:t>int</w:t>
      </w:r>
      <w:proofErr w:type="spellEnd"/>
      <w:r w:rsidRPr="005678D6">
        <w:rPr>
          <w:sz w:val="28"/>
          <w:szCs w:val="28"/>
        </w:rPr>
        <w:t>)</w:t>
      </w:r>
      <w:proofErr w:type="spellStart"/>
      <w:r w:rsidRPr="005678D6">
        <w:rPr>
          <w:sz w:val="28"/>
          <w:szCs w:val="28"/>
        </w:rPr>
        <w:t>floor</w:t>
      </w:r>
      <w:proofErr w:type="spellEnd"/>
      <w:r w:rsidRPr="005678D6">
        <w:rPr>
          <w:sz w:val="28"/>
          <w:szCs w:val="28"/>
        </w:rPr>
        <w:t>(b</w:t>
      </w:r>
      <w:r>
        <w:rPr>
          <w:sz w:val="28"/>
          <w:szCs w:val="28"/>
        </w:rPr>
        <w:t xml:space="preserve">)’ -&gt; </w:t>
      </w:r>
    </w:p>
    <w:p w14:paraId="5F1CBC75" w14:textId="77777777" w:rsidR="00A1285D" w:rsidRDefault="00D95DC8" w:rsidP="00A1285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Zadeklarowanie zmiennej ‘i’ o wartości równej ‘0’ -&gt; </w:t>
      </w:r>
    </w:p>
    <w:p w14:paraId="218C6650" w14:textId="77777777" w:rsidR="00A1285D" w:rsidRDefault="00D95DC8" w:rsidP="00A1285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Sprawdzenie warunku ‘Czy wartość zmiennej ‘i’ jest mniejsza od wartości zmiennej ‘b’?’ -&gt; </w:t>
      </w:r>
    </w:p>
    <w:p w14:paraId="392D5E7E" w14:textId="77777777" w:rsidR="00A1285D" w:rsidRDefault="00D95DC8" w:rsidP="00A1285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Jeżeli TAK przekazanie zmiennej ‘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>’ wartości ‘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 xml:space="preserve">+=a’, zwiększenie wartości zmiennej ‘i’ o ‘1’ oraz powrót do sprawdzenia warunku ‘i&lt;b’  -&gt; </w:t>
      </w:r>
    </w:p>
    <w:p w14:paraId="2C9B01F0" w14:textId="77777777" w:rsidR="00A1285D" w:rsidRDefault="00D95DC8" w:rsidP="00A1285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Jeżeli NIE przekazanie zmiennej ‘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>’ wartości ‘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>+=(b-</w:t>
      </w:r>
      <w:proofErr w:type="spellStart"/>
      <w:r>
        <w:rPr>
          <w:sz w:val="28"/>
          <w:szCs w:val="28"/>
        </w:rPr>
        <w:t>b_int</w:t>
      </w:r>
      <w:proofErr w:type="spellEnd"/>
      <w:r>
        <w:rPr>
          <w:sz w:val="28"/>
          <w:szCs w:val="28"/>
        </w:rPr>
        <w:t xml:space="preserve">)*a’ -&gt; </w:t>
      </w:r>
    </w:p>
    <w:p w14:paraId="6DAE2651" w14:textId="77777777" w:rsidR="00A1285D" w:rsidRDefault="00D95DC8" w:rsidP="00A1285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Wypisanie tekstu ‘</w:t>
      </w:r>
      <w:r w:rsidRPr="00D95DC8">
        <w:rPr>
          <w:sz w:val="28"/>
          <w:szCs w:val="28"/>
        </w:rPr>
        <w:t xml:space="preserve">Iloczyn liczb </w:t>
      </w:r>
      <w:r>
        <w:rPr>
          <w:sz w:val="28"/>
          <w:szCs w:val="28"/>
        </w:rPr>
        <w:t>a</w:t>
      </w:r>
      <w:r w:rsidRPr="00D95DC8">
        <w:rPr>
          <w:sz w:val="28"/>
          <w:szCs w:val="28"/>
        </w:rPr>
        <w:t xml:space="preserve"> i </w:t>
      </w:r>
      <w:r>
        <w:rPr>
          <w:sz w:val="28"/>
          <w:szCs w:val="28"/>
        </w:rPr>
        <w:t>b</w:t>
      </w:r>
      <w:r w:rsidRPr="00D95DC8">
        <w:rPr>
          <w:sz w:val="28"/>
          <w:szCs w:val="28"/>
        </w:rPr>
        <w:t xml:space="preserve"> wynosi:</w:t>
      </w:r>
      <w:r>
        <w:rPr>
          <w:sz w:val="28"/>
          <w:szCs w:val="28"/>
        </w:rPr>
        <w:t>’</w:t>
      </w:r>
      <w:r w:rsidR="005678D6" w:rsidRPr="005678D6">
        <w:rPr>
          <w:sz w:val="28"/>
          <w:szCs w:val="28"/>
        </w:rPr>
        <w:t xml:space="preserve"> </w:t>
      </w:r>
      <w:r w:rsidR="0062001D">
        <w:rPr>
          <w:sz w:val="28"/>
          <w:szCs w:val="28"/>
        </w:rPr>
        <w:t>oraz obliczenie wyniku ‘</w:t>
      </w:r>
      <w:proofErr w:type="spellStart"/>
      <w:r w:rsidR="0062001D">
        <w:rPr>
          <w:sz w:val="28"/>
          <w:szCs w:val="28"/>
        </w:rPr>
        <w:t>result</w:t>
      </w:r>
      <w:proofErr w:type="spellEnd"/>
      <w:r w:rsidR="0062001D">
        <w:rPr>
          <w:sz w:val="28"/>
          <w:szCs w:val="28"/>
        </w:rPr>
        <w:t>*</w:t>
      </w:r>
      <w:proofErr w:type="spellStart"/>
      <w:r w:rsidR="0062001D">
        <w:rPr>
          <w:sz w:val="28"/>
          <w:szCs w:val="28"/>
        </w:rPr>
        <w:t>sign</w:t>
      </w:r>
      <w:proofErr w:type="spellEnd"/>
      <w:r w:rsidR="0062001D">
        <w:rPr>
          <w:sz w:val="28"/>
          <w:szCs w:val="28"/>
        </w:rPr>
        <w:t>’</w:t>
      </w:r>
      <w:r w:rsidR="005678D6" w:rsidRPr="005678D6">
        <w:rPr>
          <w:sz w:val="28"/>
          <w:szCs w:val="28"/>
        </w:rPr>
        <w:t xml:space="preserve">-&gt; </w:t>
      </w:r>
    </w:p>
    <w:p w14:paraId="5A9E4B1A" w14:textId="51A62389" w:rsidR="005678D6" w:rsidRPr="005678D6" w:rsidRDefault="005678D6" w:rsidP="00A1285D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5678D6">
        <w:rPr>
          <w:sz w:val="28"/>
          <w:szCs w:val="28"/>
        </w:rPr>
        <w:t>S</w:t>
      </w:r>
      <w:r w:rsidR="004C7B80">
        <w:rPr>
          <w:sz w:val="28"/>
          <w:szCs w:val="28"/>
        </w:rPr>
        <w:t>top</w:t>
      </w:r>
    </w:p>
    <w:p w14:paraId="4C586AFC" w14:textId="7E8482E9" w:rsidR="00987C6D" w:rsidRDefault="00987C6D" w:rsidP="005678D6">
      <w:pPr>
        <w:pStyle w:val="Akapitzlist"/>
        <w:ind w:left="1080"/>
        <w:rPr>
          <w:sz w:val="28"/>
          <w:szCs w:val="28"/>
        </w:rPr>
      </w:pPr>
    </w:p>
    <w:p w14:paraId="4C319B8B" w14:textId="09F9A48E" w:rsidR="00DD7DFE" w:rsidRDefault="00DD7DFE" w:rsidP="00DD7DFE">
      <w:pPr>
        <w:pStyle w:val="Akapitzlist"/>
        <w:rPr>
          <w:sz w:val="28"/>
          <w:szCs w:val="28"/>
        </w:rPr>
      </w:pPr>
    </w:p>
    <w:p w14:paraId="492A9D86" w14:textId="02E9F187" w:rsidR="00A1285D" w:rsidRDefault="00A1285D" w:rsidP="00DD7DFE">
      <w:pPr>
        <w:pStyle w:val="Akapitzlist"/>
        <w:rPr>
          <w:sz w:val="28"/>
          <w:szCs w:val="28"/>
        </w:rPr>
      </w:pPr>
    </w:p>
    <w:p w14:paraId="63E38555" w14:textId="2A7EFE0D" w:rsidR="00A1285D" w:rsidRDefault="00A1285D" w:rsidP="00DD7DFE">
      <w:pPr>
        <w:pStyle w:val="Akapitzlist"/>
        <w:rPr>
          <w:sz w:val="28"/>
          <w:szCs w:val="28"/>
        </w:rPr>
      </w:pPr>
    </w:p>
    <w:p w14:paraId="64E4FFFA" w14:textId="403D100F" w:rsidR="00A1285D" w:rsidRDefault="00A1285D" w:rsidP="00DD7DFE">
      <w:pPr>
        <w:pStyle w:val="Akapitzlist"/>
        <w:rPr>
          <w:sz w:val="28"/>
          <w:szCs w:val="28"/>
        </w:rPr>
      </w:pPr>
    </w:p>
    <w:p w14:paraId="019DDB0E" w14:textId="1FE96621" w:rsidR="00A1285D" w:rsidRDefault="00A1285D" w:rsidP="00DD7DFE">
      <w:pPr>
        <w:pStyle w:val="Akapitzlist"/>
        <w:rPr>
          <w:sz w:val="28"/>
          <w:szCs w:val="28"/>
        </w:rPr>
      </w:pPr>
    </w:p>
    <w:p w14:paraId="57FFC2C0" w14:textId="09DF1F06" w:rsidR="00A1285D" w:rsidRDefault="00A1285D" w:rsidP="00DD7DFE">
      <w:pPr>
        <w:pStyle w:val="Akapitzlist"/>
        <w:rPr>
          <w:sz w:val="28"/>
          <w:szCs w:val="28"/>
        </w:rPr>
      </w:pPr>
    </w:p>
    <w:p w14:paraId="4FB5EE1D" w14:textId="117CAC93" w:rsidR="00A1285D" w:rsidRDefault="00A1285D" w:rsidP="00DD7DFE">
      <w:pPr>
        <w:pStyle w:val="Akapitzlist"/>
        <w:rPr>
          <w:sz w:val="28"/>
          <w:szCs w:val="28"/>
        </w:rPr>
      </w:pPr>
    </w:p>
    <w:p w14:paraId="76F5354D" w14:textId="380ACA20" w:rsidR="00A1285D" w:rsidRDefault="00A1285D" w:rsidP="00DD7DFE">
      <w:pPr>
        <w:pStyle w:val="Akapitzlist"/>
        <w:rPr>
          <w:sz w:val="28"/>
          <w:szCs w:val="28"/>
        </w:rPr>
      </w:pPr>
    </w:p>
    <w:p w14:paraId="10F910E8" w14:textId="3E0A619C" w:rsidR="00A1285D" w:rsidRDefault="00A1285D" w:rsidP="00DD7DFE">
      <w:pPr>
        <w:pStyle w:val="Akapitzlist"/>
        <w:rPr>
          <w:sz w:val="28"/>
          <w:szCs w:val="28"/>
        </w:rPr>
      </w:pPr>
    </w:p>
    <w:p w14:paraId="432E4858" w14:textId="77777777" w:rsidR="00A1285D" w:rsidRDefault="00A1285D" w:rsidP="00DD7DFE">
      <w:pPr>
        <w:pStyle w:val="Akapitzlist"/>
        <w:rPr>
          <w:sz w:val="28"/>
          <w:szCs w:val="28"/>
        </w:rPr>
      </w:pPr>
    </w:p>
    <w:p w14:paraId="1065BD12" w14:textId="2A1303A1" w:rsidR="00DD7DFE" w:rsidRDefault="00DD7DFE" w:rsidP="00DD7DFE">
      <w:pPr>
        <w:pStyle w:val="Akapitzlist"/>
        <w:rPr>
          <w:sz w:val="28"/>
          <w:szCs w:val="28"/>
        </w:rPr>
      </w:pPr>
    </w:p>
    <w:p w14:paraId="367EF1C9" w14:textId="19B352E8" w:rsidR="00DD7DFE" w:rsidRDefault="00DD7DFE" w:rsidP="00DD7DFE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b.) Schemat blokowy programu:</w:t>
      </w:r>
    </w:p>
    <w:p w14:paraId="0F803F36" w14:textId="4605C58C" w:rsidR="00DD7DFE" w:rsidRDefault="00DD7DFE" w:rsidP="00DD7DFE">
      <w:pPr>
        <w:pStyle w:val="Akapitzlist"/>
        <w:rPr>
          <w:sz w:val="28"/>
          <w:szCs w:val="28"/>
        </w:rPr>
      </w:pPr>
    </w:p>
    <w:p w14:paraId="667857E9" w14:textId="43279DB7" w:rsidR="00DD7DFE" w:rsidRDefault="00407102" w:rsidP="00DD7DFE">
      <w:pPr>
        <w:pStyle w:val="Akapitzlist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07038F" wp14:editId="533712AA">
            <wp:extent cx="5568416" cy="8038214"/>
            <wp:effectExtent l="0" t="0" r="0" b="127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987" cy="80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5F2A" w14:textId="77777777" w:rsidR="00407102" w:rsidRDefault="00407102" w:rsidP="00DD7DFE">
      <w:pPr>
        <w:pStyle w:val="Akapitzlist"/>
        <w:rPr>
          <w:sz w:val="28"/>
          <w:szCs w:val="28"/>
        </w:rPr>
      </w:pPr>
    </w:p>
    <w:p w14:paraId="7D2BAB03" w14:textId="77777777" w:rsidR="005678D6" w:rsidRDefault="005678D6" w:rsidP="00DD7DFE">
      <w:pPr>
        <w:pStyle w:val="Akapitzlist"/>
        <w:rPr>
          <w:sz w:val="28"/>
          <w:szCs w:val="28"/>
        </w:rPr>
      </w:pPr>
    </w:p>
    <w:p w14:paraId="2465E26C" w14:textId="04103771" w:rsidR="00DD7DFE" w:rsidRDefault="00DD7DFE" w:rsidP="00DD7DFE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c.) Zastosowane funkcje i procedury w programie:</w:t>
      </w:r>
    </w:p>
    <w:p w14:paraId="1E7C2FA3" w14:textId="1D3C3830" w:rsidR="00DD7DFE" w:rsidRDefault="00DD7DFE" w:rsidP="00DD7DFE">
      <w:pPr>
        <w:pStyle w:val="Akapitzlist"/>
        <w:rPr>
          <w:sz w:val="28"/>
          <w:szCs w:val="28"/>
        </w:rPr>
      </w:pPr>
    </w:p>
    <w:p w14:paraId="2A445737" w14:textId="4A04A090" w:rsidR="00DD7DFE" w:rsidRDefault="00131074" w:rsidP="00DD7DFE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W programie została zastosowana instrukcja „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” sprawdzająca warunek „Czy wartość zmiennej „b” jest większa od „0”?”</w:t>
      </w:r>
      <w:r w:rsidR="005678D6">
        <w:rPr>
          <w:sz w:val="28"/>
          <w:szCs w:val="28"/>
        </w:rPr>
        <w:t xml:space="preserve"> oraz pętla „for” sprawdzająca warunek „Czy zmienna „i” równa początkowo „0” jest mniejsza od wartości zmiennej „b” ?”. Również podczas deklarowania zmiennej „</w:t>
      </w:r>
      <w:proofErr w:type="spellStart"/>
      <w:r w:rsidR="005678D6" w:rsidRPr="005678D6">
        <w:rPr>
          <w:sz w:val="28"/>
          <w:szCs w:val="28"/>
        </w:rPr>
        <w:t>b_int</w:t>
      </w:r>
      <w:proofErr w:type="spellEnd"/>
      <w:r w:rsidR="005678D6">
        <w:rPr>
          <w:sz w:val="28"/>
          <w:szCs w:val="28"/>
        </w:rPr>
        <w:t>”</w:t>
      </w:r>
      <w:r w:rsidR="005678D6" w:rsidRPr="005678D6">
        <w:rPr>
          <w:sz w:val="28"/>
          <w:szCs w:val="28"/>
        </w:rPr>
        <w:t xml:space="preserve"> </w:t>
      </w:r>
      <w:r w:rsidR="005678D6">
        <w:rPr>
          <w:sz w:val="28"/>
          <w:szCs w:val="28"/>
        </w:rPr>
        <w:t>użyta została funkcja</w:t>
      </w:r>
      <w:r w:rsidR="005678D6" w:rsidRPr="005678D6">
        <w:rPr>
          <w:sz w:val="28"/>
          <w:szCs w:val="28"/>
        </w:rPr>
        <w:t xml:space="preserve"> </w:t>
      </w:r>
      <w:r w:rsidR="005678D6">
        <w:rPr>
          <w:sz w:val="28"/>
          <w:szCs w:val="28"/>
        </w:rPr>
        <w:t>„</w:t>
      </w:r>
      <w:r w:rsidR="005678D6" w:rsidRPr="005678D6">
        <w:rPr>
          <w:sz w:val="28"/>
          <w:szCs w:val="28"/>
        </w:rPr>
        <w:t>(</w:t>
      </w:r>
      <w:proofErr w:type="spellStart"/>
      <w:r w:rsidR="005678D6" w:rsidRPr="005678D6">
        <w:rPr>
          <w:sz w:val="28"/>
          <w:szCs w:val="28"/>
        </w:rPr>
        <w:t>int</w:t>
      </w:r>
      <w:proofErr w:type="spellEnd"/>
      <w:r w:rsidR="005678D6" w:rsidRPr="005678D6">
        <w:rPr>
          <w:sz w:val="28"/>
          <w:szCs w:val="28"/>
        </w:rPr>
        <w:t>)</w:t>
      </w:r>
      <w:proofErr w:type="spellStart"/>
      <w:r w:rsidR="005678D6" w:rsidRPr="005678D6">
        <w:rPr>
          <w:sz w:val="28"/>
          <w:szCs w:val="28"/>
        </w:rPr>
        <w:t>floor</w:t>
      </w:r>
      <w:proofErr w:type="spellEnd"/>
      <w:r w:rsidR="005678D6" w:rsidRPr="005678D6">
        <w:rPr>
          <w:sz w:val="28"/>
          <w:szCs w:val="28"/>
        </w:rPr>
        <w:t>(b)</w:t>
      </w:r>
      <w:r w:rsidR="005678D6">
        <w:rPr>
          <w:sz w:val="28"/>
          <w:szCs w:val="28"/>
        </w:rPr>
        <w:t>”, która</w:t>
      </w:r>
      <w:r w:rsidR="005678D6" w:rsidRPr="005678D6">
        <w:rPr>
          <w:sz w:val="28"/>
          <w:szCs w:val="28"/>
        </w:rPr>
        <w:t xml:space="preserve"> zaokrągla w dół </w:t>
      </w:r>
      <w:r w:rsidR="005678D6">
        <w:rPr>
          <w:sz w:val="28"/>
          <w:szCs w:val="28"/>
        </w:rPr>
        <w:t>wartość zmiennej „</w:t>
      </w:r>
      <w:proofErr w:type="spellStart"/>
      <w:r w:rsidR="005678D6">
        <w:rPr>
          <w:sz w:val="28"/>
          <w:szCs w:val="28"/>
        </w:rPr>
        <w:t>b_int</w:t>
      </w:r>
      <w:proofErr w:type="spellEnd"/>
      <w:r w:rsidR="005678D6">
        <w:rPr>
          <w:sz w:val="28"/>
          <w:szCs w:val="28"/>
        </w:rPr>
        <w:t>”.</w:t>
      </w:r>
    </w:p>
    <w:p w14:paraId="1D82523A" w14:textId="2B993358" w:rsidR="00DD7DFE" w:rsidRDefault="00DD7DFE" w:rsidP="00DD7DFE">
      <w:pPr>
        <w:pStyle w:val="Akapitzlist"/>
        <w:rPr>
          <w:sz w:val="28"/>
          <w:szCs w:val="28"/>
        </w:rPr>
      </w:pPr>
    </w:p>
    <w:p w14:paraId="2F537A41" w14:textId="73682D15" w:rsidR="00DD7DFE" w:rsidRDefault="00DD7DFE" w:rsidP="00DD7DF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Testy na poprawność działania programu :</w:t>
      </w:r>
    </w:p>
    <w:p w14:paraId="78DCE49C" w14:textId="4D3B1A6D" w:rsidR="00DD7DFE" w:rsidRDefault="00DD7DFE" w:rsidP="00DD7DFE">
      <w:pPr>
        <w:pStyle w:val="Akapitzlist"/>
        <w:rPr>
          <w:sz w:val="28"/>
          <w:szCs w:val="28"/>
        </w:rPr>
      </w:pPr>
    </w:p>
    <w:p w14:paraId="6F7194D9" w14:textId="5FECC288" w:rsidR="00DD7DFE" w:rsidRDefault="00DD7DFE" w:rsidP="00DD7DFE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5E8DE452" wp14:editId="70B4B766">
            <wp:extent cx="5760720" cy="33210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CCA0" w14:textId="4289DB36" w:rsidR="00DD7DFE" w:rsidRDefault="00DD7DFE" w:rsidP="00DD7DFE">
      <w:pPr>
        <w:pStyle w:val="Akapitzlist"/>
        <w:rPr>
          <w:sz w:val="28"/>
          <w:szCs w:val="28"/>
        </w:rPr>
      </w:pPr>
    </w:p>
    <w:p w14:paraId="3DAB6C3A" w14:textId="0E36DC75" w:rsidR="00DD7DFE" w:rsidRDefault="00DD7DFE" w:rsidP="00DD7DFE">
      <w:pPr>
        <w:pStyle w:val="Akapitzlis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49D717" wp14:editId="543B9E5B">
            <wp:extent cx="5760720" cy="3331845"/>
            <wp:effectExtent l="0" t="0" r="0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2E59" w14:textId="4062EEDD" w:rsidR="00DD7DFE" w:rsidRDefault="00DD7DFE" w:rsidP="00DD7DFE">
      <w:pPr>
        <w:pStyle w:val="Akapitzlist"/>
        <w:rPr>
          <w:sz w:val="28"/>
          <w:szCs w:val="28"/>
        </w:rPr>
      </w:pPr>
    </w:p>
    <w:p w14:paraId="2E7268A8" w14:textId="417BA1AF" w:rsidR="00DD7DFE" w:rsidRDefault="00DD7DFE" w:rsidP="00DD7DFE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2E42FA67" wp14:editId="3FF8A917">
            <wp:extent cx="5760720" cy="3348355"/>
            <wp:effectExtent l="0" t="0" r="0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6837" w14:textId="35ACE5A7" w:rsidR="00DD7DFE" w:rsidRDefault="00DD7DFE" w:rsidP="00DD7DFE">
      <w:pPr>
        <w:pStyle w:val="Akapitzlist"/>
        <w:rPr>
          <w:sz w:val="28"/>
          <w:szCs w:val="28"/>
        </w:rPr>
      </w:pPr>
    </w:p>
    <w:p w14:paraId="44F309F0" w14:textId="5173446A" w:rsidR="00DD7DFE" w:rsidRDefault="00DD7DFE" w:rsidP="00DD7DFE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Wnioski:</w:t>
      </w:r>
    </w:p>
    <w:p w14:paraId="4E148A75" w14:textId="05109AE6" w:rsidR="00DD7DFE" w:rsidRDefault="00DD7DFE" w:rsidP="00DD7DFE">
      <w:pPr>
        <w:pStyle w:val="Akapitzlist"/>
        <w:rPr>
          <w:sz w:val="28"/>
          <w:szCs w:val="28"/>
        </w:rPr>
      </w:pPr>
    </w:p>
    <w:p w14:paraId="69132EB6" w14:textId="3A79E0CC" w:rsidR="00DD7DFE" w:rsidRPr="0030202C" w:rsidRDefault="00DD7DFE" w:rsidP="00DD7DFE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Program wyżej przedstawiony poprawnie działa we wszystkich możliwych przypadkach oraz za każdym razem wyświetla poprawny wynik mnożenia. Kryterium mówiące, że nie można używać mnożenia </w:t>
      </w:r>
      <w:r w:rsidR="004052FB">
        <w:rPr>
          <w:sz w:val="28"/>
          <w:szCs w:val="28"/>
        </w:rPr>
        <w:t>podczas wykonywania takiego programu, zostało spełnione i zamiast mnożenia zostało użyte dodawanie, które było dozwolone.</w:t>
      </w:r>
    </w:p>
    <w:sectPr w:rsidR="00DD7DFE" w:rsidRPr="00302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200C"/>
    <w:multiLevelType w:val="hybridMultilevel"/>
    <w:tmpl w:val="3942F26A"/>
    <w:lvl w:ilvl="0" w:tplc="94809A9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762984"/>
    <w:multiLevelType w:val="hybridMultilevel"/>
    <w:tmpl w:val="392CB85E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C7269D"/>
    <w:multiLevelType w:val="hybridMultilevel"/>
    <w:tmpl w:val="5A0AB0CA"/>
    <w:lvl w:ilvl="0" w:tplc="813653E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F7858"/>
    <w:multiLevelType w:val="hybridMultilevel"/>
    <w:tmpl w:val="3A10D1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EA1A09"/>
    <w:multiLevelType w:val="hybridMultilevel"/>
    <w:tmpl w:val="490E14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89336">
    <w:abstractNumId w:val="4"/>
  </w:num>
  <w:num w:numId="2" w16cid:durableId="2103525421">
    <w:abstractNumId w:val="3"/>
  </w:num>
  <w:num w:numId="3" w16cid:durableId="1089155847">
    <w:abstractNumId w:val="0"/>
  </w:num>
  <w:num w:numId="4" w16cid:durableId="1889949649">
    <w:abstractNumId w:val="2"/>
  </w:num>
  <w:num w:numId="5" w16cid:durableId="1519464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2C"/>
    <w:rsid w:val="00131074"/>
    <w:rsid w:val="0015208F"/>
    <w:rsid w:val="002D7D70"/>
    <w:rsid w:val="0030202C"/>
    <w:rsid w:val="0035748A"/>
    <w:rsid w:val="004052FB"/>
    <w:rsid w:val="00407102"/>
    <w:rsid w:val="004C7B80"/>
    <w:rsid w:val="005678D6"/>
    <w:rsid w:val="0062001D"/>
    <w:rsid w:val="00987C6D"/>
    <w:rsid w:val="00A1285D"/>
    <w:rsid w:val="00A178C4"/>
    <w:rsid w:val="00D95DC8"/>
    <w:rsid w:val="00D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6CDC"/>
  <w15:chartTrackingRefBased/>
  <w15:docId w15:val="{2A5608A4-AC46-4B3E-97F2-E747BFF4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476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Kołczyk</dc:creator>
  <cp:keywords/>
  <dc:description/>
  <cp:lastModifiedBy>Liliana Kołczyk</cp:lastModifiedBy>
  <cp:revision>7</cp:revision>
  <dcterms:created xsi:type="dcterms:W3CDTF">2023-01-12T08:09:00Z</dcterms:created>
  <dcterms:modified xsi:type="dcterms:W3CDTF">2023-01-12T10:06:00Z</dcterms:modified>
</cp:coreProperties>
</file>