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Lab Flowchart – page 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510020" cy="7255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 Flowchart – page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960120</wp:posOffset>
            </wp:positionH>
            <wp:positionV relativeFrom="paragraph">
              <wp:posOffset>99695</wp:posOffset>
            </wp:positionV>
            <wp:extent cx="4991100" cy="6686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868045</wp:posOffset>
            </wp:positionV>
            <wp:extent cx="6510020" cy="2440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02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 Flowchart – page 3</w:t>
      </w:r>
    </w:p>
    <w:sectPr>
      <w:headerReference w:type="default" r:id="rId5"/>
      <w:type w:val="nextPage"/>
      <w:pgSz w:w="12240" w:h="15840"/>
      <w:pgMar w:left="994" w:right="994" w:gutter="0" w:header="994" w:top="1829" w:footer="0" w:bottom="99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/>
      <w:t>Liliana Darch</w:t>
    </w:r>
  </w:p>
  <w:p>
    <w:pPr>
      <w:pStyle w:val="Header"/>
      <w:bidi w:val="0"/>
      <w:jc w:val="right"/>
      <w:rPr/>
    </w:pPr>
    <w:r>
      <w:rPr/>
      <w:t xml:space="preserve">CSC 5 – </w:t>
    </w:r>
    <w:r>
      <w:rPr/>
      <w:t>Lab Flowchart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LibreOffice/7.2.5.2.0$Linux_X86_64 LibreOffice_project/20$Build-2</Application>
  <AppVersion>15.0000</AppVersion>
  <Pages>3</Pages>
  <Words>18</Words>
  <Characters>83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2022-01-28T19:23:43Z</dcterms:created>
  <dc:creator/>
  <dc:description/>
  <dc:language>es-CO</dc:language>
  <cp:lastModifiedBy/>
  <dcterms:modified xsi:type="dcterms:W3CDTF">2022-01-28T20:57:29Z</dcterms:modified>
  <cp:revision>5</cp:revision>
  <dc:subject/>
  <dc:title/>
</cp:coreProperties>
</file>