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Рівень 1 </w:t>
      </w:r>
      <w:r w:rsidDel="00000000" w:rsidR="00000000" w:rsidRPr="00000000">
        <w:rPr>
          <w:highlight w:val="white"/>
          <w:rtl w:val="0"/>
        </w:rPr>
        <w:t xml:space="preserve">Висновки щодо результатів тестування</w:t>
      </w:r>
    </w:p>
    <w:p w:rsidR="00000000" w:rsidDel="00000000" w:rsidP="00000000" w:rsidRDefault="00000000" w:rsidRPr="00000000" w14:paraId="00000002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 результатами звітів усі запити були виконані успішно,  усі перевірки виконані вдало</w:t>
      </w:r>
    </w:p>
    <w:p w:rsidR="00000000" w:rsidDel="00000000" w:rsidP="00000000" w:rsidRDefault="00000000" w:rsidRPr="00000000" w14:paraId="00000004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highlight w:val="white"/>
          <w:u w:val="none"/>
        </w:rPr>
      </w:pPr>
      <w:r w:rsidDel="00000000" w:rsidR="00000000" w:rsidRPr="00000000">
        <w:rPr>
          <w:highlight w:val="white"/>
          <w:u w:val="single"/>
          <w:rtl w:val="0"/>
        </w:rPr>
        <w:t xml:space="preserve">GET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Response Assertion</w:t>
      </w:r>
      <w:r w:rsidDel="00000000" w:rsidR="00000000" w:rsidRPr="00000000">
        <w:rPr>
          <w:highlight w:val="white"/>
          <w:rtl w:val="0"/>
        </w:rPr>
        <w:t xml:space="preserve">: відповідь повинна повернути Response code 200. Тест успішно виконаний для усіх трьох запитів.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Duration Assertion</w:t>
      </w:r>
      <w:r w:rsidDel="00000000" w:rsidR="00000000" w:rsidRPr="00000000">
        <w:rPr>
          <w:highlight w:val="white"/>
          <w:rtl w:val="0"/>
        </w:rPr>
        <w:t xml:space="preserve">: відповідь повинна бути отримана за менш як 500 мілісекунд. Тест успішно виконаний: за даними звітів максимальний час відповіді на запити GET - 458 мс, мінімальний час - 31 мс. 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Size Assertion</w:t>
      </w:r>
      <w:r w:rsidDel="00000000" w:rsidR="00000000" w:rsidRPr="00000000">
        <w:rPr>
          <w:highlight w:val="white"/>
          <w:rtl w:val="0"/>
        </w:rPr>
        <w:t xml:space="preserve">: розмір отриманої відповіді не повинен перевищувати 30000Б. Тест успішно виконаний: за даними звітів середній розмір отриманої відповіді - 28500Б. 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POST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Response Assertion</w:t>
      </w:r>
      <w:r w:rsidDel="00000000" w:rsidR="00000000" w:rsidRPr="00000000">
        <w:rPr>
          <w:highlight w:val="white"/>
          <w:rtl w:val="0"/>
        </w:rPr>
        <w:t xml:space="preserve">: відповідь повинна повернути Response code 201. Тест успішно виконаний для усіх трьох запитів.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Duration Assertion</w:t>
      </w:r>
      <w:r w:rsidDel="00000000" w:rsidR="00000000" w:rsidRPr="00000000">
        <w:rPr>
          <w:highlight w:val="white"/>
          <w:rtl w:val="0"/>
        </w:rPr>
        <w:t xml:space="preserve">: відповідь повинна бути отримана за менш як 500 мілісекунд. Тест успішно виконаний: за даними звітів максимальний час відповіді на запити POST - 284 мс, мінімальний час - 273 мс. 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Size Assertion</w:t>
      </w:r>
      <w:r w:rsidDel="00000000" w:rsidR="00000000" w:rsidRPr="00000000">
        <w:rPr>
          <w:highlight w:val="white"/>
          <w:rtl w:val="0"/>
        </w:rPr>
        <w:t xml:space="preserve">: розмір отриманої відповіді не повинен перевищувати 1500Б. Тест успішно виконаний: за даними звітів середній розмір отриманої відповіді - 1152,3Б. 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PUT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Response Assertion</w:t>
      </w:r>
      <w:r w:rsidDel="00000000" w:rsidR="00000000" w:rsidRPr="00000000">
        <w:rPr>
          <w:highlight w:val="white"/>
          <w:rtl w:val="0"/>
        </w:rPr>
        <w:t xml:space="preserve">: відповідь повинна повернути Response code 200. Тест успішно виконаний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Duration Assertion</w:t>
      </w:r>
      <w:r w:rsidDel="00000000" w:rsidR="00000000" w:rsidRPr="00000000">
        <w:rPr>
          <w:highlight w:val="white"/>
          <w:rtl w:val="0"/>
        </w:rPr>
        <w:t xml:space="preserve">: відповідь повинна бути отримана за менш як 500 мілісекунд. Тест успішно виконаний: за даними звітів максимальний час відповіді на запити </w:t>
      </w:r>
      <w:r w:rsidDel="00000000" w:rsidR="00000000" w:rsidRPr="00000000">
        <w:rPr>
          <w:highlight w:val="white"/>
          <w:rtl w:val="0"/>
        </w:rPr>
        <w:t xml:space="preserve">PUT </w:t>
      </w:r>
      <w:r w:rsidDel="00000000" w:rsidR="00000000" w:rsidRPr="00000000">
        <w:rPr>
          <w:highlight w:val="white"/>
          <w:rtl w:val="0"/>
        </w:rPr>
        <w:t xml:space="preserve">- 278 мс, мінімальний час - 275 мсек. 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Size Assertion</w:t>
      </w:r>
      <w:r w:rsidDel="00000000" w:rsidR="00000000" w:rsidRPr="00000000">
        <w:rPr>
          <w:highlight w:val="white"/>
          <w:rtl w:val="0"/>
        </w:rPr>
        <w:t xml:space="preserve">: розмір отриманої відповіді не повинен перевищувати 1500Б. Тест успішно виконаний: за даними звітів середній розмір отриманої відповіді - 1033,3Б. 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PATCH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Response Assertion</w:t>
      </w:r>
      <w:r w:rsidDel="00000000" w:rsidR="00000000" w:rsidRPr="00000000">
        <w:rPr>
          <w:highlight w:val="white"/>
          <w:rtl w:val="0"/>
        </w:rPr>
        <w:t xml:space="preserve">: відповідь повинна повернути Response code 200. Тест успішно виконаний.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Duration Assertion:</w:t>
      </w:r>
      <w:r w:rsidDel="00000000" w:rsidR="00000000" w:rsidRPr="00000000">
        <w:rPr>
          <w:highlight w:val="white"/>
          <w:rtl w:val="0"/>
        </w:rPr>
        <w:t xml:space="preserve"> відповідь повинна бути отримана за менш як 500 мілісекунд. Тест успішно виконаний: за даними звітів максимальний час відповіді на запити </w:t>
      </w:r>
      <w:r w:rsidDel="00000000" w:rsidR="00000000" w:rsidRPr="00000000">
        <w:rPr>
          <w:highlight w:val="white"/>
          <w:rtl w:val="0"/>
        </w:rPr>
        <w:t xml:space="preserve">PATCH </w:t>
      </w:r>
      <w:r w:rsidDel="00000000" w:rsidR="00000000" w:rsidRPr="00000000">
        <w:rPr>
          <w:highlight w:val="white"/>
          <w:rtl w:val="0"/>
        </w:rPr>
        <w:t xml:space="preserve">- 289 мс, мінімальний час - 280 мсек. 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Size Assertion</w:t>
      </w:r>
      <w:r w:rsidDel="00000000" w:rsidR="00000000" w:rsidRPr="00000000">
        <w:rPr>
          <w:highlight w:val="white"/>
          <w:rtl w:val="0"/>
        </w:rPr>
        <w:t xml:space="preserve">: розмір отриманої відповіді не повинен перевищувати 1500Б. Тест успішно виконаний: за даними звітів середній розмір отриманої відповіді - 1049,3Б. 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DELETE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Response Assertion</w:t>
      </w:r>
      <w:r w:rsidDel="00000000" w:rsidR="00000000" w:rsidRPr="00000000">
        <w:rPr>
          <w:highlight w:val="white"/>
          <w:rtl w:val="0"/>
        </w:rPr>
        <w:t xml:space="preserve">: відповідь повинна повернути Response code 200. Тест успішно виконаний.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Duration Assertion</w:t>
      </w:r>
      <w:r w:rsidDel="00000000" w:rsidR="00000000" w:rsidRPr="00000000">
        <w:rPr>
          <w:highlight w:val="white"/>
          <w:rtl w:val="0"/>
        </w:rPr>
        <w:t xml:space="preserve">: відповідь повинна бути отримана за менш як 400 мілісекунд. Тест успішно виконаний: за даними звітів максимальний час відповіді на запити </w:t>
      </w:r>
      <w:r w:rsidDel="00000000" w:rsidR="00000000" w:rsidRPr="00000000">
        <w:rPr>
          <w:highlight w:val="white"/>
          <w:rtl w:val="0"/>
        </w:rPr>
        <w:t xml:space="preserve">DELETE </w:t>
      </w:r>
      <w:r w:rsidDel="00000000" w:rsidR="00000000" w:rsidRPr="00000000">
        <w:rPr>
          <w:highlight w:val="white"/>
          <w:rtl w:val="0"/>
        </w:rPr>
        <w:t xml:space="preserve">- 278 мс, мінімальний час - 276 мсек.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Size Assertion</w:t>
      </w:r>
      <w:r w:rsidDel="00000000" w:rsidR="00000000" w:rsidRPr="00000000">
        <w:rPr>
          <w:highlight w:val="white"/>
          <w:rtl w:val="0"/>
        </w:rPr>
        <w:t xml:space="preserve">: розмір отриманої відповіді не повинен перевищувати 1000Б. Тест успішно виконаний: за даними звітів середній розмір отриманої відповіді - 943,7Б. 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color w:val="ff0000"/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Рівень 2</w:t>
      </w:r>
    </w:p>
    <w:p w:rsidR="00000000" w:rsidDel="00000000" w:rsidP="00000000" w:rsidRDefault="00000000" w:rsidRPr="00000000" w14:paraId="00000020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Задаємо кількість віртуальних користувачів для знаходження мінімальних параметрів</w:t>
      </w:r>
      <w:r w:rsidDel="00000000" w:rsidR="00000000" w:rsidRPr="00000000">
        <w:rPr>
          <w:highlight w:val="white"/>
          <w:rtl w:val="0"/>
        </w:rPr>
        <w:t xml:space="preserve">, за яких вебсервіс перестає витримувати навантаження.</w:t>
      </w:r>
    </w:p>
    <w:p w:rsidR="00000000" w:rsidDel="00000000" w:rsidP="00000000" w:rsidRDefault="00000000" w:rsidRPr="00000000" w14:paraId="00000021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Number of Threads – 1381</w:t>
      </w:r>
    </w:p>
    <w:p w:rsidR="00000000" w:rsidDel="00000000" w:rsidP="00000000" w:rsidRDefault="00000000" w:rsidRPr="00000000" w14:paraId="00000023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Ряд запитів GET не </w:t>
      </w:r>
      <w:r w:rsidDel="00000000" w:rsidR="00000000" w:rsidRPr="00000000">
        <w:rPr>
          <w:highlight w:val="white"/>
          <w:rtl w:val="0"/>
        </w:rPr>
        <w:t xml:space="preserve">виконався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149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Number of Threads - 1400 чоловік </w:t>
      </w:r>
    </w:p>
    <w:p w:rsidR="00000000" w:rsidDel="00000000" w:rsidP="00000000" w:rsidRDefault="00000000" w:rsidRPr="00000000" w14:paraId="00000027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Запит PUT не </w:t>
      </w:r>
      <w:r w:rsidDel="00000000" w:rsidR="00000000" w:rsidRPr="00000000">
        <w:rPr>
          <w:highlight w:val="white"/>
          <w:rtl w:val="0"/>
        </w:rPr>
        <w:t xml:space="preserve">виконався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731200" cy="3175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Number of Threads - 7799 чоловік</w:t>
      </w:r>
    </w:p>
    <w:p w:rsidR="00000000" w:rsidDel="00000000" w:rsidP="00000000" w:rsidRDefault="00000000" w:rsidRPr="00000000" w14:paraId="0000002B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Запит POST не </w:t>
      </w:r>
      <w:r w:rsidDel="00000000" w:rsidR="00000000" w:rsidRPr="00000000">
        <w:rPr>
          <w:highlight w:val="white"/>
          <w:rtl w:val="0"/>
        </w:rPr>
        <w:t xml:space="preserve">виконався</w:t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959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Number of Threads - 9900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Запит DELETE не </w:t>
      </w:r>
      <w:r w:rsidDel="00000000" w:rsidR="00000000" w:rsidRPr="00000000">
        <w:rPr>
          <w:highlight w:val="white"/>
          <w:rtl w:val="0"/>
        </w:rPr>
        <w:t xml:space="preserve">виконався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768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highlight w:val="white"/>
        </w:rPr>
      </w:pPr>
      <w:r w:rsidDel="00000000" w:rsidR="00000000" w:rsidRPr="00000000">
        <w:rPr>
          <w:b w:val="1"/>
          <w:color w:val="ff0000"/>
          <w:highlight w:val="white"/>
          <w:rtl w:val="0"/>
        </w:rPr>
        <w:t xml:space="preserve">Рівень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Робота з JMeter з командного рядка (запуск Тест Плану та створення на його основі Summary Report) 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214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1651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