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9839" w14:textId="77777777" w:rsidR="000A1C37" w:rsidRPr="0079050D" w:rsidRDefault="000A1C37" w:rsidP="000A1C37">
      <w:pPr>
        <w:pStyle w:val="Ttulo"/>
        <w:spacing w:line="480" w:lineRule="auto"/>
        <w:jc w:val="center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>TERMO DE AUTENTICAÇÃO</w:t>
      </w:r>
    </w:p>
    <w:p w14:paraId="78506B64" w14:textId="77777777" w:rsidR="000A1C37" w:rsidRPr="0079050D" w:rsidRDefault="000A1C37" w:rsidP="36B23A48">
      <w:pPr>
        <w:pStyle w:val="Standard"/>
        <w:tabs>
          <w:tab w:val="left" w:pos="8789"/>
          <w:tab w:val="left" w:pos="8931"/>
        </w:tabs>
        <w:spacing w:line="480" w:lineRule="auto"/>
        <w:jc w:val="both"/>
        <w:rPr>
          <w:rFonts w:ascii="Courier New" w:hAnsi="Courier New" w:cs="Akhbar MT"/>
        </w:rPr>
      </w:pPr>
      <w:bookmarkStart w:id="0" w:name="_Hlk208009786"/>
      <w:r>
        <w:rPr>
          <w:rFonts w:ascii="Courier New" w:hAnsi="Courier New" w:cs="Akhbar MT"/>
        </w:rPr>
        <w:t xml:space="preserve">No dia </w:t>
      </w:r>
      <w:r>
        <w:rPr>
          <w:rFonts w:ascii="Courier New" w:hAnsi="Courier New"/>
          <w:b/>
          <w:bCs/>
          <w:color w:val="000000"/>
        </w:rPr>
        <w:t>{DATA_EXTENSO}</w:t>
      </w:r>
      <w:r>
        <w:rPr>
          <w:rFonts w:ascii="Courier New" w:hAnsi="Courier New" w:cs="Akhbar MT"/>
        </w:rPr>
        <w:t xml:space="preserve">, no meu escritório sito em Rua Domingos Franco de Oliveira nº16, em Évora, compareceram perante mim, </w:t>
      </w:r>
      <w:r>
        <w:rPr>
          <w:rFonts w:ascii="Courier New" w:hAnsi="Courier New"/>
          <w:b/>
          <w:bCs/>
          <w:color w:val="000000"/>
        </w:rPr>
        <w:t>{Entd_Tituladora}</w:t>
      </w:r>
      <w:r>
        <w:rPr>
          <w:rFonts w:ascii="Courier New" w:hAnsi="Courier New" w:cs="Akhbar MT"/>
        </w:rPr>
        <w:t xml:space="preserve">, Solicitadora, cédula profissional nº  </w:t>
      </w:r>
      <w:r>
        <w:rPr>
          <w:rFonts w:ascii="Courier New" w:hAnsi="Courier New"/>
          <w:b/>
          <w:bCs/>
          <w:color w:val="000000"/>
        </w:rPr>
        <w:t>{CD_Profissional}</w:t>
      </w:r>
      <w:r>
        <w:rPr>
          <w:rFonts w:ascii="Courier New" w:hAnsi="Courier New" w:cs="Akhbar MT"/>
        </w:rPr>
        <w:t>, número de identificação fiscal</w:t>
      </w:r>
      <w:r>
        <w:t xml:space="preserve">  </w:t>
      </w:r>
      <w:r>
        <w:rPr>
          <w:rFonts w:ascii="Courier New" w:hAnsi="Courier New"/>
          <w:b/>
          <w:bCs/>
          <w:color w:val="000000"/>
        </w:rPr>
        <w:t>{NIF_Ent_Tituladora}</w:t>
      </w:r>
      <w:r>
        <w:t xml:space="preserve"> </w:t>
      </w:r>
      <w:r>
        <w:rPr>
          <w:rFonts w:ascii="Courier New" w:hAnsi="Courier New" w:cs="Akhbar MT"/>
        </w:rPr>
        <w:t xml:space="preserve">, os seguintes outorgantes: - </w:t>
      </w:r>
    </w:p>
    <w:bookmarkEnd w:id="0"/>
    <w:p w14:paraId="4034CD5F" w14:textId="77777777" w:rsidR="000A1C37" w:rsidRPr="0079050D" w:rsidRDefault="000A1C37" w:rsidP="000A1C37">
      <w:pPr>
        <w:spacing w:line="480" w:lineRule="auto"/>
        <w:jc w:val="center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>PRIMEIRO(S)</w:t>
      </w:r>
    </w:p>
    <w:p w14:paraId="44B77AAC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{Bloco_Vendedores}</w:t>
      </w:r>
    </w:p>
    <w:p w14:paraId="4DE9E510" w14:textId="77777777" w:rsidR="00F77150" w:rsidRPr="0079050D" w:rsidRDefault="00F77150" w:rsidP="00F77150">
      <w:pPr>
        <w:spacing w:line="480" w:lineRule="auto"/>
        <w:jc w:val="center"/>
        <w:rPr>
          <w:rFonts w:ascii="Courier New" w:hAnsi="Courier New"/>
          <w:b/>
          <w:bCs/>
        </w:rPr>
      </w:pPr>
      <w:bookmarkStart w:id="1" w:name="_Hlk208009931"/>
      <w:r>
        <w:rPr>
          <w:rFonts w:ascii="Courier New" w:hAnsi="Courier New"/>
          <w:b/>
          <w:bCs/>
        </w:rPr>
        <w:t>SEGUNDO(S)</w:t>
      </w:r>
    </w:p>
    <w:p w14:paraId="210562B8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{Bloco_Compradores}</w:t>
      </w:r>
    </w:p>
    <w:p w14:paraId="66A8E064" w14:textId="77777777" w:rsidR="008A50E2" w:rsidRPr="0079050D" w:rsidRDefault="008A50E2" w:rsidP="008A50E2">
      <w:pPr>
        <w:pStyle w:val="Ttulo1"/>
        <w:spacing w:line="480" w:lineRule="auto"/>
        <w:jc w:val="center"/>
        <w:rPr>
          <w:rFonts w:ascii="Courier New" w:hAnsi="Courier New"/>
          <w:b/>
          <w:bCs/>
          <w:color w:val="auto"/>
        </w:rPr>
      </w:pPr>
      <w:bookmarkStart w:id="2" w:name="_Hlk208010025"/>
      <w:r>
        <w:rPr>
          <w:rFonts w:ascii="Courier New" w:hAnsi="Courier New"/>
          <w:b/>
          <w:bCs/>
          <w:color w:val="auto"/>
        </w:rPr>
        <w:t>TERCEIRA</w:t>
      </w:r>
    </w:p>
    <w:p w14:paraId="77B55B54" w14:textId="77777777" w:rsidR="008A50E2" w:rsidRPr="0079050D" w:rsidRDefault="00000000" w:rsidP="008A50E2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{Cl_Procurador}</w:t>
      </w:r>
      <w:r>
        <w:rPr>
          <w:rFonts w:ascii="Courier New" w:hAnsi="Courier New"/>
        </w:rPr>
        <w:t xml:space="preserve"> a qual outorga na qualidade de procuradora substabelecida em nome e representação da </w:t>
      </w:r>
      <w:r>
        <w:rPr>
          <w:rFonts w:ascii="Courier New" w:hAnsi="Courier New"/>
          <w:b/>
        </w:rPr>
        <w:t xml:space="preserve">CAIXA </w:t>
      </w:r>
      <w:r>
        <w:rPr>
          <w:rFonts w:ascii="Courier New" w:hAnsi="Courier New"/>
          <w:b/>
          <w:bCs/>
        </w:rPr>
        <w:t>GERAL DE DEPÓSITOS S.A</w:t>
      </w:r>
      <w:r>
        <w:rPr>
          <w:rFonts w:ascii="Courier New" w:hAnsi="Courier New"/>
        </w:rPr>
        <w:t>., com sede na Av. João XXI, nº 63, em Lisboa, matriculada na Conservatória de Registo Comercial sob o número único de matrícula e pessoa coletiva 500.960.046, capital social de €4 525 714 495,00 (quatro mil quinhentos e vinte e cinco milhões, setecentos e catorze mil, quatrocentos e noventa e cinco euros); -</w:t>
      </w:r>
    </w:p>
    <w:bookmarkEnd w:id="2"/>
    <w:p w14:paraId="037DA127" w14:textId="77777777" w:rsidR="0090759D" w:rsidRDefault="008A50E2" w:rsidP="00F77150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-------------------------------------------------------------</w:t>
      </w:r>
    </w:p>
    <w:p w14:paraId="059BFD8F" w14:textId="77777777" w:rsidR="00FA1BC9" w:rsidRDefault="00000000">
      <w:pPr>
        <w:spacing w:line="48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{Bloco_Terceiros_TermoAut}</w:t>
      </w:r>
    </w:p>
    <w:p w14:paraId="4C5B06C1" w14:textId="77777777" w:rsidR="008A50E2" w:rsidRDefault="008A50E2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Os signatários apresentaram o documento de </w:t>
      </w:r>
      <w:r>
        <w:rPr>
          <w:rFonts w:ascii="Courier New" w:hAnsi="Courier New" w:cs="Akhbar MT"/>
          <w:b/>
          <w:bCs/>
        </w:rPr>
        <w:t>Compra e Venda de Imóvel e Mútuo com Hipoteca</w:t>
      </w:r>
      <w:r>
        <w:rPr>
          <w:rFonts w:ascii="Courier New" w:hAnsi="Courier New" w:cs="Akhbar MT"/>
        </w:rPr>
        <w:t xml:space="preserve">, com </w:t>
      </w:r>
      <w:r>
        <w:rPr>
          <w:rFonts w:ascii="Courier New" w:hAnsi="Courier New" w:cs="Akhbar MT"/>
          <w:b/>
          <w:bCs/>
        </w:rPr>
        <w:t>Documento Complementar</w:t>
      </w:r>
      <w:r>
        <w:rPr>
          <w:rFonts w:ascii="Courier New" w:hAnsi="Courier New" w:cs="Akhbar MT"/>
        </w:rPr>
        <w:t xml:space="preserve"> e </w:t>
      </w:r>
      <w:r>
        <w:rPr>
          <w:rFonts w:ascii="Courier New" w:hAnsi="Courier New" w:cs="Akhbar MT"/>
          <w:b/>
          <w:bCs/>
        </w:rPr>
        <w:t>Anexo I</w:t>
      </w:r>
      <w:r>
        <w:rPr>
          <w:rFonts w:ascii="Courier New" w:hAnsi="Courier New" w:cs="Akhbar MT"/>
        </w:rPr>
        <w:t xml:space="preserve">, os quais ficam anexos e que dele fazem parte integrante. Declararam </w:t>
        <w:lastRenderedPageBreak/>
        <w:t>ter pleno conhecimento do seu conteúdo, que o mesmo exprime a sua vontade e nas invocadas qualidades o assinaram. -----------------</w:t>
      </w:r>
    </w:p>
    <w:p w14:paraId="5B1EEF9B" w14:textId="77777777" w:rsidR="008A50E2" w:rsidRDefault="008A50E2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----------------------------------------------------------------</w:t>
      </w:r>
    </w:p>
    <w:p w14:paraId="4CDAF0D0" w14:textId="529475A0" w:rsidR="008A50E2" w:rsidRPr="008A50E2" w:rsidRDefault="008A50E2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  <w:b/>
          <w:bCs/>
        </w:rPr>
        <w:t>VERIFIQUEI QUE: -------------------------------------------------</w:t>
      </w:r>
    </w:p>
    <w:p w14:paraId="06553DCC" w14:textId="77777777" w:rsidR="008A50E2" w:rsidRPr="008A50E2" w:rsidRDefault="00CF7F71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--- Para efeitos da Lei n.º 78/2021, de 24 de novembro, que o contrato ora autenticado é celebrado no âmbito da atividade financeira reservada a entidades habilitadas junto do Banco de Portugal, onde a CAIXA se encontra registada sob o n.º 35; ------</w:t>
      </w:r>
    </w:p>
    <w:p w14:paraId="0F30739C" w14:textId="77777777" w:rsidR="008A50E2" w:rsidRDefault="00CF7F71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A identidade de todos os outorgantes pela exibição dos respetivos documentos de identificação, bem como a qualidade e poderes da outorgante em representação da CAIXA, mediante consulta da procuração e substabelecimento depositados em </w:t>
      </w:r>
      <w:hyperlink r:id="rId10" w:history="1">
        <w:r>
          <w:rPr>
            <w:rStyle w:val="Hiperligao"/>
            <w:rFonts w:ascii="Courier New" w:hAnsi="Courier New" w:cs="Akhbar MT"/>
          </w:rPr>
          <w:t>www.procuracoesonline.mj.pt</w:t>
        </w:r>
      </w:hyperlink>
      <w:r>
        <w:rPr>
          <w:rFonts w:ascii="Courier New" w:hAnsi="Courier New" w:cs="Akhbar MT"/>
        </w:rPr>
        <w:t xml:space="preserve"> através dos códigos de acesso </w:t>
      </w:r>
      <w:r>
        <w:rPr>
          <w:rFonts w:ascii="Courier New" w:hAnsi="Courier New"/>
          <w:b/>
          <w:bCs/>
          <w:color w:val="000000"/>
        </w:rPr>
        <w:t>{Procuracao_Procurador}</w:t>
      </w:r>
      <w:r>
        <w:rPr>
          <w:rFonts w:ascii="Courier New" w:hAnsi="Courier New" w:cs="Akhbar MT"/>
        </w:rPr>
        <w:t>; ----------------------------------------</w:t>
      </w:r>
    </w:p>
    <w:p w14:paraId="50CFD980" w14:textId="77777777" w:rsidR="00CF7F71" w:rsidRPr="00CF7F71" w:rsidRDefault="00CF7F71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{TXT_TratoSuc_Legitimidade}</w:t>
      </w:r>
    </w:p>
    <w:p w14:paraId="50D7D552" w14:textId="77777777" w:rsidR="008A50E2" w:rsidRPr="008A50E2" w:rsidRDefault="00CF7F71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Os poderes de representação da CAIXA GERAL DE DEPÓSITOS, S.A. através da certidão de registo comercial com o código de acesso 4664-4842-3841, disponível em </w:t>
      </w:r>
      <w:hyperlink r:id="rId11" w:history="1">
        <w:r>
          <w:rPr>
            <w:rStyle w:val="Hiperligao"/>
            <w:rFonts w:ascii="Courier New" w:hAnsi="Courier New" w:cs="Akhbar MT"/>
          </w:rPr>
          <w:t>www.eportugal.gov.pt</w:t>
        </w:r>
      </w:hyperlink>
      <w:r>
        <w:rPr>
          <w:rFonts w:ascii="Courier New" w:hAnsi="Courier New" w:cs="Akhbar MT"/>
        </w:rPr>
        <w:t>, válida até 12/03/2030, verificando-se ainda a sua exclusão do âmbito do RCBE, ao abrigo da alínea b) do artigo 4.º do respetivo Regime Jurídico;</w:t>
      </w:r>
    </w:p>
    <w:p w14:paraId="031F921F" w14:textId="77777777" w:rsidR="008A50E2" w:rsidRDefault="00CF7F71" w:rsidP="008A50E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---- A caderneta predial urbana do prédio, emitida em </w:t>
      </w:r>
      <w:r>
        <w:rPr>
          <w:rFonts w:ascii="Courier New" w:hAnsi="Courier New"/>
          <w:b/>
          <w:bCs/>
          <w:color w:val="000000"/>
        </w:rPr>
        <w:t>{Data_CPU}</w:t>
      </w:r>
      <w:r>
        <w:rPr>
          <w:rFonts w:ascii="Courier New" w:hAnsi="Courier New" w:cs="Akhbar MT"/>
        </w:rPr>
        <w:t xml:space="preserve">, e certidão permanente do imóvel com o código </w:t>
      </w:r>
      <w:r>
        <w:rPr>
          <w:rFonts w:ascii="Courier New" w:hAnsi="Courier New"/>
          <w:b/>
          <w:bCs/>
          <w:color w:val="000000"/>
        </w:rPr>
        <w:t>{Cod_CRP}</w:t>
      </w:r>
      <w:r>
        <w:rPr>
          <w:rFonts w:ascii="Courier New" w:hAnsi="Courier New" w:cs="Akhbar MT"/>
        </w:rPr>
        <w:t xml:space="preserve">, consultadas hoje nos respetivos portais, sendo esta última válida até </w:t>
      </w:r>
      <w:r>
        <w:rPr>
          <w:rFonts w:ascii="Courier New" w:hAnsi="Courier New"/>
          <w:b/>
          <w:bCs/>
          <w:color w:val="000000"/>
        </w:rPr>
        <w:t>{Data_CRP}</w:t>
      </w:r>
      <w:r>
        <w:rPr>
          <w:rFonts w:ascii="Courier New" w:hAnsi="Courier New" w:cs="Akhbar MT"/>
        </w:rPr>
        <w:t>, com inscrições e descrições em vigor; ---------------</w:t>
      </w:r>
    </w:p>
    <w:p w14:paraId="6D354EE1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lastRenderedPageBreak/>
        <w:t>{TXTDistrate}</w:t>
      </w:r>
    </w:p>
    <w:p w14:paraId="3120009B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{Verificacao_Empresa_V}</w:t>
      </w:r>
    </w:p>
    <w:p w14:paraId="33C4163F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{Verificacao_Empresa_C}</w:t>
      </w:r>
    </w:p>
    <w:p w14:paraId="049643DC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{TXT_TA_LU}</w:t>
      </w:r>
    </w:p>
    <w:p w14:paraId="486A1605" w14:textId="77777777" w:rsidR="00FF1682" w:rsidRDefault="00000000">
      <w:pPr>
        <w:spacing w:line="480" w:lineRule="auto"/>
        <w:jc w:val="both"/>
        <w:rPr>
          <w:rFonts w:ascii="Courier New" w:hAnsi="Courier New"/>
          <w:b/>
          <w:bCs/>
          <w:color w:val="000000"/>
        </w:rPr>
      </w:pPr>
      <w:r>
        <w:rPr>
          <w:rFonts w:ascii="Courier New" w:hAnsi="Courier New"/>
          <w:b/>
          <w:bCs/>
          <w:color w:val="000000"/>
        </w:rPr>
        <w:t>{TXTAdvert_Condominio}</w:t>
      </w:r>
    </w:p>
    <w:p w14:paraId="2446A361" w14:textId="77777777" w:rsidR="004879C7" w:rsidRDefault="004879C7">
      <w:pPr>
        <w:spacing w:line="480" w:lineRule="auto"/>
        <w:jc w:val="both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{TXT_Clausulas_Livres}</w:t>
      </w:r>
    </w:p>
    <w:p w14:paraId="2446A362" w14:textId="77777777" w:rsidR="004879C7" w:rsidRDefault="004879C7">
      <w:pPr>
        <w:spacing w:line="480" w:lineRule="auto"/>
        <w:jc w:val="both"/>
        <w:rPr>
          <w:rFonts w:ascii="Courier New" w:hAnsi="Courier New"/>
          <w:b/>
          <w:bCs/>
          <w:color w:val="000000"/>
        </w:rPr>
      </w:pPr>
    </w:p>
    <w:p w14:paraId="15F30998" w14:textId="6743FB38" w:rsidR="004879C7" w:rsidRDefault="004879C7" w:rsidP="004879C7">
      <w:pPr>
        <w:spacing w:line="480" w:lineRule="auto"/>
        <w:jc w:val="both"/>
        <w:rPr>
          <w:rFonts w:ascii="Courier New" w:hAnsi="Courier New" w:cs="Akhbar MT"/>
          <w:b/>
          <w:bCs/>
        </w:rPr>
      </w:pPr>
      <w:r>
        <w:rPr>
          <w:rFonts w:ascii="Courier New" w:hAnsi="Courier New" w:cs="Akhbar MT"/>
          <w:b/>
          <w:bCs/>
        </w:rPr>
        <w:t>ARQUIVO: --------------------------------------------------------</w:t>
      </w:r>
    </w:p>
    <w:p w14:paraId="416D6DD7" w14:textId="77777777" w:rsidR="004879C7" w:rsidRDefault="004879C7" w:rsidP="004879C7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{TXTImpostos}</w:t>
      </w:r>
    </w:p>
    <w:p w14:paraId="2446A363" w14:textId="77777777" w:rsidR="004879C7" w:rsidRDefault="004879C7">
      <w:pPr>
        <w:spacing w:line="480" w:lineRule="auto"/>
        <w:jc w:val="both"/>
        <w:rPr>
          <w:rFonts w:ascii="Courier New" w:hAnsi="Courier New"/>
          <w:color w:val="000000"/>
        </w:rPr>
      </w:pPr>
      <w:r>
        <w:rPr>
          <w:rFonts w:ascii="Courier New" w:hAnsi="Courier New"/>
          <w:color w:val="000000"/>
        </w:rPr>
        <w:t>{TXT_Clausulas_Livres_Arquivo}</w:t>
      </w:r>
    </w:p>
    <w:bookmarkEnd w:id="1"/>
    <w:p w14:paraId="28DB9A0E" w14:textId="77777777" w:rsidR="008D1BBF" w:rsidRDefault="008D1BBF" w:rsidP="008D1BBF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--- Os Outorgantes declararam que o teor da cláusula relativa ao preço, respetivos meios e datas de pagamento corresponde inteiramente à verdade, dando-se aqui a mesma por integralmente reproduzida para todos os efeitos legais.; ----------------------</w:t>
      </w:r>
    </w:p>
    <w:p w14:paraId="0BB1D591" w14:textId="77777777" w:rsidR="008D1BBF" w:rsidRDefault="008D1BBF" w:rsidP="008D1BBF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Adverti as partes, que nos termos do </w:t>
      </w:r>
      <w:r>
        <w:rPr>
          <w:rFonts w:ascii="Courier New" w:eastAsiaTheme="majorEastAsia" w:hAnsi="Courier New" w:cs="Akhbar MT"/>
          <w:b/>
          <w:bCs/>
        </w:rPr>
        <w:t>art.º 40º, nº 3 da Lei 15/2013</w:t>
      </w:r>
      <w:r>
        <w:rPr>
          <w:rFonts w:ascii="Courier New" w:hAnsi="Courier New" w:cs="Akhbar MT"/>
        </w:rPr>
        <w:t xml:space="preserve"> (Regime Jurídico da Atividade de Mediação Imobiliária, de 8 de fevereiro), as partes que omitam ou prestem </w:t>
      </w:r>
      <w:r>
        <w:rPr>
          <w:rFonts w:ascii="Courier New" w:eastAsiaTheme="majorEastAsia" w:hAnsi="Courier New" w:cs="Akhbar MT"/>
        </w:rPr>
        <w:t>falsas declarações</w:t>
      </w:r>
      <w:r>
        <w:rPr>
          <w:rFonts w:ascii="Courier New" w:hAnsi="Courier New" w:cs="Akhbar MT"/>
        </w:rPr>
        <w:t xml:space="preserve"> sobre a intervenção de mediação imobiliária incorrem na pena prevista para o </w:t>
      </w:r>
      <w:r>
        <w:rPr>
          <w:rFonts w:ascii="Courier New" w:eastAsiaTheme="majorEastAsia" w:hAnsi="Courier New" w:cs="Akhbar MT"/>
          <w:b/>
          <w:bCs/>
        </w:rPr>
        <w:t>crime de desobediência</w:t>
      </w:r>
      <w:r>
        <w:rPr>
          <w:rFonts w:ascii="Courier New" w:hAnsi="Courier New" w:cs="Akhbar MT"/>
        </w:rPr>
        <w:t xml:space="preserve"> (art.º 348º do Código Penal). ---------------------------------------------------------</w:t>
      </w:r>
    </w:p>
    <w:p w14:paraId="405AE448" w14:textId="77777777" w:rsidR="008D1BBF" w:rsidRDefault="008D1BBF" w:rsidP="008D1BBF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Informei os Outorgantes que o Imposto de Selo de verba 17.1.3, da TGIS será liquidado pela </w:t>
      </w:r>
      <w:r>
        <w:rPr>
          <w:rFonts w:ascii="Courier New" w:hAnsi="Courier New" w:cs="Akhbar MT"/>
          <w:b/>
          <w:bCs/>
        </w:rPr>
        <w:t>CAIXA</w:t>
      </w:r>
      <w:r>
        <w:rPr>
          <w:rFonts w:ascii="Courier New" w:hAnsi="Courier New" w:cs="Akhbar MT"/>
        </w:rPr>
        <w:t xml:space="preserve"> no valor de </w:t>
      </w:r>
      <w:r>
        <w:rPr>
          <w:rFonts w:ascii="Courier New" w:hAnsi="Courier New" w:cs="Akhbar MT"/>
          <w:b/>
          <w:bCs/>
          <w:color w:val="000000"/>
        </w:rPr>
        <w:t>{Calculo_IS}</w:t>
      </w:r>
      <w:r>
        <w:rPr>
          <w:rFonts w:ascii="Courier New" w:hAnsi="Courier New" w:cs="Akhbar MT"/>
        </w:rPr>
        <w:t>, de acordo com o Artigo 23º do Código do Imposto de Selo. -----------</w:t>
      </w:r>
    </w:p>
    <w:p w14:paraId="79F4785E" w14:textId="77777777" w:rsidR="00CF7F71" w:rsidRDefault="008D1BBF" w:rsidP="008D1BBF">
      <w:pPr>
        <w:spacing w:line="480" w:lineRule="auto"/>
        <w:jc w:val="both"/>
        <w:rPr>
          <w:rFonts w:ascii="Courier New" w:hAnsi="Courier New" w:cs="Akhbar MT"/>
        </w:rPr>
      </w:pPr>
      <w:bookmarkStart w:id="3" w:name="_Hlk208011291"/>
      <w:bookmarkStart w:id="4" w:name="_Hlk208011265"/>
      <w:r>
        <w:rPr>
          <w:rFonts w:ascii="Courier New" w:hAnsi="Courier New" w:cs="Akhbar MT"/>
        </w:rPr>
        <w:lastRenderedPageBreak/>
        <w:t xml:space="preserve">--- Com o consentimento dos outorgantes, foram recolhidos e reproduzidos os documentos de identificação nos termos da </w:t>
      </w:r>
      <w:r>
        <w:rPr>
          <w:rFonts w:ascii="Courier New" w:eastAsiaTheme="majorEastAsia" w:hAnsi="Courier New" w:cs="Akhbar MT"/>
        </w:rPr>
        <w:t>Lei n.º 83/2017, de 18 de agosto</w:t>
      </w:r>
      <w:r>
        <w:rPr>
          <w:rFonts w:ascii="Courier New" w:hAnsi="Courier New" w:cs="Akhbar MT"/>
        </w:rPr>
        <w:t xml:space="preserve">, arquivados pelo prazo legal de </w:t>
      </w:r>
      <w:r>
        <w:rPr>
          <w:rFonts w:ascii="Courier New" w:eastAsiaTheme="majorEastAsia" w:hAnsi="Courier New" w:cs="Akhbar MT"/>
        </w:rPr>
        <w:t>7 anos</w:t>
      </w:r>
      <w:r>
        <w:rPr>
          <w:rFonts w:ascii="Courier New" w:hAnsi="Courier New" w:cs="Akhbar MT"/>
        </w:rPr>
        <w:t xml:space="preserve">. </w:t>
      </w:r>
    </w:p>
    <w:p w14:paraId="32BAA2AA" w14:textId="77777777" w:rsidR="008D1BBF" w:rsidRDefault="00CF7F71" w:rsidP="008D1BBF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 Este ato é titulado por </w:t>
      </w:r>
      <w:r>
        <w:rPr>
          <w:rFonts w:ascii="Courier New" w:eastAsiaTheme="majorEastAsia" w:hAnsi="Courier New" w:cs="Akhbar MT"/>
          <w:b/>
          <w:bCs/>
        </w:rPr>
        <w:t>documento particular autenticado</w:t>
      </w:r>
      <w:r>
        <w:rPr>
          <w:rFonts w:ascii="Courier New" w:hAnsi="Courier New" w:cs="Akhbar MT"/>
        </w:rPr>
        <w:t xml:space="preserve">, ao abrigo do </w:t>
      </w:r>
      <w:r>
        <w:rPr>
          <w:rFonts w:ascii="Courier New" w:eastAsiaTheme="majorEastAsia" w:hAnsi="Courier New" w:cs="Akhbar MT"/>
        </w:rPr>
        <w:t>D.L. n.º 76-A/2006, de 29 de março</w:t>
      </w:r>
      <w:r>
        <w:rPr>
          <w:rFonts w:ascii="Courier New" w:hAnsi="Courier New" w:cs="Akhbar MT"/>
        </w:rPr>
        <w:t>. -------------------</w:t>
      </w:r>
    </w:p>
    <w:p w14:paraId="3CFF189E" w14:textId="77777777" w:rsidR="003346A7" w:rsidRDefault="003346A7" w:rsidP="003346A7">
      <w:pPr>
        <w:suppressLineNumbers/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 xml:space="preserve">--- Os outorgantes foram informados de que, nos termos do </w:t>
      </w:r>
      <w:r>
        <w:rPr>
          <w:rFonts w:ascii="Courier New" w:eastAsiaTheme="majorEastAsia" w:hAnsi="Courier New" w:cs="Akhbar MT"/>
        </w:rPr>
        <w:t>art.º 24º, nº 2 do D.L. 116/2008, de 4 de julho</w:t>
      </w:r>
      <w:r>
        <w:rPr>
          <w:rFonts w:ascii="Courier New" w:hAnsi="Courier New" w:cs="Akhbar MT"/>
        </w:rPr>
        <w:t xml:space="preserve">, o presente </w:t>
      </w:r>
      <w:r>
        <w:rPr>
          <w:rFonts w:ascii="Courier New" w:eastAsiaTheme="majorEastAsia" w:hAnsi="Courier New" w:cs="Akhbar MT"/>
          <w:b/>
          <w:bCs/>
        </w:rPr>
        <w:t>Documento Particular Autenticado</w:t>
      </w:r>
      <w:r>
        <w:rPr>
          <w:rFonts w:ascii="Courier New" w:hAnsi="Courier New" w:cs="Akhbar MT"/>
        </w:rPr>
        <w:t xml:space="preserve"> só produz efeitos após depósito eletrónico em </w:t>
      </w:r>
      <w:hyperlink r:id="rId12" w:history="1">
        <w:r>
          <w:rPr>
            <w:rStyle w:val="Hiperligao"/>
            <w:rFonts w:ascii="Courier New" w:eastAsiaTheme="majorEastAsia" w:hAnsi="Courier New" w:cs="Akhbar MT"/>
            <w:b/>
            <w:bCs/>
          </w:rPr>
          <w:t>www.predialonline.mj.pt</w:t>
        </w:r>
      </w:hyperlink>
      <w:r>
        <w:rPr>
          <w:rFonts w:ascii="Courier New" w:hAnsi="Courier New" w:cs="Akhbar MT"/>
        </w:rPr>
        <w:t>, a efetuar hoje e todo o documento foi lido e explicado a todos os outorgantes, que declararam estar plenamente esclarecidos, dispensando a leitura do Documento Complementar por já o conhecerem e o haverem lido, reconhecendo-o como parte integrante do presente instrumento. ------------------</w:t>
      </w:r>
    </w:p>
    <w:p w14:paraId="21603C78" w14:textId="77777777" w:rsidR="003346A7" w:rsidRPr="00814D95" w:rsidRDefault="003346A7" w:rsidP="003346A7">
      <w:pPr>
        <w:suppressLineNumbers/>
        <w:spacing w:line="480" w:lineRule="auto"/>
        <w:jc w:val="both"/>
        <w:rPr>
          <w:rFonts w:ascii="Courier New" w:hAnsi="Courier New" w:cs="Akhbar MT"/>
          <w:b/>
          <w:bCs/>
        </w:rPr>
      </w:pPr>
      <w:r>
        <w:rPr>
          <w:rFonts w:ascii="Courier New" w:hAnsi="Courier New" w:cs="Akhbar MT"/>
          <w:b/>
          <w:bCs/>
        </w:rPr>
        <w:t>OUTORGANTES:</w:t>
      </w:r>
    </w:p>
    <w:p w14:paraId="03FC7D9F" w14:textId="77777777" w:rsidR="003346A7" w:rsidRDefault="003346A7" w:rsidP="003346A7">
      <w:pPr>
        <w:suppressLineNumbers/>
        <w:jc w:val="both"/>
        <w:rPr>
          <w:rFonts w:ascii="Monotype Corsiva" w:hAnsi="Monotype Corsiva" w:cs="Akhbar MT"/>
          <w:color w:val="808080" w:themeColor="background1" w:themeShade="80"/>
        </w:rPr>
      </w:pPr>
    </w:p>
    <w:p w14:paraId="086BEED1" w14:textId="77777777" w:rsidR="003346A7" w:rsidRDefault="003346A7" w:rsidP="003346A7">
      <w:pPr>
        <w:suppressLineNumbers/>
        <w:jc w:val="both"/>
        <w:rPr>
          <w:rFonts w:ascii="Monotype Corsiva" w:hAnsi="Monotype Corsiva" w:cs="Akhbar MT"/>
          <w:color w:val="808080" w:themeColor="background1" w:themeShade="80"/>
        </w:rPr>
      </w:pPr>
    </w:p>
    <w:p w14:paraId="2FB5884A" w14:textId="77777777" w:rsidR="003346A7" w:rsidRPr="007F101D" w:rsidRDefault="003346A7" w:rsidP="003346A7">
      <w:pPr>
        <w:suppressLineNumbers/>
        <w:jc w:val="both"/>
        <w:rPr>
          <w:rFonts w:ascii="Monotype Corsiva" w:hAnsi="Monotype Corsiva" w:cs="Akhbar MT"/>
          <w:color w:val="808080" w:themeColor="background1" w:themeShade="80"/>
        </w:rPr>
      </w:pPr>
      <w:r>
        <w:rPr>
          <w:rFonts w:ascii="Monotype Corsiva" w:hAnsi="Monotype Corsiva" w:cs="Akhbar MT"/>
          <w:color w:val="808080" w:themeColor="background1" w:themeShade="80"/>
        </w:rPr>
        <w:t>Liliana Burrica Cardoso</w:t>
      </w:r>
    </w:p>
    <w:p w14:paraId="623A59D8" w14:textId="77777777" w:rsidR="003346A7" w:rsidRPr="007F101D" w:rsidRDefault="003346A7" w:rsidP="003346A7">
      <w:pPr>
        <w:suppressLineNumbers/>
        <w:jc w:val="both"/>
        <w:rPr>
          <w:rFonts w:ascii="Monotype Corsiva" w:hAnsi="Monotype Corsiva" w:cs="Akhbar MT"/>
          <w:color w:val="808080" w:themeColor="background1" w:themeShade="80"/>
        </w:rPr>
      </w:pPr>
      <w:r>
        <w:rPr>
          <w:rFonts w:ascii="Monotype Corsiva" w:hAnsi="Monotype Corsiva" w:cs="Akhbar MT"/>
          <w:color w:val="808080" w:themeColor="background1" w:themeShade="80"/>
        </w:rPr>
        <w:t>Solicitadora C.P. 08733</w:t>
      </w:r>
    </w:p>
    <w:p w14:paraId="7395A0F0" w14:textId="77777777" w:rsidR="002B1A74" w:rsidRDefault="003346A7" w:rsidP="003346A7">
      <w:hyperlink r:id="rId13" w:history="1">
        <w:r>
          <w:rPr>
            <w:rStyle w:val="Hiperligao"/>
            <w:rFonts w:ascii="Monotype Corsiva" w:hAnsi="Monotype Corsiva" w:cs="Akhbar MT"/>
            <w:color w:val="808080" w:themeColor="background1" w:themeShade="80"/>
          </w:rPr>
          <w:t>Lburrica08733@osae.pt</w:t>
        </w:r>
      </w:hyperlink>
    </w:p>
    <w:p w14:paraId="7395A0F1" w14:textId="77777777" w:rsidR="002B1A74" w:rsidRDefault="002B1A74" w:rsidP="003346A7">
      <w:pPr>
        <w:spacing w:line="480" w:lineRule="auto"/>
        <w:jc w:val="left"/>
        <w:rPr>
          <w:rFonts w:ascii="Courier New" w:hAnsi="Courier New" w:cs="Akhbar MT"/>
          <w:b/>
          <w:bCs/>
          <w:color w:val="FF0000"/>
        </w:rPr>
      </w:pPr>
      <w:r>
        <w:rPr>
          <w:rFonts w:ascii="Courier New" w:hAnsi="Courier New" w:cs="Akhbar MT"/>
          <w:b/>
          <w:bCs/>
          <w:color w:val="FF0000"/>
        </w:rPr>
        <w:t>{TXT_Declaracoes_Complementares}</w:t>
      </w:r>
    </w:p>
    <w:p w14:paraId="4E4BFF7D" w14:textId="77777777" w:rsidR="002B1A74" w:rsidRDefault="002B1A74">
      <w:r>
        <w:br w:type="page"/>
      </w:r>
    </w:p>
    <w:bookmarkEnd w:id="3"/>
    <w:bookmarkEnd w:id="4"/>
    <w:p w14:paraId="54953241" w14:textId="50AE33EF" w:rsidR="003346A7" w:rsidRPr="00452C9F" w:rsidRDefault="00452C9F" w:rsidP="00452C9F">
      <w:pPr>
        <w:pStyle w:val="Ttulo"/>
        <w:spacing w:line="480" w:lineRule="auto"/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CONTRATO COMPRA E VENDA</w:t>
      </w:r>
    </w:p>
    <w:p w14:paraId="1B390B5B" w14:textId="60DB1B2B" w:rsidR="00452C9F" w:rsidRPr="00452C9F" w:rsidRDefault="00452C9F" w:rsidP="00452C9F">
      <w:pPr>
        <w:jc w:val="center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COM MÚTUO E HIPOTECA</w:t>
      </w:r>
    </w:p>
    <w:p w14:paraId="7AB5CB44" w14:textId="460B4691" w:rsidR="003346A7" w:rsidRPr="00452C9F" w:rsidRDefault="003346A7" w:rsidP="002701F2">
      <w:pPr>
        <w:spacing w:line="480" w:lineRule="auto"/>
        <w:jc w:val="bot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ENTRE: ----------------------------------------------------------</w:t>
      </w:r>
    </w:p>
    <w:p w14:paraId="65F044B4" w14:textId="77777777" w:rsidR="003346A7" w:rsidRDefault="003346A7" w:rsidP="003346A7">
      <w:pPr>
        <w:tabs>
          <w:tab w:val="left" w:pos="1125"/>
        </w:tabs>
        <w:spacing w:line="480" w:lineRule="auto"/>
        <w:jc w:val="both"/>
        <w:rPr>
          <w:rFonts w:ascii="Courier New" w:hAnsi="Courier New" w:cs="Akhbar MT"/>
          <w:bCs/>
        </w:rPr>
      </w:pPr>
      <w:r>
        <w:rPr>
          <w:rFonts w:ascii="Courier New" w:hAnsi="Courier New" w:cs="Akhbar MT"/>
          <w:bCs/>
        </w:rPr>
        <w:t>{#Vendedores_Curto}</w:t>
      </w:r>
      <w:r>
        <w:rPr>
          <w:rFonts w:ascii="Courier New" w:hAnsi="Courier New" w:cs="Akhbar MT"/>
          <w:b/>
          <w:bCs/>
        </w:rPr>
        <w:t>{nome}</w:t>
      </w:r>
      <w:r>
        <w:rPr>
          <w:rFonts w:ascii="Courier New" w:hAnsi="Courier New" w:cs="Akhbar MT"/>
          <w:bCs/>
        </w:rPr>
        <w:t>{meio}</w:t>
      </w:r>
      <w:r>
        <w:rPr>
          <w:rFonts w:ascii="Courier New" w:hAnsi="Courier New" w:cs="Akhbar MT"/>
          <w:b/>
          <w:bCs/>
        </w:rPr>
        <w:t>{conjNome}</w:t>
      </w:r>
      <w:r>
        <w:rPr>
          <w:rFonts w:ascii="Courier New" w:hAnsi="Courier New" w:cs="Akhbar MT"/>
          <w:bCs/>
        </w:rPr>
        <w:t>{fim}{sep}{/Vendedores_Curto}</w:t>
      </w:r>
      <w:r>
        <w:rPr>
          <w:rFonts w:ascii="Courier New" w:hAnsi="Courier New" w:cs="Akhbar MT"/>
          <w:bCs/>
        </w:rPr>
        <w:t xml:space="preserve">, adiante identificado(s) como </w:t>
      </w:r>
      <w:r>
        <w:rPr>
          <w:rFonts w:ascii="Courier New" w:hAnsi="Courier New" w:cs="Akhbar MT"/>
          <w:b/>
        </w:rPr>
        <w:t>PRIMEIRO(S) CONTRATANTE(S)</w:t>
      </w:r>
      <w:r>
        <w:rPr>
          <w:rFonts w:ascii="Courier New" w:hAnsi="Courier New" w:cs="Akhbar MT"/>
          <w:bCs/>
        </w:rPr>
        <w:t xml:space="preserve"> e/ou </w:t>
      </w:r>
      <w:r>
        <w:rPr>
          <w:rFonts w:ascii="Courier New" w:hAnsi="Courier New" w:cs="Akhbar MT"/>
          <w:b/>
        </w:rPr>
        <w:t>PARTE</w:t>
      </w:r>
      <w:r>
        <w:rPr>
          <w:rFonts w:ascii="Courier New" w:hAnsi="Courier New" w:cs="Akhbar MT"/>
          <w:bCs/>
        </w:rPr>
        <w:t xml:space="preserve"> </w:t>
      </w:r>
      <w:r>
        <w:rPr>
          <w:rFonts w:ascii="Courier New" w:hAnsi="Courier New" w:cs="Akhbar MT"/>
          <w:b/>
        </w:rPr>
        <w:t xml:space="preserve">VENDEDORA. </w:t>
      </w:r>
      <w:r>
        <w:rPr>
          <w:rFonts w:ascii="Courier New" w:hAnsi="Courier New" w:cs="Akhbar MT"/>
          <w:bCs/>
        </w:rPr>
        <w:t>-----------------------------------------------------</w:t>
      </w:r>
    </w:p>
    <w:p w14:paraId="4D888D4C" w14:textId="77777777" w:rsidR="003346A7" w:rsidRDefault="003346A7" w:rsidP="003346A7">
      <w:pPr>
        <w:tabs>
          <w:tab w:val="left" w:pos="1125"/>
        </w:tabs>
        <w:spacing w:line="480" w:lineRule="auto"/>
        <w:jc w:val="center"/>
        <w:rPr>
          <w:rFonts w:ascii="Courier New" w:hAnsi="Courier New" w:cs="Akhbar MT"/>
          <w:b/>
        </w:rPr>
      </w:pPr>
      <w:r>
        <w:rPr>
          <w:rFonts w:ascii="Courier New" w:hAnsi="Courier New" w:cs="Akhbar MT"/>
          <w:b/>
        </w:rPr>
        <w:t>E</w:t>
      </w:r>
    </w:p>
    <w:p w14:paraId="7229CA57" w14:textId="77777777" w:rsidR="003346A7" w:rsidRDefault="003346A7" w:rsidP="003346A7">
      <w:pPr>
        <w:tabs>
          <w:tab w:val="left" w:pos="1125"/>
        </w:tabs>
        <w:spacing w:line="480" w:lineRule="auto"/>
        <w:jc w:val="both"/>
        <w:rPr>
          <w:b/>
        </w:rPr>
      </w:pPr>
      <w:r>
        <w:rPr>
          <w:rFonts w:ascii="Courier New" w:hAnsi="Courier New" w:cs="Akhbar MT"/>
        </w:rPr>
        <w:t>{#Compradores_Curto}</w:t>
      </w:r>
      <w:r>
        <w:rPr>
          <w:rFonts w:ascii="Courier New" w:hAnsi="Courier New" w:cs="Akhbar MT"/>
          <w:b/>
          <w:bCs/>
        </w:rPr>
        <w:t>{nome}</w:t>
      </w:r>
      <w:r>
        <w:rPr>
          <w:rFonts w:ascii="Courier New" w:hAnsi="Courier New" w:cs="Akhbar MT"/>
        </w:rPr>
        <w:t>{meio}</w:t>
      </w:r>
      <w:r>
        <w:rPr>
          <w:rFonts w:ascii="Courier New" w:hAnsi="Courier New" w:cs="Akhbar MT"/>
          <w:b/>
          <w:bCs/>
        </w:rPr>
        <w:t>{conjNome}</w:t>
      </w:r>
      <w:r>
        <w:rPr>
          <w:rFonts w:ascii="Courier New" w:hAnsi="Courier New" w:cs="Akhbar MT"/>
        </w:rPr>
        <w:t>{fim}{sep}{/Compradores_Curto}</w:t>
      </w:r>
      <w:r>
        <w:rPr>
          <w:rFonts w:ascii="Courier New" w:hAnsi="Courier New" w:cs="Akhbar MT"/>
        </w:rPr>
        <w:t xml:space="preserve">, adiante designado(s) por </w:t>
      </w:r>
      <w:r>
        <w:rPr>
          <w:rFonts w:ascii="Courier New" w:hAnsi="Courier New" w:cs="Akhbar MT"/>
          <w:b/>
          <w:bCs/>
        </w:rPr>
        <w:t>SEGUNDO(S) CONTRATANTE(S)</w:t>
      </w:r>
      <w:r>
        <w:rPr>
          <w:rFonts w:ascii="Courier New" w:hAnsi="Courier New" w:cs="Akhbar MT"/>
        </w:rPr>
        <w:t xml:space="preserve"> e/ou </w:t>
      </w:r>
      <w:r>
        <w:rPr>
          <w:rFonts w:ascii="Courier New" w:hAnsi="Courier New" w:cs="Akhbar MT"/>
          <w:b/>
          <w:bCs/>
        </w:rPr>
        <w:t>PARTE COMPRADORA</w:t>
      </w:r>
      <w:r>
        <w:rPr>
          <w:rFonts w:ascii="Courier New" w:hAnsi="Courier New" w:cs="Akhbar MT"/>
        </w:rPr>
        <w:t xml:space="preserve"> e/ou </w:t>
      </w:r>
      <w:r>
        <w:rPr>
          <w:rFonts w:ascii="Courier New" w:hAnsi="Courier New" w:cs="Akhbar MT"/>
          <w:b/>
          <w:bCs/>
        </w:rPr>
        <w:t>MUTUÁRIO(S)</w:t>
      </w:r>
    </w:p>
    <w:p w14:paraId="4844582D" w14:textId="77777777" w:rsidR="003346A7" w:rsidRDefault="003346A7" w:rsidP="003346A7">
      <w:pPr>
        <w:tabs>
          <w:tab w:val="left" w:pos="1125"/>
        </w:tabs>
        <w:spacing w:line="480" w:lineRule="auto"/>
        <w:jc w:val="center"/>
        <w:rPr>
          <w:b/>
        </w:rPr>
      </w:pPr>
      <w:r>
        <w:rPr>
          <w:b/>
        </w:rPr>
        <w:t>E</w:t>
      </w:r>
    </w:p>
    <w:p w14:paraId="00F797D5" w14:textId="77777777" w:rsidR="003346A7" w:rsidRDefault="003346A7" w:rsidP="003346A7">
      <w:pPr>
        <w:spacing w:line="480" w:lineRule="auto"/>
        <w:jc w:val="both"/>
        <w:rPr>
          <w:rFonts w:ascii="Courier New" w:hAnsi="Courier New" w:cs="Akhbar MT"/>
          <w:bCs/>
        </w:rPr>
      </w:pPr>
      <w:r>
        <w:rPr>
          <w:rFonts w:ascii="Courier New" w:hAnsi="Courier New" w:cs="Akhbar MT"/>
          <w:b/>
          <w:bCs/>
        </w:rPr>
        <w:t>CAIXA GERAL DE DEPÓSITOS S.A</w:t>
      </w:r>
      <w:r>
        <w:rPr>
          <w:rFonts w:ascii="Courier New" w:hAnsi="Courier New" w:cs="Akhbar MT"/>
        </w:rPr>
        <w:t>., NIF 500.960.046, neste ato representada por</w:t>
      </w:r>
      <w:r>
        <w:rPr>
          <w:rFonts w:ascii="Courier New" w:hAnsi="Courier New"/>
          <w:b/>
          <w:bCs/>
          <w:color w:val="77206D" w:themeColor="accent5" w:themeShade="BF"/>
        </w:rPr>
        <w:t xml:space="preserve"> </w:t>
      </w:r>
      <w:r>
        <w:rPr>
          <w:rFonts w:ascii="Courier New" w:hAnsi="Courier New"/>
          <w:b/>
          <w:bCs/>
          <w:color w:val="000000"/>
        </w:rPr>
        <w:t>{Cl_Procurador}</w:t>
      </w:r>
      <w:r>
        <w:rPr>
          <w:rFonts w:ascii="Courier New" w:hAnsi="Courier New"/>
        </w:rPr>
        <w:t>,</w:t>
      </w:r>
      <w:r>
        <w:rPr>
          <w:rFonts w:ascii="Courier New" w:hAnsi="Courier New" w:cs="Akhbar MT"/>
          <w:bCs/>
        </w:rPr>
        <w:t xml:space="preserve"> adiante designada por </w:t>
      </w:r>
      <w:r>
        <w:rPr>
          <w:rFonts w:ascii="Courier New" w:hAnsi="Courier New" w:cs="Akhbar MT"/>
          <w:b/>
        </w:rPr>
        <w:t xml:space="preserve">CAIXA </w:t>
      </w:r>
      <w:r>
        <w:rPr>
          <w:rFonts w:ascii="Courier New" w:hAnsi="Courier New" w:cs="Akhbar MT"/>
          <w:bCs/>
        </w:rPr>
        <w:t xml:space="preserve">e/ou </w:t>
      </w:r>
      <w:r>
        <w:rPr>
          <w:rFonts w:ascii="Courier New" w:hAnsi="Courier New" w:cs="Akhbar MT"/>
          <w:b/>
        </w:rPr>
        <w:t>MUTUANTE</w:t>
      </w:r>
      <w:r>
        <w:rPr>
          <w:rFonts w:ascii="Courier New" w:hAnsi="Courier New" w:cs="Akhbar MT"/>
          <w:bCs/>
        </w:rPr>
        <w:t>. –-----</w:t>
      </w:r>
    </w:p>
    <w:p w14:paraId="358885EB" w14:textId="77777777" w:rsidR="00FA1BC9" w:rsidRDefault="00000000">
      <w:pPr>
        <w:spacing w:line="48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{Bloco_Terceiros_Cabecalho}</w:t>
      </w:r>
    </w:p>
    <w:p w14:paraId="51866369" w14:textId="77777777" w:rsidR="003346A7" w:rsidRPr="006213F3" w:rsidRDefault="003346A7" w:rsidP="003346A7">
      <w:pPr>
        <w:spacing w:line="480" w:lineRule="auto"/>
        <w:jc w:val="center"/>
        <w:rPr>
          <w:rFonts w:ascii="Courier New" w:hAnsi="Courier New"/>
          <w:b/>
          <w:bCs/>
        </w:rPr>
      </w:pPr>
      <w:bookmarkStart w:id="5" w:name="_Hlk208001979"/>
      <w:r>
        <w:rPr>
          <w:rFonts w:ascii="Courier New" w:hAnsi="Courier New"/>
          <w:b/>
          <w:bCs/>
        </w:rPr>
        <w:t>PREÂMBULO</w:t>
      </w:r>
    </w:p>
    <w:p w14:paraId="2BA08CAF" w14:textId="77777777" w:rsidR="003346A7" w:rsidRPr="00814D95" w:rsidRDefault="003346A7" w:rsidP="003346A7">
      <w:pPr>
        <w:spacing w:line="480" w:lineRule="auto"/>
        <w:jc w:val="both"/>
        <w:rPr>
          <w:rFonts w:ascii="Courier New" w:hAnsi="Courier New" w:cs="Akhbar MT"/>
        </w:rPr>
      </w:pPr>
      <w:bookmarkStart w:id="6" w:name="_Hlk208001989"/>
      <w:bookmarkEnd w:id="5"/>
      <w:r>
        <w:rPr>
          <w:rFonts w:ascii="Courier New" w:hAnsi="Courier New" w:cs="Akhbar MT"/>
        </w:rPr>
        <w:t>É celebrado o presente contrato de compra e venda e mútuo com hipoteca ao abrigo do Decreto-Lei n.º 74-A/2017, de 23 de junho, sobre imóvel, que se rege pelas seguintes disposições: ------------</w:t>
      </w:r>
    </w:p>
    <w:p w14:paraId="4941F1BC" w14:textId="77777777" w:rsidR="003346A7" w:rsidRDefault="003346A7" w:rsidP="003346A7">
      <w:pPr>
        <w:spacing w:line="480" w:lineRule="auto"/>
        <w:jc w:val="center"/>
        <w:rPr>
          <w:rFonts w:ascii="Courier New" w:hAnsi="Courier New"/>
          <w:b/>
          <w:bCs/>
        </w:rPr>
      </w:pPr>
      <w:bookmarkStart w:id="7" w:name="_Hlk208002002"/>
      <w:bookmarkEnd w:id="6"/>
      <w:r>
        <w:rPr>
          <w:rFonts w:ascii="Courier New" w:hAnsi="Courier New"/>
          <w:b/>
          <w:bCs/>
        </w:rPr>
        <w:t>---------------COMPRA E VENDA--------------</w:t>
      </w:r>
    </w:p>
    <w:p w14:paraId="01E3A32D" w14:textId="77777777" w:rsidR="00CF7F71" w:rsidRPr="00CF7F71" w:rsidRDefault="00CF7F71" w:rsidP="00CF7F71">
      <w:pPr>
        <w:spacing w:line="480" w:lineRule="auto"/>
        <w:rPr>
          <w:rFonts w:ascii="Courier New" w:hAnsi="Courier New"/>
        </w:rPr>
      </w:pPr>
      <w:r>
        <w:rPr>
          <w:rFonts w:ascii="Courier New" w:hAnsi="Courier New"/>
        </w:rPr>
        <w:t>{TXT_TratoSuc_Texto}</w:t>
      </w:r>
    </w:p>
    <w:bookmarkEnd w:id="7"/>
    <w:p w14:paraId="14F79BB7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lastRenderedPageBreak/>
        <w:t xml:space="preserve">--- O(s) </w:t>
      </w:r>
      <w:r>
        <w:rPr>
          <w:rFonts w:ascii="Courier New" w:hAnsi="Courier New"/>
          <w:b/>
          <w:bCs/>
          <w:color w:val="000000"/>
        </w:rPr>
        <w:t>{Plural_Primeiros}</w:t>
      </w:r>
      <w:r>
        <w:rPr>
          <w:rFonts w:ascii="Courier New" w:hAnsi="Courier New"/>
        </w:rPr>
        <w:t xml:space="preserve"> vende(m) ao(s) </w:t>
      </w:r>
      <w:r>
        <w:rPr>
          <w:rFonts w:ascii="Courier New" w:hAnsi="Courier New"/>
          <w:b/>
          <w:bCs/>
          <w:color w:val="000000"/>
        </w:rPr>
        <w:t>{Plural_Segundos}</w:t>
      </w:r>
      <w:r>
        <w:rPr>
          <w:rFonts w:ascii="Courier New" w:hAnsi="Courier New"/>
        </w:rPr>
        <w:t xml:space="preserve">, e este(s) aceita(m), </w:t>
      </w:r>
      <w:r>
        <w:rPr>
          <w:rFonts w:ascii="Courier New" w:hAnsi="Courier New"/>
          <w:b/>
          <w:bCs/>
          <w:color w:val="000000"/>
        </w:rPr>
        <w:t>{DtoSobrePredio}{TXT_Fracao}</w:t>
      </w:r>
      <w:r>
        <w:rPr>
          <w:rFonts w:ascii="Courier New" w:hAnsi="Courier New"/>
        </w:rPr>
        <w:t xml:space="preserve">, composto de </w:t>
      </w:r>
      <w:r>
        <w:rPr>
          <w:rFonts w:ascii="Courier New" w:hAnsi="Courier New"/>
          <w:b/>
          <w:bCs/>
          <w:color w:val="000000"/>
        </w:rPr>
        <w:t>{Descricao_Predio}</w:t>
      </w:r>
      <w:r>
        <w:rPr>
          <w:rFonts w:ascii="Courier New" w:hAnsi="Courier New"/>
        </w:rPr>
        <w:t>, sito em "</w:t>
      </w:r>
      <w:r>
        <w:rPr>
          <w:rFonts w:ascii="Courier New" w:hAnsi="Courier New"/>
          <w:b/>
          <w:bCs/>
          <w:color w:val="000000"/>
        </w:rPr>
        <w:t>{Localizacao_Predio}</w:t>
      </w:r>
      <w:r>
        <w:rPr>
          <w:rFonts w:ascii="Courier New" w:hAnsi="Courier New"/>
        </w:rPr>
        <w:t xml:space="preserve">", descrito na Conservatória do Registo Predial de </w:t>
      </w:r>
      <w:r>
        <w:rPr>
          <w:rFonts w:ascii="Courier New" w:hAnsi="Courier New"/>
          <w:b/>
          <w:bCs/>
          <w:color w:val="000000"/>
        </w:rPr>
        <w:t>{Conservatoria}</w:t>
      </w:r>
      <w:r>
        <w:rPr>
          <w:rFonts w:ascii="Courier New" w:hAnsi="Courier New"/>
        </w:rPr>
        <w:t xml:space="preserve">, sob o número </w:t>
      </w:r>
      <w:r>
        <w:rPr>
          <w:rFonts w:ascii="Courier New" w:hAnsi="Courier New"/>
          <w:b/>
          <w:bCs/>
          <w:color w:val="000000"/>
        </w:rPr>
        <w:t>{Num_Descricao}</w:t>
      </w:r>
      <w:r>
        <w:rPr>
          <w:rFonts w:ascii="Courier New" w:hAnsi="Courier New"/>
        </w:rPr>
        <w:t xml:space="preserve">, freguesia de </w:t>
      </w:r>
      <w:r>
        <w:rPr>
          <w:rFonts w:ascii="Courier New" w:hAnsi="Courier New"/>
          <w:b/>
          <w:bCs/>
          <w:color w:val="000000"/>
        </w:rPr>
        <w:t>{Freguesia_Conservatoria}</w:t>
      </w:r>
      <w:r>
        <w:rPr>
          <w:rFonts w:ascii="Courier New" w:hAnsi="Courier New"/>
        </w:rPr>
        <w:t xml:space="preserve">, com aquisição registada a favor da parte vendedora pela </w:t>
      </w:r>
      <w:r>
        <w:rPr>
          <w:rFonts w:ascii="Courier New" w:hAnsi="Courier New"/>
          <w:b/>
          <w:bCs/>
          <w:color w:val="000000"/>
        </w:rPr>
        <w:t>{AP_Aquisicao}</w:t>
      </w:r>
      <w:r>
        <w:rPr>
          <w:rFonts w:ascii="Courier New" w:hAnsi="Courier New"/>
        </w:rPr>
        <w:t>, doravante denominado por "Imóvel"; ---------------------------</w:t>
      </w:r>
    </w:p>
    <w:p w14:paraId="7A1D6EF5" w14:textId="77777777" w:rsidR="00FF1682" w:rsidRDefault="00000000">
      <w:pPr>
        <w:spacing w:line="480" w:lineRule="auto"/>
        <w:jc w:val="both"/>
      </w:pPr>
      <w:r>
        <w:rPr>
          <w:rFonts w:ascii="Courier New" w:hAnsi="Courier New"/>
          <w:b/>
          <w:bCs/>
          <w:color w:val="000000"/>
        </w:rPr>
        <w:t>{TXT_Canc_Hipoteca}</w:t>
      </w:r>
      <w:r>
        <w:rPr>
          <w:rFonts w:ascii="Courier New" w:hAnsi="Courier New"/>
          <w:color w:val="000000"/>
        </w:rPr>
        <w:t xml:space="preserve"> -----------------------------------------</w:t>
      </w:r>
    </w:p>
    <w:p w14:paraId="563695AD" w14:textId="77777777" w:rsidR="004C00D5" w:rsidRDefault="004C00D5" w:rsidP="004C00D5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--- O imóvel está inscrito no serviço de finanças sob o artigo matricial urbano </w:t>
      </w:r>
      <w:r>
        <w:rPr>
          <w:rFonts w:ascii="Courier New" w:hAnsi="Courier New"/>
          <w:b/>
          <w:bCs/>
          <w:color w:val="000000"/>
        </w:rPr>
        <w:t>{Art_Matricial}</w:t>
      </w:r>
      <w:r>
        <w:rPr>
          <w:rFonts w:ascii="Courier New" w:hAnsi="Courier New"/>
          <w:i/>
          <w:iCs/>
        </w:rPr>
        <w:t xml:space="preserve">, </w:t>
      </w:r>
      <w:r>
        <w:rPr>
          <w:rFonts w:ascii="Courier New" w:hAnsi="Courier New"/>
        </w:rPr>
        <w:t>da freguesia</w:t>
      </w:r>
      <w:r>
        <w:rPr>
          <w:rFonts w:ascii="Courier New" w:hAnsi="Courier New"/>
          <w:bCs/>
        </w:rPr>
        <w:t xml:space="preserve"> </w:t>
      </w:r>
      <w:r>
        <w:rPr>
          <w:rFonts w:ascii="Courier New" w:hAnsi="Courier New"/>
          <w:b/>
          <w:bCs/>
          <w:color w:val="000000"/>
        </w:rPr>
        <w:t>{Freguesia_Matriz}</w:t>
      </w:r>
      <w:r>
        <w:rPr>
          <w:rFonts w:ascii="Courier New" w:hAnsi="Courier New"/>
        </w:rPr>
        <w:t>,</w:t>
      </w:r>
      <w:r>
        <w:rPr>
          <w:rFonts w:ascii="Courier New" w:hAnsi="Courier New"/>
          <w:b/>
          <w:bCs/>
        </w:rPr>
        <w:t> </w:t>
      </w:r>
      <w:r>
        <w:rPr>
          <w:rFonts w:ascii="Courier New" w:hAnsi="Courier New"/>
        </w:rPr>
        <w:t>a que corresponde o valor patrimonial tributário de </w:t>
      </w:r>
      <w:r>
        <w:rPr>
          <w:rFonts w:ascii="Courier New" w:hAnsi="Courier New"/>
          <w:b/>
          <w:bCs/>
          <w:color w:val="000000"/>
        </w:rPr>
        <w:t>{VPT_Valor}</w:t>
      </w:r>
      <w:r>
        <w:rPr>
          <w:rFonts w:ascii="Courier New" w:hAnsi="Courier New"/>
        </w:rPr>
        <w:t xml:space="preserve"> EUROS determinado no ano de </w:t>
      </w:r>
      <w:r>
        <w:rPr>
          <w:rFonts w:ascii="Courier New" w:hAnsi="Courier New"/>
          <w:b/>
          <w:bCs/>
          <w:color w:val="000000"/>
        </w:rPr>
        <w:t>{VPT_Ano}</w:t>
      </w:r>
      <w:r>
        <w:rPr>
          <w:rFonts w:ascii="Courier New" w:hAnsi="Courier New"/>
        </w:rPr>
        <w:t>; ----------------------------------</w:t>
      </w:r>
    </w:p>
    <w:p w14:paraId="0719049D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{TXT_CasaPronta_Bloco}</w:t>
      </w:r>
      <w:r>
        <w:rPr>
          <w:rFonts w:ascii="Courier New" w:hAnsi="Courier New"/>
          <w:color w:val="000000"/>
        </w:rPr>
        <w:t xml:space="preserve"> ---------------------------------------</w:t>
      </w:r>
    </w:p>
    <w:p w14:paraId="65D2AAB0" w14:textId="77777777" w:rsidR="00CB041A" w:rsidRPr="00814D95" w:rsidRDefault="00CB041A" w:rsidP="00CB041A">
      <w:pPr>
        <w:pStyle w:val="Ttulo2"/>
        <w:spacing w:line="480" w:lineRule="auto"/>
        <w:jc w:val="center"/>
        <w:rPr>
          <w:rFonts w:ascii="Courier New" w:hAnsi="Courier New"/>
          <w:b/>
          <w:bCs/>
          <w:color w:val="auto"/>
        </w:rPr>
      </w:pPr>
      <w:bookmarkStart w:id="8" w:name="_Hlk208003062"/>
      <w:r>
        <w:rPr>
          <w:rFonts w:ascii="Courier New" w:hAnsi="Courier New"/>
          <w:b/>
          <w:bCs/>
          <w:color w:val="auto"/>
        </w:rPr>
        <w:t>PREÇO</w:t>
      </w:r>
    </w:p>
    <w:bookmarkEnd w:id="8"/>
    <w:p w14:paraId="5DEB0FDB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--- Entre os contratantes ficou convencionado o preço de </w:t>
      </w:r>
      <w:r>
        <w:rPr>
          <w:rFonts w:ascii="Courier New" w:hAnsi="Courier New"/>
          <w:b/>
          <w:bCs/>
          <w:color w:val="000000"/>
        </w:rPr>
        <w:t>{Preco_Compra}</w:t>
      </w:r>
      <w:r>
        <w:rPr>
          <w:rFonts w:ascii="Courier New" w:hAnsi="Courier New"/>
        </w:rPr>
        <w:t xml:space="preserve"> (</w:t>
      </w:r>
      <w:r>
        <w:rPr>
          <w:rFonts w:ascii="Courier New" w:hAnsi="Courier New"/>
          <w:b/>
          <w:bCs/>
          <w:color w:val="000000"/>
        </w:rPr>
        <w:t>{Extenso_Preco_Compra}</w:t>
      </w:r>
      <w:r>
        <w:rPr>
          <w:rFonts w:ascii="Courier New" w:hAnsi="Courier New"/>
        </w:rPr>
        <w:t>), que é pago na moeda euro</w:t>
      </w:r>
    </w:p>
    <w:p w14:paraId="1DCC304F" w14:textId="77777777" w:rsidR="00FF1682" w:rsidRDefault="00000000">
      <w:pPr>
        <w:spacing w:line="480" w:lineRule="auto"/>
        <w:jc w:val="both"/>
      </w:pPr>
      <w:r>
        <w:rPr>
          <w:rFonts w:ascii="Courier New" w:hAnsi="Courier New"/>
          <w:b/>
          <w:bCs/>
          <w:color w:val="000000"/>
        </w:rPr>
        <w:t>{TXT_Sem_Ent_Inicial}</w:t>
      </w:r>
    </w:p>
    <w:p w14:paraId="3D6601D1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{TXT_Com_Ent_Inicial}</w:t>
      </w:r>
    </w:p>
    <w:p w14:paraId="0D6094D5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{TXT_APB}</w:t>
      </w:r>
    </w:p>
    <w:p w14:paraId="4D3A640E" w14:textId="77777777" w:rsidR="00CB041A" w:rsidRDefault="00CB041A" w:rsidP="00CB041A">
      <w:pPr>
        <w:spacing w:line="480" w:lineRule="auto"/>
        <w:jc w:val="both"/>
        <w:rPr>
          <w:rFonts w:ascii="Courier New" w:hAnsi="Courier New"/>
        </w:rPr>
      </w:pPr>
    </w:p>
    <w:p w14:paraId="541D3B29" w14:textId="77777777" w:rsidR="00352EB1" w:rsidRPr="009D0239" w:rsidRDefault="00352EB1" w:rsidP="00352EB1">
      <w:pPr>
        <w:spacing w:line="480" w:lineRule="auto"/>
        <w:jc w:val="center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>ENCARGOS</w:t>
      </w:r>
    </w:p>
    <w:p w14:paraId="00737814" w14:textId="77777777" w:rsidR="00352EB1" w:rsidRDefault="00352EB1" w:rsidP="00352EB1">
      <w:pPr>
        <w:spacing w:line="480" w:lineRule="auto"/>
        <w:jc w:val="both"/>
        <w:rPr>
          <w:rFonts w:ascii="Courier New" w:hAnsi="Courier New"/>
        </w:rPr>
      </w:pPr>
      <w:bookmarkStart w:id="9" w:name="_Hlk208011724"/>
      <w:r>
        <w:rPr>
          <w:rFonts w:ascii="Courier New" w:hAnsi="Courier New"/>
        </w:rPr>
        <w:lastRenderedPageBreak/>
        <w:t>--- Não obstante a transmissão do referido imóvel na data de hoje, mantêm-se sobre a PARTE VENDEDORA a responsabilidade pelo pagamento de encargos ou outras despesas que sejam anteriores à celebração do presente ato, não advindo daí qualquer obrigação para a PARTE COMPRADORA. -----------------------------------------------------</w:t>
      </w:r>
    </w:p>
    <w:p w14:paraId="68D2451F" w14:textId="77777777" w:rsidR="00352EB1" w:rsidRPr="009D0239" w:rsidRDefault="00352EB1" w:rsidP="00352EB1">
      <w:pPr>
        <w:spacing w:line="480" w:lineRule="auto"/>
        <w:jc w:val="center"/>
        <w:rPr>
          <w:rFonts w:ascii="Courier New" w:hAnsi="Courier New"/>
          <w:b/>
          <w:bCs/>
        </w:rPr>
      </w:pPr>
      <w:bookmarkStart w:id="10" w:name="_Hlk208003962"/>
      <w:r>
        <w:rPr>
          <w:rFonts w:ascii="Courier New" w:hAnsi="Courier New"/>
          <w:b/>
          <w:bCs/>
        </w:rPr>
        <w:t>DESTINO DO IMÓVEL</w:t>
      </w:r>
    </w:p>
    <w:p w14:paraId="65B29665" w14:textId="77777777" w:rsidR="00352EB1" w:rsidRPr="00814D95" w:rsidRDefault="00352EB1" w:rsidP="00352EB1">
      <w:pPr>
        <w:spacing w:line="480" w:lineRule="auto"/>
        <w:jc w:val="both"/>
        <w:rPr>
          <w:rFonts w:ascii="Courier New" w:hAnsi="Courier New"/>
        </w:rPr>
      </w:pPr>
      <w:bookmarkStart w:id="11" w:name="_Hlk208003994"/>
      <w:bookmarkEnd w:id="10"/>
      <w:r>
        <w:rPr>
          <w:rFonts w:ascii="Courier New" w:hAnsi="Courier New"/>
        </w:rPr>
        <w:t xml:space="preserve">--- Declara a PARTE COMPRADORA que destina o imóvel ora adquirido a </w:t>
      </w:r>
      <w:r>
        <w:rPr>
          <w:rFonts w:ascii="Courier New" w:hAnsi="Courier New"/>
          <w:b/>
          <w:bCs/>
          <w:color w:val="000000"/>
        </w:rPr>
        <w:t>{Destino_do_Imovel}</w:t>
      </w:r>
      <w:r>
        <w:rPr>
          <w:rFonts w:ascii="Courier New" w:hAnsi="Courier New"/>
        </w:rPr>
        <w:t>. ----------------------------------</w:t>
      </w:r>
    </w:p>
    <w:bookmarkEnd w:id="11"/>
    <w:p w14:paraId="0F4087B9" w14:textId="77777777" w:rsidR="00352EB1" w:rsidRPr="009D0239" w:rsidRDefault="00352EB1" w:rsidP="00352EB1">
      <w:pPr>
        <w:spacing w:line="480" w:lineRule="auto"/>
        <w:jc w:val="center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</w:rPr>
        <w:t>TÍTULOS DE LICENÇA E CERTIFICAÇÃO ENERGÉTICA</w:t>
      </w:r>
    </w:p>
    <w:p w14:paraId="39A36E51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--- </w:t>
      </w:r>
      <w:r>
        <w:rPr>
          <w:rFonts w:ascii="Courier New" w:hAnsi="Courier New"/>
          <w:b/>
          <w:bCs/>
          <w:color w:val="000000"/>
        </w:rPr>
        <w:t>{TXT_LU}</w:t>
      </w:r>
    </w:p>
    <w:p w14:paraId="4DCBF669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--- </w:t>
      </w:r>
      <w:r>
        <w:rPr>
          <w:rFonts w:ascii="Courier New" w:hAnsi="Courier New"/>
          <w:b/>
          <w:bCs/>
          <w:color w:val="000000"/>
        </w:rPr>
        <w:t>{TXT_Cert_Energetico}</w:t>
      </w:r>
    </w:p>
    <w:p w14:paraId="24B903F2" w14:textId="77777777" w:rsidR="00352EB1" w:rsidRPr="00814D95" w:rsidRDefault="00352EB1" w:rsidP="00352EB1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--- A PARTE VENDEDORA declara, igualmente, que, tanto quanto é do seu conhecimento, o imóvel não sofreu quaisquer obras, modificações ou alterações estruturais e/ou funcionais que possam afetar a validade dos referidos documentos. --------------------</w:t>
      </w:r>
    </w:p>
    <w:p w14:paraId="68D920AC" w14:textId="77777777" w:rsidR="00D01C61" w:rsidRPr="0004504F" w:rsidRDefault="00D01C61" w:rsidP="00D01C61">
      <w:pPr>
        <w:pStyle w:val="Ttulo2"/>
        <w:spacing w:line="480" w:lineRule="auto"/>
        <w:jc w:val="center"/>
        <w:rPr>
          <w:rFonts w:ascii="Courier New" w:hAnsi="Courier New"/>
          <w:b/>
          <w:bCs/>
          <w:color w:val="auto"/>
        </w:rPr>
      </w:pPr>
      <w:r>
        <w:rPr>
          <w:rFonts w:ascii="Courier New" w:hAnsi="Courier New"/>
          <w:b/>
          <w:bCs/>
          <w:color w:val="auto"/>
        </w:rPr>
        <w:t>MEDIAÇÃO IMOBILIÁRIA</w:t>
      </w:r>
    </w:p>
    <w:p w14:paraId="6CC74471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{TXT_Mediacao}</w:t>
      </w:r>
    </w:p>
    <w:p w14:paraId="33999AB6" w14:textId="77777777" w:rsidR="00D01C61" w:rsidRPr="00814D95" w:rsidRDefault="00D01C61" w:rsidP="00D01C61">
      <w:pPr>
        <w:pStyle w:val="Ttulo1"/>
        <w:spacing w:line="480" w:lineRule="auto"/>
        <w:jc w:val="center"/>
        <w:rPr>
          <w:rStyle w:val="Ttulo1Carter"/>
          <w:rFonts w:ascii="Courier New" w:hAnsi="Courier New"/>
          <w:b/>
          <w:bCs/>
          <w:color w:val="auto"/>
        </w:rPr>
      </w:pPr>
      <w:r>
        <w:rPr>
          <w:rStyle w:val="Ttulo1Carter"/>
          <w:rFonts w:ascii="Courier New" w:hAnsi="Courier New"/>
          <w:b/>
          <w:bCs/>
          <w:color w:val="auto"/>
        </w:rPr>
        <w:t>------------MÚTUO E HIPOTECA-------------------</w:t>
      </w:r>
    </w:p>
    <w:p w14:paraId="26D1151B" w14:textId="77777777" w:rsidR="00D01C61" w:rsidRPr="007A3D33" w:rsidRDefault="00D01C61" w:rsidP="00D01C61">
      <w:pPr>
        <w:pStyle w:val="Standard"/>
        <w:tabs>
          <w:tab w:val="left" w:pos="8789"/>
          <w:tab w:val="left" w:pos="8931"/>
        </w:tabs>
        <w:spacing w:line="480" w:lineRule="auto"/>
        <w:jc w:val="both"/>
        <w:rPr>
          <w:rFonts w:ascii="Courier New" w:hAnsi="Courier New" w:cs="Akhbar MT"/>
          <w:bCs/>
        </w:rPr>
      </w:pPr>
      <w:bookmarkStart w:id="12" w:name="_Hlk208011833"/>
      <w:r>
        <w:rPr>
          <w:rFonts w:ascii="Courier New" w:hAnsi="Courier New" w:cs="Akhbar MT"/>
          <w:bCs/>
        </w:rPr>
        <w:t xml:space="preserve">--- </w:t>
      </w:r>
      <w:bookmarkEnd w:id="12"/>
      <w:r>
        <w:rPr>
          <w:rFonts w:ascii="Courier New" w:hAnsi="Courier New" w:cs="Akhbar MT"/>
          <w:bCs/>
        </w:rPr>
        <w:t xml:space="preserve">Para aquisição do referido imóvel, ao qual as partes atribuem o valor de </w:t>
      </w:r>
      <w:r>
        <w:rPr>
          <w:rFonts w:ascii="Courier New" w:hAnsi="Courier New"/>
          <w:b/>
          <w:bCs/>
          <w:color w:val="000000"/>
        </w:rPr>
        <w:t>{Avaliacao_Valor}</w:t>
      </w:r>
      <w:r>
        <w:rPr>
          <w:rFonts w:ascii="Courier New" w:hAnsi="Courier New" w:cs="Akhbar MT"/>
          <w:b/>
          <w:color w:val="77206D" w:themeColor="accent5" w:themeShade="BF"/>
        </w:rPr>
        <w:t xml:space="preserve"> </w:t>
      </w:r>
      <w:r>
        <w:rPr>
          <w:rFonts w:ascii="Courier New" w:hAnsi="Courier New" w:cs="Akhbar MT"/>
          <w:b/>
          <w:bCs/>
        </w:rPr>
        <w:t>(</w:t>
      </w:r>
      <w:r>
        <w:rPr>
          <w:rFonts w:ascii="Courier New" w:hAnsi="Courier New"/>
          <w:b/>
          <w:bCs/>
          <w:color w:val="000000"/>
        </w:rPr>
        <w:t>{Extenso_Avaliacao_Valor}</w:t>
      </w:r>
      <w:r>
        <w:rPr>
          <w:rFonts w:ascii="Courier New" w:hAnsi="Courier New" w:cs="Akhbar MT"/>
          <w:b/>
          <w:bCs/>
        </w:rPr>
        <w:t>)</w:t>
      </w:r>
      <w:r>
        <w:rPr>
          <w:rFonts w:ascii="Courier New" w:hAnsi="Courier New" w:cs="Akhbar MT"/>
          <w:bCs/>
        </w:rPr>
        <w:t xml:space="preserve">, a CAIXA concede ao(s) MUTUÁRIO(S) um empréstimo no montante de </w:t>
      </w:r>
      <w:r>
        <w:rPr>
          <w:rFonts w:ascii="Courier New" w:hAnsi="Courier New"/>
          <w:b/>
          <w:bCs/>
          <w:color w:val="000000"/>
        </w:rPr>
        <w:t>{Mutuo_valor}</w:t>
      </w:r>
      <w:r>
        <w:rPr>
          <w:rFonts w:ascii="Courier New" w:hAnsi="Courier New" w:cs="Akhbar MT"/>
          <w:b/>
          <w:bCs/>
        </w:rPr>
        <w:t xml:space="preserve"> (</w:t>
      </w:r>
      <w:r>
        <w:rPr>
          <w:rFonts w:ascii="Courier New" w:hAnsi="Courier New"/>
          <w:b/>
          <w:bCs/>
          <w:color w:val="000000"/>
        </w:rPr>
        <w:t>{Extenso_Mutuo_valor}</w:t>
      </w:r>
      <w:r>
        <w:rPr>
          <w:rFonts w:ascii="Courier New" w:hAnsi="Courier New" w:cs="Akhbar MT"/>
          <w:b/>
          <w:bCs/>
        </w:rPr>
        <w:t>)</w:t>
      </w:r>
      <w:r>
        <w:rPr>
          <w:rFonts w:ascii="Courier New" w:hAnsi="Courier New" w:cs="Akhbar MT"/>
          <w:bCs/>
        </w:rPr>
        <w:t xml:space="preserve">, quantia de que se reconhece(m) devedor(es), pelo prazo de </w:t>
      </w:r>
      <w:r>
        <w:rPr>
          <w:rFonts w:ascii="Courier New" w:hAnsi="Courier New"/>
          <w:b/>
          <w:bCs/>
          <w:color w:val="000000"/>
        </w:rPr>
        <w:t>{Prazo}</w:t>
      </w:r>
      <w:r>
        <w:rPr>
          <w:rFonts w:ascii="Courier New" w:hAnsi="Courier New" w:cs="Akhbar MT"/>
          <w:b/>
          <w:bCs/>
        </w:rPr>
        <w:t xml:space="preserve"> meses </w:t>
        <w:lastRenderedPageBreak/>
        <w:t>(</w:t>
      </w:r>
      <w:r>
        <w:rPr>
          <w:rFonts w:ascii="Courier New" w:hAnsi="Courier New"/>
          <w:b/>
          <w:bCs/>
          <w:color w:val="000000"/>
        </w:rPr>
        <w:t>{Extenso_Prazo}</w:t>
      </w:r>
      <w:r>
        <w:rPr>
          <w:rFonts w:ascii="Courier New" w:hAnsi="Courier New" w:cs="Akhbar MT"/>
          <w:b/>
          <w:bCs/>
        </w:rPr>
        <w:t>)</w:t>
      </w:r>
      <w:r>
        <w:rPr>
          <w:rFonts w:ascii="Courier New" w:hAnsi="Courier New" w:cs="Akhbar MT"/>
          <w:bCs/>
        </w:rPr>
        <w:t xml:space="preserve"> a contar da presente data. ----------------------------------------------------------</w:t>
      </w:r>
    </w:p>
    <w:p w14:paraId="3E23703F" w14:textId="77777777" w:rsidR="00D01C61" w:rsidRDefault="00D01C61" w:rsidP="00D01C61">
      <w:pPr>
        <w:pStyle w:val="Standard"/>
        <w:tabs>
          <w:tab w:val="left" w:pos="8789"/>
          <w:tab w:val="left" w:pos="8931"/>
        </w:tabs>
        <w:spacing w:line="480" w:lineRule="auto"/>
        <w:jc w:val="both"/>
        <w:rPr>
          <w:rFonts w:ascii="Courier New" w:hAnsi="Courier New" w:cs="Akhbar MT"/>
          <w:bCs/>
        </w:rPr>
      </w:pPr>
      <w:r>
        <w:rPr>
          <w:rFonts w:ascii="Courier New" w:hAnsi="Courier New" w:cs="Akhbar MT"/>
          <w:bCs/>
        </w:rPr>
        <w:t>--- O presente contrato fica sujeito às condições aqui estipuladas, bem como às cláusulas constantes do Documento Complementar e do Anexo I, que dele fazem parte integrante para todos os efeitos legais e contratuais, sem prejuízo das demais disposições legais aplicáveis. ----------------------------------------------------</w:t>
      </w:r>
    </w:p>
    <w:p w14:paraId="7095E6A4" w14:textId="77777777" w:rsidR="00FA1BC9" w:rsidRDefault="00000000">
      <w:pPr>
        <w:spacing w:line="48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{Clausula_Fianca}</w:t>
      </w:r>
    </w:p>
    <w:p w14:paraId="41BE25E7" w14:textId="77777777" w:rsidR="00906552" w:rsidRPr="007A3D33" w:rsidRDefault="00906552" w:rsidP="00906552">
      <w:pPr>
        <w:pStyle w:val="Standard"/>
        <w:tabs>
          <w:tab w:val="left" w:pos="8789"/>
          <w:tab w:val="left" w:pos="8931"/>
        </w:tabs>
        <w:spacing w:line="480" w:lineRule="auto"/>
        <w:jc w:val="center"/>
        <w:rPr>
          <w:rFonts w:ascii="Courier New" w:hAnsi="Courier New" w:cs="Akhbar MT"/>
          <w:b/>
        </w:rPr>
      </w:pPr>
      <w:r>
        <w:rPr>
          <w:rFonts w:ascii="Courier New" w:hAnsi="Courier New" w:cs="Akhbar MT"/>
          <w:b/>
        </w:rPr>
        <w:t>GARANTIA HIPOTECÁRIA</w:t>
      </w:r>
    </w:p>
    <w:p w14:paraId="36C0E05E" w14:textId="30E0658C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bookmarkStart w:id="13" w:name="_Hlk208011877"/>
      <w:r>
        <w:rPr>
          <w:rFonts w:ascii="Courier New" w:hAnsi="Courier New"/>
          <w:kern w:val="3"/>
          <w:lang w:eastAsia="zh-CN"/>
        </w:rPr>
        <w:t>Para garantia do capital mutuado e respetivos acessórios, o(s) mutuário(s) constitui(em) hipoteca sobre o referido imóvel a favor da CAIXA, que a aceita, abrangendo: --------------</w:t>
      </w:r>
    </w:p>
    <w:p w14:paraId="206C3AA3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 xml:space="preserve">a) o capital de </w:t>
      </w:r>
      <w:r>
        <w:rPr>
          <w:rFonts w:ascii="Courier New" w:hAnsi="Courier New"/>
          <w:b/>
          <w:bCs/>
          <w:color w:val="000000"/>
        </w:rPr>
        <w:t>{Mutuo_valor}</w:t>
      </w:r>
      <w:r>
        <w:rPr>
          <w:rFonts w:ascii="Courier New" w:hAnsi="Courier New" w:cs="Akhbar MT"/>
          <w:b/>
          <w:bCs/>
        </w:rPr>
        <w:t xml:space="preserve"> (</w:t>
      </w:r>
      <w:r>
        <w:rPr>
          <w:rFonts w:ascii="Courier New" w:hAnsi="Courier New"/>
          <w:b/>
          <w:bCs/>
          <w:color w:val="000000"/>
        </w:rPr>
        <w:t>{Extenso_Mutuo_valor}</w:t>
      </w:r>
      <w:r>
        <w:rPr>
          <w:rFonts w:ascii="Courier New" w:hAnsi="Courier New" w:cs="Akhbar MT"/>
          <w:b/>
          <w:bCs/>
        </w:rPr>
        <w:t>)</w:t>
      </w:r>
      <w:r>
        <w:rPr>
          <w:rFonts w:ascii="Courier New" w:hAnsi="Courier New" w:cs="Akhbar MT"/>
          <w:bCs/>
        </w:rPr>
        <w:t xml:space="preserve">; </w:t>
      </w:r>
    </w:p>
    <w:p w14:paraId="73123370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 xml:space="preserve">b) dos juros remuneratórios, fixados em até </w:t>
      </w:r>
      <w:r>
        <w:rPr>
          <w:rFonts w:ascii="Courier New" w:hAnsi="Courier New"/>
          <w:b/>
          <w:bCs/>
          <w:color w:val="000000"/>
        </w:rPr>
        <w:t>{Juros}</w:t>
      </w:r>
      <w:r>
        <w:rPr>
          <w:rFonts w:ascii="Courier New" w:hAnsi="Courier New"/>
          <w:kern w:val="3"/>
          <w:lang w:eastAsia="zh-CN"/>
        </w:rPr>
        <w:t xml:space="preserve"> (</w:t>
      </w:r>
      <w:r>
        <w:rPr>
          <w:rFonts w:ascii="Courier New" w:hAnsi="Courier New"/>
          <w:b/>
          <w:bCs/>
          <w:color w:val="000000"/>
        </w:rPr>
        <w:t>{Extenso_Juros}</w:t>
      </w:r>
      <w:r>
        <w:rPr>
          <w:rFonts w:ascii="Courier New" w:hAnsi="Courier New"/>
          <w:kern w:val="3"/>
          <w:lang w:eastAsia="zh-CN"/>
        </w:rPr>
        <w:t>) ao ano; ---------------------------------------</w:t>
      </w:r>
    </w:p>
    <w:p w14:paraId="1C4C40AF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>c) dos juros moratórios, correspondentes aos juros remuneratórios acrescidos de uma sobretaxa até</w:t>
      </w:r>
      <w:r>
        <w:rPr>
          <w:rFonts w:ascii="Courier New" w:hAnsi="Courier New"/>
          <w:b/>
          <w:bCs/>
          <w:kern w:val="3"/>
          <w:lang w:eastAsia="zh-CN"/>
        </w:rPr>
        <w:t xml:space="preserve"> </w:t>
      </w:r>
      <w:r>
        <w:rPr>
          <w:rFonts w:ascii="Courier New" w:hAnsi="Courier New"/>
          <w:b/>
          <w:bCs/>
          <w:color w:val="000000"/>
        </w:rPr>
        <w:t>{Sobretaxa}</w:t>
      </w:r>
      <w:r>
        <w:rPr>
          <w:rFonts w:ascii="Courier New" w:hAnsi="Courier New"/>
          <w:b/>
          <w:bCs/>
          <w:kern w:val="3"/>
          <w:lang w:eastAsia="zh-CN"/>
        </w:rPr>
        <w:t xml:space="preserve"> </w:t>
      </w:r>
      <w:r>
        <w:rPr>
          <w:rFonts w:ascii="Courier New" w:hAnsi="Courier New"/>
          <w:kern w:val="3"/>
          <w:lang w:eastAsia="zh-CN"/>
        </w:rPr>
        <w:t>(</w:t>
      </w:r>
      <w:r>
        <w:rPr>
          <w:rFonts w:ascii="Courier New" w:hAnsi="Courier New"/>
          <w:b/>
          <w:bCs/>
          <w:color w:val="000000"/>
        </w:rPr>
        <w:t>{Extenso_Sobretaxa}</w:t>
      </w:r>
      <w:r>
        <w:rPr>
          <w:rFonts w:ascii="Courier New" w:hAnsi="Courier New"/>
          <w:kern w:val="3"/>
          <w:lang w:eastAsia="zh-CN"/>
        </w:rPr>
        <w:t>) ao ano, em caso de mora, nos termos e dentro do limite máximo previsto no artigo 8.º do Decreto-Lei n.º 58/2013, de 8 de maio; -</w:t>
      </w:r>
    </w:p>
    <w:p w14:paraId="345A29C1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 xml:space="preserve">d) das comissões, despesas e demais encargos contratuais que em conjunto se fixam no montante de </w:t>
      </w:r>
      <w:r>
        <w:rPr>
          <w:rFonts w:ascii="Courier New" w:hAnsi="Courier New"/>
          <w:b/>
          <w:bCs/>
          <w:color w:val="000000"/>
        </w:rPr>
        <w:t>{Despesas}</w:t>
      </w:r>
      <w:r>
        <w:rPr>
          <w:rFonts w:ascii="Courier New" w:hAnsi="Courier New"/>
          <w:b/>
          <w:bCs/>
          <w:kern w:val="3"/>
          <w:lang w:eastAsia="zh-CN"/>
        </w:rPr>
        <w:t xml:space="preserve"> </w:t>
      </w:r>
      <w:r>
        <w:rPr>
          <w:rFonts w:ascii="Courier New" w:hAnsi="Courier New"/>
          <w:kern w:val="3"/>
          <w:lang w:eastAsia="zh-CN"/>
        </w:rPr>
        <w:t>(</w:t>
      </w:r>
      <w:r>
        <w:rPr>
          <w:rFonts w:ascii="Courier New" w:hAnsi="Courier New"/>
          <w:b/>
          <w:bCs/>
          <w:color w:val="000000"/>
        </w:rPr>
        <w:t>{Extenso_Despesas}</w:t>
      </w:r>
      <w:r>
        <w:rPr>
          <w:rFonts w:ascii="Courier New" w:hAnsi="Courier New"/>
          <w:kern w:val="3"/>
          <w:lang w:eastAsia="zh-CN"/>
        </w:rPr>
        <w:t xml:space="preserve">). </w:t>
      </w:r>
    </w:p>
    <w:p w14:paraId="0200A317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 xml:space="preserve">--- O montante máximo garantido para efeitos de hipoteca fica fixado em </w:t>
      </w:r>
      <w:r>
        <w:rPr>
          <w:rFonts w:ascii="Courier New" w:hAnsi="Courier New"/>
          <w:b/>
          <w:bCs/>
          <w:color w:val="000000"/>
        </w:rPr>
        <w:t>{Hipoteca_Valor}</w:t>
      </w:r>
      <w:r>
        <w:rPr>
          <w:rFonts w:ascii="Courier New" w:hAnsi="Courier New"/>
          <w:kern w:val="3"/>
          <w:lang w:eastAsia="zh-CN"/>
        </w:rPr>
        <w:t xml:space="preserve"> (</w:t>
      </w:r>
      <w:r>
        <w:rPr>
          <w:rFonts w:ascii="Courier New" w:hAnsi="Courier New"/>
          <w:b/>
          <w:bCs/>
          <w:color w:val="000000"/>
        </w:rPr>
        <w:t>{Extenso_Hipoteca_Valor}</w:t>
      </w:r>
      <w:r>
        <w:rPr>
          <w:rFonts w:ascii="Courier New" w:hAnsi="Courier New"/>
          <w:kern w:val="3"/>
          <w:lang w:eastAsia="zh-CN"/>
        </w:rPr>
        <w:t>), para todos os efeitos legais e de registo. -------------------------------------------------------</w:t>
      </w:r>
    </w:p>
    <w:p w14:paraId="6D7D51E4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lastRenderedPageBreak/>
        <w:t>A hipoteca ora constituída vigorará por tempo indeterminado, subsistindo enquanto existirem responsabilidades garantidas, abrangendo o imóvel hipotecado, bem como todas as construções, benfeitorias e acessões, presentes ou futuras, nele incorporadas.</w:t>
      </w:r>
    </w:p>
    <w:p w14:paraId="7BBB7BEE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>A CAIXA poderá, a todo o tempo, requerer os averbamentos necessários junto da Conservatória do Registo Predial competente, considerando-se que os respetivos recibos comprovativos integram o presente contrato para efeitos de exequibilidade. ------------</w:t>
      </w:r>
    </w:p>
    <w:p w14:paraId="628E6427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>A hipoteca garante igualmente, dentro do limite do montante máximo assegurado, todos os acessórios do crédito, incluindo prémios de seguros, licenças, contribuições, taxas, impostos e despesas de registo ou outros encargos suportados pela CAIXA, cujos documentos comprovativos fazem parte integrante deste contrato. -----------</w:t>
      </w:r>
    </w:p>
    <w:p w14:paraId="0BA50E67" w14:textId="77777777" w:rsidR="00906552" w:rsidRPr="007A3D33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>A CAIXA poderá, sempre que o entenda necessário, proceder à inspeção e avaliação do imóvel, nos termos do artigo 701.º do Código Civil e demais legislação aplicável. --------------------</w:t>
      </w:r>
    </w:p>
    <w:p w14:paraId="56263DEA" w14:textId="77777777" w:rsidR="00906552" w:rsidRDefault="00906552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 xml:space="preserve">A presente hipoteca é suscetível de execução logo que o crédito garantido se torne vencido e exigível, nos termos da lei, do presente contrato e do respetivo Documento Complementar e Anexo I. </w:t>
      </w:r>
    </w:p>
    <w:p w14:paraId="14221234" w14:textId="77777777" w:rsidR="00FA1BC9" w:rsidRDefault="00000000">
      <w:pPr>
        <w:spacing w:line="48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{Bloco_Terceiros_Hipoteca}</w:t>
      </w:r>
    </w:p>
    <w:p w14:paraId="7A210059" w14:textId="77777777" w:rsidR="008E7CB6" w:rsidRDefault="008E7CB6" w:rsidP="00906552">
      <w:pPr>
        <w:spacing w:line="480" w:lineRule="auto"/>
        <w:jc w:val="both"/>
        <w:rPr>
          <w:rFonts w:ascii="Courier New" w:hAnsi="Courier New"/>
          <w:kern w:val="3"/>
          <w:lang w:eastAsia="zh-CN"/>
        </w:rPr>
      </w:pPr>
      <w:r>
        <w:rPr>
          <w:rFonts w:ascii="Courier New" w:hAnsi="Courier New"/>
          <w:kern w:val="3"/>
          <w:lang w:eastAsia="zh-CN"/>
        </w:rPr>
        <w:t>-----------------------------------------------------------------</w:t>
      </w:r>
    </w:p>
    <w:p w14:paraId="5F173DA8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{TXT_Renuncia_Hipoteca}</w:t>
      </w:r>
    </w:p>
    <w:p w14:paraId="19A54275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{TXT_Menos35A}</w:t>
      </w:r>
    </w:p>
    <w:p w14:paraId="73F32F9C" w14:textId="77777777" w:rsidR="00FF1682" w:rsidRDefault="00000000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  <w:color w:val="000000"/>
        </w:rPr>
        <w:t>{TXT_Onus_Inalienabilidade}</w:t>
      </w:r>
    </w:p>
    <w:p w14:paraId="53765AD9" w14:textId="77777777" w:rsidR="00906552" w:rsidRDefault="00906552" w:rsidP="0090655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lastRenderedPageBreak/>
        <w:t>--- Declara(m) o(s) SEGUNDO(S) que, nos termos do Decreto-Lei n.º 74-A/2017, de 23 de junho, reconhece(m) ter decorrido integralmente o período de reflexão legal de sete dias. -----------------------</w:t>
      </w:r>
    </w:p>
    <w:p w14:paraId="7E881550" w14:textId="77777777" w:rsidR="00906552" w:rsidRDefault="00906552" w:rsidP="00906552">
      <w:pPr>
        <w:spacing w:line="480" w:lineRule="auto"/>
        <w:jc w:val="both"/>
        <w:rPr>
          <w:rFonts w:ascii="Courier New" w:hAnsi="Courier New" w:cs="Akhbar MT"/>
        </w:rPr>
      </w:pPr>
      <w:r>
        <w:rPr>
          <w:rFonts w:ascii="Courier New" w:hAnsi="Courier New" w:cs="Akhbar MT"/>
        </w:rPr>
        <w:t>--- As partes declaram que aceitam o presente contrato nos termos em que foi exarado. --------------------------------------------</w:t>
      </w:r>
    </w:p>
    <w:bookmarkEnd w:id="13"/>
    <w:p w14:paraId="45A6A023" w14:textId="77777777" w:rsidR="00D01C61" w:rsidRPr="00814D95" w:rsidRDefault="008E7CB6" w:rsidP="00D01C61">
      <w:pPr>
        <w:spacing w:line="480" w:lineRule="auto"/>
        <w:jc w:val="both"/>
        <w:rPr>
          <w:rFonts w:ascii="Courier New" w:hAnsi="Courier New"/>
        </w:rPr>
      </w:pPr>
      <w:r>
        <w:rPr>
          <w:rFonts w:ascii="Courier New" w:hAnsi="Courier New"/>
          <w:b/>
          <w:bCs/>
        </w:rPr>
        <w:t>Celebrado em</w:t>
      </w:r>
      <w:r>
        <w:rPr>
          <w:rFonts w:ascii="Courier New" w:hAnsi="Courier New" w:cs="Akhbar MT"/>
          <w:b/>
          <w:bCs/>
          <w:color w:val="77206D" w:themeColor="accent5" w:themeShade="BF"/>
        </w:rPr>
        <w:t xml:space="preserve"> </w:t>
      </w:r>
      <w:r>
        <w:rPr>
          <w:rFonts w:ascii="Courier New" w:hAnsi="Courier New"/>
          <w:b/>
          <w:bCs/>
          <w:color w:val="000000"/>
        </w:rPr>
        <w:t>{DATA_EXTENSO}</w:t>
      </w:r>
      <w:r>
        <w:rPr>
          <w:rFonts w:ascii="Courier New" w:hAnsi="Courier New" w:cs="Akhbar MT"/>
          <w:bCs/>
        </w:rPr>
        <w:t>,</w:t>
      </w:r>
    </w:p>
    <w:p w14:paraId="245A4525" w14:textId="77777777" w:rsidR="00352EB1" w:rsidRPr="009D0239" w:rsidRDefault="00352EB1" w:rsidP="00352EB1">
      <w:pPr>
        <w:spacing w:line="480" w:lineRule="auto"/>
        <w:jc w:val="both"/>
        <w:rPr>
          <w:rFonts w:ascii="Courier New" w:hAnsi="Courier New"/>
        </w:rPr>
      </w:pPr>
    </w:p>
    <w:bookmarkEnd w:id="9"/>
    <w:p w14:paraId="361B5B88" w14:textId="77777777" w:rsidR="003346A7" w:rsidRPr="003346A7" w:rsidRDefault="003346A7" w:rsidP="003346A7">
      <w:pPr>
        <w:tabs>
          <w:tab w:val="left" w:pos="1125"/>
        </w:tabs>
        <w:spacing w:line="480" w:lineRule="auto"/>
        <w:jc w:val="center"/>
        <w:rPr>
          <w:b/>
        </w:rPr>
      </w:pPr>
    </w:p>
    <w:sectPr w:rsidR="003346A7" w:rsidRPr="003346A7" w:rsidSect="00CF7F71">
      <w:pgSz w:w="11906" w:h="16838"/>
      <w:pgMar w:top="2410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CD2A" w14:textId="77777777" w:rsidR="00CE6C1A" w:rsidRDefault="00CE6C1A">
      <w:pPr>
        <w:spacing w:after="0" w:line="240" w:lineRule="auto"/>
      </w:pPr>
      <w:r>
        <w:separator/>
      </w:r>
    </w:p>
  </w:endnote>
  <w:endnote w:type="continuationSeparator" w:id="0">
    <w:p w14:paraId="51046286" w14:textId="77777777" w:rsidR="00CE6C1A" w:rsidRDefault="00CE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khbar MT">
    <w:charset w:val="B2"/>
    <w:family w:val="auto"/>
    <w:pitch w:val="variable"/>
    <w:sig w:usb0="00002001" w:usb1="00000000" w:usb2="00000000" w:usb3="00000000" w:csb0="0000004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86BF" w14:textId="77777777" w:rsidR="00CE6C1A" w:rsidRDefault="00CE6C1A">
      <w:pPr>
        <w:spacing w:after="0" w:line="240" w:lineRule="auto"/>
      </w:pPr>
      <w:r>
        <w:separator/>
      </w:r>
    </w:p>
  </w:footnote>
  <w:footnote w:type="continuationSeparator" w:id="0">
    <w:p w14:paraId="3692F889" w14:textId="77777777" w:rsidR="00CE6C1A" w:rsidRDefault="00CE6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1725"/>
    <w:multiLevelType w:val="hybridMultilevel"/>
    <w:tmpl w:val="EC484804"/>
    <w:lvl w:ilvl="0" w:tplc="0816001B">
      <w:start w:val="1"/>
      <w:numFmt w:val="lowerRoman"/>
      <w:lvlText w:val="%1."/>
      <w:lvlJc w:val="righ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340" w:hanging="36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30156"/>
    <w:multiLevelType w:val="hybridMultilevel"/>
    <w:tmpl w:val="0486D55A"/>
    <w:lvl w:ilvl="0" w:tplc="5490885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99988">
    <w:abstractNumId w:val="0"/>
  </w:num>
  <w:num w:numId="2" w16cid:durableId="171850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37"/>
    <w:rsid w:val="00006CFA"/>
    <w:rsid w:val="00064A6B"/>
    <w:rsid w:val="000A1C37"/>
    <w:rsid w:val="000C629C"/>
    <w:rsid w:val="000F6128"/>
    <w:rsid w:val="00113DAE"/>
    <w:rsid w:val="00127A17"/>
    <w:rsid w:val="00130747"/>
    <w:rsid w:val="001E3045"/>
    <w:rsid w:val="00265136"/>
    <w:rsid w:val="00267710"/>
    <w:rsid w:val="002701F2"/>
    <w:rsid w:val="002B1A74"/>
    <w:rsid w:val="002F34C0"/>
    <w:rsid w:val="002F410E"/>
    <w:rsid w:val="003346A7"/>
    <w:rsid w:val="00352EB1"/>
    <w:rsid w:val="003A1B11"/>
    <w:rsid w:val="003B3913"/>
    <w:rsid w:val="003B4158"/>
    <w:rsid w:val="003C27F0"/>
    <w:rsid w:val="00432235"/>
    <w:rsid w:val="00452C9F"/>
    <w:rsid w:val="004879C7"/>
    <w:rsid w:val="004A2CF8"/>
    <w:rsid w:val="004C00D5"/>
    <w:rsid w:val="004D1BD1"/>
    <w:rsid w:val="005019E2"/>
    <w:rsid w:val="00535227"/>
    <w:rsid w:val="00536480"/>
    <w:rsid w:val="00546DBB"/>
    <w:rsid w:val="005E43B4"/>
    <w:rsid w:val="006040A5"/>
    <w:rsid w:val="006401EC"/>
    <w:rsid w:val="006868F9"/>
    <w:rsid w:val="007237B8"/>
    <w:rsid w:val="007602CA"/>
    <w:rsid w:val="00776C27"/>
    <w:rsid w:val="007849A9"/>
    <w:rsid w:val="00830693"/>
    <w:rsid w:val="00835E1A"/>
    <w:rsid w:val="00847461"/>
    <w:rsid w:val="008A50E2"/>
    <w:rsid w:val="008A6005"/>
    <w:rsid w:val="008B05EB"/>
    <w:rsid w:val="008D1BBF"/>
    <w:rsid w:val="008D2195"/>
    <w:rsid w:val="008E7CB6"/>
    <w:rsid w:val="00906552"/>
    <w:rsid w:val="0090759D"/>
    <w:rsid w:val="00974905"/>
    <w:rsid w:val="009C2180"/>
    <w:rsid w:val="009C5218"/>
    <w:rsid w:val="00A32892"/>
    <w:rsid w:val="00A737EF"/>
    <w:rsid w:val="00A74F42"/>
    <w:rsid w:val="00BC21AD"/>
    <w:rsid w:val="00BC2557"/>
    <w:rsid w:val="00C42D0F"/>
    <w:rsid w:val="00CB041A"/>
    <w:rsid w:val="00CE6C1A"/>
    <w:rsid w:val="00CF7F71"/>
    <w:rsid w:val="00D01C61"/>
    <w:rsid w:val="00D17879"/>
    <w:rsid w:val="00DB1813"/>
    <w:rsid w:val="00DB604B"/>
    <w:rsid w:val="00DC4FB5"/>
    <w:rsid w:val="00DD70E2"/>
    <w:rsid w:val="00E1112A"/>
    <w:rsid w:val="00E35F80"/>
    <w:rsid w:val="00EE71C9"/>
    <w:rsid w:val="00F11014"/>
    <w:rsid w:val="00F77150"/>
    <w:rsid w:val="00F95545"/>
    <w:rsid w:val="00FA1BC9"/>
    <w:rsid w:val="00FE462A"/>
    <w:rsid w:val="00FF1682"/>
    <w:rsid w:val="00FF4EDC"/>
    <w:rsid w:val="1E0AFEFC"/>
    <w:rsid w:val="36B2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740BE"/>
  <w15:chartTrackingRefBased/>
  <w15:docId w15:val="{3E126647-EECA-4500-9D07-038B9E6B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A1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A1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A1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A1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A1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A1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A1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A1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A1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A1C37"/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A1C37"/>
    <w:rPr>
      <w:rFonts w:asciiTheme="majorHAnsi" w:eastAsiaTheme="majorEastAsia" w:hAnsiTheme="majorHAnsi" w:cstheme="majorBidi"/>
      <w:color w:val="0F4761" w:themeColor="accent1" w:themeShade="BF"/>
      <w:sz w:val="22"/>
      <w:szCs w:val="2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1C37"/>
    <w:rPr>
      <w:rFonts w:eastAsiaTheme="majorEastAsia" w:cstheme="majorBidi"/>
      <w:color w:val="0F4761" w:themeColor="accent1" w:themeShade="BF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A1C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A1C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A1C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A1C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A1C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A1C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A1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A1C37"/>
    <w:rPr>
      <w:rFonts w:asciiTheme="majorHAnsi" w:eastAsiaTheme="majorEastAsia" w:hAnsiTheme="majorHAnsi" w:cstheme="majorBidi"/>
      <w:spacing w:val="-10"/>
      <w:kern w:val="28"/>
      <w:sz w:val="22"/>
      <w:szCs w:val="2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A1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A1C37"/>
    <w:rPr>
      <w:rFonts w:eastAsiaTheme="majorEastAsia" w:cstheme="majorBidi"/>
      <w:color w:val="595959" w:themeColor="text1" w:themeTint="A6"/>
      <w:spacing w:val="15"/>
      <w:sz w:val="22"/>
      <w:szCs w:val="22"/>
    </w:rPr>
  </w:style>
  <w:style w:type="paragraph" w:styleId="Citao">
    <w:name w:val="Quote"/>
    <w:basedOn w:val="Normal"/>
    <w:next w:val="Normal"/>
    <w:link w:val="CitaoCarter"/>
    <w:uiPriority w:val="29"/>
    <w:qFormat/>
    <w:rsid w:val="000A1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A1C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1C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A1C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A1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A1C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A1C3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A1C37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kern w:val="3"/>
      <w:lang w:eastAsia="zh-CN"/>
      <w14:ligatures w14:val="none"/>
    </w:rPr>
  </w:style>
  <w:style w:type="character" w:styleId="TextodoMarcadordePosio">
    <w:name w:val="Placeholder Text"/>
    <w:basedOn w:val="Tipodeletrapredefinidodopargrafo"/>
    <w:uiPriority w:val="99"/>
    <w:semiHidden/>
    <w:rsid w:val="000A1C37"/>
    <w:rPr>
      <w:color w:val="666666"/>
    </w:rPr>
  </w:style>
  <w:style w:type="character" w:styleId="Hiperligao">
    <w:name w:val="Hyperlink"/>
    <w:basedOn w:val="Tipodeletrapredefinidodopargrafo"/>
    <w:uiPriority w:val="99"/>
    <w:unhideWhenUsed/>
    <w:rsid w:val="008A50E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A50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Lburrica08733@osae.p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predialonline.mj.p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portugal.gov.pt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procuracoesonline.mj.p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CGD xmlns="29801166-2233-4cc7-8948-61f621bb55b3" xsi:nil="true"/>
    <NaoAdjudicado xmlns="29801166-2233-4cc7-8948-61f621bb55b3">true</NaoAdjudicad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5C26CF7112F345AF9F31107F0CBF2D" ma:contentTypeVersion="5" ma:contentTypeDescription="Criar um novo documento." ma:contentTypeScope="" ma:versionID="183f9b8c413134cda41f12b3f1347914">
  <xsd:schema xmlns:xsd="http://www.w3.org/2001/XMLSchema" xmlns:xs="http://www.w3.org/2001/XMLSchema" xmlns:p="http://schemas.microsoft.com/office/2006/metadata/properties" xmlns:ns2="29801166-2233-4cc7-8948-61f621bb55b3" targetNamespace="http://schemas.microsoft.com/office/2006/metadata/properties" ma:root="true" ma:fieldsID="1baa233702f11feb51b234e23c0df1cf" ns2:_="">
    <xsd:import namespace="29801166-2233-4cc7-8948-61f621bb5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stadoCGD" minOccurs="0"/>
                <xsd:element ref="ns2:NaoAdjudic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01166-2233-4cc7-8948-61f621bb55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stadoCGD" ma:index="11" nillable="true" ma:displayName="EstadoCGD" ma:format="Dropdown" ma:internalName="EstadoCGD">
      <xsd:simpleType>
        <xsd:restriction base="dms:Choice">
          <xsd:enumeration value="Pendente"/>
          <xsd:enumeration value="Confirmado"/>
          <xsd:enumeration value="Concluído"/>
        </xsd:restriction>
      </xsd:simpleType>
    </xsd:element>
    <xsd:element name="NaoAdjudicado" ma:index="12" nillable="true" ma:displayName="NaoAdjudicado" ma:default="1" ma:format="Dropdown" ma:internalName="NaoAdjudicado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A198A-A15F-4D52-A13C-51FED4658D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C2E9EE-7C8B-4B80-A88D-A37D9867871D}">
  <ds:schemaRefs>
    <ds:schemaRef ds:uri="http://schemas.microsoft.com/office/2006/metadata/properties"/>
    <ds:schemaRef ds:uri="http://schemas.microsoft.com/office/infopath/2007/PartnerControls"/>
    <ds:schemaRef ds:uri="29801166-2233-4cc7-8948-61f621bb55b3"/>
  </ds:schemaRefs>
</ds:datastoreItem>
</file>

<file path=customXml/itemProps3.xml><?xml version="1.0" encoding="utf-8"?>
<ds:datastoreItem xmlns:ds="http://schemas.openxmlformats.org/officeDocument/2006/customXml" ds:itemID="{9687E7CC-DF17-4378-98C7-C75939C43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801166-2233-4cc7-8948-61f621bb55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10</Pages>
  <Words>1398</Words>
  <Characters>9527</Characters>
  <Application>Microsoft Office Word</Application>
  <DocSecurity>0</DocSecurity>
  <Lines>216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Cardoso</dc:creator>
  <cp:keywords/>
  <dc:description/>
  <cp:lastModifiedBy>Liliana Cardoso</cp:lastModifiedBy>
  <cp:revision>22</cp:revision>
  <cp:lastPrinted>2026-03-28T17:51:00Z</cp:lastPrinted>
  <dcterms:created xsi:type="dcterms:W3CDTF">2026-03-28T11:06:00Z</dcterms:created>
  <dcterms:modified xsi:type="dcterms:W3CDTF">2026-05-27T14:21:00Z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0x010100D75C26CF7112F345AF9F31107F0CBF2D</vt:lpwstr>
  </property>
</Properties>
</file>