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781803" w14:textId="77777777" w:rsidR="00F90D24" w:rsidRDefault="00EA01B6">
      <w:pPr>
        <w:sectPr w:rsidR="00F90D24" w:rsidSect="00EA01B6">
          <w:footerReference w:type="default" r:id="rId11"/>
          <w:pgSz w:w="11906" w:h="16838"/>
          <w:pgMar w:top="1440" w:right="1440" w:bottom="1440" w:left="1440" w:header="708" w:footer="708" w:gutter="0"/>
          <w:pgNumType w:start="1"/>
          <w:cols w:space="708"/>
          <w:titlePg/>
          <w:docGrid w:linePitch="360"/>
        </w:sectPr>
      </w:pPr>
      <w:r>
        <w:rPr>
          <w:noProof/>
        </w:rPr>
        <mc:AlternateContent>
          <mc:Choice Requires="wps">
            <w:drawing>
              <wp:anchor distT="45720" distB="45720" distL="114300" distR="114300" simplePos="0" relativeHeight="251661312" behindDoc="0" locked="0" layoutInCell="1" allowOverlap="1" wp14:anchorId="3F00E245" wp14:editId="1FF539F9">
                <wp:simplePos x="0" y="0"/>
                <wp:positionH relativeFrom="column">
                  <wp:posOffset>20955</wp:posOffset>
                </wp:positionH>
                <wp:positionV relativeFrom="topMargin">
                  <wp:posOffset>7513007</wp:posOffset>
                </wp:positionV>
                <wp:extent cx="5709285" cy="128143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281430"/>
                        </a:xfrm>
                        <a:prstGeom prst="rect">
                          <a:avLst/>
                        </a:prstGeom>
                        <a:noFill/>
                        <a:ln w="9525">
                          <a:noFill/>
                          <a:miter lim="800000"/>
                          <a:headEnd/>
                          <a:tailEnd/>
                        </a:ln>
                      </wps:spPr>
                      <wps:txbx>
                        <w:txbxContent>
                          <w:p w14:paraId="2207E605" w14:textId="77777777" w:rsidR="002C2386" w:rsidRPr="009E7863" w:rsidRDefault="002C2386" w:rsidP="009E7863">
                            <w:pPr>
                              <w:jc w:val="center"/>
                              <w:rPr>
                                <w:b/>
                                <w:bCs/>
                                <w:sz w:val="24"/>
                                <w:szCs w:val="24"/>
                              </w:rPr>
                            </w:pPr>
                            <w:r w:rsidRPr="009E7863">
                              <w:rPr>
                                <w:b/>
                                <w:bCs/>
                                <w:sz w:val="24"/>
                                <w:szCs w:val="24"/>
                              </w:rPr>
                              <w:t>A project report submitted in partial fulfilment for the degree of</w:t>
                            </w:r>
                          </w:p>
                          <w:p w14:paraId="24101201" w14:textId="14D9482F" w:rsidR="002C2386" w:rsidRPr="009E7863" w:rsidRDefault="002C2386" w:rsidP="009E7863">
                            <w:pPr>
                              <w:jc w:val="center"/>
                              <w:rPr>
                                <w:b/>
                                <w:bCs/>
                                <w:sz w:val="24"/>
                                <w:szCs w:val="24"/>
                              </w:rPr>
                            </w:pPr>
                            <w:r w:rsidRPr="00381A70">
                              <w:rPr>
                                <w:b/>
                                <w:bCs/>
                                <w:sz w:val="24"/>
                                <w:szCs w:val="24"/>
                              </w:rPr>
                              <w:t xml:space="preserve">BSc (Hons) </w:t>
                            </w:r>
                            <w:r>
                              <w:rPr>
                                <w:b/>
                                <w:bCs/>
                                <w:sz w:val="24"/>
                                <w:szCs w:val="24"/>
                              </w:rPr>
                              <w:t>Computer Games Development</w:t>
                            </w:r>
                          </w:p>
                          <w:p w14:paraId="178F6F15" w14:textId="77777777" w:rsidR="002C2386" w:rsidRPr="009E7863" w:rsidRDefault="002C2386" w:rsidP="009E7863">
                            <w:pPr>
                              <w:jc w:val="center"/>
                              <w:rPr>
                                <w:b/>
                                <w:bCs/>
                                <w:sz w:val="24"/>
                                <w:szCs w:val="24"/>
                              </w:rPr>
                            </w:pPr>
                            <w:r w:rsidRPr="009E7863">
                              <w:rPr>
                                <w:b/>
                                <w:bCs/>
                                <w:sz w:val="24"/>
                                <w:szCs w:val="24"/>
                              </w:rPr>
                              <w:t>School of Psychology and Computer Science</w:t>
                            </w:r>
                          </w:p>
                          <w:p w14:paraId="74A52D60" w14:textId="77777777" w:rsidR="002C2386" w:rsidRPr="009E7863" w:rsidRDefault="002C2386" w:rsidP="009E7863">
                            <w:pPr>
                              <w:jc w:val="center"/>
                              <w:rPr>
                                <w:b/>
                                <w:bCs/>
                                <w:sz w:val="24"/>
                                <w:szCs w:val="24"/>
                              </w:rPr>
                            </w:pPr>
                            <w:r w:rsidRPr="009E7863">
                              <w:rPr>
                                <w:b/>
                                <w:bCs/>
                                <w:sz w:val="24"/>
                                <w:szCs w:val="24"/>
                              </w:rPr>
                              <w:t>University of Central Lancashire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0E245" id="_x0000_t202" coordsize="21600,21600" o:spt="202" path="m,l,21600r21600,l21600,xe">
                <v:stroke joinstyle="miter"/>
                <v:path gradientshapeok="t" o:connecttype="rect"/>
              </v:shapetype>
              <v:shape id="Text Box 2" o:spid="_x0000_s1026" type="#_x0000_t202" style="position:absolute;left:0;text-align:left;margin-left:1.65pt;margin-top:591.6pt;width:449.55pt;height:100.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" filled="f" stroked="f">
                <v:textbox>
                  <w:txbxContent>
                    <w:p w14:paraId="2207E605" w14:textId="77777777" w:rsidR="002C2386" w:rsidRPr="009E7863" w:rsidRDefault="002C2386" w:rsidP="009E7863">
                      <w:pPr>
                        <w:jc w:val="center"/>
                        <w:rPr>
                          <w:b/>
                          <w:bCs/>
                          <w:sz w:val="24"/>
                          <w:szCs w:val="24"/>
                        </w:rPr>
                      </w:pPr>
                      <w:r w:rsidRPr="009E7863">
                        <w:rPr>
                          <w:b/>
                          <w:bCs/>
                          <w:sz w:val="24"/>
                          <w:szCs w:val="24"/>
                        </w:rPr>
                        <w:t>A project report submitted in partial fulfilment for the degree of</w:t>
                      </w:r>
                    </w:p>
                    <w:p w14:paraId="24101201" w14:textId="14D9482F" w:rsidR="002C2386" w:rsidRPr="009E7863" w:rsidRDefault="002C2386" w:rsidP="009E7863">
                      <w:pPr>
                        <w:jc w:val="center"/>
                        <w:rPr>
                          <w:b/>
                          <w:bCs/>
                          <w:sz w:val="24"/>
                          <w:szCs w:val="24"/>
                        </w:rPr>
                      </w:pPr>
                      <w:r w:rsidRPr="00381A70">
                        <w:rPr>
                          <w:b/>
                          <w:bCs/>
                          <w:sz w:val="24"/>
                          <w:szCs w:val="24"/>
                        </w:rPr>
                        <w:t xml:space="preserve">BSc (Hons) </w:t>
                      </w:r>
                      <w:r>
                        <w:rPr>
                          <w:b/>
                          <w:bCs/>
                          <w:sz w:val="24"/>
                          <w:szCs w:val="24"/>
                        </w:rPr>
                        <w:t>Computer Games Development</w:t>
                      </w:r>
                    </w:p>
                    <w:p w14:paraId="178F6F15" w14:textId="77777777" w:rsidR="002C2386" w:rsidRPr="009E7863" w:rsidRDefault="002C2386" w:rsidP="009E7863">
                      <w:pPr>
                        <w:jc w:val="center"/>
                        <w:rPr>
                          <w:b/>
                          <w:bCs/>
                          <w:sz w:val="24"/>
                          <w:szCs w:val="24"/>
                        </w:rPr>
                      </w:pPr>
                      <w:r w:rsidRPr="009E7863">
                        <w:rPr>
                          <w:b/>
                          <w:bCs/>
                          <w:sz w:val="24"/>
                          <w:szCs w:val="24"/>
                        </w:rPr>
                        <w:t>School of Psychology and Computer Science</w:t>
                      </w:r>
                    </w:p>
                    <w:p w14:paraId="74A52D60" w14:textId="77777777" w:rsidR="002C2386" w:rsidRPr="009E7863" w:rsidRDefault="002C2386" w:rsidP="009E7863">
                      <w:pPr>
                        <w:jc w:val="center"/>
                        <w:rPr>
                          <w:b/>
                          <w:bCs/>
                          <w:sz w:val="24"/>
                          <w:szCs w:val="24"/>
                        </w:rPr>
                      </w:pPr>
                      <w:r w:rsidRPr="009E7863">
                        <w:rPr>
                          <w:b/>
                          <w:bCs/>
                          <w:sz w:val="24"/>
                          <w:szCs w:val="24"/>
                        </w:rPr>
                        <w:t>University of Central Lancashire</w:t>
                      </w:r>
                    </w:p>
                  </w:txbxContent>
                </v:textbox>
                <w10:wrap type="square" anchory="margin"/>
              </v:shape>
            </w:pict>
          </mc:Fallback>
        </mc:AlternateContent>
      </w:r>
      <w:r>
        <w:rPr>
          <w:noProof/>
        </w:rPr>
        <mc:AlternateContent>
          <mc:Choice Requires="wps">
            <w:drawing>
              <wp:anchor distT="45720" distB="45720" distL="114300" distR="114300" simplePos="0" relativeHeight="251659264" behindDoc="0" locked="0" layoutInCell="1" allowOverlap="1" wp14:anchorId="1DBDD52F" wp14:editId="16A829BE">
                <wp:simplePos x="0" y="0"/>
                <wp:positionH relativeFrom="margin">
                  <wp:posOffset>0</wp:posOffset>
                </wp:positionH>
                <wp:positionV relativeFrom="margin">
                  <wp:posOffset>1440180</wp:posOffset>
                </wp:positionV>
                <wp:extent cx="4380865" cy="1241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1241425"/>
                        </a:xfrm>
                        <a:prstGeom prst="rect">
                          <a:avLst/>
                        </a:prstGeom>
                        <a:noFill/>
                        <a:ln w="9525">
                          <a:noFill/>
                          <a:miter lim="800000"/>
                          <a:headEnd/>
                          <a:tailEnd/>
                        </a:ln>
                      </wps:spPr>
                      <wps:txbx>
                        <w:txbxContent>
                          <w:p w14:paraId="1EE6254B" w14:textId="79DCEE05" w:rsidR="002C2386" w:rsidRPr="00D46D06" w:rsidRDefault="002C2386" w:rsidP="00D46D06">
                            <w:pPr>
                              <w:pStyle w:val="Title"/>
                              <w:jc w:val="center"/>
                              <w:rPr>
                                <w:sz w:val="72"/>
                                <w:szCs w:val="72"/>
                              </w:rPr>
                            </w:pPr>
                            <w:r>
                              <w:rPr>
                                <w:sz w:val="72"/>
                                <w:szCs w:val="72"/>
                              </w:rPr>
                              <w:t>Cross stitch pattern generator</w:t>
                            </w:r>
                          </w:p>
                          <w:p w14:paraId="7E316384" w14:textId="53428855" w:rsidR="002C2386" w:rsidRPr="00D46D06" w:rsidRDefault="002C2386" w:rsidP="00D46D06">
                            <w:pPr>
                              <w:pStyle w:val="Subtitle"/>
                              <w:jc w:val="center"/>
                              <w:rPr>
                                <w:sz w:val="36"/>
                                <w:szCs w:val="36"/>
                              </w:rPr>
                            </w:pPr>
                            <w:r>
                              <w:rPr>
                                <w:sz w:val="36"/>
                                <w:szCs w:val="36"/>
                              </w:rPr>
                              <w:t>Lili Veszeli</w:t>
                            </w:r>
                          </w:p>
                          <w:p w14:paraId="47C3C4C6" w14:textId="06D01DBB" w:rsidR="002C2386" w:rsidRPr="00D46D06" w:rsidRDefault="002C2386" w:rsidP="00D46D06">
                            <w:pPr>
                              <w:jc w:val="center"/>
                              <w:rPr>
                                <w:b/>
                                <w:bCs/>
                                <w:sz w:val="32"/>
                                <w:szCs w:val="32"/>
                              </w:rPr>
                            </w:pPr>
                            <w:r>
                              <w:rPr>
                                <w:b/>
                                <w:bCs/>
                                <w:sz w:val="32"/>
                                <w:szCs w:val="32"/>
                              </w:rPr>
                              <w:t>12 April 2021</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1DBDD52F" id="_x0000_s1027" type="#_x0000_t202" style="position:absolute;left:0;text-align:left;margin-left:0;margin-top:113.4pt;width:344.95pt;height:97.75pt;z-index:251659264;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" filled="f" stroked="f">
                <v:textbox style="mso-fit-shape-to-text:t">
                  <w:txbxContent>
                    <w:p w14:paraId="1EE6254B" w14:textId="79DCEE05" w:rsidR="002C2386" w:rsidRPr="00D46D06" w:rsidRDefault="002C2386" w:rsidP="00D46D06">
                      <w:pPr>
                        <w:pStyle w:val="Title"/>
                        <w:jc w:val="center"/>
                        <w:rPr>
                          <w:sz w:val="72"/>
                          <w:szCs w:val="72"/>
                        </w:rPr>
                      </w:pPr>
                      <w:r>
                        <w:rPr>
                          <w:sz w:val="72"/>
                          <w:szCs w:val="72"/>
                        </w:rPr>
                        <w:t>Cross stitch pattern generator</w:t>
                      </w:r>
                    </w:p>
                    <w:p w14:paraId="7E316384" w14:textId="53428855" w:rsidR="002C2386" w:rsidRPr="00D46D06" w:rsidRDefault="002C2386" w:rsidP="00D46D06">
                      <w:pPr>
                        <w:pStyle w:val="Subtitle"/>
                        <w:jc w:val="center"/>
                        <w:rPr>
                          <w:sz w:val="36"/>
                          <w:szCs w:val="36"/>
                        </w:rPr>
                      </w:pPr>
                      <w:r>
                        <w:rPr>
                          <w:sz w:val="36"/>
                          <w:szCs w:val="36"/>
                        </w:rPr>
                        <w:t>Lili Veszeli</w:t>
                      </w:r>
                    </w:p>
                    <w:p w14:paraId="47C3C4C6" w14:textId="06D01DBB" w:rsidR="002C2386" w:rsidRPr="00D46D06" w:rsidRDefault="002C2386" w:rsidP="00D46D06">
                      <w:pPr>
                        <w:jc w:val="center"/>
                        <w:rPr>
                          <w:b/>
                          <w:bCs/>
                          <w:sz w:val="32"/>
                          <w:szCs w:val="32"/>
                        </w:rPr>
                      </w:pPr>
                      <w:r>
                        <w:rPr>
                          <w:b/>
                          <w:bCs/>
                          <w:sz w:val="32"/>
                          <w:szCs w:val="32"/>
                        </w:rPr>
                        <w:t>12 April 2021</w:t>
                      </w:r>
                    </w:p>
                  </w:txbxContent>
                </v:textbox>
                <w10:wrap type="square" anchorx="margin" anchory="margin"/>
              </v:shape>
            </w:pict>
          </mc:Fallback>
        </mc:AlternateContent>
      </w:r>
    </w:p>
    <w:p w14:paraId="3B3DF1F9" w14:textId="77777777" w:rsidR="00B66D9D" w:rsidRDefault="00EA01B6" w:rsidP="00B66D9D">
      <w:pPr>
        <w:pStyle w:val="Heading1"/>
        <w:numPr>
          <w:ilvl w:val="0"/>
          <w:numId w:val="0"/>
        </w:numPr>
        <w:ind w:left="360" w:hanging="360"/>
      </w:pPr>
      <w:bookmarkStart w:id="0" w:name="_Ref70382741"/>
      <w:bookmarkStart w:id="1" w:name="_Toc70602134"/>
      <w:r>
        <w:lastRenderedPageBreak/>
        <w:t>Abstract</w:t>
      </w:r>
      <w:bookmarkEnd w:id="0"/>
      <w:bookmarkEnd w:id="1"/>
    </w:p>
    <w:p w14:paraId="5278B0DA" w14:textId="77777777" w:rsidR="00B66D9D" w:rsidRPr="00936193" w:rsidRDefault="00B66D9D" w:rsidP="00B66D9D">
      <w:pPr>
        <w:rPr>
          <w:highlight w:val="yellow"/>
        </w:rPr>
      </w:pPr>
      <w:r w:rsidRPr="00936193">
        <w:rPr>
          <w:highlight w:val="yellow"/>
        </w:rPr>
        <w:t>Remove any text highlighted in yellow before submission.</w:t>
      </w:r>
    </w:p>
    <w:p w14:paraId="7B257B66" w14:textId="77777777" w:rsidR="00B037BD" w:rsidRPr="00936193" w:rsidRDefault="00B037BD" w:rsidP="00B037BD">
      <w:pPr>
        <w:rPr>
          <w:highlight w:val="yellow"/>
        </w:rPr>
      </w:pPr>
      <w:r w:rsidRPr="00936193">
        <w:rPr>
          <w:highlight w:val="yellow"/>
        </w:rPr>
        <w:t>You are aiming for no more than 50 pages of report content, this count starts at Chapter 1 and does not includes your references or appendices.</w:t>
      </w:r>
    </w:p>
    <w:p w14:paraId="67FC00F2" w14:textId="77777777" w:rsidR="00B037BD" w:rsidRPr="00936193" w:rsidRDefault="00B037BD" w:rsidP="00B037BD">
      <w:pPr>
        <w:rPr>
          <w:highlight w:val="yellow"/>
        </w:rPr>
      </w:pPr>
      <w:r w:rsidRPr="00936193">
        <w:rPr>
          <w:highlight w:val="yellow"/>
        </w:rPr>
        <w:t>The abstract is the summary of the project report within one page (aim for about 500 words). Unnumbered chapter headings, as above, are entered using the ‘Heading (Unnumbered)’ style, which automatically starts a new page.</w:t>
      </w:r>
    </w:p>
    <w:p w14:paraId="49BD3EB9" w14:textId="77777777" w:rsidR="00B037BD" w:rsidRPr="00936193" w:rsidRDefault="00B037BD" w:rsidP="00B037BD">
      <w:pPr>
        <w:rPr>
          <w:highlight w:val="yellow"/>
        </w:rPr>
      </w:pPr>
      <w:r w:rsidRPr="00936193">
        <w:rPr>
          <w:highlight w:val="yellow"/>
        </w:rPr>
        <w:t>This template starts the page numbering at the foot of this page. That is, the first page does not have a number.</w:t>
      </w:r>
    </w:p>
    <w:p w14:paraId="7C1C0DE1" w14:textId="77777777" w:rsidR="00B037BD" w:rsidRPr="00936193" w:rsidRDefault="00B037BD" w:rsidP="00B037BD">
      <w:pPr>
        <w:rPr>
          <w:highlight w:val="yellow"/>
        </w:rPr>
      </w:pPr>
      <w:r w:rsidRPr="00936193">
        <w:rPr>
          <w:highlight w:val="yellow"/>
        </w:rPr>
        <w:t>It is suggested that the abstract be structured as follows:</w:t>
      </w:r>
    </w:p>
    <w:p w14:paraId="5B4D664D" w14:textId="77777777" w:rsidR="00B037BD" w:rsidRPr="00936193" w:rsidRDefault="00B037BD" w:rsidP="00B037BD">
      <w:pPr>
        <w:pStyle w:val="ListParagraph"/>
        <w:numPr>
          <w:ilvl w:val="0"/>
          <w:numId w:val="1"/>
        </w:numPr>
        <w:rPr>
          <w:highlight w:val="yellow"/>
        </w:rPr>
      </w:pPr>
      <w:r w:rsidRPr="00936193">
        <w:rPr>
          <w:highlight w:val="yellow"/>
        </w:rPr>
        <w:t>Problem: What you tackled, and why this needed a solution</w:t>
      </w:r>
    </w:p>
    <w:p w14:paraId="435A71A9" w14:textId="77777777" w:rsidR="00B037BD" w:rsidRPr="00936193" w:rsidRDefault="00B037BD" w:rsidP="00B037BD">
      <w:pPr>
        <w:pStyle w:val="ListParagraph"/>
        <w:numPr>
          <w:ilvl w:val="0"/>
          <w:numId w:val="1"/>
        </w:numPr>
        <w:rPr>
          <w:highlight w:val="yellow"/>
        </w:rPr>
      </w:pPr>
      <w:r w:rsidRPr="00936193">
        <w:rPr>
          <w:highlight w:val="yellow"/>
        </w:rPr>
        <w:t>Objectives: What you set out to achieve, and how this addressed the problem</w:t>
      </w:r>
    </w:p>
    <w:p w14:paraId="7FC74A7D" w14:textId="77777777" w:rsidR="00B037BD" w:rsidRPr="00936193" w:rsidRDefault="00B037BD" w:rsidP="00B037BD">
      <w:pPr>
        <w:pStyle w:val="ListParagraph"/>
        <w:numPr>
          <w:ilvl w:val="0"/>
          <w:numId w:val="1"/>
        </w:numPr>
        <w:rPr>
          <w:highlight w:val="yellow"/>
        </w:rPr>
      </w:pPr>
      <w:r w:rsidRPr="00936193">
        <w:rPr>
          <w:highlight w:val="yellow"/>
        </w:rPr>
        <w:t>Methodology: How you went about solving the problem</w:t>
      </w:r>
    </w:p>
    <w:p w14:paraId="1B81A568" w14:textId="4FB82516" w:rsidR="00EA01B6" w:rsidRDefault="00B037BD" w:rsidP="00CF7D61">
      <w:pPr>
        <w:pStyle w:val="ListParagraph"/>
        <w:numPr>
          <w:ilvl w:val="0"/>
          <w:numId w:val="1"/>
        </w:numPr>
      </w:pPr>
      <w:r w:rsidRPr="00936193">
        <w:rPr>
          <w:highlight w:val="yellow"/>
        </w:rPr>
        <w:t>Achievements: What you managed to achieve, and how far it meets your objectives.</w:t>
      </w:r>
    </w:p>
    <w:p w14:paraId="667398ED" w14:textId="5E8939CD" w:rsidR="00C070A6" w:rsidRPr="00437939" w:rsidRDefault="00C34382" w:rsidP="00C070A6">
      <w:pPr>
        <w:rPr>
          <w:highlight w:val="yellow"/>
        </w:rPr>
      </w:pPr>
      <w:r w:rsidRPr="00437939">
        <w:rPr>
          <w:highlight w:val="yellow"/>
        </w:rPr>
        <w:t xml:space="preserve">IMPORTANT – your abstract is a SUMMARY of the content of this report. It’s </w:t>
      </w:r>
      <w:r w:rsidR="00437939" w:rsidRPr="00437939">
        <w:rPr>
          <w:highlight w:val="yellow"/>
        </w:rPr>
        <w:t>like</w:t>
      </w:r>
      <w:r w:rsidRPr="00437939">
        <w:rPr>
          <w:highlight w:val="yellow"/>
        </w:rPr>
        <w:t xml:space="preserve"> a synopsis of a movie, with spoilers. </w:t>
      </w:r>
      <w:r w:rsidR="00F4063F" w:rsidRPr="00437939">
        <w:rPr>
          <w:highlight w:val="yellow"/>
        </w:rPr>
        <w:t>Write it in the present tense.</w:t>
      </w:r>
      <w:r w:rsidR="00CF2515" w:rsidRPr="00437939">
        <w:rPr>
          <w:highlight w:val="yellow"/>
        </w:rPr>
        <w:t xml:space="preserve"> For examp</w:t>
      </w:r>
      <w:r w:rsidR="00437939" w:rsidRPr="00437939">
        <w:rPr>
          <w:highlight w:val="yellow"/>
        </w:rPr>
        <w:t>le:</w:t>
      </w:r>
    </w:p>
    <w:p w14:paraId="289CE2E1" w14:textId="418D77DE" w:rsidR="00437939" w:rsidRDefault="00CF2515" w:rsidP="00CF2515">
      <w:pPr>
        <w:rPr>
          <w:lang w:eastAsia="ja-JP"/>
        </w:rPr>
      </w:pPr>
      <w:r w:rsidRPr="00437939">
        <w:rPr>
          <w:highlight w:val="yellow"/>
          <w:lang w:eastAsia="ja-JP"/>
        </w:rPr>
        <w:t xml:space="preserve">This project report discusses the process of implementing </w:t>
      </w:r>
      <w:proofErr w:type="spellStart"/>
      <w:r w:rsidR="00437939" w:rsidRPr="00437939">
        <w:rPr>
          <w:highlight w:val="yellow"/>
          <w:lang w:eastAsia="ja-JP"/>
        </w:rPr>
        <w:t>xxxxx</w:t>
      </w:r>
      <w:proofErr w:type="spellEnd"/>
      <w:r w:rsidRPr="00437939">
        <w:rPr>
          <w:highlight w:val="yellow"/>
          <w:lang w:eastAsia="ja-JP"/>
        </w:rPr>
        <w:t>. This report reviews</w:t>
      </w:r>
      <w:r w:rsidR="00437939" w:rsidRPr="00437939">
        <w:rPr>
          <w:highlight w:val="yellow"/>
          <w:lang w:eastAsia="ja-JP"/>
        </w:rPr>
        <w:t>,</w:t>
      </w:r>
      <w:r w:rsidRPr="00437939">
        <w:rPr>
          <w:highlight w:val="yellow"/>
          <w:lang w:eastAsia="ja-JP"/>
        </w:rPr>
        <w:t xml:space="preserve"> amongst other </w:t>
      </w:r>
      <w:r w:rsidR="00A50AC3" w:rsidRPr="00437939">
        <w:rPr>
          <w:highlight w:val="yellow"/>
          <w:lang w:eastAsia="ja-JP"/>
        </w:rPr>
        <w:t>topics</w:t>
      </w:r>
      <w:r w:rsidRPr="00437939">
        <w:rPr>
          <w:highlight w:val="yellow"/>
          <w:lang w:eastAsia="ja-JP"/>
        </w:rPr>
        <w:t xml:space="preserve"> the current literature available on the use of </w:t>
      </w:r>
      <w:proofErr w:type="spellStart"/>
      <w:r w:rsidR="00437939" w:rsidRPr="00437939">
        <w:rPr>
          <w:highlight w:val="yellow"/>
          <w:lang w:eastAsia="ja-JP"/>
        </w:rPr>
        <w:t>xxxxx</w:t>
      </w:r>
      <w:proofErr w:type="spellEnd"/>
      <w:r w:rsidRPr="00437939">
        <w:rPr>
          <w:highlight w:val="yellow"/>
          <w:lang w:eastAsia="ja-JP"/>
        </w:rPr>
        <w:t xml:space="preserve"> in </w:t>
      </w:r>
      <w:proofErr w:type="spellStart"/>
      <w:r w:rsidR="00437939" w:rsidRPr="00437939">
        <w:rPr>
          <w:highlight w:val="yellow"/>
          <w:lang w:eastAsia="ja-JP"/>
        </w:rPr>
        <w:t>xxxxx</w:t>
      </w:r>
      <w:proofErr w:type="spellEnd"/>
      <w:r w:rsidRPr="00437939">
        <w:rPr>
          <w:highlight w:val="yellow"/>
          <w:lang w:eastAsia="ja-JP"/>
        </w:rPr>
        <w:t xml:space="preserve"> along with how the project </w:t>
      </w:r>
      <w:r w:rsidR="00437939" w:rsidRPr="00437939">
        <w:rPr>
          <w:highlight w:val="yellow"/>
          <w:lang w:eastAsia="ja-JP"/>
        </w:rPr>
        <w:t xml:space="preserve">has been </w:t>
      </w:r>
      <w:r w:rsidRPr="00437939">
        <w:rPr>
          <w:highlight w:val="yellow"/>
          <w:lang w:eastAsia="ja-JP"/>
        </w:rPr>
        <w:t>planned, designed and developed.</w:t>
      </w:r>
      <w:r>
        <w:rPr>
          <w:lang w:eastAsia="ja-JP"/>
        </w:rPr>
        <w:t xml:space="preserve"> </w:t>
      </w:r>
    </w:p>
    <w:p w14:paraId="6B3C51D8" w14:textId="77FAC6A1" w:rsidR="007100CF" w:rsidRDefault="007100CF" w:rsidP="00CF2515">
      <w:pPr>
        <w:rPr>
          <w:lang w:eastAsia="ja-JP"/>
        </w:rPr>
      </w:pPr>
      <w:r>
        <w:rPr>
          <w:lang w:eastAsia="ja-JP"/>
        </w:rPr>
        <w:t>Very formal</w:t>
      </w:r>
    </w:p>
    <w:p w14:paraId="6AA2F669" w14:textId="6D2DD7E8" w:rsidR="007100CF" w:rsidRDefault="007100CF" w:rsidP="00CF2515">
      <w:pPr>
        <w:rPr>
          <w:lang w:eastAsia="ja-JP"/>
        </w:rPr>
      </w:pPr>
      <w:r>
        <w:rPr>
          <w:lang w:eastAsia="ja-JP"/>
        </w:rPr>
        <w:t xml:space="preserve">Describe the creation of the </w:t>
      </w:r>
      <w:proofErr w:type="spellStart"/>
      <w:r>
        <w:rPr>
          <w:lang w:eastAsia="ja-JP"/>
        </w:rPr>
        <w:t>rceation</w:t>
      </w:r>
      <w:proofErr w:type="spellEnd"/>
      <w:r>
        <w:rPr>
          <w:lang w:eastAsia="ja-JP"/>
        </w:rPr>
        <w:t xml:space="preserve"> of  across stitch pattern. Quantization was used, </w:t>
      </w:r>
      <w:proofErr w:type="spellStart"/>
      <w:r>
        <w:rPr>
          <w:lang w:eastAsia="ja-JP"/>
        </w:rPr>
        <w:t>wpf</w:t>
      </w:r>
      <w:proofErr w:type="spellEnd"/>
      <w:r>
        <w:rPr>
          <w:lang w:eastAsia="ja-JP"/>
        </w:rPr>
        <w:t xml:space="preserve"> was used to show this pattern. Was successful, managed to achieve the goal.</w:t>
      </w:r>
    </w:p>
    <w:p w14:paraId="2B8012D2" w14:textId="77777777" w:rsidR="00CF2515" w:rsidRDefault="00CF2515" w:rsidP="00C070A6"/>
    <w:p w14:paraId="66F27FE4" w14:textId="00214C89" w:rsidR="00F4063F" w:rsidRDefault="00F4063F" w:rsidP="00C070A6"/>
    <w:p w14:paraId="1881DD2B" w14:textId="77777777" w:rsidR="00F4063F" w:rsidRDefault="00F4063F" w:rsidP="00C070A6"/>
    <w:p w14:paraId="57B35455" w14:textId="77777777" w:rsidR="00EA01B6" w:rsidRDefault="00EA01B6" w:rsidP="00861E85">
      <w:pPr>
        <w:pStyle w:val="Heading1"/>
        <w:numPr>
          <w:ilvl w:val="0"/>
          <w:numId w:val="0"/>
        </w:numPr>
        <w:ind w:left="360" w:hanging="360"/>
      </w:pPr>
      <w:bookmarkStart w:id="2" w:name="_Toc70602135"/>
      <w:r>
        <w:lastRenderedPageBreak/>
        <w:t>Attestation</w:t>
      </w:r>
      <w:bookmarkEnd w:id="2"/>
    </w:p>
    <w:p w14:paraId="15B71AA5" w14:textId="77777777" w:rsidR="00B037BD" w:rsidRDefault="00B037BD" w:rsidP="00B037BD">
      <w:r>
        <w:t>I understand the nature of plagiarism, and I am aware of the University’s policy on this.</w:t>
      </w:r>
    </w:p>
    <w:p w14:paraId="2C85F6A5" w14:textId="77777777" w:rsidR="00EA01B6" w:rsidRDefault="00B037BD" w:rsidP="00B037BD">
      <w:r>
        <w:t>I certify that this document reports original work by me during my University project.</w:t>
      </w:r>
    </w:p>
    <w:p w14:paraId="2A53F574" w14:textId="77777777" w:rsidR="00B037BD" w:rsidRDefault="00B037BD" w:rsidP="00B037BD"/>
    <w:p w14:paraId="71FC30FD" w14:textId="32E6F3F0" w:rsidR="00B037BD" w:rsidRDefault="00B037BD" w:rsidP="00B037BD">
      <w:r>
        <w:t xml:space="preserve">Signature: </w:t>
      </w:r>
      <w:r w:rsidR="00445D25">
        <w:t>Lili Veszeli</w:t>
      </w:r>
    </w:p>
    <w:p w14:paraId="46C4105A" w14:textId="77777777" w:rsidR="00A50AC3" w:rsidRDefault="00A50AC3"/>
    <w:p w14:paraId="72F04F8B" w14:textId="5F92094A" w:rsidR="00EA01B6" w:rsidRDefault="00B037BD">
      <w:r>
        <w:t xml:space="preserve">Date: </w:t>
      </w:r>
      <w:r w:rsidR="00445D25">
        <w:t>01/04/2021</w:t>
      </w:r>
    </w:p>
    <w:p w14:paraId="08288E98" w14:textId="77777777" w:rsidR="00EA01B6" w:rsidRDefault="00EA01B6" w:rsidP="00861E85">
      <w:pPr>
        <w:pStyle w:val="Heading1"/>
        <w:numPr>
          <w:ilvl w:val="0"/>
          <w:numId w:val="0"/>
        </w:numPr>
        <w:ind w:left="360" w:hanging="360"/>
      </w:pPr>
      <w:bookmarkStart w:id="3" w:name="_Toc70602136"/>
      <w:r>
        <w:lastRenderedPageBreak/>
        <w:t>Acknowledgements</w:t>
      </w:r>
      <w:bookmarkEnd w:id="3"/>
    </w:p>
    <w:p w14:paraId="16F323E1" w14:textId="6DD01772" w:rsidR="00936193" w:rsidRDefault="006C3006">
      <w:r w:rsidRPr="00936193">
        <w:rPr>
          <w:highlight w:val="yellow"/>
        </w:rPr>
        <w:t>Acknowledge anyone who has helped you in your work such as your supervisor, technical support staff, fellow students, or external organisations. Acknowledge the source of any work that is not your own.</w:t>
      </w:r>
    </w:p>
    <w:p w14:paraId="6320612E" w14:textId="1C112381" w:rsidR="00BC2841" w:rsidRDefault="00BC2841">
      <w:r>
        <w:t>Laurent Noel, Sam Con</w:t>
      </w:r>
      <w:r w:rsidR="00FD68DC">
        <w:t>n</w:t>
      </w:r>
      <w:r>
        <w:t>olly, John Hooson</w:t>
      </w:r>
    </w:p>
    <w:p w14:paraId="08B42D3B" w14:textId="77777777" w:rsidR="00EA01B6" w:rsidRDefault="00EA01B6" w:rsidP="00861E85">
      <w:pPr>
        <w:pStyle w:val="Heading1"/>
        <w:numPr>
          <w:ilvl w:val="0"/>
          <w:numId w:val="0"/>
        </w:numPr>
        <w:ind w:left="360" w:hanging="360"/>
      </w:pPr>
      <w:bookmarkStart w:id="4" w:name="_Toc70602137"/>
      <w:r>
        <w:lastRenderedPageBreak/>
        <w:t>Table of Contents</w:t>
      </w:r>
      <w:bookmarkEnd w:id="4"/>
    </w:p>
    <w:p w14:paraId="0337F6A5" w14:textId="77777777" w:rsidR="006C3006" w:rsidRPr="00936193" w:rsidRDefault="006C3006" w:rsidP="006C3006">
      <w:pPr>
        <w:rPr>
          <w:highlight w:val="yellow"/>
        </w:rPr>
      </w:pPr>
      <w:r w:rsidRPr="00936193">
        <w:rPr>
          <w:highlight w:val="yellow"/>
        </w:rPr>
        <w:t>The table of contents below is automatically generated from the paragraphs of style ‘Heading 1’ to ‘Heading 3’ and ‘Heading (Unnumbered)’. To update this after revisions, right-click in the table and choose ‘Update Field’ for the entire table. It is also possible to left-click the table and press F9 to update the entire table. Delete this paragraph  and the one below before submission.</w:t>
      </w:r>
    </w:p>
    <w:p w14:paraId="14FDD2FD" w14:textId="77777777" w:rsidR="00EA01B6" w:rsidRDefault="006C3006" w:rsidP="006C3006">
      <w:r w:rsidRPr="00936193">
        <w:rPr>
          <w:highlight w:val="yellow"/>
        </w:rPr>
        <w:t xml:space="preserve">Sometimes Word does not automatically update references to other parts of the document, such as captions, Table of Contents and cross-references. To update everything, select the whole document by pressing </w:t>
      </w:r>
      <w:proofErr w:type="spellStart"/>
      <w:r w:rsidRPr="00936193">
        <w:rPr>
          <w:highlight w:val="yellow"/>
        </w:rPr>
        <w:t>Ctrl+A</w:t>
      </w:r>
      <w:proofErr w:type="spellEnd"/>
      <w:r w:rsidRPr="00936193">
        <w:rPr>
          <w:highlight w:val="yellow"/>
        </w:rPr>
        <w:t xml:space="preserve"> and then either press F9 or right-click anywhere and click on ‘Update Field’. Confirm all prompts by selecting ‘Update entire table’ and clicking OK. </w:t>
      </w:r>
      <w:r w:rsidRPr="00D51C26">
        <w:rPr>
          <w:b/>
          <w:bCs/>
          <w:highlight w:val="yellow"/>
        </w:rPr>
        <w:t>Sometimes the font changes on update so check it is the correct font face before submitting your work</w:t>
      </w:r>
      <w:r w:rsidRPr="00936193">
        <w:rPr>
          <w:highlight w:val="yellow"/>
        </w:rPr>
        <w:t>.</w:t>
      </w:r>
    </w:p>
    <w:p w14:paraId="1D4E7945" w14:textId="0757245C" w:rsidR="004422EC" w:rsidRDefault="006C3006">
      <w:pPr>
        <w:pStyle w:val="TOC1"/>
        <w:tabs>
          <w:tab w:val="right" w:leader="dot" w:pos="9016"/>
        </w:tabs>
        <w:rPr>
          <w:rFonts w:eastAsiaTheme="minorEastAsia"/>
          <w:noProof/>
          <w:lang w:eastAsia="en-GB"/>
        </w:rPr>
      </w:pPr>
      <w:r w:rsidRPr="004B6591">
        <w:fldChar w:fldCharType="begin"/>
      </w:r>
      <w:r w:rsidRPr="004B6591">
        <w:instrText xml:space="preserve"> TOC \o "1-3" \h \z \u </w:instrText>
      </w:r>
      <w:r w:rsidRPr="004B6591">
        <w:fldChar w:fldCharType="separate"/>
      </w:r>
      <w:hyperlink w:anchor="_Toc70602134" w:history="1">
        <w:r w:rsidR="004422EC" w:rsidRPr="003734CF">
          <w:rPr>
            <w:rStyle w:val="Hyperlink"/>
            <w:noProof/>
          </w:rPr>
          <w:t>Abstract</w:t>
        </w:r>
        <w:r w:rsidR="004422EC">
          <w:rPr>
            <w:noProof/>
            <w:webHidden/>
          </w:rPr>
          <w:tab/>
        </w:r>
        <w:r w:rsidR="004422EC">
          <w:rPr>
            <w:noProof/>
            <w:webHidden/>
          </w:rPr>
          <w:fldChar w:fldCharType="begin"/>
        </w:r>
        <w:r w:rsidR="004422EC">
          <w:rPr>
            <w:noProof/>
            <w:webHidden/>
          </w:rPr>
          <w:instrText xml:space="preserve"> PAGEREF _Toc70602134 \h </w:instrText>
        </w:r>
        <w:r w:rsidR="004422EC">
          <w:rPr>
            <w:noProof/>
            <w:webHidden/>
          </w:rPr>
        </w:r>
        <w:r w:rsidR="004422EC">
          <w:rPr>
            <w:noProof/>
            <w:webHidden/>
          </w:rPr>
          <w:fldChar w:fldCharType="separate"/>
        </w:r>
        <w:r w:rsidR="004422EC">
          <w:rPr>
            <w:noProof/>
            <w:webHidden/>
          </w:rPr>
          <w:t>i</w:t>
        </w:r>
        <w:r w:rsidR="004422EC">
          <w:rPr>
            <w:noProof/>
            <w:webHidden/>
          </w:rPr>
          <w:fldChar w:fldCharType="end"/>
        </w:r>
      </w:hyperlink>
    </w:p>
    <w:p w14:paraId="668F151F" w14:textId="438EB64D" w:rsidR="004422EC" w:rsidRDefault="002C2386">
      <w:pPr>
        <w:pStyle w:val="TOC1"/>
        <w:tabs>
          <w:tab w:val="right" w:leader="dot" w:pos="9016"/>
        </w:tabs>
        <w:rPr>
          <w:rFonts w:eastAsiaTheme="minorEastAsia"/>
          <w:noProof/>
          <w:lang w:eastAsia="en-GB"/>
        </w:rPr>
      </w:pPr>
      <w:hyperlink w:anchor="_Toc70602135" w:history="1">
        <w:r w:rsidR="004422EC" w:rsidRPr="003734CF">
          <w:rPr>
            <w:rStyle w:val="Hyperlink"/>
            <w:noProof/>
          </w:rPr>
          <w:t>Attestation</w:t>
        </w:r>
        <w:r w:rsidR="004422EC">
          <w:rPr>
            <w:noProof/>
            <w:webHidden/>
          </w:rPr>
          <w:tab/>
        </w:r>
        <w:r w:rsidR="004422EC">
          <w:rPr>
            <w:noProof/>
            <w:webHidden/>
          </w:rPr>
          <w:fldChar w:fldCharType="begin"/>
        </w:r>
        <w:r w:rsidR="004422EC">
          <w:rPr>
            <w:noProof/>
            <w:webHidden/>
          </w:rPr>
          <w:instrText xml:space="preserve"> PAGEREF _Toc70602135 \h </w:instrText>
        </w:r>
        <w:r w:rsidR="004422EC">
          <w:rPr>
            <w:noProof/>
            <w:webHidden/>
          </w:rPr>
        </w:r>
        <w:r w:rsidR="004422EC">
          <w:rPr>
            <w:noProof/>
            <w:webHidden/>
          </w:rPr>
          <w:fldChar w:fldCharType="separate"/>
        </w:r>
        <w:r w:rsidR="004422EC">
          <w:rPr>
            <w:noProof/>
            <w:webHidden/>
          </w:rPr>
          <w:t>ii</w:t>
        </w:r>
        <w:r w:rsidR="004422EC">
          <w:rPr>
            <w:noProof/>
            <w:webHidden/>
          </w:rPr>
          <w:fldChar w:fldCharType="end"/>
        </w:r>
      </w:hyperlink>
    </w:p>
    <w:p w14:paraId="1A2A23ED" w14:textId="1B0D315C" w:rsidR="004422EC" w:rsidRDefault="002C2386">
      <w:pPr>
        <w:pStyle w:val="TOC1"/>
        <w:tabs>
          <w:tab w:val="right" w:leader="dot" w:pos="9016"/>
        </w:tabs>
        <w:rPr>
          <w:rFonts w:eastAsiaTheme="minorEastAsia"/>
          <w:noProof/>
          <w:lang w:eastAsia="en-GB"/>
        </w:rPr>
      </w:pPr>
      <w:hyperlink w:anchor="_Toc70602136" w:history="1">
        <w:r w:rsidR="004422EC" w:rsidRPr="003734CF">
          <w:rPr>
            <w:rStyle w:val="Hyperlink"/>
            <w:noProof/>
          </w:rPr>
          <w:t>Acknowledgements</w:t>
        </w:r>
        <w:r w:rsidR="004422EC">
          <w:rPr>
            <w:noProof/>
            <w:webHidden/>
          </w:rPr>
          <w:tab/>
        </w:r>
        <w:r w:rsidR="004422EC">
          <w:rPr>
            <w:noProof/>
            <w:webHidden/>
          </w:rPr>
          <w:fldChar w:fldCharType="begin"/>
        </w:r>
        <w:r w:rsidR="004422EC">
          <w:rPr>
            <w:noProof/>
            <w:webHidden/>
          </w:rPr>
          <w:instrText xml:space="preserve"> PAGEREF _Toc70602136 \h </w:instrText>
        </w:r>
        <w:r w:rsidR="004422EC">
          <w:rPr>
            <w:noProof/>
            <w:webHidden/>
          </w:rPr>
        </w:r>
        <w:r w:rsidR="004422EC">
          <w:rPr>
            <w:noProof/>
            <w:webHidden/>
          </w:rPr>
          <w:fldChar w:fldCharType="separate"/>
        </w:r>
        <w:r w:rsidR="004422EC">
          <w:rPr>
            <w:noProof/>
            <w:webHidden/>
          </w:rPr>
          <w:t>iii</w:t>
        </w:r>
        <w:r w:rsidR="004422EC">
          <w:rPr>
            <w:noProof/>
            <w:webHidden/>
          </w:rPr>
          <w:fldChar w:fldCharType="end"/>
        </w:r>
      </w:hyperlink>
    </w:p>
    <w:p w14:paraId="5DB0F085" w14:textId="54288098" w:rsidR="004422EC" w:rsidRDefault="002C2386">
      <w:pPr>
        <w:pStyle w:val="TOC1"/>
        <w:tabs>
          <w:tab w:val="right" w:leader="dot" w:pos="9016"/>
        </w:tabs>
        <w:rPr>
          <w:rFonts w:eastAsiaTheme="minorEastAsia"/>
          <w:noProof/>
          <w:lang w:eastAsia="en-GB"/>
        </w:rPr>
      </w:pPr>
      <w:hyperlink w:anchor="_Toc70602137" w:history="1">
        <w:r w:rsidR="004422EC" w:rsidRPr="003734CF">
          <w:rPr>
            <w:rStyle w:val="Hyperlink"/>
            <w:noProof/>
          </w:rPr>
          <w:t>Table of Contents</w:t>
        </w:r>
        <w:r w:rsidR="004422EC">
          <w:rPr>
            <w:noProof/>
            <w:webHidden/>
          </w:rPr>
          <w:tab/>
        </w:r>
        <w:r w:rsidR="004422EC">
          <w:rPr>
            <w:noProof/>
            <w:webHidden/>
          </w:rPr>
          <w:fldChar w:fldCharType="begin"/>
        </w:r>
        <w:r w:rsidR="004422EC">
          <w:rPr>
            <w:noProof/>
            <w:webHidden/>
          </w:rPr>
          <w:instrText xml:space="preserve"> PAGEREF _Toc70602137 \h </w:instrText>
        </w:r>
        <w:r w:rsidR="004422EC">
          <w:rPr>
            <w:noProof/>
            <w:webHidden/>
          </w:rPr>
        </w:r>
        <w:r w:rsidR="004422EC">
          <w:rPr>
            <w:noProof/>
            <w:webHidden/>
          </w:rPr>
          <w:fldChar w:fldCharType="separate"/>
        </w:r>
        <w:r w:rsidR="004422EC">
          <w:rPr>
            <w:noProof/>
            <w:webHidden/>
          </w:rPr>
          <w:t>iv</w:t>
        </w:r>
        <w:r w:rsidR="004422EC">
          <w:rPr>
            <w:noProof/>
            <w:webHidden/>
          </w:rPr>
          <w:fldChar w:fldCharType="end"/>
        </w:r>
      </w:hyperlink>
    </w:p>
    <w:p w14:paraId="68080BB6" w14:textId="682B3547" w:rsidR="004422EC" w:rsidRDefault="002C2386">
      <w:pPr>
        <w:pStyle w:val="TOC1"/>
        <w:tabs>
          <w:tab w:val="right" w:leader="dot" w:pos="9016"/>
        </w:tabs>
        <w:rPr>
          <w:rFonts w:eastAsiaTheme="minorEastAsia"/>
          <w:noProof/>
          <w:lang w:eastAsia="en-GB"/>
        </w:rPr>
      </w:pPr>
      <w:hyperlink w:anchor="_Toc70602138" w:history="1">
        <w:r w:rsidR="004422EC" w:rsidRPr="003734CF">
          <w:rPr>
            <w:rStyle w:val="Hyperlink"/>
            <w:noProof/>
          </w:rPr>
          <w:t>List of Figures</w:t>
        </w:r>
        <w:r w:rsidR="004422EC">
          <w:rPr>
            <w:noProof/>
            <w:webHidden/>
          </w:rPr>
          <w:tab/>
        </w:r>
        <w:r w:rsidR="004422EC">
          <w:rPr>
            <w:noProof/>
            <w:webHidden/>
          </w:rPr>
          <w:fldChar w:fldCharType="begin"/>
        </w:r>
        <w:r w:rsidR="004422EC">
          <w:rPr>
            <w:noProof/>
            <w:webHidden/>
          </w:rPr>
          <w:instrText xml:space="preserve"> PAGEREF _Toc70602138 \h </w:instrText>
        </w:r>
        <w:r w:rsidR="004422EC">
          <w:rPr>
            <w:noProof/>
            <w:webHidden/>
          </w:rPr>
        </w:r>
        <w:r w:rsidR="004422EC">
          <w:rPr>
            <w:noProof/>
            <w:webHidden/>
          </w:rPr>
          <w:fldChar w:fldCharType="separate"/>
        </w:r>
        <w:r w:rsidR="004422EC">
          <w:rPr>
            <w:noProof/>
            <w:webHidden/>
          </w:rPr>
          <w:t>ix</w:t>
        </w:r>
        <w:r w:rsidR="004422EC">
          <w:rPr>
            <w:noProof/>
            <w:webHidden/>
          </w:rPr>
          <w:fldChar w:fldCharType="end"/>
        </w:r>
      </w:hyperlink>
    </w:p>
    <w:p w14:paraId="17B62674" w14:textId="4500C9F4" w:rsidR="004422EC" w:rsidRDefault="002C2386">
      <w:pPr>
        <w:pStyle w:val="TOC1"/>
        <w:tabs>
          <w:tab w:val="right" w:leader="dot" w:pos="9016"/>
        </w:tabs>
        <w:rPr>
          <w:rFonts w:eastAsiaTheme="minorEastAsia"/>
          <w:noProof/>
          <w:lang w:eastAsia="en-GB"/>
        </w:rPr>
      </w:pPr>
      <w:hyperlink w:anchor="_Toc70602139" w:history="1">
        <w:r w:rsidR="004422EC" w:rsidRPr="003734CF">
          <w:rPr>
            <w:rStyle w:val="Hyperlink"/>
            <w:noProof/>
          </w:rPr>
          <w:t>List of Tables</w:t>
        </w:r>
        <w:r w:rsidR="004422EC">
          <w:rPr>
            <w:noProof/>
            <w:webHidden/>
          </w:rPr>
          <w:tab/>
        </w:r>
        <w:r w:rsidR="004422EC">
          <w:rPr>
            <w:noProof/>
            <w:webHidden/>
          </w:rPr>
          <w:fldChar w:fldCharType="begin"/>
        </w:r>
        <w:r w:rsidR="004422EC">
          <w:rPr>
            <w:noProof/>
            <w:webHidden/>
          </w:rPr>
          <w:instrText xml:space="preserve"> PAGEREF _Toc70602139 \h </w:instrText>
        </w:r>
        <w:r w:rsidR="004422EC">
          <w:rPr>
            <w:noProof/>
            <w:webHidden/>
          </w:rPr>
        </w:r>
        <w:r w:rsidR="004422EC">
          <w:rPr>
            <w:noProof/>
            <w:webHidden/>
          </w:rPr>
          <w:fldChar w:fldCharType="separate"/>
        </w:r>
        <w:r w:rsidR="004422EC">
          <w:rPr>
            <w:noProof/>
            <w:webHidden/>
          </w:rPr>
          <w:t>x</w:t>
        </w:r>
        <w:r w:rsidR="004422EC">
          <w:rPr>
            <w:noProof/>
            <w:webHidden/>
          </w:rPr>
          <w:fldChar w:fldCharType="end"/>
        </w:r>
      </w:hyperlink>
    </w:p>
    <w:p w14:paraId="41EDE1BE" w14:textId="092E17E9" w:rsidR="004422EC" w:rsidRDefault="002C2386">
      <w:pPr>
        <w:pStyle w:val="TOC1"/>
        <w:tabs>
          <w:tab w:val="right" w:leader="dot" w:pos="9016"/>
        </w:tabs>
        <w:rPr>
          <w:rFonts w:eastAsiaTheme="minorEastAsia"/>
          <w:noProof/>
          <w:lang w:eastAsia="en-GB"/>
        </w:rPr>
      </w:pPr>
      <w:hyperlink w:anchor="_Toc70602140" w:history="1">
        <w:r w:rsidR="004422EC" w:rsidRPr="003734CF">
          <w:rPr>
            <w:rStyle w:val="Hyperlink"/>
            <w:noProof/>
          </w:rPr>
          <w:t>List of Listings</w:t>
        </w:r>
        <w:r w:rsidR="004422EC">
          <w:rPr>
            <w:noProof/>
            <w:webHidden/>
          </w:rPr>
          <w:tab/>
        </w:r>
        <w:r w:rsidR="004422EC">
          <w:rPr>
            <w:noProof/>
            <w:webHidden/>
          </w:rPr>
          <w:fldChar w:fldCharType="begin"/>
        </w:r>
        <w:r w:rsidR="004422EC">
          <w:rPr>
            <w:noProof/>
            <w:webHidden/>
          </w:rPr>
          <w:instrText xml:space="preserve"> PAGEREF _Toc70602140 \h </w:instrText>
        </w:r>
        <w:r w:rsidR="004422EC">
          <w:rPr>
            <w:noProof/>
            <w:webHidden/>
          </w:rPr>
        </w:r>
        <w:r w:rsidR="004422EC">
          <w:rPr>
            <w:noProof/>
            <w:webHidden/>
          </w:rPr>
          <w:fldChar w:fldCharType="separate"/>
        </w:r>
        <w:r w:rsidR="004422EC">
          <w:rPr>
            <w:noProof/>
            <w:webHidden/>
          </w:rPr>
          <w:t>xi</w:t>
        </w:r>
        <w:r w:rsidR="004422EC">
          <w:rPr>
            <w:noProof/>
            <w:webHidden/>
          </w:rPr>
          <w:fldChar w:fldCharType="end"/>
        </w:r>
      </w:hyperlink>
    </w:p>
    <w:p w14:paraId="5DFA194D" w14:textId="67DEA8B0" w:rsidR="004422EC" w:rsidRDefault="002C2386">
      <w:pPr>
        <w:pStyle w:val="TOC1"/>
        <w:tabs>
          <w:tab w:val="left" w:pos="440"/>
          <w:tab w:val="right" w:leader="dot" w:pos="9016"/>
        </w:tabs>
        <w:rPr>
          <w:rFonts w:eastAsiaTheme="minorEastAsia"/>
          <w:noProof/>
          <w:lang w:eastAsia="en-GB"/>
        </w:rPr>
      </w:pPr>
      <w:hyperlink w:anchor="_Toc70602141" w:history="1">
        <w:r w:rsidR="004422EC" w:rsidRPr="003734CF">
          <w:rPr>
            <w:rStyle w:val="Hyperlink"/>
            <w:noProof/>
          </w:rPr>
          <w:t>1</w:t>
        </w:r>
        <w:r w:rsidR="004422EC">
          <w:rPr>
            <w:rFonts w:eastAsiaTheme="minorEastAsia"/>
            <w:noProof/>
            <w:lang w:eastAsia="en-GB"/>
          </w:rPr>
          <w:tab/>
        </w:r>
        <w:r w:rsidR="004422EC" w:rsidRPr="003734CF">
          <w:rPr>
            <w:rStyle w:val="Hyperlink"/>
            <w:noProof/>
          </w:rPr>
          <w:t>Introduction</w:t>
        </w:r>
        <w:r w:rsidR="004422EC">
          <w:rPr>
            <w:noProof/>
            <w:webHidden/>
          </w:rPr>
          <w:tab/>
        </w:r>
        <w:r w:rsidR="004422EC">
          <w:rPr>
            <w:noProof/>
            <w:webHidden/>
          </w:rPr>
          <w:fldChar w:fldCharType="begin"/>
        </w:r>
        <w:r w:rsidR="004422EC">
          <w:rPr>
            <w:noProof/>
            <w:webHidden/>
          </w:rPr>
          <w:instrText xml:space="preserve"> PAGEREF _Toc70602141 \h </w:instrText>
        </w:r>
        <w:r w:rsidR="004422EC">
          <w:rPr>
            <w:noProof/>
            <w:webHidden/>
          </w:rPr>
        </w:r>
        <w:r w:rsidR="004422EC">
          <w:rPr>
            <w:noProof/>
            <w:webHidden/>
          </w:rPr>
          <w:fldChar w:fldCharType="separate"/>
        </w:r>
        <w:r w:rsidR="004422EC">
          <w:rPr>
            <w:noProof/>
            <w:webHidden/>
          </w:rPr>
          <w:t>1</w:t>
        </w:r>
        <w:r w:rsidR="004422EC">
          <w:rPr>
            <w:noProof/>
            <w:webHidden/>
          </w:rPr>
          <w:fldChar w:fldCharType="end"/>
        </w:r>
      </w:hyperlink>
    </w:p>
    <w:p w14:paraId="5EA992A9" w14:textId="1B4A17E5" w:rsidR="004422EC" w:rsidRDefault="002C2386">
      <w:pPr>
        <w:pStyle w:val="TOC1"/>
        <w:tabs>
          <w:tab w:val="left" w:pos="440"/>
          <w:tab w:val="right" w:leader="dot" w:pos="9016"/>
        </w:tabs>
        <w:rPr>
          <w:rFonts w:eastAsiaTheme="minorEastAsia"/>
          <w:noProof/>
          <w:lang w:eastAsia="en-GB"/>
        </w:rPr>
      </w:pPr>
      <w:hyperlink w:anchor="_Toc70602142" w:history="1">
        <w:r w:rsidR="004422EC" w:rsidRPr="003734CF">
          <w:rPr>
            <w:rStyle w:val="Hyperlink"/>
            <w:noProof/>
          </w:rPr>
          <w:t>2</w:t>
        </w:r>
        <w:r w:rsidR="004422EC">
          <w:rPr>
            <w:rFonts w:eastAsiaTheme="minorEastAsia"/>
            <w:noProof/>
            <w:lang w:eastAsia="en-GB"/>
          </w:rPr>
          <w:tab/>
        </w:r>
        <w:r w:rsidR="004422EC" w:rsidRPr="003734CF">
          <w:rPr>
            <w:rStyle w:val="Hyperlink"/>
            <w:noProof/>
          </w:rPr>
          <w:t>Background and Related Work</w:t>
        </w:r>
        <w:r w:rsidR="004422EC">
          <w:rPr>
            <w:noProof/>
            <w:webHidden/>
          </w:rPr>
          <w:tab/>
        </w:r>
        <w:r w:rsidR="004422EC">
          <w:rPr>
            <w:noProof/>
            <w:webHidden/>
          </w:rPr>
          <w:fldChar w:fldCharType="begin"/>
        </w:r>
        <w:r w:rsidR="004422EC">
          <w:rPr>
            <w:noProof/>
            <w:webHidden/>
          </w:rPr>
          <w:instrText xml:space="preserve"> PAGEREF _Toc70602142 \h </w:instrText>
        </w:r>
        <w:r w:rsidR="004422EC">
          <w:rPr>
            <w:noProof/>
            <w:webHidden/>
          </w:rPr>
        </w:r>
        <w:r w:rsidR="004422EC">
          <w:rPr>
            <w:noProof/>
            <w:webHidden/>
          </w:rPr>
          <w:fldChar w:fldCharType="separate"/>
        </w:r>
        <w:r w:rsidR="004422EC">
          <w:rPr>
            <w:noProof/>
            <w:webHidden/>
          </w:rPr>
          <w:t>2</w:t>
        </w:r>
        <w:r w:rsidR="004422EC">
          <w:rPr>
            <w:noProof/>
            <w:webHidden/>
          </w:rPr>
          <w:fldChar w:fldCharType="end"/>
        </w:r>
      </w:hyperlink>
    </w:p>
    <w:p w14:paraId="2A6C489E" w14:textId="5E2163A9" w:rsidR="004422EC" w:rsidRDefault="002C2386">
      <w:pPr>
        <w:pStyle w:val="TOC2"/>
        <w:tabs>
          <w:tab w:val="left" w:pos="880"/>
          <w:tab w:val="right" w:leader="dot" w:pos="9016"/>
        </w:tabs>
        <w:rPr>
          <w:rFonts w:eastAsiaTheme="minorEastAsia"/>
          <w:noProof/>
          <w:lang w:eastAsia="en-GB"/>
        </w:rPr>
      </w:pPr>
      <w:hyperlink w:anchor="_Toc70602143" w:history="1">
        <w:r w:rsidR="004422EC" w:rsidRPr="003734CF">
          <w:rPr>
            <w:rStyle w:val="Hyperlink"/>
            <w:rFonts w:asciiTheme="majorHAnsi" w:eastAsiaTheme="majorEastAsia" w:hAnsiTheme="majorHAnsi" w:cstheme="majorBidi"/>
            <w:noProof/>
          </w:rPr>
          <w:t>2.1</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Introduction</w:t>
        </w:r>
        <w:r w:rsidR="004422EC">
          <w:rPr>
            <w:noProof/>
            <w:webHidden/>
          </w:rPr>
          <w:tab/>
        </w:r>
        <w:r w:rsidR="004422EC">
          <w:rPr>
            <w:noProof/>
            <w:webHidden/>
          </w:rPr>
          <w:fldChar w:fldCharType="begin"/>
        </w:r>
        <w:r w:rsidR="004422EC">
          <w:rPr>
            <w:noProof/>
            <w:webHidden/>
          </w:rPr>
          <w:instrText xml:space="preserve"> PAGEREF _Toc70602143 \h </w:instrText>
        </w:r>
        <w:r w:rsidR="004422EC">
          <w:rPr>
            <w:noProof/>
            <w:webHidden/>
          </w:rPr>
        </w:r>
        <w:r w:rsidR="004422EC">
          <w:rPr>
            <w:noProof/>
            <w:webHidden/>
          </w:rPr>
          <w:fldChar w:fldCharType="separate"/>
        </w:r>
        <w:r w:rsidR="004422EC">
          <w:rPr>
            <w:noProof/>
            <w:webHidden/>
          </w:rPr>
          <w:t>2</w:t>
        </w:r>
        <w:r w:rsidR="004422EC">
          <w:rPr>
            <w:noProof/>
            <w:webHidden/>
          </w:rPr>
          <w:fldChar w:fldCharType="end"/>
        </w:r>
      </w:hyperlink>
    </w:p>
    <w:p w14:paraId="172AAC78" w14:textId="7EC48F83" w:rsidR="004422EC" w:rsidRDefault="002C2386">
      <w:pPr>
        <w:pStyle w:val="TOC2"/>
        <w:tabs>
          <w:tab w:val="left" w:pos="880"/>
          <w:tab w:val="right" w:leader="dot" w:pos="9016"/>
        </w:tabs>
        <w:rPr>
          <w:rFonts w:eastAsiaTheme="minorEastAsia"/>
          <w:noProof/>
          <w:lang w:eastAsia="en-GB"/>
        </w:rPr>
      </w:pPr>
      <w:hyperlink w:anchor="_Toc70602144" w:history="1">
        <w:r w:rsidR="004422EC" w:rsidRPr="003734CF">
          <w:rPr>
            <w:rStyle w:val="Hyperlink"/>
            <w:rFonts w:asciiTheme="majorHAnsi" w:eastAsiaTheme="majorEastAsia" w:hAnsiTheme="majorHAnsi" w:cstheme="majorBidi"/>
            <w:noProof/>
          </w:rPr>
          <w:t>2.2</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Cross Stitch History and Basics</w:t>
        </w:r>
        <w:r w:rsidR="004422EC">
          <w:rPr>
            <w:noProof/>
            <w:webHidden/>
          </w:rPr>
          <w:tab/>
        </w:r>
        <w:r w:rsidR="004422EC">
          <w:rPr>
            <w:noProof/>
            <w:webHidden/>
          </w:rPr>
          <w:fldChar w:fldCharType="begin"/>
        </w:r>
        <w:r w:rsidR="004422EC">
          <w:rPr>
            <w:noProof/>
            <w:webHidden/>
          </w:rPr>
          <w:instrText xml:space="preserve"> PAGEREF _Toc70602144 \h </w:instrText>
        </w:r>
        <w:r w:rsidR="004422EC">
          <w:rPr>
            <w:noProof/>
            <w:webHidden/>
          </w:rPr>
        </w:r>
        <w:r w:rsidR="004422EC">
          <w:rPr>
            <w:noProof/>
            <w:webHidden/>
          </w:rPr>
          <w:fldChar w:fldCharType="separate"/>
        </w:r>
        <w:r w:rsidR="004422EC">
          <w:rPr>
            <w:noProof/>
            <w:webHidden/>
          </w:rPr>
          <w:t>2</w:t>
        </w:r>
        <w:r w:rsidR="004422EC">
          <w:rPr>
            <w:noProof/>
            <w:webHidden/>
          </w:rPr>
          <w:fldChar w:fldCharType="end"/>
        </w:r>
      </w:hyperlink>
    </w:p>
    <w:p w14:paraId="5B272D9E" w14:textId="21ABE976" w:rsidR="004422EC" w:rsidRDefault="002C2386">
      <w:pPr>
        <w:pStyle w:val="TOC2"/>
        <w:tabs>
          <w:tab w:val="left" w:pos="880"/>
          <w:tab w:val="right" w:leader="dot" w:pos="9016"/>
        </w:tabs>
        <w:rPr>
          <w:rFonts w:eastAsiaTheme="minorEastAsia"/>
          <w:noProof/>
          <w:lang w:eastAsia="en-GB"/>
        </w:rPr>
      </w:pPr>
      <w:hyperlink w:anchor="_Toc70602145" w:history="1">
        <w:r w:rsidR="004422EC" w:rsidRPr="003734CF">
          <w:rPr>
            <w:rStyle w:val="Hyperlink"/>
            <w:rFonts w:asciiTheme="majorHAnsi" w:eastAsiaTheme="majorEastAsia" w:hAnsiTheme="majorHAnsi" w:cstheme="majorBidi"/>
            <w:noProof/>
          </w:rPr>
          <w:t>2.3</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Image Processing</w:t>
        </w:r>
        <w:r w:rsidR="004422EC">
          <w:rPr>
            <w:noProof/>
            <w:webHidden/>
          </w:rPr>
          <w:tab/>
        </w:r>
        <w:r w:rsidR="004422EC">
          <w:rPr>
            <w:noProof/>
            <w:webHidden/>
          </w:rPr>
          <w:fldChar w:fldCharType="begin"/>
        </w:r>
        <w:r w:rsidR="004422EC">
          <w:rPr>
            <w:noProof/>
            <w:webHidden/>
          </w:rPr>
          <w:instrText xml:space="preserve"> PAGEREF _Toc70602145 \h </w:instrText>
        </w:r>
        <w:r w:rsidR="004422EC">
          <w:rPr>
            <w:noProof/>
            <w:webHidden/>
          </w:rPr>
        </w:r>
        <w:r w:rsidR="004422EC">
          <w:rPr>
            <w:noProof/>
            <w:webHidden/>
          </w:rPr>
          <w:fldChar w:fldCharType="separate"/>
        </w:r>
        <w:r w:rsidR="004422EC">
          <w:rPr>
            <w:noProof/>
            <w:webHidden/>
          </w:rPr>
          <w:t>3</w:t>
        </w:r>
        <w:r w:rsidR="004422EC">
          <w:rPr>
            <w:noProof/>
            <w:webHidden/>
          </w:rPr>
          <w:fldChar w:fldCharType="end"/>
        </w:r>
      </w:hyperlink>
    </w:p>
    <w:p w14:paraId="090DDED1" w14:textId="176F9ADB" w:rsidR="004422EC" w:rsidRDefault="002C2386">
      <w:pPr>
        <w:pStyle w:val="TOC3"/>
        <w:tabs>
          <w:tab w:val="left" w:pos="1320"/>
          <w:tab w:val="right" w:leader="dot" w:pos="9016"/>
        </w:tabs>
        <w:rPr>
          <w:rFonts w:eastAsiaTheme="minorEastAsia"/>
          <w:noProof/>
          <w:lang w:eastAsia="en-GB"/>
        </w:rPr>
      </w:pPr>
      <w:hyperlink w:anchor="_Toc70602146" w:history="1">
        <w:r w:rsidR="004422EC" w:rsidRPr="003734CF">
          <w:rPr>
            <w:rStyle w:val="Hyperlink"/>
            <w:rFonts w:asciiTheme="majorHAnsi" w:eastAsiaTheme="majorEastAsia" w:hAnsiTheme="majorHAnsi" w:cstheme="majorBidi"/>
            <w:noProof/>
          </w:rPr>
          <w:t>2.3.1</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Detail Preserving Resampling</w:t>
        </w:r>
        <w:r w:rsidR="004422EC">
          <w:rPr>
            <w:noProof/>
            <w:webHidden/>
          </w:rPr>
          <w:tab/>
        </w:r>
        <w:r w:rsidR="004422EC">
          <w:rPr>
            <w:noProof/>
            <w:webHidden/>
          </w:rPr>
          <w:fldChar w:fldCharType="begin"/>
        </w:r>
        <w:r w:rsidR="004422EC">
          <w:rPr>
            <w:noProof/>
            <w:webHidden/>
          </w:rPr>
          <w:instrText xml:space="preserve"> PAGEREF _Toc70602146 \h </w:instrText>
        </w:r>
        <w:r w:rsidR="004422EC">
          <w:rPr>
            <w:noProof/>
            <w:webHidden/>
          </w:rPr>
        </w:r>
        <w:r w:rsidR="004422EC">
          <w:rPr>
            <w:noProof/>
            <w:webHidden/>
          </w:rPr>
          <w:fldChar w:fldCharType="separate"/>
        </w:r>
        <w:r w:rsidR="004422EC">
          <w:rPr>
            <w:noProof/>
            <w:webHidden/>
          </w:rPr>
          <w:t>4</w:t>
        </w:r>
        <w:r w:rsidR="004422EC">
          <w:rPr>
            <w:noProof/>
            <w:webHidden/>
          </w:rPr>
          <w:fldChar w:fldCharType="end"/>
        </w:r>
      </w:hyperlink>
    </w:p>
    <w:p w14:paraId="7429B849" w14:textId="2073FFA1" w:rsidR="004422EC" w:rsidRDefault="002C2386">
      <w:pPr>
        <w:pStyle w:val="TOC3"/>
        <w:tabs>
          <w:tab w:val="left" w:pos="1320"/>
          <w:tab w:val="right" w:leader="dot" w:pos="9016"/>
        </w:tabs>
        <w:rPr>
          <w:rFonts w:eastAsiaTheme="minorEastAsia"/>
          <w:noProof/>
          <w:lang w:eastAsia="en-GB"/>
        </w:rPr>
      </w:pPr>
      <w:hyperlink w:anchor="_Toc70602147" w:history="1">
        <w:r w:rsidR="004422EC" w:rsidRPr="003734CF">
          <w:rPr>
            <w:rStyle w:val="Hyperlink"/>
            <w:rFonts w:asciiTheme="majorHAnsi" w:eastAsiaTheme="majorEastAsia" w:hAnsiTheme="majorHAnsi" w:cstheme="majorBidi"/>
            <w:noProof/>
          </w:rPr>
          <w:t>2.3.2</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Posterization</w:t>
        </w:r>
        <w:r w:rsidR="004422EC">
          <w:rPr>
            <w:noProof/>
            <w:webHidden/>
          </w:rPr>
          <w:tab/>
        </w:r>
        <w:r w:rsidR="004422EC">
          <w:rPr>
            <w:noProof/>
            <w:webHidden/>
          </w:rPr>
          <w:fldChar w:fldCharType="begin"/>
        </w:r>
        <w:r w:rsidR="004422EC">
          <w:rPr>
            <w:noProof/>
            <w:webHidden/>
          </w:rPr>
          <w:instrText xml:space="preserve"> PAGEREF _Toc70602147 \h </w:instrText>
        </w:r>
        <w:r w:rsidR="004422EC">
          <w:rPr>
            <w:noProof/>
            <w:webHidden/>
          </w:rPr>
        </w:r>
        <w:r w:rsidR="004422EC">
          <w:rPr>
            <w:noProof/>
            <w:webHidden/>
          </w:rPr>
          <w:fldChar w:fldCharType="separate"/>
        </w:r>
        <w:r w:rsidR="004422EC">
          <w:rPr>
            <w:noProof/>
            <w:webHidden/>
          </w:rPr>
          <w:t>5</w:t>
        </w:r>
        <w:r w:rsidR="004422EC">
          <w:rPr>
            <w:noProof/>
            <w:webHidden/>
          </w:rPr>
          <w:fldChar w:fldCharType="end"/>
        </w:r>
      </w:hyperlink>
    </w:p>
    <w:p w14:paraId="7F8FC9D8" w14:textId="706F6365" w:rsidR="004422EC" w:rsidRDefault="002C2386">
      <w:pPr>
        <w:pStyle w:val="TOC2"/>
        <w:tabs>
          <w:tab w:val="left" w:pos="880"/>
          <w:tab w:val="right" w:leader="dot" w:pos="9016"/>
        </w:tabs>
        <w:rPr>
          <w:rFonts w:eastAsiaTheme="minorEastAsia"/>
          <w:noProof/>
          <w:lang w:eastAsia="en-GB"/>
        </w:rPr>
      </w:pPr>
      <w:hyperlink w:anchor="_Toc70602148" w:history="1">
        <w:r w:rsidR="004422EC" w:rsidRPr="003734CF">
          <w:rPr>
            <w:rStyle w:val="Hyperlink"/>
            <w:rFonts w:asciiTheme="majorHAnsi" w:eastAsiaTheme="majorEastAsia" w:hAnsiTheme="majorHAnsi" w:cstheme="majorBidi"/>
            <w:noProof/>
          </w:rPr>
          <w:t>2.4</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Application Platforms for Consideration</w:t>
        </w:r>
        <w:r w:rsidR="004422EC">
          <w:rPr>
            <w:noProof/>
            <w:webHidden/>
          </w:rPr>
          <w:tab/>
        </w:r>
        <w:r w:rsidR="004422EC">
          <w:rPr>
            <w:noProof/>
            <w:webHidden/>
          </w:rPr>
          <w:fldChar w:fldCharType="begin"/>
        </w:r>
        <w:r w:rsidR="004422EC">
          <w:rPr>
            <w:noProof/>
            <w:webHidden/>
          </w:rPr>
          <w:instrText xml:space="preserve"> PAGEREF _Toc70602148 \h </w:instrText>
        </w:r>
        <w:r w:rsidR="004422EC">
          <w:rPr>
            <w:noProof/>
            <w:webHidden/>
          </w:rPr>
        </w:r>
        <w:r w:rsidR="004422EC">
          <w:rPr>
            <w:noProof/>
            <w:webHidden/>
          </w:rPr>
          <w:fldChar w:fldCharType="separate"/>
        </w:r>
        <w:r w:rsidR="004422EC">
          <w:rPr>
            <w:noProof/>
            <w:webHidden/>
          </w:rPr>
          <w:t>5</w:t>
        </w:r>
        <w:r w:rsidR="004422EC">
          <w:rPr>
            <w:noProof/>
            <w:webHidden/>
          </w:rPr>
          <w:fldChar w:fldCharType="end"/>
        </w:r>
      </w:hyperlink>
    </w:p>
    <w:p w14:paraId="4A3F5117" w14:textId="2A15F693" w:rsidR="004422EC" w:rsidRDefault="002C2386">
      <w:pPr>
        <w:pStyle w:val="TOC3"/>
        <w:tabs>
          <w:tab w:val="left" w:pos="1320"/>
          <w:tab w:val="right" w:leader="dot" w:pos="9016"/>
        </w:tabs>
        <w:rPr>
          <w:rFonts w:eastAsiaTheme="minorEastAsia"/>
          <w:noProof/>
          <w:lang w:eastAsia="en-GB"/>
        </w:rPr>
      </w:pPr>
      <w:hyperlink w:anchor="_Toc70602149" w:history="1">
        <w:r w:rsidR="004422EC" w:rsidRPr="003734CF">
          <w:rPr>
            <w:rStyle w:val="Hyperlink"/>
            <w:rFonts w:asciiTheme="majorHAnsi" w:eastAsiaTheme="majorEastAsia" w:hAnsiTheme="majorHAnsi" w:cstheme="majorBidi"/>
            <w:noProof/>
          </w:rPr>
          <w:t>2.4.1</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.NET Framework</w:t>
        </w:r>
        <w:r w:rsidR="004422EC">
          <w:rPr>
            <w:noProof/>
            <w:webHidden/>
          </w:rPr>
          <w:tab/>
        </w:r>
        <w:r w:rsidR="004422EC">
          <w:rPr>
            <w:noProof/>
            <w:webHidden/>
          </w:rPr>
          <w:fldChar w:fldCharType="begin"/>
        </w:r>
        <w:r w:rsidR="004422EC">
          <w:rPr>
            <w:noProof/>
            <w:webHidden/>
          </w:rPr>
          <w:instrText xml:space="preserve"> PAGEREF _Toc70602149 \h </w:instrText>
        </w:r>
        <w:r w:rsidR="004422EC">
          <w:rPr>
            <w:noProof/>
            <w:webHidden/>
          </w:rPr>
        </w:r>
        <w:r w:rsidR="004422EC">
          <w:rPr>
            <w:noProof/>
            <w:webHidden/>
          </w:rPr>
          <w:fldChar w:fldCharType="separate"/>
        </w:r>
        <w:r w:rsidR="004422EC">
          <w:rPr>
            <w:noProof/>
            <w:webHidden/>
          </w:rPr>
          <w:t>5</w:t>
        </w:r>
        <w:r w:rsidR="004422EC">
          <w:rPr>
            <w:noProof/>
            <w:webHidden/>
          </w:rPr>
          <w:fldChar w:fldCharType="end"/>
        </w:r>
      </w:hyperlink>
    </w:p>
    <w:p w14:paraId="7A16AF4D" w14:textId="2EA766F9" w:rsidR="004422EC" w:rsidRDefault="002C2386">
      <w:pPr>
        <w:pStyle w:val="TOC3"/>
        <w:tabs>
          <w:tab w:val="left" w:pos="1320"/>
          <w:tab w:val="right" w:leader="dot" w:pos="9016"/>
        </w:tabs>
        <w:rPr>
          <w:rFonts w:eastAsiaTheme="minorEastAsia"/>
          <w:noProof/>
          <w:lang w:eastAsia="en-GB"/>
        </w:rPr>
      </w:pPr>
      <w:hyperlink w:anchor="_Toc70602150" w:history="1">
        <w:r w:rsidR="004422EC" w:rsidRPr="003734CF">
          <w:rPr>
            <w:rStyle w:val="Hyperlink"/>
            <w:rFonts w:asciiTheme="majorHAnsi" w:eastAsiaTheme="majorEastAsia" w:hAnsiTheme="majorHAnsi" w:cstheme="majorBidi"/>
            <w:noProof/>
          </w:rPr>
          <w:t>2.4.2</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Windows Forms</w:t>
        </w:r>
        <w:r w:rsidR="004422EC">
          <w:rPr>
            <w:noProof/>
            <w:webHidden/>
          </w:rPr>
          <w:tab/>
        </w:r>
        <w:r w:rsidR="004422EC">
          <w:rPr>
            <w:noProof/>
            <w:webHidden/>
          </w:rPr>
          <w:fldChar w:fldCharType="begin"/>
        </w:r>
        <w:r w:rsidR="004422EC">
          <w:rPr>
            <w:noProof/>
            <w:webHidden/>
          </w:rPr>
          <w:instrText xml:space="preserve"> PAGEREF _Toc70602150 \h </w:instrText>
        </w:r>
        <w:r w:rsidR="004422EC">
          <w:rPr>
            <w:noProof/>
            <w:webHidden/>
          </w:rPr>
        </w:r>
        <w:r w:rsidR="004422EC">
          <w:rPr>
            <w:noProof/>
            <w:webHidden/>
          </w:rPr>
          <w:fldChar w:fldCharType="separate"/>
        </w:r>
        <w:r w:rsidR="004422EC">
          <w:rPr>
            <w:noProof/>
            <w:webHidden/>
          </w:rPr>
          <w:t>6</w:t>
        </w:r>
        <w:r w:rsidR="004422EC">
          <w:rPr>
            <w:noProof/>
            <w:webHidden/>
          </w:rPr>
          <w:fldChar w:fldCharType="end"/>
        </w:r>
      </w:hyperlink>
    </w:p>
    <w:p w14:paraId="535015E8" w14:textId="36432984" w:rsidR="004422EC" w:rsidRDefault="002C2386">
      <w:pPr>
        <w:pStyle w:val="TOC3"/>
        <w:tabs>
          <w:tab w:val="left" w:pos="1320"/>
          <w:tab w:val="right" w:leader="dot" w:pos="9016"/>
        </w:tabs>
        <w:rPr>
          <w:rFonts w:eastAsiaTheme="minorEastAsia"/>
          <w:noProof/>
          <w:lang w:eastAsia="en-GB"/>
        </w:rPr>
      </w:pPr>
      <w:hyperlink w:anchor="_Toc70602151" w:history="1">
        <w:r w:rsidR="004422EC" w:rsidRPr="003734CF">
          <w:rPr>
            <w:rStyle w:val="Hyperlink"/>
            <w:rFonts w:asciiTheme="majorHAnsi" w:eastAsiaTheme="majorEastAsia" w:hAnsiTheme="majorHAnsi" w:cstheme="majorBidi"/>
            <w:noProof/>
          </w:rPr>
          <w:t>2.4.3</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WPF</w:t>
        </w:r>
        <w:r w:rsidR="004422EC">
          <w:rPr>
            <w:noProof/>
            <w:webHidden/>
          </w:rPr>
          <w:tab/>
        </w:r>
        <w:r w:rsidR="004422EC">
          <w:rPr>
            <w:noProof/>
            <w:webHidden/>
          </w:rPr>
          <w:fldChar w:fldCharType="begin"/>
        </w:r>
        <w:r w:rsidR="004422EC">
          <w:rPr>
            <w:noProof/>
            <w:webHidden/>
          </w:rPr>
          <w:instrText xml:space="preserve"> PAGEREF _Toc70602151 \h </w:instrText>
        </w:r>
        <w:r w:rsidR="004422EC">
          <w:rPr>
            <w:noProof/>
            <w:webHidden/>
          </w:rPr>
        </w:r>
        <w:r w:rsidR="004422EC">
          <w:rPr>
            <w:noProof/>
            <w:webHidden/>
          </w:rPr>
          <w:fldChar w:fldCharType="separate"/>
        </w:r>
        <w:r w:rsidR="004422EC">
          <w:rPr>
            <w:noProof/>
            <w:webHidden/>
          </w:rPr>
          <w:t>6</w:t>
        </w:r>
        <w:r w:rsidR="004422EC">
          <w:rPr>
            <w:noProof/>
            <w:webHidden/>
          </w:rPr>
          <w:fldChar w:fldCharType="end"/>
        </w:r>
      </w:hyperlink>
    </w:p>
    <w:p w14:paraId="426545B7" w14:textId="5F92B4EE" w:rsidR="004422EC" w:rsidRDefault="002C2386">
      <w:pPr>
        <w:pStyle w:val="TOC3"/>
        <w:tabs>
          <w:tab w:val="left" w:pos="1320"/>
          <w:tab w:val="right" w:leader="dot" w:pos="9016"/>
        </w:tabs>
        <w:rPr>
          <w:rFonts w:eastAsiaTheme="minorEastAsia"/>
          <w:noProof/>
          <w:lang w:eastAsia="en-GB"/>
        </w:rPr>
      </w:pPr>
      <w:hyperlink w:anchor="_Toc70602152" w:history="1">
        <w:r w:rsidR="004422EC" w:rsidRPr="003734CF">
          <w:rPr>
            <w:rStyle w:val="Hyperlink"/>
            <w:rFonts w:asciiTheme="majorHAnsi" w:eastAsiaTheme="majorEastAsia" w:hAnsiTheme="majorHAnsi" w:cstheme="majorBidi"/>
            <w:noProof/>
          </w:rPr>
          <w:t>2.4.4</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Comparison</w:t>
        </w:r>
        <w:r w:rsidR="004422EC">
          <w:rPr>
            <w:noProof/>
            <w:webHidden/>
          </w:rPr>
          <w:tab/>
        </w:r>
        <w:r w:rsidR="004422EC">
          <w:rPr>
            <w:noProof/>
            <w:webHidden/>
          </w:rPr>
          <w:fldChar w:fldCharType="begin"/>
        </w:r>
        <w:r w:rsidR="004422EC">
          <w:rPr>
            <w:noProof/>
            <w:webHidden/>
          </w:rPr>
          <w:instrText xml:space="preserve"> PAGEREF _Toc70602152 \h </w:instrText>
        </w:r>
        <w:r w:rsidR="004422EC">
          <w:rPr>
            <w:noProof/>
            <w:webHidden/>
          </w:rPr>
        </w:r>
        <w:r w:rsidR="004422EC">
          <w:rPr>
            <w:noProof/>
            <w:webHidden/>
          </w:rPr>
          <w:fldChar w:fldCharType="separate"/>
        </w:r>
        <w:r w:rsidR="004422EC">
          <w:rPr>
            <w:noProof/>
            <w:webHidden/>
          </w:rPr>
          <w:t>7</w:t>
        </w:r>
        <w:r w:rsidR="004422EC">
          <w:rPr>
            <w:noProof/>
            <w:webHidden/>
          </w:rPr>
          <w:fldChar w:fldCharType="end"/>
        </w:r>
      </w:hyperlink>
    </w:p>
    <w:p w14:paraId="42304E8E" w14:textId="4DD0ACFE" w:rsidR="004422EC" w:rsidRDefault="002C2386">
      <w:pPr>
        <w:pStyle w:val="TOC2"/>
        <w:tabs>
          <w:tab w:val="left" w:pos="880"/>
          <w:tab w:val="right" w:leader="dot" w:pos="9016"/>
        </w:tabs>
        <w:rPr>
          <w:rFonts w:eastAsiaTheme="minorEastAsia"/>
          <w:noProof/>
          <w:lang w:eastAsia="en-GB"/>
        </w:rPr>
      </w:pPr>
      <w:hyperlink w:anchor="_Toc70602153" w:history="1">
        <w:r w:rsidR="004422EC" w:rsidRPr="003734CF">
          <w:rPr>
            <w:rStyle w:val="Hyperlink"/>
            <w:rFonts w:asciiTheme="majorHAnsi" w:eastAsiaTheme="majorEastAsia" w:hAnsiTheme="majorHAnsi" w:cstheme="majorBidi"/>
            <w:noProof/>
          </w:rPr>
          <w:t>2.5</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User Interface</w:t>
        </w:r>
        <w:r w:rsidR="004422EC">
          <w:rPr>
            <w:noProof/>
            <w:webHidden/>
          </w:rPr>
          <w:tab/>
        </w:r>
        <w:r w:rsidR="004422EC">
          <w:rPr>
            <w:noProof/>
            <w:webHidden/>
          </w:rPr>
          <w:fldChar w:fldCharType="begin"/>
        </w:r>
        <w:r w:rsidR="004422EC">
          <w:rPr>
            <w:noProof/>
            <w:webHidden/>
          </w:rPr>
          <w:instrText xml:space="preserve"> PAGEREF _Toc70602153 \h </w:instrText>
        </w:r>
        <w:r w:rsidR="004422EC">
          <w:rPr>
            <w:noProof/>
            <w:webHidden/>
          </w:rPr>
        </w:r>
        <w:r w:rsidR="004422EC">
          <w:rPr>
            <w:noProof/>
            <w:webHidden/>
          </w:rPr>
          <w:fldChar w:fldCharType="separate"/>
        </w:r>
        <w:r w:rsidR="004422EC">
          <w:rPr>
            <w:noProof/>
            <w:webHidden/>
          </w:rPr>
          <w:t>7</w:t>
        </w:r>
        <w:r w:rsidR="004422EC">
          <w:rPr>
            <w:noProof/>
            <w:webHidden/>
          </w:rPr>
          <w:fldChar w:fldCharType="end"/>
        </w:r>
      </w:hyperlink>
    </w:p>
    <w:p w14:paraId="52426597" w14:textId="3D7EA127" w:rsidR="004422EC" w:rsidRDefault="002C2386">
      <w:pPr>
        <w:pStyle w:val="TOC3"/>
        <w:tabs>
          <w:tab w:val="left" w:pos="1320"/>
          <w:tab w:val="right" w:leader="dot" w:pos="9016"/>
        </w:tabs>
        <w:rPr>
          <w:rFonts w:eastAsiaTheme="minorEastAsia"/>
          <w:noProof/>
          <w:lang w:eastAsia="en-GB"/>
        </w:rPr>
      </w:pPr>
      <w:hyperlink w:anchor="_Toc70602154" w:history="1">
        <w:r w:rsidR="004422EC" w:rsidRPr="003734CF">
          <w:rPr>
            <w:rStyle w:val="Hyperlink"/>
            <w:rFonts w:asciiTheme="majorHAnsi" w:eastAsiaTheme="majorEastAsia" w:hAnsiTheme="majorHAnsi" w:cstheme="majorBidi"/>
            <w:noProof/>
          </w:rPr>
          <w:t>2.5.1</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Colour</w:t>
        </w:r>
        <w:r w:rsidR="004422EC">
          <w:rPr>
            <w:noProof/>
            <w:webHidden/>
          </w:rPr>
          <w:tab/>
        </w:r>
        <w:r w:rsidR="004422EC">
          <w:rPr>
            <w:noProof/>
            <w:webHidden/>
          </w:rPr>
          <w:fldChar w:fldCharType="begin"/>
        </w:r>
        <w:r w:rsidR="004422EC">
          <w:rPr>
            <w:noProof/>
            <w:webHidden/>
          </w:rPr>
          <w:instrText xml:space="preserve"> PAGEREF _Toc70602154 \h </w:instrText>
        </w:r>
        <w:r w:rsidR="004422EC">
          <w:rPr>
            <w:noProof/>
            <w:webHidden/>
          </w:rPr>
        </w:r>
        <w:r w:rsidR="004422EC">
          <w:rPr>
            <w:noProof/>
            <w:webHidden/>
          </w:rPr>
          <w:fldChar w:fldCharType="separate"/>
        </w:r>
        <w:r w:rsidR="004422EC">
          <w:rPr>
            <w:noProof/>
            <w:webHidden/>
          </w:rPr>
          <w:t>8</w:t>
        </w:r>
        <w:r w:rsidR="004422EC">
          <w:rPr>
            <w:noProof/>
            <w:webHidden/>
          </w:rPr>
          <w:fldChar w:fldCharType="end"/>
        </w:r>
      </w:hyperlink>
    </w:p>
    <w:p w14:paraId="5840410C" w14:textId="19ECCDDB" w:rsidR="004422EC" w:rsidRDefault="002C2386">
      <w:pPr>
        <w:pStyle w:val="TOC2"/>
        <w:tabs>
          <w:tab w:val="left" w:pos="880"/>
          <w:tab w:val="right" w:leader="dot" w:pos="9016"/>
        </w:tabs>
        <w:rPr>
          <w:rFonts w:eastAsiaTheme="minorEastAsia"/>
          <w:noProof/>
          <w:lang w:eastAsia="en-GB"/>
        </w:rPr>
      </w:pPr>
      <w:hyperlink w:anchor="_Toc70602155" w:history="1">
        <w:r w:rsidR="004422EC" w:rsidRPr="003734CF">
          <w:rPr>
            <w:rStyle w:val="Hyperlink"/>
            <w:rFonts w:asciiTheme="majorHAnsi" w:eastAsiaTheme="majorEastAsia" w:hAnsiTheme="majorHAnsi" w:cstheme="majorBidi"/>
            <w:noProof/>
          </w:rPr>
          <w:t>2.6</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Existing Cross Stitch Software</w:t>
        </w:r>
        <w:r w:rsidR="004422EC">
          <w:rPr>
            <w:noProof/>
            <w:webHidden/>
          </w:rPr>
          <w:tab/>
        </w:r>
        <w:r w:rsidR="004422EC">
          <w:rPr>
            <w:noProof/>
            <w:webHidden/>
          </w:rPr>
          <w:fldChar w:fldCharType="begin"/>
        </w:r>
        <w:r w:rsidR="004422EC">
          <w:rPr>
            <w:noProof/>
            <w:webHidden/>
          </w:rPr>
          <w:instrText xml:space="preserve"> PAGEREF _Toc70602155 \h </w:instrText>
        </w:r>
        <w:r w:rsidR="004422EC">
          <w:rPr>
            <w:noProof/>
            <w:webHidden/>
          </w:rPr>
        </w:r>
        <w:r w:rsidR="004422EC">
          <w:rPr>
            <w:noProof/>
            <w:webHidden/>
          </w:rPr>
          <w:fldChar w:fldCharType="separate"/>
        </w:r>
        <w:r w:rsidR="004422EC">
          <w:rPr>
            <w:noProof/>
            <w:webHidden/>
          </w:rPr>
          <w:t>9</w:t>
        </w:r>
        <w:r w:rsidR="004422EC">
          <w:rPr>
            <w:noProof/>
            <w:webHidden/>
          </w:rPr>
          <w:fldChar w:fldCharType="end"/>
        </w:r>
      </w:hyperlink>
    </w:p>
    <w:p w14:paraId="340C587B" w14:textId="5C4BE9D9" w:rsidR="004422EC" w:rsidRDefault="002C2386">
      <w:pPr>
        <w:pStyle w:val="TOC2"/>
        <w:tabs>
          <w:tab w:val="left" w:pos="880"/>
          <w:tab w:val="right" w:leader="dot" w:pos="9016"/>
        </w:tabs>
        <w:rPr>
          <w:rFonts w:eastAsiaTheme="minorEastAsia"/>
          <w:noProof/>
          <w:lang w:eastAsia="en-GB"/>
        </w:rPr>
      </w:pPr>
      <w:hyperlink w:anchor="_Toc70602156" w:history="1">
        <w:r w:rsidR="004422EC" w:rsidRPr="003734CF">
          <w:rPr>
            <w:rStyle w:val="Hyperlink"/>
            <w:rFonts w:asciiTheme="majorHAnsi" w:eastAsiaTheme="majorEastAsia" w:hAnsiTheme="majorHAnsi" w:cstheme="majorBidi"/>
            <w:noProof/>
          </w:rPr>
          <w:t>2.7</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Summary</w:t>
        </w:r>
        <w:r w:rsidR="004422EC">
          <w:rPr>
            <w:noProof/>
            <w:webHidden/>
          </w:rPr>
          <w:tab/>
        </w:r>
        <w:r w:rsidR="004422EC">
          <w:rPr>
            <w:noProof/>
            <w:webHidden/>
          </w:rPr>
          <w:fldChar w:fldCharType="begin"/>
        </w:r>
        <w:r w:rsidR="004422EC">
          <w:rPr>
            <w:noProof/>
            <w:webHidden/>
          </w:rPr>
          <w:instrText xml:space="preserve"> PAGEREF _Toc70602156 \h </w:instrText>
        </w:r>
        <w:r w:rsidR="004422EC">
          <w:rPr>
            <w:noProof/>
            <w:webHidden/>
          </w:rPr>
        </w:r>
        <w:r w:rsidR="004422EC">
          <w:rPr>
            <w:noProof/>
            <w:webHidden/>
          </w:rPr>
          <w:fldChar w:fldCharType="separate"/>
        </w:r>
        <w:r w:rsidR="004422EC">
          <w:rPr>
            <w:noProof/>
            <w:webHidden/>
          </w:rPr>
          <w:t>10</w:t>
        </w:r>
        <w:r w:rsidR="004422EC">
          <w:rPr>
            <w:noProof/>
            <w:webHidden/>
          </w:rPr>
          <w:fldChar w:fldCharType="end"/>
        </w:r>
      </w:hyperlink>
    </w:p>
    <w:p w14:paraId="58AB2878" w14:textId="59C85E4B" w:rsidR="004422EC" w:rsidRDefault="002C2386">
      <w:pPr>
        <w:pStyle w:val="TOC1"/>
        <w:tabs>
          <w:tab w:val="left" w:pos="440"/>
          <w:tab w:val="right" w:leader="dot" w:pos="9016"/>
        </w:tabs>
        <w:rPr>
          <w:rFonts w:eastAsiaTheme="minorEastAsia"/>
          <w:noProof/>
          <w:lang w:eastAsia="en-GB"/>
        </w:rPr>
      </w:pPr>
      <w:hyperlink w:anchor="_Toc70602157" w:history="1">
        <w:r w:rsidR="004422EC" w:rsidRPr="003734CF">
          <w:rPr>
            <w:rStyle w:val="Hyperlink"/>
            <w:noProof/>
          </w:rPr>
          <w:t>3</w:t>
        </w:r>
        <w:r w:rsidR="004422EC">
          <w:rPr>
            <w:rFonts w:eastAsiaTheme="minorEastAsia"/>
            <w:noProof/>
            <w:lang w:eastAsia="en-GB"/>
          </w:rPr>
          <w:tab/>
        </w:r>
        <w:r w:rsidR="004422EC" w:rsidRPr="003734CF">
          <w:rPr>
            <w:rStyle w:val="Hyperlink"/>
            <w:noProof/>
          </w:rPr>
          <w:t>Project Planning</w:t>
        </w:r>
        <w:r w:rsidR="004422EC">
          <w:rPr>
            <w:noProof/>
            <w:webHidden/>
          </w:rPr>
          <w:tab/>
        </w:r>
        <w:r w:rsidR="004422EC">
          <w:rPr>
            <w:noProof/>
            <w:webHidden/>
          </w:rPr>
          <w:fldChar w:fldCharType="begin"/>
        </w:r>
        <w:r w:rsidR="004422EC">
          <w:rPr>
            <w:noProof/>
            <w:webHidden/>
          </w:rPr>
          <w:instrText xml:space="preserve"> PAGEREF _Toc70602157 \h </w:instrText>
        </w:r>
        <w:r w:rsidR="004422EC">
          <w:rPr>
            <w:noProof/>
            <w:webHidden/>
          </w:rPr>
        </w:r>
        <w:r w:rsidR="004422EC">
          <w:rPr>
            <w:noProof/>
            <w:webHidden/>
          </w:rPr>
          <w:fldChar w:fldCharType="separate"/>
        </w:r>
        <w:r w:rsidR="004422EC">
          <w:rPr>
            <w:noProof/>
            <w:webHidden/>
          </w:rPr>
          <w:t>11</w:t>
        </w:r>
        <w:r w:rsidR="004422EC">
          <w:rPr>
            <w:noProof/>
            <w:webHidden/>
          </w:rPr>
          <w:fldChar w:fldCharType="end"/>
        </w:r>
      </w:hyperlink>
    </w:p>
    <w:p w14:paraId="393C6FDE" w14:textId="2DAB81C1" w:rsidR="004422EC" w:rsidRDefault="002C2386">
      <w:pPr>
        <w:pStyle w:val="TOC2"/>
        <w:tabs>
          <w:tab w:val="left" w:pos="880"/>
          <w:tab w:val="right" w:leader="dot" w:pos="9016"/>
        </w:tabs>
        <w:rPr>
          <w:rFonts w:eastAsiaTheme="minorEastAsia"/>
          <w:noProof/>
          <w:lang w:eastAsia="en-GB"/>
        </w:rPr>
      </w:pPr>
      <w:hyperlink w:anchor="_Toc70602158" w:history="1">
        <w:r w:rsidR="004422EC" w:rsidRPr="003734CF">
          <w:rPr>
            <w:rStyle w:val="Hyperlink"/>
            <w:noProof/>
          </w:rPr>
          <w:t>3.1</w:t>
        </w:r>
        <w:r w:rsidR="004422EC">
          <w:rPr>
            <w:rFonts w:eastAsiaTheme="minorEastAsia"/>
            <w:noProof/>
            <w:lang w:eastAsia="en-GB"/>
          </w:rPr>
          <w:tab/>
        </w:r>
        <w:r w:rsidR="004422EC" w:rsidRPr="003734CF">
          <w:rPr>
            <w:rStyle w:val="Hyperlink"/>
            <w:noProof/>
          </w:rPr>
          <w:t>Introduction</w:t>
        </w:r>
        <w:r w:rsidR="004422EC">
          <w:rPr>
            <w:noProof/>
            <w:webHidden/>
          </w:rPr>
          <w:tab/>
        </w:r>
        <w:r w:rsidR="004422EC">
          <w:rPr>
            <w:noProof/>
            <w:webHidden/>
          </w:rPr>
          <w:fldChar w:fldCharType="begin"/>
        </w:r>
        <w:r w:rsidR="004422EC">
          <w:rPr>
            <w:noProof/>
            <w:webHidden/>
          </w:rPr>
          <w:instrText xml:space="preserve"> PAGEREF _Toc70602158 \h </w:instrText>
        </w:r>
        <w:r w:rsidR="004422EC">
          <w:rPr>
            <w:noProof/>
            <w:webHidden/>
          </w:rPr>
        </w:r>
        <w:r w:rsidR="004422EC">
          <w:rPr>
            <w:noProof/>
            <w:webHidden/>
          </w:rPr>
          <w:fldChar w:fldCharType="separate"/>
        </w:r>
        <w:r w:rsidR="004422EC">
          <w:rPr>
            <w:noProof/>
            <w:webHidden/>
          </w:rPr>
          <w:t>11</w:t>
        </w:r>
        <w:r w:rsidR="004422EC">
          <w:rPr>
            <w:noProof/>
            <w:webHidden/>
          </w:rPr>
          <w:fldChar w:fldCharType="end"/>
        </w:r>
      </w:hyperlink>
    </w:p>
    <w:p w14:paraId="5E9C5D2E" w14:textId="38578329" w:rsidR="004422EC" w:rsidRDefault="002C2386">
      <w:pPr>
        <w:pStyle w:val="TOC2"/>
        <w:tabs>
          <w:tab w:val="left" w:pos="880"/>
          <w:tab w:val="right" w:leader="dot" w:pos="9016"/>
        </w:tabs>
        <w:rPr>
          <w:rFonts w:eastAsiaTheme="minorEastAsia"/>
          <w:noProof/>
          <w:lang w:eastAsia="en-GB"/>
        </w:rPr>
      </w:pPr>
      <w:hyperlink w:anchor="_Toc70602159" w:history="1">
        <w:r w:rsidR="004422EC" w:rsidRPr="003734CF">
          <w:rPr>
            <w:rStyle w:val="Hyperlink"/>
            <w:noProof/>
          </w:rPr>
          <w:t>3.2</w:t>
        </w:r>
        <w:r w:rsidR="004422EC">
          <w:rPr>
            <w:rFonts w:eastAsiaTheme="minorEastAsia"/>
            <w:noProof/>
            <w:lang w:eastAsia="en-GB"/>
          </w:rPr>
          <w:tab/>
        </w:r>
        <w:r w:rsidR="004422EC" w:rsidRPr="003734CF">
          <w:rPr>
            <w:rStyle w:val="Hyperlink"/>
            <w:noProof/>
          </w:rPr>
          <w:t>Methodology</w:t>
        </w:r>
        <w:r w:rsidR="004422EC">
          <w:rPr>
            <w:noProof/>
            <w:webHidden/>
          </w:rPr>
          <w:tab/>
        </w:r>
        <w:r w:rsidR="004422EC">
          <w:rPr>
            <w:noProof/>
            <w:webHidden/>
          </w:rPr>
          <w:fldChar w:fldCharType="begin"/>
        </w:r>
        <w:r w:rsidR="004422EC">
          <w:rPr>
            <w:noProof/>
            <w:webHidden/>
          </w:rPr>
          <w:instrText xml:space="preserve"> PAGEREF _Toc70602159 \h </w:instrText>
        </w:r>
        <w:r w:rsidR="004422EC">
          <w:rPr>
            <w:noProof/>
            <w:webHidden/>
          </w:rPr>
        </w:r>
        <w:r w:rsidR="004422EC">
          <w:rPr>
            <w:noProof/>
            <w:webHidden/>
          </w:rPr>
          <w:fldChar w:fldCharType="separate"/>
        </w:r>
        <w:r w:rsidR="004422EC">
          <w:rPr>
            <w:noProof/>
            <w:webHidden/>
          </w:rPr>
          <w:t>11</w:t>
        </w:r>
        <w:r w:rsidR="004422EC">
          <w:rPr>
            <w:noProof/>
            <w:webHidden/>
          </w:rPr>
          <w:fldChar w:fldCharType="end"/>
        </w:r>
      </w:hyperlink>
    </w:p>
    <w:p w14:paraId="2FAF9D21" w14:textId="310DCFF7" w:rsidR="004422EC" w:rsidRDefault="002C2386">
      <w:pPr>
        <w:pStyle w:val="TOC2"/>
        <w:tabs>
          <w:tab w:val="left" w:pos="880"/>
          <w:tab w:val="right" w:leader="dot" w:pos="9016"/>
        </w:tabs>
        <w:rPr>
          <w:rFonts w:eastAsiaTheme="minorEastAsia"/>
          <w:noProof/>
          <w:lang w:eastAsia="en-GB"/>
        </w:rPr>
      </w:pPr>
      <w:hyperlink w:anchor="_Toc70602160" w:history="1">
        <w:r w:rsidR="004422EC" w:rsidRPr="003734CF">
          <w:rPr>
            <w:rStyle w:val="Hyperlink"/>
            <w:noProof/>
          </w:rPr>
          <w:t>3.3</w:t>
        </w:r>
        <w:r w:rsidR="004422EC">
          <w:rPr>
            <w:rFonts w:eastAsiaTheme="minorEastAsia"/>
            <w:noProof/>
            <w:lang w:eastAsia="en-GB"/>
          </w:rPr>
          <w:tab/>
        </w:r>
        <w:r w:rsidR="004422EC" w:rsidRPr="003734CF">
          <w:rPr>
            <w:rStyle w:val="Hyperlink"/>
            <w:noProof/>
          </w:rPr>
          <w:t>Requirements</w:t>
        </w:r>
        <w:r w:rsidR="004422EC">
          <w:rPr>
            <w:noProof/>
            <w:webHidden/>
          </w:rPr>
          <w:tab/>
        </w:r>
        <w:r w:rsidR="004422EC">
          <w:rPr>
            <w:noProof/>
            <w:webHidden/>
          </w:rPr>
          <w:fldChar w:fldCharType="begin"/>
        </w:r>
        <w:r w:rsidR="004422EC">
          <w:rPr>
            <w:noProof/>
            <w:webHidden/>
          </w:rPr>
          <w:instrText xml:space="preserve"> PAGEREF _Toc70602160 \h </w:instrText>
        </w:r>
        <w:r w:rsidR="004422EC">
          <w:rPr>
            <w:noProof/>
            <w:webHidden/>
          </w:rPr>
        </w:r>
        <w:r w:rsidR="004422EC">
          <w:rPr>
            <w:noProof/>
            <w:webHidden/>
          </w:rPr>
          <w:fldChar w:fldCharType="separate"/>
        </w:r>
        <w:r w:rsidR="004422EC">
          <w:rPr>
            <w:noProof/>
            <w:webHidden/>
          </w:rPr>
          <w:t>12</w:t>
        </w:r>
        <w:r w:rsidR="004422EC">
          <w:rPr>
            <w:noProof/>
            <w:webHidden/>
          </w:rPr>
          <w:fldChar w:fldCharType="end"/>
        </w:r>
      </w:hyperlink>
    </w:p>
    <w:p w14:paraId="7F2BD8A5" w14:textId="5934C872" w:rsidR="004422EC" w:rsidRDefault="002C2386">
      <w:pPr>
        <w:pStyle w:val="TOC3"/>
        <w:tabs>
          <w:tab w:val="left" w:pos="1320"/>
          <w:tab w:val="right" w:leader="dot" w:pos="9016"/>
        </w:tabs>
        <w:rPr>
          <w:rFonts w:eastAsiaTheme="minorEastAsia"/>
          <w:noProof/>
          <w:lang w:eastAsia="en-GB"/>
        </w:rPr>
      </w:pPr>
      <w:hyperlink w:anchor="_Toc70602161" w:history="1">
        <w:r w:rsidR="004422EC" w:rsidRPr="003734CF">
          <w:rPr>
            <w:rStyle w:val="Hyperlink"/>
            <w:noProof/>
          </w:rPr>
          <w:t>3.3.1</w:t>
        </w:r>
        <w:r w:rsidR="004422EC">
          <w:rPr>
            <w:rFonts w:eastAsiaTheme="minorEastAsia"/>
            <w:noProof/>
            <w:lang w:eastAsia="en-GB"/>
          </w:rPr>
          <w:tab/>
        </w:r>
        <w:r w:rsidR="004422EC" w:rsidRPr="003734CF">
          <w:rPr>
            <w:rStyle w:val="Hyperlink"/>
            <w:noProof/>
            <w:shd w:val="clear" w:color="auto" w:fill="FFFFFF"/>
          </w:rPr>
          <w:t>Must</w:t>
        </w:r>
        <w:r w:rsidR="004422EC">
          <w:rPr>
            <w:noProof/>
            <w:webHidden/>
          </w:rPr>
          <w:tab/>
        </w:r>
        <w:r w:rsidR="004422EC">
          <w:rPr>
            <w:noProof/>
            <w:webHidden/>
          </w:rPr>
          <w:fldChar w:fldCharType="begin"/>
        </w:r>
        <w:r w:rsidR="004422EC">
          <w:rPr>
            <w:noProof/>
            <w:webHidden/>
          </w:rPr>
          <w:instrText xml:space="preserve"> PAGEREF _Toc70602161 \h </w:instrText>
        </w:r>
        <w:r w:rsidR="004422EC">
          <w:rPr>
            <w:noProof/>
            <w:webHidden/>
          </w:rPr>
        </w:r>
        <w:r w:rsidR="004422EC">
          <w:rPr>
            <w:noProof/>
            <w:webHidden/>
          </w:rPr>
          <w:fldChar w:fldCharType="separate"/>
        </w:r>
        <w:r w:rsidR="004422EC">
          <w:rPr>
            <w:noProof/>
            <w:webHidden/>
          </w:rPr>
          <w:t>12</w:t>
        </w:r>
        <w:r w:rsidR="004422EC">
          <w:rPr>
            <w:noProof/>
            <w:webHidden/>
          </w:rPr>
          <w:fldChar w:fldCharType="end"/>
        </w:r>
      </w:hyperlink>
    </w:p>
    <w:p w14:paraId="50233417" w14:textId="598926AF" w:rsidR="004422EC" w:rsidRDefault="002C2386">
      <w:pPr>
        <w:pStyle w:val="TOC3"/>
        <w:tabs>
          <w:tab w:val="left" w:pos="1320"/>
          <w:tab w:val="right" w:leader="dot" w:pos="9016"/>
        </w:tabs>
        <w:rPr>
          <w:rFonts w:eastAsiaTheme="minorEastAsia"/>
          <w:noProof/>
          <w:lang w:eastAsia="en-GB"/>
        </w:rPr>
      </w:pPr>
      <w:hyperlink w:anchor="_Toc70602162" w:history="1">
        <w:r w:rsidR="004422EC" w:rsidRPr="003734CF">
          <w:rPr>
            <w:rStyle w:val="Hyperlink"/>
            <w:noProof/>
          </w:rPr>
          <w:t>3.3.2</w:t>
        </w:r>
        <w:r w:rsidR="004422EC">
          <w:rPr>
            <w:rFonts w:eastAsiaTheme="minorEastAsia"/>
            <w:noProof/>
            <w:lang w:eastAsia="en-GB"/>
          </w:rPr>
          <w:tab/>
        </w:r>
        <w:r w:rsidR="004422EC" w:rsidRPr="003734CF">
          <w:rPr>
            <w:rStyle w:val="Hyperlink"/>
            <w:noProof/>
          </w:rPr>
          <w:t>Should</w:t>
        </w:r>
        <w:r w:rsidR="004422EC">
          <w:rPr>
            <w:noProof/>
            <w:webHidden/>
          </w:rPr>
          <w:tab/>
        </w:r>
        <w:r w:rsidR="004422EC">
          <w:rPr>
            <w:noProof/>
            <w:webHidden/>
          </w:rPr>
          <w:fldChar w:fldCharType="begin"/>
        </w:r>
        <w:r w:rsidR="004422EC">
          <w:rPr>
            <w:noProof/>
            <w:webHidden/>
          </w:rPr>
          <w:instrText xml:space="preserve"> PAGEREF _Toc70602162 \h </w:instrText>
        </w:r>
        <w:r w:rsidR="004422EC">
          <w:rPr>
            <w:noProof/>
            <w:webHidden/>
          </w:rPr>
        </w:r>
        <w:r w:rsidR="004422EC">
          <w:rPr>
            <w:noProof/>
            <w:webHidden/>
          </w:rPr>
          <w:fldChar w:fldCharType="separate"/>
        </w:r>
        <w:r w:rsidR="004422EC">
          <w:rPr>
            <w:noProof/>
            <w:webHidden/>
          </w:rPr>
          <w:t>13</w:t>
        </w:r>
        <w:r w:rsidR="004422EC">
          <w:rPr>
            <w:noProof/>
            <w:webHidden/>
          </w:rPr>
          <w:fldChar w:fldCharType="end"/>
        </w:r>
      </w:hyperlink>
    </w:p>
    <w:p w14:paraId="719243D3" w14:textId="3DCB72BD" w:rsidR="004422EC" w:rsidRDefault="002C2386">
      <w:pPr>
        <w:pStyle w:val="TOC3"/>
        <w:tabs>
          <w:tab w:val="left" w:pos="1320"/>
          <w:tab w:val="right" w:leader="dot" w:pos="9016"/>
        </w:tabs>
        <w:rPr>
          <w:rFonts w:eastAsiaTheme="minorEastAsia"/>
          <w:noProof/>
          <w:lang w:eastAsia="en-GB"/>
        </w:rPr>
      </w:pPr>
      <w:hyperlink w:anchor="_Toc70602163" w:history="1">
        <w:r w:rsidR="004422EC" w:rsidRPr="003734CF">
          <w:rPr>
            <w:rStyle w:val="Hyperlink"/>
            <w:noProof/>
          </w:rPr>
          <w:t>3.3.3</w:t>
        </w:r>
        <w:r w:rsidR="004422EC">
          <w:rPr>
            <w:rFonts w:eastAsiaTheme="minorEastAsia"/>
            <w:noProof/>
            <w:lang w:eastAsia="en-GB"/>
          </w:rPr>
          <w:tab/>
        </w:r>
        <w:r w:rsidR="004422EC" w:rsidRPr="003734CF">
          <w:rPr>
            <w:rStyle w:val="Hyperlink"/>
            <w:noProof/>
          </w:rPr>
          <w:t>Could</w:t>
        </w:r>
        <w:r w:rsidR="004422EC">
          <w:rPr>
            <w:noProof/>
            <w:webHidden/>
          </w:rPr>
          <w:tab/>
        </w:r>
        <w:r w:rsidR="004422EC">
          <w:rPr>
            <w:noProof/>
            <w:webHidden/>
          </w:rPr>
          <w:fldChar w:fldCharType="begin"/>
        </w:r>
        <w:r w:rsidR="004422EC">
          <w:rPr>
            <w:noProof/>
            <w:webHidden/>
          </w:rPr>
          <w:instrText xml:space="preserve"> PAGEREF _Toc70602163 \h </w:instrText>
        </w:r>
        <w:r w:rsidR="004422EC">
          <w:rPr>
            <w:noProof/>
            <w:webHidden/>
          </w:rPr>
        </w:r>
        <w:r w:rsidR="004422EC">
          <w:rPr>
            <w:noProof/>
            <w:webHidden/>
          </w:rPr>
          <w:fldChar w:fldCharType="separate"/>
        </w:r>
        <w:r w:rsidR="004422EC">
          <w:rPr>
            <w:noProof/>
            <w:webHidden/>
          </w:rPr>
          <w:t>13</w:t>
        </w:r>
        <w:r w:rsidR="004422EC">
          <w:rPr>
            <w:noProof/>
            <w:webHidden/>
          </w:rPr>
          <w:fldChar w:fldCharType="end"/>
        </w:r>
      </w:hyperlink>
    </w:p>
    <w:p w14:paraId="1340DDF5" w14:textId="2134A4FA" w:rsidR="004422EC" w:rsidRDefault="002C2386">
      <w:pPr>
        <w:pStyle w:val="TOC3"/>
        <w:tabs>
          <w:tab w:val="left" w:pos="1320"/>
          <w:tab w:val="right" w:leader="dot" w:pos="9016"/>
        </w:tabs>
        <w:rPr>
          <w:rFonts w:eastAsiaTheme="minorEastAsia"/>
          <w:noProof/>
          <w:lang w:eastAsia="en-GB"/>
        </w:rPr>
      </w:pPr>
      <w:hyperlink w:anchor="_Toc70602164" w:history="1">
        <w:r w:rsidR="004422EC" w:rsidRPr="003734CF">
          <w:rPr>
            <w:rStyle w:val="Hyperlink"/>
            <w:noProof/>
          </w:rPr>
          <w:t>3.3.4</w:t>
        </w:r>
        <w:r w:rsidR="004422EC">
          <w:rPr>
            <w:rFonts w:eastAsiaTheme="minorEastAsia"/>
            <w:noProof/>
            <w:lang w:eastAsia="en-GB"/>
          </w:rPr>
          <w:tab/>
        </w:r>
        <w:r w:rsidR="004422EC" w:rsidRPr="003734CF">
          <w:rPr>
            <w:rStyle w:val="Hyperlink"/>
            <w:noProof/>
          </w:rPr>
          <w:t>Won’t</w:t>
        </w:r>
        <w:r w:rsidR="004422EC">
          <w:rPr>
            <w:noProof/>
            <w:webHidden/>
          </w:rPr>
          <w:tab/>
        </w:r>
        <w:r w:rsidR="004422EC">
          <w:rPr>
            <w:noProof/>
            <w:webHidden/>
          </w:rPr>
          <w:fldChar w:fldCharType="begin"/>
        </w:r>
        <w:r w:rsidR="004422EC">
          <w:rPr>
            <w:noProof/>
            <w:webHidden/>
          </w:rPr>
          <w:instrText xml:space="preserve"> PAGEREF _Toc70602164 \h </w:instrText>
        </w:r>
        <w:r w:rsidR="004422EC">
          <w:rPr>
            <w:noProof/>
            <w:webHidden/>
          </w:rPr>
        </w:r>
        <w:r w:rsidR="004422EC">
          <w:rPr>
            <w:noProof/>
            <w:webHidden/>
          </w:rPr>
          <w:fldChar w:fldCharType="separate"/>
        </w:r>
        <w:r w:rsidR="004422EC">
          <w:rPr>
            <w:noProof/>
            <w:webHidden/>
          </w:rPr>
          <w:t>13</w:t>
        </w:r>
        <w:r w:rsidR="004422EC">
          <w:rPr>
            <w:noProof/>
            <w:webHidden/>
          </w:rPr>
          <w:fldChar w:fldCharType="end"/>
        </w:r>
      </w:hyperlink>
    </w:p>
    <w:p w14:paraId="3A8FAD7C" w14:textId="3C245BCF" w:rsidR="004422EC" w:rsidRDefault="002C2386">
      <w:pPr>
        <w:pStyle w:val="TOC2"/>
        <w:tabs>
          <w:tab w:val="left" w:pos="880"/>
          <w:tab w:val="right" w:leader="dot" w:pos="9016"/>
        </w:tabs>
        <w:rPr>
          <w:rFonts w:eastAsiaTheme="minorEastAsia"/>
          <w:noProof/>
          <w:lang w:eastAsia="en-GB"/>
        </w:rPr>
      </w:pPr>
      <w:hyperlink w:anchor="_Toc70602165" w:history="1">
        <w:r w:rsidR="004422EC" w:rsidRPr="003734CF">
          <w:rPr>
            <w:rStyle w:val="Hyperlink"/>
            <w:noProof/>
          </w:rPr>
          <w:t>3.4</w:t>
        </w:r>
        <w:r w:rsidR="004422EC">
          <w:rPr>
            <w:rFonts w:eastAsiaTheme="minorEastAsia"/>
            <w:noProof/>
            <w:lang w:eastAsia="en-GB"/>
          </w:rPr>
          <w:tab/>
        </w:r>
        <w:r w:rsidR="004422EC" w:rsidRPr="003734CF">
          <w:rPr>
            <w:rStyle w:val="Hyperlink"/>
            <w:noProof/>
          </w:rPr>
          <w:t>Potential Solutions and Tools and Techniques</w:t>
        </w:r>
        <w:r w:rsidR="004422EC">
          <w:rPr>
            <w:noProof/>
            <w:webHidden/>
          </w:rPr>
          <w:tab/>
        </w:r>
        <w:r w:rsidR="004422EC">
          <w:rPr>
            <w:noProof/>
            <w:webHidden/>
          </w:rPr>
          <w:fldChar w:fldCharType="begin"/>
        </w:r>
        <w:r w:rsidR="004422EC">
          <w:rPr>
            <w:noProof/>
            <w:webHidden/>
          </w:rPr>
          <w:instrText xml:space="preserve"> PAGEREF _Toc70602165 \h </w:instrText>
        </w:r>
        <w:r w:rsidR="004422EC">
          <w:rPr>
            <w:noProof/>
            <w:webHidden/>
          </w:rPr>
        </w:r>
        <w:r w:rsidR="004422EC">
          <w:rPr>
            <w:noProof/>
            <w:webHidden/>
          </w:rPr>
          <w:fldChar w:fldCharType="separate"/>
        </w:r>
        <w:r w:rsidR="004422EC">
          <w:rPr>
            <w:noProof/>
            <w:webHidden/>
          </w:rPr>
          <w:t>13</w:t>
        </w:r>
        <w:r w:rsidR="004422EC">
          <w:rPr>
            <w:noProof/>
            <w:webHidden/>
          </w:rPr>
          <w:fldChar w:fldCharType="end"/>
        </w:r>
      </w:hyperlink>
    </w:p>
    <w:p w14:paraId="34FF51B4" w14:textId="4C4F3A7D" w:rsidR="004422EC" w:rsidRDefault="002C2386">
      <w:pPr>
        <w:pStyle w:val="TOC3"/>
        <w:tabs>
          <w:tab w:val="left" w:pos="1320"/>
          <w:tab w:val="right" w:leader="dot" w:pos="9016"/>
        </w:tabs>
        <w:rPr>
          <w:rFonts w:eastAsiaTheme="minorEastAsia"/>
          <w:noProof/>
          <w:lang w:eastAsia="en-GB"/>
        </w:rPr>
      </w:pPr>
      <w:hyperlink w:anchor="_Toc70602166" w:history="1">
        <w:r w:rsidR="004422EC" w:rsidRPr="003734CF">
          <w:rPr>
            <w:rStyle w:val="Hyperlink"/>
            <w:noProof/>
          </w:rPr>
          <w:t>3.4.1</w:t>
        </w:r>
        <w:r w:rsidR="004422EC">
          <w:rPr>
            <w:rFonts w:eastAsiaTheme="minorEastAsia"/>
            <w:noProof/>
            <w:lang w:eastAsia="en-GB"/>
          </w:rPr>
          <w:tab/>
        </w:r>
        <w:r w:rsidR="004422EC" w:rsidRPr="003734CF">
          <w:rPr>
            <w:rStyle w:val="Hyperlink"/>
            <w:noProof/>
          </w:rPr>
          <w:t>Application platforms</w:t>
        </w:r>
        <w:r w:rsidR="004422EC">
          <w:rPr>
            <w:noProof/>
            <w:webHidden/>
          </w:rPr>
          <w:tab/>
        </w:r>
        <w:r w:rsidR="004422EC">
          <w:rPr>
            <w:noProof/>
            <w:webHidden/>
          </w:rPr>
          <w:fldChar w:fldCharType="begin"/>
        </w:r>
        <w:r w:rsidR="004422EC">
          <w:rPr>
            <w:noProof/>
            <w:webHidden/>
          </w:rPr>
          <w:instrText xml:space="preserve"> PAGEREF _Toc70602166 \h </w:instrText>
        </w:r>
        <w:r w:rsidR="004422EC">
          <w:rPr>
            <w:noProof/>
            <w:webHidden/>
          </w:rPr>
        </w:r>
        <w:r w:rsidR="004422EC">
          <w:rPr>
            <w:noProof/>
            <w:webHidden/>
          </w:rPr>
          <w:fldChar w:fldCharType="separate"/>
        </w:r>
        <w:r w:rsidR="004422EC">
          <w:rPr>
            <w:noProof/>
            <w:webHidden/>
          </w:rPr>
          <w:t>13</w:t>
        </w:r>
        <w:r w:rsidR="004422EC">
          <w:rPr>
            <w:noProof/>
            <w:webHidden/>
          </w:rPr>
          <w:fldChar w:fldCharType="end"/>
        </w:r>
      </w:hyperlink>
    </w:p>
    <w:p w14:paraId="41EE3032" w14:textId="5E04CA4F" w:rsidR="004422EC" w:rsidRDefault="002C2386">
      <w:pPr>
        <w:pStyle w:val="TOC3"/>
        <w:tabs>
          <w:tab w:val="left" w:pos="1320"/>
          <w:tab w:val="right" w:leader="dot" w:pos="9016"/>
        </w:tabs>
        <w:rPr>
          <w:rFonts w:eastAsiaTheme="minorEastAsia"/>
          <w:noProof/>
          <w:lang w:eastAsia="en-GB"/>
        </w:rPr>
      </w:pPr>
      <w:hyperlink w:anchor="_Toc70602167" w:history="1">
        <w:r w:rsidR="004422EC" w:rsidRPr="003734CF">
          <w:rPr>
            <w:rStyle w:val="Hyperlink"/>
            <w:noProof/>
          </w:rPr>
          <w:t>3.4.2</w:t>
        </w:r>
        <w:r w:rsidR="004422EC">
          <w:rPr>
            <w:rFonts w:eastAsiaTheme="minorEastAsia"/>
            <w:noProof/>
            <w:lang w:eastAsia="en-GB"/>
          </w:rPr>
          <w:tab/>
        </w:r>
        <w:r w:rsidR="004422EC" w:rsidRPr="003734CF">
          <w:rPr>
            <w:rStyle w:val="Hyperlink"/>
            <w:noProof/>
          </w:rPr>
          <w:t>Programming languages</w:t>
        </w:r>
        <w:r w:rsidR="004422EC">
          <w:rPr>
            <w:noProof/>
            <w:webHidden/>
          </w:rPr>
          <w:tab/>
        </w:r>
        <w:r w:rsidR="004422EC">
          <w:rPr>
            <w:noProof/>
            <w:webHidden/>
          </w:rPr>
          <w:fldChar w:fldCharType="begin"/>
        </w:r>
        <w:r w:rsidR="004422EC">
          <w:rPr>
            <w:noProof/>
            <w:webHidden/>
          </w:rPr>
          <w:instrText xml:space="preserve"> PAGEREF _Toc70602167 \h </w:instrText>
        </w:r>
        <w:r w:rsidR="004422EC">
          <w:rPr>
            <w:noProof/>
            <w:webHidden/>
          </w:rPr>
        </w:r>
        <w:r w:rsidR="004422EC">
          <w:rPr>
            <w:noProof/>
            <w:webHidden/>
          </w:rPr>
          <w:fldChar w:fldCharType="separate"/>
        </w:r>
        <w:r w:rsidR="004422EC">
          <w:rPr>
            <w:noProof/>
            <w:webHidden/>
          </w:rPr>
          <w:t>14</w:t>
        </w:r>
        <w:r w:rsidR="004422EC">
          <w:rPr>
            <w:noProof/>
            <w:webHidden/>
          </w:rPr>
          <w:fldChar w:fldCharType="end"/>
        </w:r>
      </w:hyperlink>
    </w:p>
    <w:p w14:paraId="69BBC4C7" w14:textId="5C27F053" w:rsidR="004422EC" w:rsidRDefault="002C2386">
      <w:pPr>
        <w:pStyle w:val="TOC3"/>
        <w:tabs>
          <w:tab w:val="left" w:pos="1320"/>
          <w:tab w:val="right" w:leader="dot" w:pos="9016"/>
        </w:tabs>
        <w:rPr>
          <w:rFonts w:eastAsiaTheme="minorEastAsia"/>
          <w:noProof/>
          <w:lang w:eastAsia="en-GB"/>
        </w:rPr>
      </w:pPr>
      <w:hyperlink w:anchor="_Toc70602168" w:history="1">
        <w:r w:rsidR="004422EC" w:rsidRPr="003734CF">
          <w:rPr>
            <w:rStyle w:val="Hyperlink"/>
            <w:noProof/>
          </w:rPr>
          <w:t>3.4.3</w:t>
        </w:r>
        <w:r w:rsidR="004422EC">
          <w:rPr>
            <w:rFonts w:eastAsiaTheme="minorEastAsia"/>
            <w:noProof/>
            <w:lang w:eastAsia="en-GB"/>
          </w:rPr>
          <w:tab/>
        </w:r>
        <w:r w:rsidR="004422EC" w:rsidRPr="003734CF">
          <w:rPr>
            <w:rStyle w:val="Hyperlink"/>
            <w:noProof/>
          </w:rPr>
          <w:t>Other languages/Data languages</w:t>
        </w:r>
        <w:r w:rsidR="004422EC">
          <w:rPr>
            <w:noProof/>
            <w:webHidden/>
          </w:rPr>
          <w:tab/>
        </w:r>
        <w:r w:rsidR="004422EC">
          <w:rPr>
            <w:noProof/>
            <w:webHidden/>
          </w:rPr>
          <w:fldChar w:fldCharType="begin"/>
        </w:r>
        <w:r w:rsidR="004422EC">
          <w:rPr>
            <w:noProof/>
            <w:webHidden/>
          </w:rPr>
          <w:instrText xml:space="preserve"> PAGEREF _Toc70602168 \h </w:instrText>
        </w:r>
        <w:r w:rsidR="004422EC">
          <w:rPr>
            <w:noProof/>
            <w:webHidden/>
          </w:rPr>
        </w:r>
        <w:r w:rsidR="004422EC">
          <w:rPr>
            <w:noProof/>
            <w:webHidden/>
          </w:rPr>
          <w:fldChar w:fldCharType="separate"/>
        </w:r>
        <w:r w:rsidR="004422EC">
          <w:rPr>
            <w:noProof/>
            <w:webHidden/>
          </w:rPr>
          <w:t>15</w:t>
        </w:r>
        <w:r w:rsidR="004422EC">
          <w:rPr>
            <w:noProof/>
            <w:webHidden/>
          </w:rPr>
          <w:fldChar w:fldCharType="end"/>
        </w:r>
      </w:hyperlink>
    </w:p>
    <w:p w14:paraId="63790598" w14:textId="08F3CA72" w:rsidR="004422EC" w:rsidRDefault="002C2386">
      <w:pPr>
        <w:pStyle w:val="TOC3"/>
        <w:tabs>
          <w:tab w:val="left" w:pos="1320"/>
          <w:tab w:val="right" w:leader="dot" w:pos="9016"/>
        </w:tabs>
        <w:rPr>
          <w:rFonts w:eastAsiaTheme="minorEastAsia"/>
          <w:noProof/>
          <w:lang w:eastAsia="en-GB"/>
        </w:rPr>
      </w:pPr>
      <w:hyperlink w:anchor="_Toc70602169" w:history="1">
        <w:r w:rsidR="004422EC" w:rsidRPr="003734CF">
          <w:rPr>
            <w:rStyle w:val="Hyperlink"/>
            <w:noProof/>
          </w:rPr>
          <w:t>3.4.4</w:t>
        </w:r>
        <w:r w:rsidR="004422EC">
          <w:rPr>
            <w:rFonts w:eastAsiaTheme="minorEastAsia"/>
            <w:noProof/>
            <w:lang w:eastAsia="en-GB"/>
          </w:rPr>
          <w:tab/>
        </w:r>
        <w:r w:rsidR="004422EC" w:rsidRPr="003734CF">
          <w:rPr>
            <w:rStyle w:val="Hyperlink"/>
            <w:noProof/>
          </w:rPr>
          <w:t>Other tools</w:t>
        </w:r>
        <w:r w:rsidR="004422EC">
          <w:rPr>
            <w:noProof/>
            <w:webHidden/>
          </w:rPr>
          <w:tab/>
        </w:r>
        <w:r w:rsidR="004422EC">
          <w:rPr>
            <w:noProof/>
            <w:webHidden/>
          </w:rPr>
          <w:fldChar w:fldCharType="begin"/>
        </w:r>
        <w:r w:rsidR="004422EC">
          <w:rPr>
            <w:noProof/>
            <w:webHidden/>
          </w:rPr>
          <w:instrText xml:space="preserve"> PAGEREF _Toc70602169 \h </w:instrText>
        </w:r>
        <w:r w:rsidR="004422EC">
          <w:rPr>
            <w:noProof/>
            <w:webHidden/>
          </w:rPr>
        </w:r>
        <w:r w:rsidR="004422EC">
          <w:rPr>
            <w:noProof/>
            <w:webHidden/>
          </w:rPr>
          <w:fldChar w:fldCharType="separate"/>
        </w:r>
        <w:r w:rsidR="004422EC">
          <w:rPr>
            <w:noProof/>
            <w:webHidden/>
          </w:rPr>
          <w:t>15</w:t>
        </w:r>
        <w:r w:rsidR="004422EC">
          <w:rPr>
            <w:noProof/>
            <w:webHidden/>
          </w:rPr>
          <w:fldChar w:fldCharType="end"/>
        </w:r>
      </w:hyperlink>
    </w:p>
    <w:p w14:paraId="34D8895D" w14:textId="5A971FC8" w:rsidR="004422EC" w:rsidRDefault="002C2386">
      <w:pPr>
        <w:pStyle w:val="TOC2"/>
        <w:tabs>
          <w:tab w:val="left" w:pos="880"/>
          <w:tab w:val="right" w:leader="dot" w:pos="9016"/>
        </w:tabs>
        <w:rPr>
          <w:rFonts w:eastAsiaTheme="minorEastAsia"/>
          <w:noProof/>
          <w:lang w:eastAsia="en-GB"/>
        </w:rPr>
      </w:pPr>
      <w:hyperlink w:anchor="_Toc70602170" w:history="1">
        <w:r w:rsidR="004422EC" w:rsidRPr="003734CF">
          <w:rPr>
            <w:rStyle w:val="Hyperlink"/>
            <w:noProof/>
          </w:rPr>
          <w:t>3.5</w:t>
        </w:r>
        <w:r w:rsidR="004422EC">
          <w:rPr>
            <w:rFonts w:eastAsiaTheme="minorEastAsia"/>
            <w:noProof/>
            <w:lang w:eastAsia="en-GB"/>
          </w:rPr>
          <w:tab/>
        </w:r>
        <w:r w:rsidR="004422EC" w:rsidRPr="003734CF">
          <w:rPr>
            <w:rStyle w:val="Hyperlink"/>
            <w:noProof/>
          </w:rPr>
          <w:t>Legal, Social, and Ethical Issues</w:t>
        </w:r>
        <w:r w:rsidR="004422EC">
          <w:rPr>
            <w:noProof/>
            <w:webHidden/>
          </w:rPr>
          <w:tab/>
        </w:r>
        <w:r w:rsidR="004422EC">
          <w:rPr>
            <w:noProof/>
            <w:webHidden/>
          </w:rPr>
          <w:fldChar w:fldCharType="begin"/>
        </w:r>
        <w:r w:rsidR="004422EC">
          <w:rPr>
            <w:noProof/>
            <w:webHidden/>
          </w:rPr>
          <w:instrText xml:space="preserve"> PAGEREF _Toc70602170 \h </w:instrText>
        </w:r>
        <w:r w:rsidR="004422EC">
          <w:rPr>
            <w:noProof/>
            <w:webHidden/>
          </w:rPr>
        </w:r>
        <w:r w:rsidR="004422EC">
          <w:rPr>
            <w:noProof/>
            <w:webHidden/>
          </w:rPr>
          <w:fldChar w:fldCharType="separate"/>
        </w:r>
        <w:r w:rsidR="004422EC">
          <w:rPr>
            <w:noProof/>
            <w:webHidden/>
          </w:rPr>
          <w:t>16</w:t>
        </w:r>
        <w:r w:rsidR="004422EC">
          <w:rPr>
            <w:noProof/>
            <w:webHidden/>
          </w:rPr>
          <w:fldChar w:fldCharType="end"/>
        </w:r>
      </w:hyperlink>
    </w:p>
    <w:p w14:paraId="721A72E6" w14:textId="45DBA391" w:rsidR="004422EC" w:rsidRDefault="002C2386">
      <w:pPr>
        <w:pStyle w:val="TOC3"/>
        <w:tabs>
          <w:tab w:val="left" w:pos="1320"/>
          <w:tab w:val="right" w:leader="dot" w:pos="9016"/>
        </w:tabs>
        <w:rPr>
          <w:rFonts w:eastAsiaTheme="minorEastAsia"/>
          <w:noProof/>
          <w:lang w:eastAsia="en-GB"/>
        </w:rPr>
      </w:pPr>
      <w:hyperlink w:anchor="_Toc70602171" w:history="1">
        <w:r w:rsidR="004422EC" w:rsidRPr="003734CF">
          <w:rPr>
            <w:rStyle w:val="Hyperlink"/>
            <w:noProof/>
          </w:rPr>
          <w:t>3.5.1</w:t>
        </w:r>
        <w:r w:rsidR="004422EC">
          <w:rPr>
            <w:rFonts w:eastAsiaTheme="minorEastAsia"/>
            <w:noProof/>
            <w:lang w:eastAsia="en-GB"/>
          </w:rPr>
          <w:tab/>
        </w:r>
        <w:r w:rsidR="004422EC" w:rsidRPr="003734CF">
          <w:rPr>
            <w:rStyle w:val="Hyperlink"/>
            <w:noProof/>
          </w:rPr>
          <w:t>Ethical Issues</w:t>
        </w:r>
        <w:r w:rsidR="004422EC">
          <w:rPr>
            <w:noProof/>
            <w:webHidden/>
          </w:rPr>
          <w:tab/>
        </w:r>
        <w:r w:rsidR="004422EC">
          <w:rPr>
            <w:noProof/>
            <w:webHidden/>
          </w:rPr>
          <w:fldChar w:fldCharType="begin"/>
        </w:r>
        <w:r w:rsidR="004422EC">
          <w:rPr>
            <w:noProof/>
            <w:webHidden/>
          </w:rPr>
          <w:instrText xml:space="preserve"> PAGEREF _Toc70602171 \h </w:instrText>
        </w:r>
        <w:r w:rsidR="004422EC">
          <w:rPr>
            <w:noProof/>
            <w:webHidden/>
          </w:rPr>
        </w:r>
        <w:r w:rsidR="004422EC">
          <w:rPr>
            <w:noProof/>
            <w:webHidden/>
          </w:rPr>
          <w:fldChar w:fldCharType="separate"/>
        </w:r>
        <w:r w:rsidR="004422EC">
          <w:rPr>
            <w:noProof/>
            <w:webHidden/>
          </w:rPr>
          <w:t>16</w:t>
        </w:r>
        <w:r w:rsidR="004422EC">
          <w:rPr>
            <w:noProof/>
            <w:webHidden/>
          </w:rPr>
          <w:fldChar w:fldCharType="end"/>
        </w:r>
      </w:hyperlink>
    </w:p>
    <w:p w14:paraId="7BB6D1A5" w14:textId="1268D6C3" w:rsidR="004422EC" w:rsidRDefault="002C2386">
      <w:pPr>
        <w:pStyle w:val="TOC3"/>
        <w:tabs>
          <w:tab w:val="left" w:pos="1320"/>
          <w:tab w:val="right" w:leader="dot" w:pos="9016"/>
        </w:tabs>
        <w:rPr>
          <w:rFonts w:eastAsiaTheme="minorEastAsia"/>
          <w:noProof/>
          <w:lang w:eastAsia="en-GB"/>
        </w:rPr>
      </w:pPr>
      <w:hyperlink w:anchor="_Toc70602172" w:history="1">
        <w:r w:rsidR="004422EC" w:rsidRPr="003734CF">
          <w:rPr>
            <w:rStyle w:val="Hyperlink"/>
            <w:noProof/>
          </w:rPr>
          <w:t>3.5.2</w:t>
        </w:r>
        <w:r w:rsidR="004422EC">
          <w:rPr>
            <w:rFonts w:eastAsiaTheme="minorEastAsia"/>
            <w:noProof/>
            <w:lang w:eastAsia="en-GB"/>
          </w:rPr>
          <w:tab/>
        </w:r>
        <w:r w:rsidR="004422EC" w:rsidRPr="003734CF">
          <w:rPr>
            <w:rStyle w:val="Hyperlink"/>
            <w:noProof/>
          </w:rPr>
          <w:t>Accessibility</w:t>
        </w:r>
        <w:r w:rsidR="004422EC">
          <w:rPr>
            <w:noProof/>
            <w:webHidden/>
          </w:rPr>
          <w:tab/>
        </w:r>
        <w:r w:rsidR="004422EC">
          <w:rPr>
            <w:noProof/>
            <w:webHidden/>
          </w:rPr>
          <w:fldChar w:fldCharType="begin"/>
        </w:r>
        <w:r w:rsidR="004422EC">
          <w:rPr>
            <w:noProof/>
            <w:webHidden/>
          </w:rPr>
          <w:instrText xml:space="preserve"> PAGEREF _Toc70602172 \h </w:instrText>
        </w:r>
        <w:r w:rsidR="004422EC">
          <w:rPr>
            <w:noProof/>
            <w:webHidden/>
          </w:rPr>
        </w:r>
        <w:r w:rsidR="004422EC">
          <w:rPr>
            <w:noProof/>
            <w:webHidden/>
          </w:rPr>
          <w:fldChar w:fldCharType="separate"/>
        </w:r>
        <w:r w:rsidR="004422EC">
          <w:rPr>
            <w:noProof/>
            <w:webHidden/>
          </w:rPr>
          <w:t>17</w:t>
        </w:r>
        <w:r w:rsidR="004422EC">
          <w:rPr>
            <w:noProof/>
            <w:webHidden/>
          </w:rPr>
          <w:fldChar w:fldCharType="end"/>
        </w:r>
      </w:hyperlink>
    </w:p>
    <w:p w14:paraId="2F959CF4" w14:textId="4B24B104" w:rsidR="004422EC" w:rsidRDefault="002C2386">
      <w:pPr>
        <w:pStyle w:val="TOC3"/>
        <w:tabs>
          <w:tab w:val="left" w:pos="1320"/>
          <w:tab w:val="right" w:leader="dot" w:pos="9016"/>
        </w:tabs>
        <w:rPr>
          <w:rFonts w:eastAsiaTheme="minorEastAsia"/>
          <w:noProof/>
          <w:lang w:eastAsia="en-GB"/>
        </w:rPr>
      </w:pPr>
      <w:hyperlink w:anchor="_Toc70602173" w:history="1">
        <w:r w:rsidR="004422EC" w:rsidRPr="003734CF">
          <w:rPr>
            <w:rStyle w:val="Hyperlink"/>
            <w:noProof/>
          </w:rPr>
          <w:t>3.5.3</w:t>
        </w:r>
        <w:r w:rsidR="004422EC">
          <w:rPr>
            <w:rFonts w:eastAsiaTheme="minorEastAsia"/>
            <w:noProof/>
            <w:lang w:eastAsia="en-GB"/>
          </w:rPr>
          <w:tab/>
        </w:r>
        <w:r w:rsidR="004422EC" w:rsidRPr="003734CF">
          <w:rPr>
            <w:rStyle w:val="Hyperlink"/>
            <w:noProof/>
          </w:rPr>
          <w:t>Legal Issues</w:t>
        </w:r>
        <w:r w:rsidR="004422EC">
          <w:rPr>
            <w:noProof/>
            <w:webHidden/>
          </w:rPr>
          <w:tab/>
        </w:r>
        <w:r w:rsidR="004422EC">
          <w:rPr>
            <w:noProof/>
            <w:webHidden/>
          </w:rPr>
          <w:fldChar w:fldCharType="begin"/>
        </w:r>
        <w:r w:rsidR="004422EC">
          <w:rPr>
            <w:noProof/>
            <w:webHidden/>
          </w:rPr>
          <w:instrText xml:space="preserve"> PAGEREF _Toc70602173 \h </w:instrText>
        </w:r>
        <w:r w:rsidR="004422EC">
          <w:rPr>
            <w:noProof/>
            <w:webHidden/>
          </w:rPr>
        </w:r>
        <w:r w:rsidR="004422EC">
          <w:rPr>
            <w:noProof/>
            <w:webHidden/>
          </w:rPr>
          <w:fldChar w:fldCharType="separate"/>
        </w:r>
        <w:r w:rsidR="004422EC">
          <w:rPr>
            <w:noProof/>
            <w:webHidden/>
          </w:rPr>
          <w:t>17</w:t>
        </w:r>
        <w:r w:rsidR="004422EC">
          <w:rPr>
            <w:noProof/>
            <w:webHidden/>
          </w:rPr>
          <w:fldChar w:fldCharType="end"/>
        </w:r>
      </w:hyperlink>
    </w:p>
    <w:p w14:paraId="19B319C7" w14:textId="2BE91EF3" w:rsidR="004422EC" w:rsidRDefault="002C2386">
      <w:pPr>
        <w:pStyle w:val="TOC2"/>
        <w:tabs>
          <w:tab w:val="left" w:pos="880"/>
          <w:tab w:val="right" w:leader="dot" w:pos="9016"/>
        </w:tabs>
        <w:rPr>
          <w:rFonts w:eastAsiaTheme="minorEastAsia"/>
          <w:noProof/>
          <w:lang w:eastAsia="en-GB"/>
        </w:rPr>
      </w:pPr>
      <w:hyperlink w:anchor="_Toc70602174" w:history="1">
        <w:r w:rsidR="004422EC" w:rsidRPr="003734CF">
          <w:rPr>
            <w:rStyle w:val="Hyperlink"/>
            <w:noProof/>
          </w:rPr>
          <w:t>3.6</w:t>
        </w:r>
        <w:r w:rsidR="004422EC">
          <w:rPr>
            <w:rFonts w:eastAsiaTheme="minorEastAsia"/>
            <w:noProof/>
            <w:lang w:eastAsia="en-GB"/>
          </w:rPr>
          <w:tab/>
        </w:r>
        <w:r w:rsidR="004422EC" w:rsidRPr="003734CF">
          <w:rPr>
            <w:rStyle w:val="Hyperlink"/>
            <w:noProof/>
          </w:rPr>
          <w:t>Summary</w:t>
        </w:r>
        <w:r w:rsidR="004422EC">
          <w:rPr>
            <w:noProof/>
            <w:webHidden/>
          </w:rPr>
          <w:tab/>
        </w:r>
        <w:r w:rsidR="004422EC">
          <w:rPr>
            <w:noProof/>
            <w:webHidden/>
          </w:rPr>
          <w:fldChar w:fldCharType="begin"/>
        </w:r>
        <w:r w:rsidR="004422EC">
          <w:rPr>
            <w:noProof/>
            <w:webHidden/>
          </w:rPr>
          <w:instrText xml:space="preserve"> PAGEREF _Toc70602174 \h </w:instrText>
        </w:r>
        <w:r w:rsidR="004422EC">
          <w:rPr>
            <w:noProof/>
            <w:webHidden/>
          </w:rPr>
        </w:r>
        <w:r w:rsidR="004422EC">
          <w:rPr>
            <w:noProof/>
            <w:webHidden/>
          </w:rPr>
          <w:fldChar w:fldCharType="separate"/>
        </w:r>
        <w:r w:rsidR="004422EC">
          <w:rPr>
            <w:noProof/>
            <w:webHidden/>
          </w:rPr>
          <w:t>18</w:t>
        </w:r>
        <w:r w:rsidR="004422EC">
          <w:rPr>
            <w:noProof/>
            <w:webHidden/>
          </w:rPr>
          <w:fldChar w:fldCharType="end"/>
        </w:r>
      </w:hyperlink>
    </w:p>
    <w:p w14:paraId="06F0B8AB" w14:textId="5EBEBE9C" w:rsidR="004422EC" w:rsidRDefault="002C2386">
      <w:pPr>
        <w:pStyle w:val="TOC1"/>
        <w:tabs>
          <w:tab w:val="left" w:pos="440"/>
          <w:tab w:val="right" w:leader="dot" w:pos="9016"/>
        </w:tabs>
        <w:rPr>
          <w:rFonts w:eastAsiaTheme="minorEastAsia"/>
          <w:noProof/>
          <w:lang w:eastAsia="en-GB"/>
        </w:rPr>
      </w:pPr>
      <w:hyperlink w:anchor="_Toc70602175" w:history="1">
        <w:r w:rsidR="004422EC" w:rsidRPr="003734CF">
          <w:rPr>
            <w:rStyle w:val="Hyperlink"/>
            <w:noProof/>
          </w:rPr>
          <w:t>4</w:t>
        </w:r>
        <w:r w:rsidR="004422EC">
          <w:rPr>
            <w:rFonts w:eastAsiaTheme="minorEastAsia"/>
            <w:noProof/>
            <w:lang w:eastAsia="en-GB"/>
          </w:rPr>
          <w:tab/>
        </w:r>
        <w:r w:rsidR="004422EC" w:rsidRPr="003734CF">
          <w:rPr>
            <w:rStyle w:val="Hyperlink"/>
            <w:noProof/>
          </w:rPr>
          <w:t>Design</w:t>
        </w:r>
        <w:r w:rsidR="004422EC">
          <w:rPr>
            <w:noProof/>
            <w:webHidden/>
          </w:rPr>
          <w:tab/>
        </w:r>
        <w:r w:rsidR="004422EC">
          <w:rPr>
            <w:noProof/>
            <w:webHidden/>
          </w:rPr>
          <w:fldChar w:fldCharType="begin"/>
        </w:r>
        <w:r w:rsidR="004422EC">
          <w:rPr>
            <w:noProof/>
            <w:webHidden/>
          </w:rPr>
          <w:instrText xml:space="preserve"> PAGEREF _Toc70602175 \h </w:instrText>
        </w:r>
        <w:r w:rsidR="004422EC">
          <w:rPr>
            <w:noProof/>
            <w:webHidden/>
          </w:rPr>
        </w:r>
        <w:r w:rsidR="004422EC">
          <w:rPr>
            <w:noProof/>
            <w:webHidden/>
          </w:rPr>
          <w:fldChar w:fldCharType="separate"/>
        </w:r>
        <w:r w:rsidR="004422EC">
          <w:rPr>
            <w:noProof/>
            <w:webHidden/>
          </w:rPr>
          <w:t>19</w:t>
        </w:r>
        <w:r w:rsidR="004422EC">
          <w:rPr>
            <w:noProof/>
            <w:webHidden/>
          </w:rPr>
          <w:fldChar w:fldCharType="end"/>
        </w:r>
      </w:hyperlink>
    </w:p>
    <w:p w14:paraId="5BE935A3" w14:textId="42567251" w:rsidR="004422EC" w:rsidRDefault="002C2386">
      <w:pPr>
        <w:pStyle w:val="TOC2"/>
        <w:tabs>
          <w:tab w:val="left" w:pos="880"/>
          <w:tab w:val="right" w:leader="dot" w:pos="9016"/>
        </w:tabs>
        <w:rPr>
          <w:rFonts w:eastAsiaTheme="minorEastAsia"/>
          <w:noProof/>
          <w:lang w:eastAsia="en-GB"/>
        </w:rPr>
      </w:pPr>
      <w:hyperlink w:anchor="_Toc70602176" w:history="1">
        <w:r w:rsidR="004422EC" w:rsidRPr="003734CF">
          <w:rPr>
            <w:rStyle w:val="Hyperlink"/>
            <w:noProof/>
          </w:rPr>
          <w:t>4.1</w:t>
        </w:r>
        <w:r w:rsidR="004422EC">
          <w:rPr>
            <w:rFonts w:eastAsiaTheme="minorEastAsia"/>
            <w:noProof/>
            <w:lang w:eastAsia="en-GB"/>
          </w:rPr>
          <w:tab/>
        </w:r>
        <w:r w:rsidR="004422EC" w:rsidRPr="003734CF">
          <w:rPr>
            <w:rStyle w:val="Hyperlink"/>
            <w:noProof/>
          </w:rPr>
          <w:t>Introduction</w:t>
        </w:r>
        <w:r w:rsidR="004422EC">
          <w:rPr>
            <w:noProof/>
            <w:webHidden/>
          </w:rPr>
          <w:tab/>
        </w:r>
        <w:r w:rsidR="004422EC">
          <w:rPr>
            <w:noProof/>
            <w:webHidden/>
          </w:rPr>
          <w:fldChar w:fldCharType="begin"/>
        </w:r>
        <w:r w:rsidR="004422EC">
          <w:rPr>
            <w:noProof/>
            <w:webHidden/>
          </w:rPr>
          <w:instrText xml:space="preserve"> PAGEREF _Toc70602176 \h </w:instrText>
        </w:r>
        <w:r w:rsidR="004422EC">
          <w:rPr>
            <w:noProof/>
            <w:webHidden/>
          </w:rPr>
        </w:r>
        <w:r w:rsidR="004422EC">
          <w:rPr>
            <w:noProof/>
            <w:webHidden/>
          </w:rPr>
          <w:fldChar w:fldCharType="separate"/>
        </w:r>
        <w:r w:rsidR="004422EC">
          <w:rPr>
            <w:noProof/>
            <w:webHidden/>
          </w:rPr>
          <w:t>19</w:t>
        </w:r>
        <w:r w:rsidR="004422EC">
          <w:rPr>
            <w:noProof/>
            <w:webHidden/>
          </w:rPr>
          <w:fldChar w:fldCharType="end"/>
        </w:r>
      </w:hyperlink>
    </w:p>
    <w:p w14:paraId="1CBB8CED" w14:textId="0FC94AF9" w:rsidR="004422EC" w:rsidRDefault="002C2386">
      <w:pPr>
        <w:pStyle w:val="TOC2"/>
        <w:tabs>
          <w:tab w:val="left" w:pos="880"/>
          <w:tab w:val="right" w:leader="dot" w:pos="9016"/>
        </w:tabs>
        <w:rPr>
          <w:rFonts w:eastAsiaTheme="minorEastAsia"/>
          <w:noProof/>
          <w:lang w:eastAsia="en-GB"/>
        </w:rPr>
      </w:pPr>
      <w:hyperlink w:anchor="_Toc70602177" w:history="1">
        <w:r w:rsidR="004422EC" w:rsidRPr="003734CF">
          <w:rPr>
            <w:rStyle w:val="Hyperlink"/>
            <w:noProof/>
          </w:rPr>
          <w:t>4.2</w:t>
        </w:r>
        <w:r w:rsidR="004422EC">
          <w:rPr>
            <w:rFonts w:eastAsiaTheme="minorEastAsia"/>
            <w:noProof/>
            <w:lang w:eastAsia="en-GB"/>
          </w:rPr>
          <w:tab/>
        </w:r>
        <w:r w:rsidR="004422EC" w:rsidRPr="003734CF">
          <w:rPr>
            <w:rStyle w:val="Hyperlink"/>
            <w:noProof/>
          </w:rPr>
          <w:t>Software design</w:t>
        </w:r>
        <w:r w:rsidR="004422EC">
          <w:rPr>
            <w:noProof/>
            <w:webHidden/>
          </w:rPr>
          <w:tab/>
        </w:r>
        <w:r w:rsidR="004422EC">
          <w:rPr>
            <w:noProof/>
            <w:webHidden/>
          </w:rPr>
          <w:fldChar w:fldCharType="begin"/>
        </w:r>
        <w:r w:rsidR="004422EC">
          <w:rPr>
            <w:noProof/>
            <w:webHidden/>
          </w:rPr>
          <w:instrText xml:space="preserve"> PAGEREF _Toc70602177 \h </w:instrText>
        </w:r>
        <w:r w:rsidR="004422EC">
          <w:rPr>
            <w:noProof/>
            <w:webHidden/>
          </w:rPr>
        </w:r>
        <w:r w:rsidR="004422EC">
          <w:rPr>
            <w:noProof/>
            <w:webHidden/>
          </w:rPr>
          <w:fldChar w:fldCharType="separate"/>
        </w:r>
        <w:r w:rsidR="004422EC">
          <w:rPr>
            <w:noProof/>
            <w:webHidden/>
          </w:rPr>
          <w:t>19</w:t>
        </w:r>
        <w:r w:rsidR="004422EC">
          <w:rPr>
            <w:noProof/>
            <w:webHidden/>
          </w:rPr>
          <w:fldChar w:fldCharType="end"/>
        </w:r>
      </w:hyperlink>
    </w:p>
    <w:p w14:paraId="621A2A5A" w14:textId="0AC02BE9" w:rsidR="004422EC" w:rsidRDefault="002C2386">
      <w:pPr>
        <w:pStyle w:val="TOC3"/>
        <w:tabs>
          <w:tab w:val="left" w:pos="1320"/>
          <w:tab w:val="right" w:leader="dot" w:pos="9016"/>
        </w:tabs>
        <w:rPr>
          <w:rFonts w:eastAsiaTheme="minorEastAsia"/>
          <w:noProof/>
          <w:lang w:eastAsia="en-GB"/>
        </w:rPr>
      </w:pPr>
      <w:hyperlink w:anchor="_Toc70602178" w:history="1">
        <w:r w:rsidR="004422EC" w:rsidRPr="003734CF">
          <w:rPr>
            <w:rStyle w:val="Hyperlink"/>
            <w:noProof/>
          </w:rPr>
          <w:t>4.2.1</w:t>
        </w:r>
        <w:r w:rsidR="004422EC">
          <w:rPr>
            <w:rFonts w:eastAsiaTheme="minorEastAsia"/>
            <w:noProof/>
            <w:lang w:eastAsia="en-GB"/>
          </w:rPr>
          <w:tab/>
        </w:r>
        <w:r w:rsidR="004422EC" w:rsidRPr="003734CF">
          <w:rPr>
            <w:rStyle w:val="Hyperlink"/>
            <w:noProof/>
          </w:rPr>
          <w:t>MVVM Pattern</w:t>
        </w:r>
        <w:r w:rsidR="004422EC">
          <w:rPr>
            <w:noProof/>
            <w:webHidden/>
          </w:rPr>
          <w:tab/>
        </w:r>
        <w:r w:rsidR="004422EC">
          <w:rPr>
            <w:noProof/>
            <w:webHidden/>
          </w:rPr>
          <w:fldChar w:fldCharType="begin"/>
        </w:r>
        <w:r w:rsidR="004422EC">
          <w:rPr>
            <w:noProof/>
            <w:webHidden/>
          </w:rPr>
          <w:instrText xml:space="preserve"> PAGEREF _Toc70602178 \h </w:instrText>
        </w:r>
        <w:r w:rsidR="004422EC">
          <w:rPr>
            <w:noProof/>
            <w:webHidden/>
          </w:rPr>
        </w:r>
        <w:r w:rsidR="004422EC">
          <w:rPr>
            <w:noProof/>
            <w:webHidden/>
          </w:rPr>
          <w:fldChar w:fldCharType="separate"/>
        </w:r>
        <w:r w:rsidR="004422EC">
          <w:rPr>
            <w:noProof/>
            <w:webHidden/>
          </w:rPr>
          <w:t>19</w:t>
        </w:r>
        <w:r w:rsidR="004422EC">
          <w:rPr>
            <w:noProof/>
            <w:webHidden/>
          </w:rPr>
          <w:fldChar w:fldCharType="end"/>
        </w:r>
      </w:hyperlink>
    </w:p>
    <w:p w14:paraId="20D798C3" w14:textId="69E8F250" w:rsidR="004422EC" w:rsidRDefault="002C2386">
      <w:pPr>
        <w:pStyle w:val="TOC2"/>
        <w:tabs>
          <w:tab w:val="left" w:pos="880"/>
          <w:tab w:val="right" w:leader="dot" w:pos="9016"/>
        </w:tabs>
        <w:rPr>
          <w:rFonts w:eastAsiaTheme="minorEastAsia"/>
          <w:noProof/>
          <w:lang w:eastAsia="en-GB"/>
        </w:rPr>
      </w:pPr>
      <w:hyperlink w:anchor="_Toc70602179" w:history="1">
        <w:r w:rsidR="004422EC" w:rsidRPr="003734CF">
          <w:rPr>
            <w:rStyle w:val="Hyperlink"/>
            <w:noProof/>
          </w:rPr>
          <w:t>4.3</w:t>
        </w:r>
        <w:r w:rsidR="004422EC">
          <w:rPr>
            <w:rFonts w:eastAsiaTheme="minorEastAsia"/>
            <w:noProof/>
            <w:lang w:eastAsia="en-GB"/>
          </w:rPr>
          <w:tab/>
        </w:r>
        <w:r w:rsidR="004422EC" w:rsidRPr="003734CF">
          <w:rPr>
            <w:rStyle w:val="Hyperlink"/>
            <w:noProof/>
          </w:rPr>
          <w:t>System Design</w:t>
        </w:r>
        <w:r w:rsidR="004422EC">
          <w:rPr>
            <w:noProof/>
            <w:webHidden/>
          </w:rPr>
          <w:tab/>
        </w:r>
        <w:r w:rsidR="004422EC">
          <w:rPr>
            <w:noProof/>
            <w:webHidden/>
          </w:rPr>
          <w:fldChar w:fldCharType="begin"/>
        </w:r>
        <w:r w:rsidR="004422EC">
          <w:rPr>
            <w:noProof/>
            <w:webHidden/>
          </w:rPr>
          <w:instrText xml:space="preserve"> PAGEREF _Toc70602179 \h </w:instrText>
        </w:r>
        <w:r w:rsidR="004422EC">
          <w:rPr>
            <w:noProof/>
            <w:webHidden/>
          </w:rPr>
        </w:r>
        <w:r w:rsidR="004422EC">
          <w:rPr>
            <w:noProof/>
            <w:webHidden/>
          </w:rPr>
          <w:fldChar w:fldCharType="separate"/>
        </w:r>
        <w:r w:rsidR="004422EC">
          <w:rPr>
            <w:noProof/>
            <w:webHidden/>
          </w:rPr>
          <w:t>20</w:t>
        </w:r>
        <w:r w:rsidR="004422EC">
          <w:rPr>
            <w:noProof/>
            <w:webHidden/>
          </w:rPr>
          <w:fldChar w:fldCharType="end"/>
        </w:r>
      </w:hyperlink>
    </w:p>
    <w:p w14:paraId="0A0C310F" w14:textId="45543B28" w:rsidR="004422EC" w:rsidRDefault="002C2386">
      <w:pPr>
        <w:pStyle w:val="TOC2"/>
        <w:tabs>
          <w:tab w:val="left" w:pos="880"/>
          <w:tab w:val="right" w:leader="dot" w:pos="9016"/>
        </w:tabs>
        <w:rPr>
          <w:rFonts w:eastAsiaTheme="minorEastAsia"/>
          <w:noProof/>
          <w:lang w:eastAsia="en-GB"/>
        </w:rPr>
      </w:pPr>
      <w:hyperlink w:anchor="_Toc70602180" w:history="1">
        <w:r w:rsidR="004422EC" w:rsidRPr="003734CF">
          <w:rPr>
            <w:rStyle w:val="Hyperlink"/>
            <w:noProof/>
          </w:rPr>
          <w:t>4.4</w:t>
        </w:r>
        <w:r w:rsidR="004422EC">
          <w:rPr>
            <w:rFonts w:eastAsiaTheme="minorEastAsia"/>
            <w:noProof/>
            <w:lang w:eastAsia="en-GB"/>
          </w:rPr>
          <w:tab/>
        </w:r>
        <w:r w:rsidR="004422EC" w:rsidRPr="003734CF">
          <w:rPr>
            <w:rStyle w:val="Hyperlink"/>
            <w:noProof/>
          </w:rPr>
          <w:t>User Interface Design</w:t>
        </w:r>
        <w:r w:rsidR="004422EC">
          <w:rPr>
            <w:noProof/>
            <w:webHidden/>
          </w:rPr>
          <w:tab/>
        </w:r>
        <w:r w:rsidR="004422EC">
          <w:rPr>
            <w:noProof/>
            <w:webHidden/>
          </w:rPr>
          <w:fldChar w:fldCharType="begin"/>
        </w:r>
        <w:r w:rsidR="004422EC">
          <w:rPr>
            <w:noProof/>
            <w:webHidden/>
          </w:rPr>
          <w:instrText xml:space="preserve"> PAGEREF _Toc70602180 \h </w:instrText>
        </w:r>
        <w:r w:rsidR="004422EC">
          <w:rPr>
            <w:noProof/>
            <w:webHidden/>
          </w:rPr>
        </w:r>
        <w:r w:rsidR="004422EC">
          <w:rPr>
            <w:noProof/>
            <w:webHidden/>
          </w:rPr>
          <w:fldChar w:fldCharType="separate"/>
        </w:r>
        <w:r w:rsidR="004422EC">
          <w:rPr>
            <w:noProof/>
            <w:webHidden/>
          </w:rPr>
          <w:t>20</w:t>
        </w:r>
        <w:r w:rsidR="004422EC">
          <w:rPr>
            <w:noProof/>
            <w:webHidden/>
          </w:rPr>
          <w:fldChar w:fldCharType="end"/>
        </w:r>
      </w:hyperlink>
    </w:p>
    <w:p w14:paraId="10C2B31E" w14:textId="76C062CF" w:rsidR="004422EC" w:rsidRDefault="002C2386">
      <w:pPr>
        <w:pStyle w:val="TOC2"/>
        <w:tabs>
          <w:tab w:val="left" w:pos="880"/>
          <w:tab w:val="right" w:leader="dot" w:pos="9016"/>
        </w:tabs>
        <w:rPr>
          <w:rFonts w:eastAsiaTheme="minorEastAsia"/>
          <w:noProof/>
          <w:lang w:eastAsia="en-GB"/>
        </w:rPr>
      </w:pPr>
      <w:hyperlink w:anchor="_Toc70602181" w:history="1">
        <w:r w:rsidR="004422EC" w:rsidRPr="003734CF">
          <w:rPr>
            <w:rStyle w:val="Hyperlink"/>
            <w:noProof/>
          </w:rPr>
          <w:t>4.5</w:t>
        </w:r>
        <w:r w:rsidR="004422EC">
          <w:rPr>
            <w:rFonts w:eastAsiaTheme="minorEastAsia"/>
            <w:noProof/>
            <w:lang w:eastAsia="en-GB"/>
          </w:rPr>
          <w:tab/>
        </w:r>
        <w:r w:rsidR="004422EC" w:rsidRPr="003734CF">
          <w:rPr>
            <w:rStyle w:val="Hyperlink"/>
            <w:noProof/>
          </w:rPr>
          <w:t>Summary</w:t>
        </w:r>
        <w:r w:rsidR="004422EC">
          <w:rPr>
            <w:noProof/>
            <w:webHidden/>
          </w:rPr>
          <w:tab/>
        </w:r>
        <w:r w:rsidR="004422EC">
          <w:rPr>
            <w:noProof/>
            <w:webHidden/>
          </w:rPr>
          <w:fldChar w:fldCharType="begin"/>
        </w:r>
        <w:r w:rsidR="004422EC">
          <w:rPr>
            <w:noProof/>
            <w:webHidden/>
          </w:rPr>
          <w:instrText xml:space="preserve"> PAGEREF _Toc70602181 \h </w:instrText>
        </w:r>
        <w:r w:rsidR="004422EC">
          <w:rPr>
            <w:noProof/>
            <w:webHidden/>
          </w:rPr>
        </w:r>
        <w:r w:rsidR="004422EC">
          <w:rPr>
            <w:noProof/>
            <w:webHidden/>
          </w:rPr>
          <w:fldChar w:fldCharType="separate"/>
        </w:r>
        <w:r w:rsidR="004422EC">
          <w:rPr>
            <w:noProof/>
            <w:webHidden/>
          </w:rPr>
          <w:t>23</w:t>
        </w:r>
        <w:r w:rsidR="004422EC">
          <w:rPr>
            <w:noProof/>
            <w:webHidden/>
          </w:rPr>
          <w:fldChar w:fldCharType="end"/>
        </w:r>
      </w:hyperlink>
    </w:p>
    <w:p w14:paraId="185E2EE3" w14:textId="2C7A3B77" w:rsidR="004422EC" w:rsidRDefault="002C2386">
      <w:pPr>
        <w:pStyle w:val="TOC1"/>
        <w:tabs>
          <w:tab w:val="left" w:pos="440"/>
          <w:tab w:val="right" w:leader="dot" w:pos="9016"/>
        </w:tabs>
        <w:rPr>
          <w:rFonts w:eastAsiaTheme="minorEastAsia"/>
          <w:noProof/>
          <w:lang w:eastAsia="en-GB"/>
        </w:rPr>
      </w:pPr>
      <w:hyperlink w:anchor="_Toc70602182" w:history="1">
        <w:r w:rsidR="004422EC" w:rsidRPr="003734CF">
          <w:rPr>
            <w:rStyle w:val="Hyperlink"/>
            <w:noProof/>
          </w:rPr>
          <w:t>5</w:t>
        </w:r>
        <w:r w:rsidR="004422EC">
          <w:rPr>
            <w:rFonts w:eastAsiaTheme="minorEastAsia"/>
            <w:noProof/>
            <w:lang w:eastAsia="en-GB"/>
          </w:rPr>
          <w:tab/>
        </w:r>
        <w:r w:rsidR="004422EC" w:rsidRPr="003734CF">
          <w:rPr>
            <w:rStyle w:val="Hyperlink"/>
            <w:noProof/>
          </w:rPr>
          <w:t>Implementation</w:t>
        </w:r>
        <w:r w:rsidR="004422EC">
          <w:rPr>
            <w:noProof/>
            <w:webHidden/>
          </w:rPr>
          <w:tab/>
        </w:r>
        <w:r w:rsidR="004422EC">
          <w:rPr>
            <w:noProof/>
            <w:webHidden/>
          </w:rPr>
          <w:fldChar w:fldCharType="begin"/>
        </w:r>
        <w:r w:rsidR="004422EC">
          <w:rPr>
            <w:noProof/>
            <w:webHidden/>
          </w:rPr>
          <w:instrText xml:space="preserve"> PAGEREF _Toc70602182 \h </w:instrText>
        </w:r>
        <w:r w:rsidR="004422EC">
          <w:rPr>
            <w:noProof/>
            <w:webHidden/>
          </w:rPr>
        </w:r>
        <w:r w:rsidR="004422EC">
          <w:rPr>
            <w:noProof/>
            <w:webHidden/>
          </w:rPr>
          <w:fldChar w:fldCharType="separate"/>
        </w:r>
        <w:r w:rsidR="004422EC">
          <w:rPr>
            <w:noProof/>
            <w:webHidden/>
          </w:rPr>
          <w:t>24</w:t>
        </w:r>
        <w:r w:rsidR="004422EC">
          <w:rPr>
            <w:noProof/>
            <w:webHidden/>
          </w:rPr>
          <w:fldChar w:fldCharType="end"/>
        </w:r>
      </w:hyperlink>
    </w:p>
    <w:p w14:paraId="70397BA6" w14:textId="2E3AC7F6" w:rsidR="004422EC" w:rsidRDefault="002C2386">
      <w:pPr>
        <w:pStyle w:val="TOC2"/>
        <w:tabs>
          <w:tab w:val="left" w:pos="880"/>
          <w:tab w:val="right" w:leader="dot" w:pos="9016"/>
        </w:tabs>
        <w:rPr>
          <w:rFonts w:eastAsiaTheme="minorEastAsia"/>
          <w:noProof/>
          <w:lang w:eastAsia="en-GB"/>
        </w:rPr>
      </w:pPr>
      <w:hyperlink w:anchor="_Toc70602183" w:history="1">
        <w:r w:rsidR="004422EC" w:rsidRPr="003734CF">
          <w:rPr>
            <w:rStyle w:val="Hyperlink"/>
            <w:noProof/>
          </w:rPr>
          <w:t>5.1</w:t>
        </w:r>
        <w:r w:rsidR="004422EC">
          <w:rPr>
            <w:rFonts w:eastAsiaTheme="minorEastAsia"/>
            <w:noProof/>
            <w:lang w:eastAsia="en-GB"/>
          </w:rPr>
          <w:tab/>
        </w:r>
        <w:r w:rsidR="004422EC" w:rsidRPr="003734CF">
          <w:rPr>
            <w:rStyle w:val="Hyperlink"/>
            <w:noProof/>
          </w:rPr>
          <w:t>Introduction</w:t>
        </w:r>
        <w:r w:rsidR="004422EC">
          <w:rPr>
            <w:noProof/>
            <w:webHidden/>
          </w:rPr>
          <w:tab/>
        </w:r>
        <w:r w:rsidR="004422EC">
          <w:rPr>
            <w:noProof/>
            <w:webHidden/>
          </w:rPr>
          <w:fldChar w:fldCharType="begin"/>
        </w:r>
        <w:r w:rsidR="004422EC">
          <w:rPr>
            <w:noProof/>
            <w:webHidden/>
          </w:rPr>
          <w:instrText xml:space="preserve"> PAGEREF _Toc70602183 \h </w:instrText>
        </w:r>
        <w:r w:rsidR="004422EC">
          <w:rPr>
            <w:noProof/>
            <w:webHidden/>
          </w:rPr>
        </w:r>
        <w:r w:rsidR="004422EC">
          <w:rPr>
            <w:noProof/>
            <w:webHidden/>
          </w:rPr>
          <w:fldChar w:fldCharType="separate"/>
        </w:r>
        <w:r w:rsidR="004422EC">
          <w:rPr>
            <w:noProof/>
            <w:webHidden/>
          </w:rPr>
          <w:t>24</w:t>
        </w:r>
        <w:r w:rsidR="004422EC">
          <w:rPr>
            <w:noProof/>
            <w:webHidden/>
          </w:rPr>
          <w:fldChar w:fldCharType="end"/>
        </w:r>
      </w:hyperlink>
    </w:p>
    <w:p w14:paraId="6849908E" w14:textId="027C3D60" w:rsidR="004422EC" w:rsidRDefault="002C2386">
      <w:pPr>
        <w:pStyle w:val="TOC2"/>
        <w:tabs>
          <w:tab w:val="left" w:pos="880"/>
          <w:tab w:val="right" w:leader="dot" w:pos="9016"/>
        </w:tabs>
        <w:rPr>
          <w:rFonts w:eastAsiaTheme="minorEastAsia"/>
          <w:noProof/>
          <w:lang w:eastAsia="en-GB"/>
        </w:rPr>
      </w:pPr>
      <w:hyperlink w:anchor="_Toc70602184" w:history="1">
        <w:r w:rsidR="004422EC" w:rsidRPr="003734CF">
          <w:rPr>
            <w:rStyle w:val="Hyperlink"/>
            <w:noProof/>
          </w:rPr>
          <w:t>5.2</w:t>
        </w:r>
        <w:r w:rsidR="004422EC">
          <w:rPr>
            <w:rFonts w:eastAsiaTheme="minorEastAsia"/>
            <w:noProof/>
            <w:lang w:eastAsia="en-GB"/>
          </w:rPr>
          <w:tab/>
        </w:r>
        <w:r w:rsidR="004422EC" w:rsidRPr="003734CF">
          <w:rPr>
            <w:rStyle w:val="Hyperlink"/>
            <w:noProof/>
          </w:rPr>
          <w:t>Pattern creation</w:t>
        </w:r>
        <w:r w:rsidR="004422EC">
          <w:rPr>
            <w:noProof/>
            <w:webHidden/>
          </w:rPr>
          <w:tab/>
        </w:r>
        <w:r w:rsidR="004422EC">
          <w:rPr>
            <w:noProof/>
            <w:webHidden/>
          </w:rPr>
          <w:fldChar w:fldCharType="begin"/>
        </w:r>
        <w:r w:rsidR="004422EC">
          <w:rPr>
            <w:noProof/>
            <w:webHidden/>
          </w:rPr>
          <w:instrText xml:space="preserve"> PAGEREF _Toc70602184 \h </w:instrText>
        </w:r>
        <w:r w:rsidR="004422EC">
          <w:rPr>
            <w:noProof/>
            <w:webHidden/>
          </w:rPr>
        </w:r>
        <w:r w:rsidR="004422EC">
          <w:rPr>
            <w:noProof/>
            <w:webHidden/>
          </w:rPr>
          <w:fldChar w:fldCharType="separate"/>
        </w:r>
        <w:r w:rsidR="004422EC">
          <w:rPr>
            <w:noProof/>
            <w:webHidden/>
          </w:rPr>
          <w:t>24</w:t>
        </w:r>
        <w:r w:rsidR="004422EC">
          <w:rPr>
            <w:noProof/>
            <w:webHidden/>
          </w:rPr>
          <w:fldChar w:fldCharType="end"/>
        </w:r>
      </w:hyperlink>
    </w:p>
    <w:p w14:paraId="693B7E29" w14:textId="4E0A259E" w:rsidR="004422EC" w:rsidRDefault="002C2386">
      <w:pPr>
        <w:pStyle w:val="TOC3"/>
        <w:tabs>
          <w:tab w:val="left" w:pos="1320"/>
          <w:tab w:val="right" w:leader="dot" w:pos="9016"/>
        </w:tabs>
        <w:rPr>
          <w:rFonts w:eastAsiaTheme="minorEastAsia"/>
          <w:noProof/>
          <w:lang w:eastAsia="en-GB"/>
        </w:rPr>
      </w:pPr>
      <w:hyperlink w:anchor="_Toc70602185" w:history="1">
        <w:r w:rsidR="004422EC" w:rsidRPr="003734CF">
          <w:rPr>
            <w:rStyle w:val="Hyperlink"/>
            <w:noProof/>
          </w:rPr>
          <w:t>5.2.1</w:t>
        </w:r>
        <w:r w:rsidR="004422EC">
          <w:rPr>
            <w:rFonts w:eastAsiaTheme="minorEastAsia"/>
            <w:noProof/>
            <w:lang w:eastAsia="en-GB"/>
          </w:rPr>
          <w:tab/>
        </w:r>
        <w:r w:rsidR="004422EC" w:rsidRPr="003734CF">
          <w:rPr>
            <w:rStyle w:val="Hyperlink"/>
            <w:noProof/>
          </w:rPr>
          <w:t>Downsampling</w:t>
        </w:r>
        <w:r w:rsidR="004422EC">
          <w:rPr>
            <w:noProof/>
            <w:webHidden/>
          </w:rPr>
          <w:tab/>
        </w:r>
        <w:r w:rsidR="004422EC">
          <w:rPr>
            <w:noProof/>
            <w:webHidden/>
          </w:rPr>
          <w:fldChar w:fldCharType="begin"/>
        </w:r>
        <w:r w:rsidR="004422EC">
          <w:rPr>
            <w:noProof/>
            <w:webHidden/>
          </w:rPr>
          <w:instrText xml:space="preserve"> PAGEREF _Toc70602185 \h </w:instrText>
        </w:r>
        <w:r w:rsidR="004422EC">
          <w:rPr>
            <w:noProof/>
            <w:webHidden/>
          </w:rPr>
        </w:r>
        <w:r w:rsidR="004422EC">
          <w:rPr>
            <w:noProof/>
            <w:webHidden/>
          </w:rPr>
          <w:fldChar w:fldCharType="separate"/>
        </w:r>
        <w:r w:rsidR="004422EC">
          <w:rPr>
            <w:noProof/>
            <w:webHidden/>
          </w:rPr>
          <w:t>24</w:t>
        </w:r>
        <w:r w:rsidR="004422EC">
          <w:rPr>
            <w:noProof/>
            <w:webHidden/>
          </w:rPr>
          <w:fldChar w:fldCharType="end"/>
        </w:r>
      </w:hyperlink>
    </w:p>
    <w:p w14:paraId="2A63DE49" w14:textId="3FDDBC49" w:rsidR="004422EC" w:rsidRDefault="002C2386">
      <w:pPr>
        <w:pStyle w:val="TOC3"/>
        <w:tabs>
          <w:tab w:val="left" w:pos="1320"/>
          <w:tab w:val="right" w:leader="dot" w:pos="9016"/>
        </w:tabs>
        <w:rPr>
          <w:rFonts w:eastAsiaTheme="minorEastAsia"/>
          <w:noProof/>
          <w:lang w:eastAsia="en-GB"/>
        </w:rPr>
      </w:pPr>
      <w:hyperlink w:anchor="_Toc70602186" w:history="1">
        <w:r w:rsidR="004422EC" w:rsidRPr="003734CF">
          <w:rPr>
            <w:rStyle w:val="Hyperlink"/>
            <w:noProof/>
          </w:rPr>
          <w:t>5.2.2</w:t>
        </w:r>
        <w:r w:rsidR="004422EC">
          <w:rPr>
            <w:rFonts w:eastAsiaTheme="minorEastAsia"/>
            <w:noProof/>
            <w:lang w:eastAsia="en-GB"/>
          </w:rPr>
          <w:tab/>
        </w:r>
        <w:r w:rsidR="004422EC" w:rsidRPr="003734CF">
          <w:rPr>
            <w:rStyle w:val="Hyperlink"/>
            <w:noProof/>
          </w:rPr>
          <w:t>Colour quantization</w:t>
        </w:r>
        <w:r w:rsidR="004422EC">
          <w:rPr>
            <w:noProof/>
            <w:webHidden/>
          </w:rPr>
          <w:tab/>
        </w:r>
        <w:r w:rsidR="004422EC">
          <w:rPr>
            <w:noProof/>
            <w:webHidden/>
          </w:rPr>
          <w:fldChar w:fldCharType="begin"/>
        </w:r>
        <w:r w:rsidR="004422EC">
          <w:rPr>
            <w:noProof/>
            <w:webHidden/>
          </w:rPr>
          <w:instrText xml:space="preserve"> PAGEREF _Toc70602186 \h </w:instrText>
        </w:r>
        <w:r w:rsidR="004422EC">
          <w:rPr>
            <w:noProof/>
            <w:webHidden/>
          </w:rPr>
        </w:r>
        <w:r w:rsidR="004422EC">
          <w:rPr>
            <w:noProof/>
            <w:webHidden/>
          </w:rPr>
          <w:fldChar w:fldCharType="separate"/>
        </w:r>
        <w:r w:rsidR="004422EC">
          <w:rPr>
            <w:noProof/>
            <w:webHidden/>
          </w:rPr>
          <w:t>24</w:t>
        </w:r>
        <w:r w:rsidR="004422EC">
          <w:rPr>
            <w:noProof/>
            <w:webHidden/>
          </w:rPr>
          <w:fldChar w:fldCharType="end"/>
        </w:r>
      </w:hyperlink>
    </w:p>
    <w:p w14:paraId="545365DE" w14:textId="2844F206" w:rsidR="004422EC" w:rsidRDefault="002C2386">
      <w:pPr>
        <w:pStyle w:val="TOC3"/>
        <w:tabs>
          <w:tab w:val="left" w:pos="1320"/>
          <w:tab w:val="right" w:leader="dot" w:pos="9016"/>
        </w:tabs>
        <w:rPr>
          <w:rFonts w:eastAsiaTheme="minorEastAsia"/>
          <w:noProof/>
          <w:lang w:eastAsia="en-GB"/>
        </w:rPr>
      </w:pPr>
      <w:hyperlink w:anchor="_Toc70602187" w:history="1">
        <w:r w:rsidR="004422EC" w:rsidRPr="003734CF">
          <w:rPr>
            <w:rStyle w:val="Hyperlink"/>
            <w:noProof/>
          </w:rPr>
          <w:t>5.2.3</w:t>
        </w:r>
        <w:r w:rsidR="004422EC">
          <w:rPr>
            <w:rFonts w:eastAsiaTheme="minorEastAsia"/>
            <w:noProof/>
            <w:lang w:eastAsia="en-GB"/>
          </w:rPr>
          <w:tab/>
        </w:r>
        <w:r w:rsidR="004422EC" w:rsidRPr="003734CF">
          <w:rPr>
            <w:rStyle w:val="Hyperlink"/>
            <w:noProof/>
          </w:rPr>
          <w:t>DMC Thread colours</w:t>
        </w:r>
        <w:r w:rsidR="004422EC">
          <w:rPr>
            <w:noProof/>
            <w:webHidden/>
          </w:rPr>
          <w:tab/>
        </w:r>
        <w:r w:rsidR="004422EC">
          <w:rPr>
            <w:noProof/>
            <w:webHidden/>
          </w:rPr>
          <w:fldChar w:fldCharType="begin"/>
        </w:r>
        <w:r w:rsidR="004422EC">
          <w:rPr>
            <w:noProof/>
            <w:webHidden/>
          </w:rPr>
          <w:instrText xml:space="preserve"> PAGEREF _Toc70602187 \h </w:instrText>
        </w:r>
        <w:r w:rsidR="004422EC">
          <w:rPr>
            <w:noProof/>
            <w:webHidden/>
          </w:rPr>
        </w:r>
        <w:r w:rsidR="004422EC">
          <w:rPr>
            <w:noProof/>
            <w:webHidden/>
          </w:rPr>
          <w:fldChar w:fldCharType="separate"/>
        </w:r>
        <w:r w:rsidR="004422EC">
          <w:rPr>
            <w:noProof/>
            <w:webHidden/>
          </w:rPr>
          <w:t>24</w:t>
        </w:r>
        <w:r w:rsidR="004422EC">
          <w:rPr>
            <w:noProof/>
            <w:webHidden/>
          </w:rPr>
          <w:fldChar w:fldCharType="end"/>
        </w:r>
      </w:hyperlink>
    </w:p>
    <w:p w14:paraId="1E77DD34" w14:textId="2C7EDB22" w:rsidR="004422EC" w:rsidRDefault="002C2386">
      <w:pPr>
        <w:pStyle w:val="TOC2"/>
        <w:tabs>
          <w:tab w:val="left" w:pos="880"/>
          <w:tab w:val="right" w:leader="dot" w:pos="9016"/>
        </w:tabs>
        <w:rPr>
          <w:rFonts w:eastAsiaTheme="minorEastAsia"/>
          <w:noProof/>
          <w:lang w:eastAsia="en-GB"/>
        </w:rPr>
      </w:pPr>
      <w:hyperlink w:anchor="_Toc70602188" w:history="1">
        <w:r w:rsidR="004422EC" w:rsidRPr="003734CF">
          <w:rPr>
            <w:rStyle w:val="Hyperlink"/>
            <w:noProof/>
          </w:rPr>
          <w:t>5.3</w:t>
        </w:r>
        <w:r w:rsidR="004422EC">
          <w:rPr>
            <w:rFonts w:eastAsiaTheme="minorEastAsia"/>
            <w:noProof/>
            <w:lang w:eastAsia="en-GB"/>
          </w:rPr>
          <w:tab/>
        </w:r>
        <w:r w:rsidR="004422EC" w:rsidRPr="003734CF">
          <w:rPr>
            <w:rStyle w:val="Hyperlink"/>
            <w:noProof/>
          </w:rPr>
          <w:t>Pattern editing</w:t>
        </w:r>
        <w:r w:rsidR="004422EC">
          <w:rPr>
            <w:noProof/>
            <w:webHidden/>
          </w:rPr>
          <w:tab/>
        </w:r>
        <w:r w:rsidR="004422EC">
          <w:rPr>
            <w:noProof/>
            <w:webHidden/>
          </w:rPr>
          <w:fldChar w:fldCharType="begin"/>
        </w:r>
        <w:r w:rsidR="004422EC">
          <w:rPr>
            <w:noProof/>
            <w:webHidden/>
          </w:rPr>
          <w:instrText xml:space="preserve"> PAGEREF _Toc70602188 \h </w:instrText>
        </w:r>
        <w:r w:rsidR="004422EC">
          <w:rPr>
            <w:noProof/>
            <w:webHidden/>
          </w:rPr>
        </w:r>
        <w:r w:rsidR="004422EC">
          <w:rPr>
            <w:noProof/>
            <w:webHidden/>
          </w:rPr>
          <w:fldChar w:fldCharType="separate"/>
        </w:r>
        <w:r w:rsidR="004422EC">
          <w:rPr>
            <w:noProof/>
            <w:webHidden/>
          </w:rPr>
          <w:t>25</w:t>
        </w:r>
        <w:r w:rsidR="004422EC">
          <w:rPr>
            <w:noProof/>
            <w:webHidden/>
          </w:rPr>
          <w:fldChar w:fldCharType="end"/>
        </w:r>
      </w:hyperlink>
    </w:p>
    <w:p w14:paraId="776DC86A" w14:textId="7C9E1541" w:rsidR="004422EC" w:rsidRDefault="002C2386">
      <w:pPr>
        <w:pStyle w:val="TOC2"/>
        <w:tabs>
          <w:tab w:val="left" w:pos="880"/>
          <w:tab w:val="right" w:leader="dot" w:pos="9016"/>
        </w:tabs>
        <w:rPr>
          <w:rFonts w:eastAsiaTheme="minorEastAsia"/>
          <w:noProof/>
          <w:lang w:eastAsia="en-GB"/>
        </w:rPr>
      </w:pPr>
      <w:hyperlink w:anchor="_Toc70602189" w:history="1">
        <w:r w:rsidR="004422EC" w:rsidRPr="003734CF">
          <w:rPr>
            <w:rStyle w:val="Hyperlink"/>
            <w:noProof/>
          </w:rPr>
          <w:t>5.4</w:t>
        </w:r>
        <w:r w:rsidR="004422EC">
          <w:rPr>
            <w:rFonts w:eastAsiaTheme="minorEastAsia"/>
            <w:noProof/>
            <w:lang w:eastAsia="en-GB"/>
          </w:rPr>
          <w:tab/>
        </w:r>
        <w:r w:rsidR="004422EC" w:rsidRPr="003734CF">
          <w:rPr>
            <w:rStyle w:val="Hyperlink"/>
            <w:noProof/>
          </w:rPr>
          <w:t>Pattern symbols</w:t>
        </w:r>
        <w:r w:rsidR="004422EC">
          <w:rPr>
            <w:noProof/>
            <w:webHidden/>
          </w:rPr>
          <w:tab/>
        </w:r>
        <w:r w:rsidR="004422EC">
          <w:rPr>
            <w:noProof/>
            <w:webHidden/>
          </w:rPr>
          <w:fldChar w:fldCharType="begin"/>
        </w:r>
        <w:r w:rsidR="004422EC">
          <w:rPr>
            <w:noProof/>
            <w:webHidden/>
          </w:rPr>
          <w:instrText xml:space="preserve"> PAGEREF _Toc70602189 \h </w:instrText>
        </w:r>
        <w:r w:rsidR="004422EC">
          <w:rPr>
            <w:noProof/>
            <w:webHidden/>
          </w:rPr>
        </w:r>
        <w:r w:rsidR="004422EC">
          <w:rPr>
            <w:noProof/>
            <w:webHidden/>
          </w:rPr>
          <w:fldChar w:fldCharType="separate"/>
        </w:r>
        <w:r w:rsidR="004422EC">
          <w:rPr>
            <w:noProof/>
            <w:webHidden/>
          </w:rPr>
          <w:t>25</w:t>
        </w:r>
        <w:r w:rsidR="004422EC">
          <w:rPr>
            <w:noProof/>
            <w:webHidden/>
          </w:rPr>
          <w:fldChar w:fldCharType="end"/>
        </w:r>
      </w:hyperlink>
    </w:p>
    <w:p w14:paraId="49AE7102" w14:textId="25402701" w:rsidR="004422EC" w:rsidRDefault="002C2386">
      <w:pPr>
        <w:pStyle w:val="TOC2"/>
        <w:tabs>
          <w:tab w:val="left" w:pos="880"/>
          <w:tab w:val="right" w:leader="dot" w:pos="9016"/>
        </w:tabs>
        <w:rPr>
          <w:rFonts w:eastAsiaTheme="minorEastAsia"/>
          <w:noProof/>
          <w:lang w:eastAsia="en-GB"/>
        </w:rPr>
      </w:pPr>
      <w:hyperlink w:anchor="_Toc70602190" w:history="1">
        <w:r w:rsidR="004422EC" w:rsidRPr="003734CF">
          <w:rPr>
            <w:rStyle w:val="Hyperlink"/>
            <w:noProof/>
          </w:rPr>
          <w:t>5.5</w:t>
        </w:r>
        <w:r w:rsidR="004422EC">
          <w:rPr>
            <w:rFonts w:eastAsiaTheme="minorEastAsia"/>
            <w:noProof/>
            <w:lang w:eastAsia="en-GB"/>
          </w:rPr>
          <w:tab/>
        </w:r>
        <w:r w:rsidR="004422EC" w:rsidRPr="003734CF">
          <w:rPr>
            <w:rStyle w:val="Hyperlink"/>
            <w:noProof/>
          </w:rPr>
          <w:t>Preview</w:t>
        </w:r>
        <w:r w:rsidR="004422EC">
          <w:rPr>
            <w:noProof/>
            <w:webHidden/>
          </w:rPr>
          <w:tab/>
        </w:r>
        <w:r w:rsidR="004422EC">
          <w:rPr>
            <w:noProof/>
            <w:webHidden/>
          </w:rPr>
          <w:fldChar w:fldCharType="begin"/>
        </w:r>
        <w:r w:rsidR="004422EC">
          <w:rPr>
            <w:noProof/>
            <w:webHidden/>
          </w:rPr>
          <w:instrText xml:space="preserve"> PAGEREF _Toc70602190 \h </w:instrText>
        </w:r>
        <w:r w:rsidR="004422EC">
          <w:rPr>
            <w:noProof/>
            <w:webHidden/>
          </w:rPr>
        </w:r>
        <w:r w:rsidR="004422EC">
          <w:rPr>
            <w:noProof/>
            <w:webHidden/>
          </w:rPr>
          <w:fldChar w:fldCharType="separate"/>
        </w:r>
        <w:r w:rsidR="004422EC">
          <w:rPr>
            <w:noProof/>
            <w:webHidden/>
          </w:rPr>
          <w:t>25</w:t>
        </w:r>
        <w:r w:rsidR="004422EC">
          <w:rPr>
            <w:noProof/>
            <w:webHidden/>
          </w:rPr>
          <w:fldChar w:fldCharType="end"/>
        </w:r>
      </w:hyperlink>
    </w:p>
    <w:p w14:paraId="44324626" w14:textId="0558E85D" w:rsidR="004422EC" w:rsidRDefault="002C2386">
      <w:pPr>
        <w:pStyle w:val="TOC3"/>
        <w:tabs>
          <w:tab w:val="left" w:pos="1320"/>
          <w:tab w:val="right" w:leader="dot" w:pos="9016"/>
        </w:tabs>
        <w:rPr>
          <w:rFonts w:eastAsiaTheme="minorEastAsia"/>
          <w:noProof/>
          <w:lang w:eastAsia="en-GB"/>
        </w:rPr>
      </w:pPr>
      <w:hyperlink w:anchor="_Toc70602191" w:history="1">
        <w:r w:rsidR="004422EC" w:rsidRPr="003734CF">
          <w:rPr>
            <w:rStyle w:val="Hyperlink"/>
            <w:noProof/>
          </w:rPr>
          <w:t>5.5.1</w:t>
        </w:r>
        <w:r w:rsidR="004422EC">
          <w:rPr>
            <w:rFonts w:eastAsiaTheme="minorEastAsia"/>
            <w:noProof/>
            <w:lang w:eastAsia="en-GB"/>
          </w:rPr>
          <w:tab/>
        </w:r>
        <w:r w:rsidR="004422EC" w:rsidRPr="003734CF">
          <w:rPr>
            <w:rStyle w:val="Hyperlink"/>
            <w:noProof/>
          </w:rPr>
          <w:t>Colour blending</w:t>
        </w:r>
        <w:r w:rsidR="004422EC">
          <w:rPr>
            <w:noProof/>
            <w:webHidden/>
          </w:rPr>
          <w:tab/>
        </w:r>
        <w:r w:rsidR="004422EC">
          <w:rPr>
            <w:noProof/>
            <w:webHidden/>
          </w:rPr>
          <w:fldChar w:fldCharType="begin"/>
        </w:r>
        <w:r w:rsidR="004422EC">
          <w:rPr>
            <w:noProof/>
            <w:webHidden/>
          </w:rPr>
          <w:instrText xml:space="preserve"> PAGEREF _Toc70602191 \h </w:instrText>
        </w:r>
        <w:r w:rsidR="004422EC">
          <w:rPr>
            <w:noProof/>
            <w:webHidden/>
          </w:rPr>
        </w:r>
        <w:r w:rsidR="004422EC">
          <w:rPr>
            <w:noProof/>
            <w:webHidden/>
          </w:rPr>
          <w:fldChar w:fldCharType="separate"/>
        </w:r>
        <w:r w:rsidR="004422EC">
          <w:rPr>
            <w:noProof/>
            <w:webHidden/>
          </w:rPr>
          <w:t>25</w:t>
        </w:r>
        <w:r w:rsidR="004422EC">
          <w:rPr>
            <w:noProof/>
            <w:webHidden/>
          </w:rPr>
          <w:fldChar w:fldCharType="end"/>
        </w:r>
      </w:hyperlink>
    </w:p>
    <w:p w14:paraId="57B9F346" w14:textId="27D2357C" w:rsidR="004422EC" w:rsidRDefault="002C2386">
      <w:pPr>
        <w:pStyle w:val="TOC3"/>
        <w:tabs>
          <w:tab w:val="left" w:pos="1320"/>
          <w:tab w:val="right" w:leader="dot" w:pos="9016"/>
        </w:tabs>
        <w:rPr>
          <w:rFonts w:eastAsiaTheme="minorEastAsia"/>
          <w:noProof/>
          <w:lang w:eastAsia="en-GB"/>
        </w:rPr>
      </w:pPr>
      <w:hyperlink w:anchor="_Toc70602192" w:history="1">
        <w:r w:rsidR="004422EC" w:rsidRPr="003734CF">
          <w:rPr>
            <w:rStyle w:val="Hyperlink"/>
            <w:noProof/>
          </w:rPr>
          <w:t>5.5.2</w:t>
        </w:r>
        <w:r w:rsidR="004422EC">
          <w:rPr>
            <w:rFonts w:eastAsiaTheme="minorEastAsia"/>
            <w:noProof/>
            <w:lang w:eastAsia="en-GB"/>
          </w:rPr>
          <w:tab/>
        </w:r>
        <w:r w:rsidR="004422EC" w:rsidRPr="003734CF">
          <w:rPr>
            <w:rStyle w:val="Hyperlink"/>
            <w:noProof/>
          </w:rPr>
          <w:t>Shaders in WPF</w:t>
        </w:r>
        <w:r w:rsidR="004422EC">
          <w:rPr>
            <w:noProof/>
            <w:webHidden/>
          </w:rPr>
          <w:tab/>
        </w:r>
        <w:r w:rsidR="004422EC">
          <w:rPr>
            <w:noProof/>
            <w:webHidden/>
          </w:rPr>
          <w:fldChar w:fldCharType="begin"/>
        </w:r>
        <w:r w:rsidR="004422EC">
          <w:rPr>
            <w:noProof/>
            <w:webHidden/>
          </w:rPr>
          <w:instrText xml:space="preserve"> PAGEREF _Toc70602192 \h </w:instrText>
        </w:r>
        <w:r w:rsidR="004422EC">
          <w:rPr>
            <w:noProof/>
            <w:webHidden/>
          </w:rPr>
        </w:r>
        <w:r w:rsidR="004422EC">
          <w:rPr>
            <w:noProof/>
            <w:webHidden/>
          </w:rPr>
          <w:fldChar w:fldCharType="separate"/>
        </w:r>
        <w:r w:rsidR="004422EC">
          <w:rPr>
            <w:noProof/>
            <w:webHidden/>
          </w:rPr>
          <w:t>25</w:t>
        </w:r>
        <w:r w:rsidR="004422EC">
          <w:rPr>
            <w:noProof/>
            <w:webHidden/>
          </w:rPr>
          <w:fldChar w:fldCharType="end"/>
        </w:r>
      </w:hyperlink>
    </w:p>
    <w:p w14:paraId="13B6AB9C" w14:textId="43023C06" w:rsidR="004422EC" w:rsidRDefault="002C2386">
      <w:pPr>
        <w:pStyle w:val="TOC2"/>
        <w:tabs>
          <w:tab w:val="left" w:pos="880"/>
          <w:tab w:val="right" w:leader="dot" w:pos="9016"/>
        </w:tabs>
        <w:rPr>
          <w:rFonts w:eastAsiaTheme="minorEastAsia"/>
          <w:noProof/>
          <w:lang w:eastAsia="en-GB"/>
        </w:rPr>
      </w:pPr>
      <w:hyperlink w:anchor="_Toc70602193" w:history="1">
        <w:r w:rsidR="004422EC" w:rsidRPr="003734CF">
          <w:rPr>
            <w:rStyle w:val="Hyperlink"/>
            <w:noProof/>
          </w:rPr>
          <w:t>5.6</w:t>
        </w:r>
        <w:r w:rsidR="004422EC">
          <w:rPr>
            <w:rFonts w:eastAsiaTheme="minorEastAsia"/>
            <w:noProof/>
            <w:lang w:eastAsia="en-GB"/>
          </w:rPr>
          <w:tab/>
        </w:r>
        <w:r w:rsidR="004422EC" w:rsidRPr="003734CF">
          <w:rPr>
            <w:rStyle w:val="Hyperlink"/>
            <w:noProof/>
          </w:rPr>
          <w:t>User Interface</w:t>
        </w:r>
        <w:r w:rsidR="004422EC">
          <w:rPr>
            <w:noProof/>
            <w:webHidden/>
          </w:rPr>
          <w:tab/>
        </w:r>
        <w:r w:rsidR="004422EC">
          <w:rPr>
            <w:noProof/>
            <w:webHidden/>
          </w:rPr>
          <w:fldChar w:fldCharType="begin"/>
        </w:r>
        <w:r w:rsidR="004422EC">
          <w:rPr>
            <w:noProof/>
            <w:webHidden/>
          </w:rPr>
          <w:instrText xml:space="preserve"> PAGEREF _Toc70602193 \h </w:instrText>
        </w:r>
        <w:r w:rsidR="004422EC">
          <w:rPr>
            <w:noProof/>
            <w:webHidden/>
          </w:rPr>
        </w:r>
        <w:r w:rsidR="004422EC">
          <w:rPr>
            <w:noProof/>
            <w:webHidden/>
          </w:rPr>
          <w:fldChar w:fldCharType="separate"/>
        </w:r>
        <w:r w:rsidR="004422EC">
          <w:rPr>
            <w:noProof/>
            <w:webHidden/>
          </w:rPr>
          <w:t>25</w:t>
        </w:r>
        <w:r w:rsidR="004422EC">
          <w:rPr>
            <w:noProof/>
            <w:webHidden/>
          </w:rPr>
          <w:fldChar w:fldCharType="end"/>
        </w:r>
      </w:hyperlink>
    </w:p>
    <w:p w14:paraId="61E237B7" w14:textId="64D5FE84" w:rsidR="004422EC" w:rsidRDefault="002C2386">
      <w:pPr>
        <w:pStyle w:val="TOC3"/>
        <w:tabs>
          <w:tab w:val="left" w:pos="1320"/>
          <w:tab w:val="right" w:leader="dot" w:pos="9016"/>
        </w:tabs>
        <w:rPr>
          <w:rFonts w:eastAsiaTheme="minorEastAsia"/>
          <w:noProof/>
          <w:lang w:eastAsia="en-GB"/>
        </w:rPr>
      </w:pPr>
      <w:hyperlink w:anchor="_Toc70602194" w:history="1">
        <w:r w:rsidR="004422EC" w:rsidRPr="003734CF">
          <w:rPr>
            <w:rStyle w:val="Hyperlink"/>
            <w:noProof/>
          </w:rPr>
          <w:t>5.6.1</w:t>
        </w:r>
        <w:r w:rsidR="004422EC">
          <w:rPr>
            <w:rFonts w:eastAsiaTheme="minorEastAsia"/>
            <w:noProof/>
            <w:lang w:eastAsia="en-GB"/>
          </w:rPr>
          <w:tab/>
        </w:r>
        <w:r w:rsidR="004422EC" w:rsidRPr="003734CF">
          <w:rPr>
            <w:rStyle w:val="Hyperlink"/>
            <w:noProof/>
          </w:rPr>
          <w:t>Undo/Redo functionality</w:t>
        </w:r>
        <w:r w:rsidR="004422EC">
          <w:rPr>
            <w:noProof/>
            <w:webHidden/>
          </w:rPr>
          <w:tab/>
        </w:r>
        <w:r w:rsidR="004422EC">
          <w:rPr>
            <w:noProof/>
            <w:webHidden/>
          </w:rPr>
          <w:fldChar w:fldCharType="begin"/>
        </w:r>
        <w:r w:rsidR="004422EC">
          <w:rPr>
            <w:noProof/>
            <w:webHidden/>
          </w:rPr>
          <w:instrText xml:space="preserve"> PAGEREF _Toc70602194 \h </w:instrText>
        </w:r>
        <w:r w:rsidR="004422EC">
          <w:rPr>
            <w:noProof/>
            <w:webHidden/>
          </w:rPr>
        </w:r>
        <w:r w:rsidR="004422EC">
          <w:rPr>
            <w:noProof/>
            <w:webHidden/>
          </w:rPr>
          <w:fldChar w:fldCharType="separate"/>
        </w:r>
        <w:r w:rsidR="004422EC">
          <w:rPr>
            <w:noProof/>
            <w:webHidden/>
          </w:rPr>
          <w:t>25</w:t>
        </w:r>
        <w:r w:rsidR="004422EC">
          <w:rPr>
            <w:noProof/>
            <w:webHidden/>
          </w:rPr>
          <w:fldChar w:fldCharType="end"/>
        </w:r>
      </w:hyperlink>
    </w:p>
    <w:p w14:paraId="3E806297" w14:textId="4194731F" w:rsidR="004422EC" w:rsidRDefault="002C2386">
      <w:pPr>
        <w:pStyle w:val="TOC2"/>
        <w:tabs>
          <w:tab w:val="left" w:pos="880"/>
          <w:tab w:val="right" w:leader="dot" w:pos="9016"/>
        </w:tabs>
        <w:rPr>
          <w:rFonts w:eastAsiaTheme="minorEastAsia"/>
          <w:noProof/>
          <w:lang w:eastAsia="en-GB"/>
        </w:rPr>
      </w:pPr>
      <w:hyperlink w:anchor="_Toc70602195" w:history="1">
        <w:r w:rsidR="004422EC" w:rsidRPr="003734CF">
          <w:rPr>
            <w:rStyle w:val="Hyperlink"/>
            <w:noProof/>
          </w:rPr>
          <w:t>5.7</w:t>
        </w:r>
        <w:r w:rsidR="004422EC">
          <w:rPr>
            <w:rFonts w:eastAsiaTheme="minorEastAsia"/>
            <w:noProof/>
            <w:lang w:eastAsia="en-GB"/>
          </w:rPr>
          <w:tab/>
        </w:r>
        <w:r w:rsidR="004422EC" w:rsidRPr="003734CF">
          <w:rPr>
            <w:rStyle w:val="Hyperlink"/>
            <w:noProof/>
          </w:rPr>
          <w:t>Summary</w:t>
        </w:r>
        <w:r w:rsidR="004422EC">
          <w:rPr>
            <w:noProof/>
            <w:webHidden/>
          </w:rPr>
          <w:tab/>
        </w:r>
        <w:r w:rsidR="004422EC">
          <w:rPr>
            <w:noProof/>
            <w:webHidden/>
          </w:rPr>
          <w:fldChar w:fldCharType="begin"/>
        </w:r>
        <w:r w:rsidR="004422EC">
          <w:rPr>
            <w:noProof/>
            <w:webHidden/>
          </w:rPr>
          <w:instrText xml:space="preserve"> PAGEREF _Toc70602195 \h </w:instrText>
        </w:r>
        <w:r w:rsidR="004422EC">
          <w:rPr>
            <w:noProof/>
            <w:webHidden/>
          </w:rPr>
        </w:r>
        <w:r w:rsidR="004422EC">
          <w:rPr>
            <w:noProof/>
            <w:webHidden/>
          </w:rPr>
          <w:fldChar w:fldCharType="separate"/>
        </w:r>
        <w:r w:rsidR="004422EC">
          <w:rPr>
            <w:noProof/>
            <w:webHidden/>
          </w:rPr>
          <w:t>26</w:t>
        </w:r>
        <w:r w:rsidR="004422EC">
          <w:rPr>
            <w:noProof/>
            <w:webHidden/>
          </w:rPr>
          <w:fldChar w:fldCharType="end"/>
        </w:r>
      </w:hyperlink>
    </w:p>
    <w:p w14:paraId="5E52FF0A" w14:textId="41CDAF6A" w:rsidR="004422EC" w:rsidRDefault="002C2386">
      <w:pPr>
        <w:pStyle w:val="TOC1"/>
        <w:tabs>
          <w:tab w:val="left" w:pos="440"/>
          <w:tab w:val="right" w:leader="dot" w:pos="9016"/>
        </w:tabs>
        <w:rPr>
          <w:rFonts w:eastAsiaTheme="minorEastAsia"/>
          <w:noProof/>
          <w:lang w:eastAsia="en-GB"/>
        </w:rPr>
      </w:pPr>
      <w:hyperlink w:anchor="_Toc70602196" w:history="1">
        <w:r w:rsidR="004422EC" w:rsidRPr="003734CF">
          <w:rPr>
            <w:rStyle w:val="Hyperlink"/>
            <w:noProof/>
          </w:rPr>
          <w:t>6</w:t>
        </w:r>
        <w:r w:rsidR="004422EC">
          <w:rPr>
            <w:rFonts w:eastAsiaTheme="minorEastAsia"/>
            <w:noProof/>
            <w:lang w:eastAsia="en-GB"/>
          </w:rPr>
          <w:tab/>
        </w:r>
        <w:r w:rsidR="004422EC" w:rsidRPr="003734CF">
          <w:rPr>
            <w:rStyle w:val="Hyperlink"/>
            <w:noProof/>
          </w:rPr>
          <w:t>Testing</w:t>
        </w:r>
        <w:r w:rsidR="004422EC">
          <w:rPr>
            <w:noProof/>
            <w:webHidden/>
          </w:rPr>
          <w:tab/>
        </w:r>
        <w:r w:rsidR="004422EC">
          <w:rPr>
            <w:noProof/>
            <w:webHidden/>
          </w:rPr>
          <w:fldChar w:fldCharType="begin"/>
        </w:r>
        <w:r w:rsidR="004422EC">
          <w:rPr>
            <w:noProof/>
            <w:webHidden/>
          </w:rPr>
          <w:instrText xml:space="preserve"> PAGEREF _Toc70602196 \h </w:instrText>
        </w:r>
        <w:r w:rsidR="004422EC">
          <w:rPr>
            <w:noProof/>
            <w:webHidden/>
          </w:rPr>
        </w:r>
        <w:r w:rsidR="004422EC">
          <w:rPr>
            <w:noProof/>
            <w:webHidden/>
          </w:rPr>
          <w:fldChar w:fldCharType="separate"/>
        </w:r>
        <w:r w:rsidR="004422EC">
          <w:rPr>
            <w:noProof/>
            <w:webHidden/>
          </w:rPr>
          <w:t>27</w:t>
        </w:r>
        <w:r w:rsidR="004422EC">
          <w:rPr>
            <w:noProof/>
            <w:webHidden/>
          </w:rPr>
          <w:fldChar w:fldCharType="end"/>
        </w:r>
      </w:hyperlink>
    </w:p>
    <w:p w14:paraId="310F07B6" w14:textId="239E375D" w:rsidR="004422EC" w:rsidRDefault="002C2386">
      <w:pPr>
        <w:pStyle w:val="TOC2"/>
        <w:tabs>
          <w:tab w:val="left" w:pos="880"/>
          <w:tab w:val="right" w:leader="dot" w:pos="9016"/>
        </w:tabs>
        <w:rPr>
          <w:rFonts w:eastAsiaTheme="minorEastAsia"/>
          <w:noProof/>
          <w:lang w:eastAsia="en-GB"/>
        </w:rPr>
      </w:pPr>
      <w:hyperlink w:anchor="_Toc70602197" w:history="1">
        <w:r w:rsidR="004422EC" w:rsidRPr="003734CF">
          <w:rPr>
            <w:rStyle w:val="Hyperlink"/>
            <w:noProof/>
          </w:rPr>
          <w:t>6.1</w:t>
        </w:r>
        <w:r w:rsidR="004422EC">
          <w:rPr>
            <w:rFonts w:eastAsiaTheme="minorEastAsia"/>
            <w:noProof/>
            <w:lang w:eastAsia="en-GB"/>
          </w:rPr>
          <w:tab/>
        </w:r>
        <w:r w:rsidR="004422EC" w:rsidRPr="003734CF">
          <w:rPr>
            <w:rStyle w:val="Hyperlink"/>
            <w:noProof/>
          </w:rPr>
          <w:t>Introduction</w:t>
        </w:r>
        <w:r w:rsidR="004422EC">
          <w:rPr>
            <w:noProof/>
            <w:webHidden/>
          </w:rPr>
          <w:tab/>
        </w:r>
        <w:r w:rsidR="004422EC">
          <w:rPr>
            <w:noProof/>
            <w:webHidden/>
          </w:rPr>
          <w:fldChar w:fldCharType="begin"/>
        </w:r>
        <w:r w:rsidR="004422EC">
          <w:rPr>
            <w:noProof/>
            <w:webHidden/>
          </w:rPr>
          <w:instrText xml:space="preserve"> PAGEREF _Toc70602197 \h </w:instrText>
        </w:r>
        <w:r w:rsidR="004422EC">
          <w:rPr>
            <w:noProof/>
            <w:webHidden/>
          </w:rPr>
        </w:r>
        <w:r w:rsidR="004422EC">
          <w:rPr>
            <w:noProof/>
            <w:webHidden/>
          </w:rPr>
          <w:fldChar w:fldCharType="separate"/>
        </w:r>
        <w:r w:rsidR="004422EC">
          <w:rPr>
            <w:noProof/>
            <w:webHidden/>
          </w:rPr>
          <w:t>27</w:t>
        </w:r>
        <w:r w:rsidR="004422EC">
          <w:rPr>
            <w:noProof/>
            <w:webHidden/>
          </w:rPr>
          <w:fldChar w:fldCharType="end"/>
        </w:r>
      </w:hyperlink>
    </w:p>
    <w:p w14:paraId="28A7AC3B" w14:textId="07D7F6C7" w:rsidR="004422EC" w:rsidRDefault="002C2386">
      <w:pPr>
        <w:pStyle w:val="TOC2"/>
        <w:tabs>
          <w:tab w:val="left" w:pos="880"/>
          <w:tab w:val="right" w:leader="dot" w:pos="9016"/>
        </w:tabs>
        <w:rPr>
          <w:rFonts w:eastAsiaTheme="minorEastAsia"/>
          <w:noProof/>
          <w:lang w:eastAsia="en-GB"/>
        </w:rPr>
      </w:pPr>
      <w:hyperlink w:anchor="_Toc70602198" w:history="1">
        <w:r w:rsidR="004422EC" w:rsidRPr="003734CF">
          <w:rPr>
            <w:rStyle w:val="Hyperlink"/>
            <w:noProof/>
          </w:rPr>
          <w:t>6.2</w:t>
        </w:r>
        <w:r w:rsidR="004422EC">
          <w:rPr>
            <w:rFonts w:eastAsiaTheme="minorEastAsia"/>
            <w:noProof/>
            <w:lang w:eastAsia="en-GB"/>
          </w:rPr>
          <w:tab/>
        </w:r>
        <w:r w:rsidR="004422EC" w:rsidRPr="003734CF">
          <w:rPr>
            <w:rStyle w:val="Hyperlink"/>
            <w:noProof/>
          </w:rPr>
          <w:t>The Importance of Testing / General?</w:t>
        </w:r>
        <w:r w:rsidR="004422EC">
          <w:rPr>
            <w:noProof/>
            <w:webHidden/>
          </w:rPr>
          <w:tab/>
        </w:r>
        <w:r w:rsidR="004422EC">
          <w:rPr>
            <w:noProof/>
            <w:webHidden/>
          </w:rPr>
          <w:fldChar w:fldCharType="begin"/>
        </w:r>
        <w:r w:rsidR="004422EC">
          <w:rPr>
            <w:noProof/>
            <w:webHidden/>
          </w:rPr>
          <w:instrText xml:space="preserve"> PAGEREF _Toc70602198 \h </w:instrText>
        </w:r>
        <w:r w:rsidR="004422EC">
          <w:rPr>
            <w:noProof/>
            <w:webHidden/>
          </w:rPr>
        </w:r>
        <w:r w:rsidR="004422EC">
          <w:rPr>
            <w:noProof/>
            <w:webHidden/>
          </w:rPr>
          <w:fldChar w:fldCharType="separate"/>
        </w:r>
        <w:r w:rsidR="004422EC">
          <w:rPr>
            <w:noProof/>
            <w:webHidden/>
          </w:rPr>
          <w:t>27</w:t>
        </w:r>
        <w:r w:rsidR="004422EC">
          <w:rPr>
            <w:noProof/>
            <w:webHidden/>
          </w:rPr>
          <w:fldChar w:fldCharType="end"/>
        </w:r>
      </w:hyperlink>
    </w:p>
    <w:p w14:paraId="4387287A" w14:textId="230ACD01" w:rsidR="004422EC" w:rsidRDefault="002C2386">
      <w:pPr>
        <w:pStyle w:val="TOC2"/>
        <w:tabs>
          <w:tab w:val="left" w:pos="880"/>
          <w:tab w:val="right" w:leader="dot" w:pos="9016"/>
        </w:tabs>
        <w:rPr>
          <w:rFonts w:eastAsiaTheme="minorEastAsia"/>
          <w:noProof/>
          <w:lang w:eastAsia="en-GB"/>
        </w:rPr>
      </w:pPr>
      <w:hyperlink w:anchor="_Toc70602199" w:history="1">
        <w:r w:rsidR="004422EC" w:rsidRPr="003734CF">
          <w:rPr>
            <w:rStyle w:val="Hyperlink"/>
            <w:noProof/>
          </w:rPr>
          <w:t>6.3</w:t>
        </w:r>
        <w:r w:rsidR="004422EC">
          <w:rPr>
            <w:rFonts w:eastAsiaTheme="minorEastAsia"/>
            <w:noProof/>
            <w:lang w:eastAsia="en-GB"/>
          </w:rPr>
          <w:tab/>
        </w:r>
        <w:r w:rsidR="004422EC" w:rsidRPr="003734CF">
          <w:rPr>
            <w:rStyle w:val="Hyperlink"/>
            <w:noProof/>
          </w:rPr>
          <w:t>Unit Testing</w:t>
        </w:r>
        <w:r w:rsidR="004422EC">
          <w:rPr>
            <w:noProof/>
            <w:webHidden/>
          </w:rPr>
          <w:tab/>
        </w:r>
        <w:r w:rsidR="004422EC">
          <w:rPr>
            <w:noProof/>
            <w:webHidden/>
          </w:rPr>
          <w:fldChar w:fldCharType="begin"/>
        </w:r>
        <w:r w:rsidR="004422EC">
          <w:rPr>
            <w:noProof/>
            <w:webHidden/>
          </w:rPr>
          <w:instrText xml:space="preserve"> PAGEREF _Toc70602199 \h </w:instrText>
        </w:r>
        <w:r w:rsidR="004422EC">
          <w:rPr>
            <w:noProof/>
            <w:webHidden/>
          </w:rPr>
        </w:r>
        <w:r w:rsidR="004422EC">
          <w:rPr>
            <w:noProof/>
            <w:webHidden/>
          </w:rPr>
          <w:fldChar w:fldCharType="separate"/>
        </w:r>
        <w:r w:rsidR="004422EC">
          <w:rPr>
            <w:noProof/>
            <w:webHidden/>
          </w:rPr>
          <w:t>27</w:t>
        </w:r>
        <w:r w:rsidR="004422EC">
          <w:rPr>
            <w:noProof/>
            <w:webHidden/>
          </w:rPr>
          <w:fldChar w:fldCharType="end"/>
        </w:r>
      </w:hyperlink>
    </w:p>
    <w:p w14:paraId="3328B061" w14:textId="288D71B8" w:rsidR="004422EC" w:rsidRDefault="002C2386">
      <w:pPr>
        <w:pStyle w:val="TOC2"/>
        <w:tabs>
          <w:tab w:val="left" w:pos="880"/>
          <w:tab w:val="right" w:leader="dot" w:pos="9016"/>
        </w:tabs>
        <w:rPr>
          <w:rFonts w:eastAsiaTheme="minorEastAsia"/>
          <w:noProof/>
          <w:lang w:eastAsia="en-GB"/>
        </w:rPr>
      </w:pPr>
      <w:hyperlink w:anchor="_Toc70602200" w:history="1">
        <w:r w:rsidR="004422EC" w:rsidRPr="003734CF">
          <w:rPr>
            <w:rStyle w:val="Hyperlink"/>
            <w:noProof/>
          </w:rPr>
          <w:t>6.4</w:t>
        </w:r>
        <w:r w:rsidR="004422EC">
          <w:rPr>
            <w:rFonts w:eastAsiaTheme="minorEastAsia"/>
            <w:noProof/>
            <w:lang w:eastAsia="en-GB"/>
          </w:rPr>
          <w:tab/>
        </w:r>
        <w:r w:rsidR="004422EC" w:rsidRPr="003734CF">
          <w:rPr>
            <w:rStyle w:val="Hyperlink"/>
            <w:noProof/>
          </w:rPr>
          <w:t>Non-Functional Testing</w:t>
        </w:r>
        <w:r w:rsidR="004422EC">
          <w:rPr>
            <w:noProof/>
            <w:webHidden/>
          </w:rPr>
          <w:tab/>
        </w:r>
        <w:r w:rsidR="004422EC">
          <w:rPr>
            <w:noProof/>
            <w:webHidden/>
          </w:rPr>
          <w:fldChar w:fldCharType="begin"/>
        </w:r>
        <w:r w:rsidR="004422EC">
          <w:rPr>
            <w:noProof/>
            <w:webHidden/>
          </w:rPr>
          <w:instrText xml:space="preserve"> PAGEREF _Toc70602200 \h </w:instrText>
        </w:r>
        <w:r w:rsidR="004422EC">
          <w:rPr>
            <w:noProof/>
            <w:webHidden/>
          </w:rPr>
        </w:r>
        <w:r w:rsidR="004422EC">
          <w:rPr>
            <w:noProof/>
            <w:webHidden/>
          </w:rPr>
          <w:fldChar w:fldCharType="separate"/>
        </w:r>
        <w:r w:rsidR="004422EC">
          <w:rPr>
            <w:noProof/>
            <w:webHidden/>
          </w:rPr>
          <w:t>28</w:t>
        </w:r>
        <w:r w:rsidR="004422EC">
          <w:rPr>
            <w:noProof/>
            <w:webHidden/>
          </w:rPr>
          <w:fldChar w:fldCharType="end"/>
        </w:r>
      </w:hyperlink>
    </w:p>
    <w:p w14:paraId="3B034DD5" w14:textId="1F6D138F" w:rsidR="004422EC" w:rsidRDefault="002C2386">
      <w:pPr>
        <w:pStyle w:val="TOC2"/>
        <w:tabs>
          <w:tab w:val="left" w:pos="880"/>
          <w:tab w:val="right" w:leader="dot" w:pos="9016"/>
        </w:tabs>
        <w:rPr>
          <w:rFonts w:eastAsiaTheme="minorEastAsia"/>
          <w:noProof/>
          <w:lang w:eastAsia="en-GB"/>
        </w:rPr>
      </w:pPr>
      <w:hyperlink w:anchor="_Toc70602201" w:history="1">
        <w:r w:rsidR="004422EC" w:rsidRPr="003734CF">
          <w:rPr>
            <w:rStyle w:val="Hyperlink"/>
            <w:noProof/>
          </w:rPr>
          <w:t>6.5</w:t>
        </w:r>
        <w:r w:rsidR="004422EC">
          <w:rPr>
            <w:rFonts w:eastAsiaTheme="minorEastAsia"/>
            <w:noProof/>
            <w:lang w:eastAsia="en-GB"/>
          </w:rPr>
          <w:tab/>
        </w:r>
        <w:r w:rsidR="004422EC" w:rsidRPr="003734CF">
          <w:rPr>
            <w:rStyle w:val="Hyperlink"/>
            <w:noProof/>
          </w:rPr>
          <w:t>User Testing</w:t>
        </w:r>
        <w:r w:rsidR="004422EC">
          <w:rPr>
            <w:noProof/>
            <w:webHidden/>
          </w:rPr>
          <w:tab/>
        </w:r>
        <w:r w:rsidR="004422EC">
          <w:rPr>
            <w:noProof/>
            <w:webHidden/>
          </w:rPr>
          <w:fldChar w:fldCharType="begin"/>
        </w:r>
        <w:r w:rsidR="004422EC">
          <w:rPr>
            <w:noProof/>
            <w:webHidden/>
          </w:rPr>
          <w:instrText xml:space="preserve"> PAGEREF _Toc70602201 \h </w:instrText>
        </w:r>
        <w:r w:rsidR="004422EC">
          <w:rPr>
            <w:noProof/>
            <w:webHidden/>
          </w:rPr>
        </w:r>
        <w:r w:rsidR="004422EC">
          <w:rPr>
            <w:noProof/>
            <w:webHidden/>
          </w:rPr>
          <w:fldChar w:fldCharType="separate"/>
        </w:r>
        <w:r w:rsidR="004422EC">
          <w:rPr>
            <w:noProof/>
            <w:webHidden/>
          </w:rPr>
          <w:t>28</w:t>
        </w:r>
        <w:r w:rsidR="004422EC">
          <w:rPr>
            <w:noProof/>
            <w:webHidden/>
          </w:rPr>
          <w:fldChar w:fldCharType="end"/>
        </w:r>
      </w:hyperlink>
    </w:p>
    <w:p w14:paraId="08CDC0FE" w14:textId="6A215A09" w:rsidR="004422EC" w:rsidRDefault="002C2386">
      <w:pPr>
        <w:pStyle w:val="TOC2"/>
        <w:tabs>
          <w:tab w:val="left" w:pos="880"/>
          <w:tab w:val="right" w:leader="dot" w:pos="9016"/>
        </w:tabs>
        <w:rPr>
          <w:rFonts w:eastAsiaTheme="minorEastAsia"/>
          <w:noProof/>
          <w:lang w:eastAsia="en-GB"/>
        </w:rPr>
      </w:pPr>
      <w:hyperlink w:anchor="_Toc70602202" w:history="1">
        <w:r w:rsidR="004422EC" w:rsidRPr="003734CF">
          <w:rPr>
            <w:rStyle w:val="Hyperlink"/>
            <w:noProof/>
          </w:rPr>
          <w:t>6.6</w:t>
        </w:r>
        <w:r w:rsidR="004422EC">
          <w:rPr>
            <w:rFonts w:eastAsiaTheme="minorEastAsia"/>
            <w:noProof/>
            <w:lang w:eastAsia="en-GB"/>
          </w:rPr>
          <w:tab/>
        </w:r>
        <w:r w:rsidR="004422EC" w:rsidRPr="003734CF">
          <w:rPr>
            <w:rStyle w:val="Hyperlink"/>
            <w:noProof/>
          </w:rPr>
          <w:t>Automation Testing</w:t>
        </w:r>
        <w:r w:rsidR="004422EC">
          <w:rPr>
            <w:noProof/>
            <w:webHidden/>
          </w:rPr>
          <w:tab/>
        </w:r>
        <w:r w:rsidR="004422EC">
          <w:rPr>
            <w:noProof/>
            <w:webHidden/>
          </w:rPr>
          <w:fldChar w:fldCharType="begin"/>
        </w:r>
        <w:r w:rsidR="004422EC">
          <w:rPr>
            <w:noProof/>
            <w:webHidden/>
          </w:rPr>
          <w:instrText xml:space="preserve"> PAGEREF _Toc70602202 \h </w:instrText>
        </w:r>
        <w:r w:rsidR="004422EC">
          <w:rPr>
            <w:noProof/>
            <w:webHidden/>
          </w:rPr>
        </w:r>
        <w:r w:rsidR="004422EC">
          <w:rPr>
            <w:noProof/>
            <w:webHidden/>
          </w:rPr>
          <w:fldChar w:fldCharType="separate"/>
        </w:r>
        <w:r w:rsidR="004422EC">
          <w:rPr>
            <w:noProof/>
            <w:webHidden/>
          </w:rPr>
          <w:t>28</w:t>
        </w:r>
        <w:r w:rsidR="004422EC">
          <w:rPr>
            <w:noProof/>
            <w:webHidden/>
          </w:rPr>
          <w:fldChar w:fldCharType="end"/>
        </w:r>
      </w:hyperlink>
    </w:p>
    <w:p w14:paraId="5871973B" w14:textId="733A3A55" w:rsidR="004422EC" w:rsidRDefault="002C2386">
      <w:pPr>
        <w:pStyle w:val="TOC2"/>
        <w:tabs>
          <w:tab w:val="left" w:pos="880"/>
          <w:tab w:val="right" w:leader="dot" w:pos="9016"/>
        </w:tabs>
        <w:rPr>
          <w:rFonts w:eastAsiaTheme="minorEastAsia"/>
          <w:noProof/>
          <w:lang w:eastAsia="en-GB"/>
        </w:rPr>
      </w:pPr>
      <w:hyperlink w:anchor="_Toc70602203" w:history="1">
        <w:r w:rsidR="004422EC" w:rsidRPr="003734CF">
          <w:rPr>
            <w:rStyle w:val="Hyperlink"/>
            <w:noProof/>
          </w:rPr>
          <w:t>6.7</w:t>
        </w:r>
        <w:r w:rsidR="004422EC">
          <w:rPr>
            <w:rFonts w:eastAsiaTheme="minorEastAsia"/>
            <w:noProof/>
            <w:lang w:eastAsia="en-GB"/>
          </w:rPr>
          <w:tab/>
        </w:r>
        <w:r w:rsidR="004422EC" w:rsidRPr="003734CF">
          <w:rPr>
            <w:rStyle w:val="Hyperlink"/>
            <w:noProof/>
          </w:rPr>
          <w:t>Evaluation</w:t>
        </w:r>
        <w:r w:rsidR="004422EC">
          <w:rPr>
            <w:noProof/>
            <w:webHidden/>
          </w:rPr>
          <w:tab/>
        </w:r>
        <w:r w:rsidR="004422EC">
          <w:rPr>
            <w:noProof/>
            <w:webHidden/>
          </w:rPr>
          <w:fldChar w:fldCharType="begin"/>
        </w:r>
        <w:r w:rsidR="004422EC">
          <w:rPr>
            <w:noProof/>
            <w:webHidden/>
          </w:rPr>
          <w:instrText xml:space="preserve"> PAGEREF _Toc70602203 \h </w:instrText>
        </w:r>
        <w:r w:rsidR="004422EC">
          <w:rPr>
            <w:noProof/>
            <w:webHidden/>
          </w:rPr>
        </w:r>
        <w:r w:rsidR="004422EC">
          <w:rPr>
            <w:noProof/>
            <w:webHidden/>
          </w:rPr>
          <w:fldChar w:fldCharType="separate"/>
        </w:r>
        <w:r w:rsidR="004422EC">
          <w:rPr>
            <w:noProof/>
            <w:webHidden/>
          </w:rPr>
          <w:t>29</w:t>
        </w:r>
        <w:r w:rsidR="004422EC">
          <w:rPr>
            <w:noProof/>
            <w:webHidden/>
          </w:rPr>
          <w:fldChar w:fldCharType="end"/>
        </w:r>
      </w:hyperlink>
    </w:p>
    <w:p w14:paraId="18C38CCD" w14:textId="1BA7FC79" w:rsidR="004422EC" w:rsidRDefault="002C2386">
      <w:pPr>
        <w:pStyle w:val="TOC2"/>
        <w:tabs>
          <w:tab w:val="left" w:pos="880"/>
          <w:tab w:val="right" w:leader="dot" w:pos="9016"/>
        </w:tabs>
        <w:rPr>
          <w:rFonts w:eastAsiaTheme="minorEastAsia"/>
          <w:noProof/>
          <w:lang w:eastAsia="en-GB"/>
        </w:rPr>
      </w:pPr>
      <w:hyperlink w:anchor="_Toc70602204" w:history="1">
        <w:r w:rsidR="004422EC" w:rsidRPr="003734CF">
          <w:rPr>
            <w:rStyle w:val="Hyperlink"/>
            <w:noProof/>
          </w:rPr>
          <w:t>6.8</w:t>
        </w:r>
        <w:r w:rsidR="004422EC">
          <w:rPr>
            <w:rFonts w:eastAsiaTheme="minorEastAsia"/>
            <w:noProof/>
            <w:lang w:eastAsia="en-GB"/>
          </w:rPr>
          <w:tab/>
        </w:r>
        <w:r w:rsidR="004422EC" w:rsidRPr="003734CF">
          <w:rPr>
            <w:rStyle w:val="Hyperlink"/>
            <w:noProof/>
          </w:rPr>
          <w:t>Summary</w:t>
        </w:r>
        <w:r w:rsidR="004422EC">
          <w:rPr>
            <w:noProof/>
            <w:webHidden/>
          </w:rPr>
          <w:tab/>
        </w:r>
        <w:r w:rsidR="004422EC">
          <w:rPr>
            <w:noProof/>
            <w:webHidden/>
          </w:rPr>
          <w:fldChar w:fldCharType="begin"/>
        </w:r>
        <w:r w:rsidR="004422EC">
          <w:rPr>
            <w:noProof/>
            <w:webHidden/>
          </w:rPr>
          <w:instrText xml:space="preserve"> PAGEREF _Toc70602204 \h </w:instrText>
        </w:r>
        <w:r w:rsidR="004422EC">
          <w:rPr>
            <w:noProof/>
            <w:webHidden/>
          </w:rPr>
        </w:r>
        <w:r w:rsidR="004422EC">
          <w:rPr>
            <w:noProof/>
            <w:webHidden/>
          </w:rPr>
          <w:fldChar w:fldCharType="separate"/>
        </w:r>
        <w:r w:rsidR="004422EC">
          <w:rPr>
            <w:noProof/>
            <w:webHidden/>
          </w:rPr>
          <w:t>29</w:t>
        </w:r>
        <w:r w:rsidR="004422EC">
          <w:rPr>
            <w:noProof/>
            <w:webHidden/>
          </w:rPr>
          <w:fldChar w:fldCharType="end"/>
        </w:r>
      </w:hyperlink>
    </w:p>
    <w:p w14:paraId="20FD4A33" w14:textId="23F6B9A5" w:rsidR="004422EC" w:rsidRDefault="002C2386">
      <w:pPr>
        <w:pStyle w:val="TOC1"/>
        <w:tabs>
          <w:tab w:val="left" w:pos="440"/>
          <w:tab w:val="right" w:leader="dot" w:pos="9016"/>
        </w:tabs>
        <w:rPr>
          <w:rFonts w:eastAsiaTheme="minorEastAsia"/>
          <w:noProof/>
          <w:lang w:eastAsia="en-GB"/>
        </w:rPr>
      </w:pPr>
      <w:hyperlink w:anchor="_Toc70602205" w:history="1">
        <w:r w:rsidR="004422EC" w:rsidRPr="003734CF">
          <w:rPr>
            <w:rStyle w:val="Hyperlink"/>
            <w:noProof/>
          </w:rPr>
          <w:t>7</w:t>
        </w:r>
        <w:r w:rsidR="004422EC">
          <w:rPr>
            <w:rFonts w:eastAsiaTheme="minorEastAsia"/>
            <w:noProof/>
            <w:lang w:eastAsia="en-GB"/>
          </w:rPr>
          <w:tab/>
        </w:r>
        <w:r w:rsidR="004422EC" w:rsidRPr="003734CF">
          <w:rPr>
            <w:rStyle w:val="Hyperlink"/>
            <w:noProof/>
          </w:rPr>
          <w:t>Evaluation, Conclusions and Future Work</w:t>
        </w:r>
        <w:r w:rsidR="004422EC">
          <w:rPr>
            <w:noProof/>
            <w:webHidden/>
          </w:rPr>
          <w:tab/>
        </w:r>
        <w:r w:rsidR="004422EC">
          <w:rPr>
            <w:noProof/>
            <w:webHidden/>
          </w:rPr>
          <w:fldChar w:fldCharType="begin"/>
        </w:r>
        <w:r w:rsidR="004422EC">
          <w:rPr>
            <w:noProof/>
            <w:webHidden/>
          </w:rPr>
          <w:instrText xml:space="preserve"> PAGEREF _Toc70602205 \h </w:instrText>
        </w:r>
        <w:r w:rsidR="004422EC">
          <w:rPr>
            <w:noProof/>
            <w:webHidden/>
          </w:rPr>
        </w:r>
        <w:r w:rsidR="004422EC">
          <w:rPr>
            <w:noProof/>
            <w:webHidden/>
          </w:rPr>
          <w:fldChar w:fldCharType="separate"/>
        </w:r>
        <w:r w:rsidR="004422EC">
          <w:rPr>
            <w:noProof/>
            <w:webHidden/>
          </w:rPr>
          <w:t>30</w:t>
        </w:r>
        <w:r w:rsidR="004422EC">
          <w:rPr>
            <w:noProof/>
            <w:webHidden/>
          </w:rPr>
          <w:fldChar w:fldCharType="end"/>
        </w:r>
      </w:hyperlink>
    </w:p>
    <w:p w14:paraId="30144312" w14:textId="42DF99D4" w:rsidR="004422EC" w:rsidRDefault="002C2386">
      <w:pPr>
        <w:pStyle w:val="TOC2"/>
        <w:tabs>
          <w:tab w:val="left" w:pos="880"/>
          <w:tab w:val="right" w:leader="dot" w:pos="9016"/>
        </w:tabs>
        <w:rPr>
          <w:rFonts w:eastAsiaTheme="minorEastAsia"/>
          <w:noProof/>
          <w:lang w:eastAsia="en-GB"/>
        </w:rPr>
      </w:pPr>
      <w:hyperlink w:anchor="_Toc70602206" w:history="1">
        <w:r w:rsidR="004422EC" w:rsidRPr="003734CF">
          <w:rPr>
            <w:rStyle w:val="Hyperlink"/>
            <w:noProof/>
          </w:rPr>
          <w:t>7.1</w:t>
        </w:r>
        <w:r w:rsidR="004422EC">
          <w:rPr>
            <w:rFonts w:eastAsiaTheme="minorEastAsia"/>
            <w:noProof/>
            <w:lang w:eastAsia="en-GB"/>
          </w:rPr>
          <w:tab/>
        </w:r>
        <w:r w:rsidR="004422EC" w:rsidRPr="003734CF">
          <w:rPr>
            <w:rStyle w:val="Hyperlink"/>
            <w:noProof/>
          </w:rPr>
          <w:t>Project Objectives</w:t>
        </w:r>
        <w:r w:rsidR="004422EC">
          <w:rPr>
            <w:noProof/>
            <w:webHidden/>
          </w:rPr>
          <w:tab/>
        </w:r>
        <w:r w:rsidR="004422EC">
          <w:rPr>
            <w:noProof/>
            <w:webHidden/>
          </w:rPr>
          <w:fldChar w:fldCharType="begin"/>
        </w:r>
        <w:r w:rsidR="004422EC">
          <w:rPr>
            <w:noProof/>
            <w:webHidden/>
          </w:rPr>
          <w:instrText xml:space="preserve"> PAGEREF _Toc70602206 \h </w:instrText>
        </w:r>
        <w:r w:rsidR="004422EC">
          <w:rPr>
            <w:noProof/>
            <w:webHidden/>
          </w:rPr>
        </w:r>
        <w:r w:rsidR="004422EC">
          <w:rPr>
            <w:noProof/>
            <w:webHidden/>
          </w:rPr>
          <w:fldChar w:fldCharType="separate"/>
        </w:r>
        <w:r w:rsidR="004422EC">
          <w:rPr>
            <w:noProof/>
            <w:webHidden/>
          </w:rPr>
          <w:t>30</w:t>
        </w:r>
        <w:r w:rsidR="004422EC">
          <w:rPr>
            <w:noProof/>
            <w:webHidden/>
          </w:rPr>
          <w:fldChar w:fldCharType="end"/>
        </w:r>
      </w:hyperlink>
    </w:p>
    <w:p w14:paraId="145DDA64" w14:textId="690F846B" w:rsidR="004422EC" w:rsidRDefault="002C2386">
      <w:pPr>
        <w:pStyle w:val="TOC2"/>
        <w:tabs>
          <w:tab w:val="left" w:pos="880"/>
          <w:tab w:val="right" w:leader="dot" w:pos="9016"/>
        </w:tabs>
        <w:rPr>
          <w:rFonts w:eastAsiaTheme="minorEastAsia"/>
          <w:noProof/>
          <w:lang w:eastAsia="en-GB"/>
        </w:rPr>
      </w:pPr>
      <w:hyperlink w:anchor="_Toc70602207" w:history="1">
        <w:r w:rsidR="004422EC" w:rsidRPr="003734CF">
          <w:rPr>
            <w:rStyle w:val="Hyperlink"/>
            <w:noProof/>
          </w:rPr>
          <w:t>7.2</w:t>
        </w:r>
        <w:r w:rsidR="004422EC">
          <w:rPr>
            <w:rFonts w:eastAsiaTheme="minorEastAsia"/>
            <w:noProof/>
            <w:lang w:eastAsia="en-GB"/>
          </w:rPr>
          <w:tab/>
        </w:r>
        <w:r w:rsidR="004422EC" w:rsidRPr="003734CF">
          <w:rPr>
            <w:rStyle w:val="Hyperlink"/>
            <w:noProof/>
          </w:rPr>
          <w:t>Self-Evaluation</w:t>
        </w:r>
        <w:r w:rsidR="004422EC">
          <w:rPr>
            <w:noProof/>
            <w:webHidden/>
          </w:rPr>
          <w:tab/>
        </w:r>
        <w:r w:rsidR="004422EC">
          <w:rPr>
            <w:noProof/>
            <w:webHidden/>
          </w:rPr>
          <w:fldChar w:fldCharType="begin"/>
        </w:r>
        <w:r w:rsidR="004422EC">
          <w:rPr>
            <w:noProof/>
            <w:webHidden/>
          </w:rPr>
          <w:instrText xml:space="preserve"> PAGEREF _Toc70602207 \h </w:instrText>
        </w:r>
        <w:r w:rsidR="004422EC">
          <w:rPr>
            <w:noProof/>
            <w:webHidden/>
          </w:rPr>
        </w:r>
        <w:r w:rsidR="004422EC">
          <w:rPr>
            <w:noProof/>
            <w:webHidden/>
          </w:rPr>
          <w:fldChar w:fldCharType="separate"/>
        </w:r>
        <w:r w:rsidR="004422EC">
          <w:rPr>
            <w:noProof/>
            <w:webHidden/>
          </w:rPr>
          <w:t>30</w:t>
        </w:r>
        <w:r w:rsidR="004422EC">
          <w:rPr>
            <w:noProof/>
            <w:webHidden/>
          </w:rPr>
          <w:fldChar w:fldCharType="end"/>
        </w:r>
      </w:hyperlink>
    </w:p>
    <w:p w14:paraId="6F8FE16D" w14:textId="7C11B86B" w:rsidR="004422EC" w:rsidRDefault="002C2386">
      <w:pPr>
        <w:pStyle w:val="TOC2"/>
        <w:tabs>
          <w:tab w:val="left" w:pos="880"/>
          <w:tab w:val="right" w:leader="dot" w:pos="9016"/>
        </w:tabs>
        <w:rPr>
          <w:rFonts w:eastAsiaTheme="minorEastAsia"/>
          <w:noProof/>
          <w:lang w:eastAsia="en-GB"/>
        </w:rPr>
      </w:pPr>
      <w:hyperlink w:anchor="_Toc70602208" w:history="1">
        <w:r w:rsidR="004422EC" w:rsidRPr="003734CF">
          <w:rPr>
            <w:rStyle w:val="Hyperlink"/>
            <w:noProof/>
          </w:rPr>
          <w:t>7.3</w:t>
        </w:r>
        <w:r w:rsidR="004422EC">
          <w:rPr>
            <w:rFonts w:eastAsiaTheme="minorEastAsia"/>
            <w:noProof/>
            <w:lang w:eastAsia="en-GB"/>
          </w:rPr>
          <w:tab/>
        </w:r>
        <w:r w:rsidR="004422EC" w:rsidRPr="003734CF">
          <w:rPr>
            <w:rStyle w:val="Hyperlink"/>
            <w:noProof/>
          </w:rPr>
          <w:t>Project Evaluation</w:t>
        </w:r>
        <w:r w:rsidR="004422EC">
          <w:rPr>
            <w:noProof/>
            <w:webHidden/>
          </w:rPr>
          <w:tab/>
        </w:r>
        <w:r w:rsidR="004422EC">
          <w:rPr>
            <w:noProof/>
            <w:webHidden/>
          </w:rPr>
          <w:fldChar w:fldCharType="begin"/>
        </w:r>
        <w:r w:rsidR="004422EC">
          <w:rPr>
            <w:noProof/>
            <w:webHidden/>
          </w:rPr>
          <w:instrText xml:space="preserve"> PAGEREF _Toc70602208 \h </w:instrText>
        </w:r>
        <w:r w:rsidR="004422EC">
          <w:rPr>
            <w:noProof/>
            <w:webHidden/>
          </w:rPr>
        </w:r>
        <w:r w:rsidR="004422EC">
          <w:rPr>
            <w:noProof/>
            <w:webHidden/>
          </w:rPr>
          <w:fldChar w:fldCharType="separate"/>
        </w:r>
        <w:r w:rsidR="004422EC">
          <w:rPr>
            <w:noProof/>
            <w:webHidden/>
          </w:rPr>
          <w:t>30</w:t>
        </w:r>
        <w:r w:rsidR="004422EC">
          <w:rPr>
            <w:noProof/>
            <w:webHidden/>
          </w:rPr>
          <w:fldChar w:fldCharType="end"/>
        </w:r>
      </w:hyperlink>
    </w:p>
    <w:p w14:paraId="7DC80E27" w14:textId="45C5018F" w:rsidR="004422EC" w:rsidRDefault="002C2386">
      <w:pPr>
        <w:pStyle w:val="TOC2"/>
        <w:tabs>
          <w:tab w:val="left" w:pos="880"/>
          <w:tab w:val="right" w:leader="dot" w:pos="9016"/>
        </w:tabs>
        <w:rPr>
          <w:rFonts w:eastAsiaTheme="minorEastAsia"/>
          <w:noProof/>
          <w:lang w:eastAsia="en-GB"/>
        </w:rPr>
      </w:pPr>
      <w:hyperlink w:anchor="_Toc70602209" w:history="1">
        <w:r w:rsidR="004422EC" w:rsidRPr="003734CF">
          <w:rPr>
            <w:rStyle w:val="Hyperlink"/>
            <w:noProof/>
          </w:rPr>
          <w:t>7.4</w:t>
        </w:r>
        <w:r w:rsidR="004422EC">
          <w:rPr>
            <w:rFonts w:eastAsiaTheme="minorEastAsia"/>
            <w:noProof/>
            <w:lang w:eastAsia="en-GB"/>
          </w:rPr>
          <w:tab/>
        </w:r>
        <w:r w:rsidR="004422EC" w:rsidRPr="003734CF">
          <w:rPr>
            <w:rStyle w:val="Hyperlink"/>
            <w:noProof/>
          </w:rPr>
          <w:t>Applicability of Findings to the Commercial World</w:t>
        </w:r>
        <w:r w:rsidR="004422EC">
          <w:rPr>
            <w:noProof/>
            <w:webHidden/>
          </w:rPr>
          <w:tab/>
        </w:r>
        <w:r w:rsidR="004422EC">
          <w:rPr>
            <w:noProof/>
            <w:webHidden/>
          </w:rPr>
          <w:fldChar w:fldCharType="begin"/>
        </w:r>
        <w:r w:rsidR="004422EC">
          <w:rPr>
            <w:noProof/>
            <w:webHidden/>
          </w:rPr>
          <w:instrText xml:space="preserve"> PAGEREF _Toc70602209 \h </w:instrText>
        </w:r>
        <w:r w:rsidR="004422EC">
          <w:rPr>
            <w:noProof/>
            <w:webHidden/>
          </w:rPr>
        </w:r>
        <w:r w:rsidR="004422EC">
          <w:rPr>
            <w:noProof/>
            <w:webHidden/>
          </w:rPr>
          <w:fldChar w:fldCharType="separate"/>
        </w:r>
        <w:r w:rsidR="004422EC">
          <w:rPr>
            <w:noProof/>
            <w:webHidden/>
          </w:rPr>
          <w:t>31</w:t>
        </w:r>
        <w:r w:rsidR="004422EC">
          <w:rPr>
            <w:noProof/>
            <w:webHidden/>
          </w:rPr>
          <w:fldChar w:fldCharType="end"/>
        </w:r>
      </w:hyperlink>
    </w:p>
    <w:p w14:paraId="7ED3DC3C" w14:textId="34AB59F1" w:rsidR="004422EC" w:rsidRDefault="002C2386">
      <w:pPr>
        <w:pStyle w:val="TOC2"/>
        <w:tabs>
          <w:tab w:val="left" w:pos="880"/>
          <w:tab w:val="right" w:leader="dot" w:pos="9016"/>
        </w:tabs>
        <w:rPr>
          <w:rFonts w:eastAsiaTheme="minorEastAsia"/>
          <w:noProof/>
          <w:lang w:eastAsia="en-GB"/>
        </w:rPr>
      </w:pPr>
      <w:hyperlink w:anchor="_Toc70602210" w:history="1">
        <w:r w:rsidR="004422EC" w:rsidRPr="003734CF">
          <w:rPr>
            <w:rStyle w:val="Hyperlink"/>
            <w:noProof/>
          </w:rPr>
          <w:t>7.5</w:t>
        </w:r>
        <w:r w:rsidR="004422EC">
          <w:rPr>
            <w:rFonts w:eastAsiaTheme="minorEastAsia"/>
            <w:noProof/>
            <w:lang w:eastAsia="en-GB"/>
          </w:rPr>
          <w:tab/>
        </w:r>
        <w:r w:rsidR="004422EC" w:rsidRPr="003734CF">
          <w:rPr>
            <w:rStyle w:val="Hyperlink"/>
            <w:noProof/>
          </w:rPr>
          <w:t>Conclusions</w:t>
        </w:r>
        <w:r w:rsidR="004422EC">
          <w:rPr>
            <w:noProof/>
            <w:webHidden/>
          </w:rPr>
          <w:tab/>
        </w:r>
        <w:r w:rsidR="004422EC">
          <w:rPr>
            <w:noProof/>
            <w:webHidden/>
          </w:rPr>
          <w:fldChar w:fldCharType="begin"/>
        </w:r>
        <w:r w:rsidR="004422EC">
          <w:rPr>
            <w:noProof/>
            <w:webHidden/>
          </w:rPr>
          <w:instrText xml:space="preserve"> PAGEREF _Toc70602210 \h </w:instrText>
        </w:r>
        <w:r w:rsidR="004422EC">
          <w:rPr>
            <w:noProof/>
            <w:webHidden/>
          </w:rPr>
        </w:r>
        <w:r w:rsidR="004422EC">
          <w:rPr>
            <w:noProof/>
            <w:webHidden/>
          </w:rPr>
          <w:fldChar w:fldCharType="separate"/>
        </w:r>
        <w:r w:rsidR="004422EC">
          <w:rPr>
            <w:noProof/>
            <w:webHidden/>
          </w:rPr>
          <w:t>32</w:t>
        </w:r>
        <w:r w:rsidR="004422EC">
          <w:rPr>
            <w:noProof/>
            <w:webHidden/>
          </w:rPr>
          <w:fldChar w:fldCharType="end"/>
        </w:r>
      </w:hyperlink>
    </w:p>
    <w:p w14:paraId="20B4E38F" w14:textId="1FE5D2B9" w:rsidR="004422EC" w:rsidRDefault="002C2386">
      <w:pPr>
        <w:pStyle w:val="TOC2"/>
        <w:tabs>
          <w:tab w:val="left" w:pos="880"/>
          <w:tab w:val="right" w:leader="dot" w:pos="9016"/>
        </w:tabs>
        <w:rPr>
          <w:rFonts w:eastAsiaTheme="minorEastAsia"/>
          <w:noProof/>
          <w:lang w:eastAsia="en-GB"/>
        </w:rPr>
      </w:pPr>
      <w:hyperlink w:anchor="_Toc70602211" w:history="1">
        <w:r w:rsidR="004422EC" w:rsidRPr="003734CF">
          <w:rPr>
            <w:rStyle w:val="Hyperlink"/>
            <w:noProof/>
          </w:rPr>
          <w:t>7.6</w:t>
        </w:r>
        <w:r w:rsidR="004422EC">
          <w:rPr>
            <w:rFonts w:eastAsiaTheme="minorEastAsia"/>
            <w:noProof/>
            <w:lang w:eastAsia="en-GB"/>
          </w:rPr>
          <w:tab/>
        </w:r>
        <w:r w:rsidR="004422EC" w:rsidRPr="003734CF">
          <w:rPr>
            <w:rStyle w:val="Hyperlink"/>
            <w:noProof/>
          </w:rPr>
          <w:t>Future Work</w:t>
        </w:r>
        <w:r w:rsidR="004422EC">
          <w:rPr>
            <w:noProof/>
            <w:webHidden/>
          </w:rPr>
          <w:tab/>
        </w:r>
        <w:r w:rsidR="004422EC">
          <w:rPr>
            <w:noProof/>
            <w:webHidden/>
          </w:rPr>
          <w:fldChar w:fldCharType="begin"/>
        </w:r>
        <w:r w:rsidR="004422EC">
          <w:rPr>
            <w:noProof/>
            <w:webHidden/>
          </w:rPr>
          <w:instrText xml:space="preserve"> PAGEREF _Toc70602211 \h </w:instrText>
        </w:r>
        <w:r w:rsidR="004422EC">
          <w:rPr>
            <w:noProof/>
            <w:webHidden/>
          </w:rPr>
        </w:r>
        <w:r w:rsidR="004422EC">
          <w:rPr>
            <w:noProof/>
            <w:webHidden/>
          </w:rPr>
          <w:fldChar w:fldCharType="separate"/>
        </w:r>
        <w:r w:rsidR="004422EC">
          <w:rPr>
            <w:noProof/>
            <w:webHidden/>
          </w:rPr>
          <w:t>32</w:t>
        </w:r>
        <w:r w:rsidR="004422EC">
          <w:rPr>
            <w:noProof/>
            <w:webHidden/>
          </w:rPr>
          <w:fldChar w:fldCharType="end"/>
        </w:r>
      </w:hyperlink>
    </w:p>
    <w:p w14:paraId="568A9EDE" w14:textId="2FC7374A" w:rsidR="004422EC" w:rsidRDefault="002C2386">
      <w:pPr>
        <w:pStyle w:val="TOC3"/>
        <w:tabs>
          <w:tab w:val="left" w:pos="1320"/>
          <w:tab w:val="right" w:leader="dot" w:pos="9016"/>
        </w:tabs>
        <w:rPr>
          <w:rFonts w:eastAsiaTheme="minorEastAsia"/>
          <w:noProof/>
          <w:lang w:eastAsia="en-GB"/>
        </w:rPr>
      </w:pPr>
      <w:hyperlink w:anchor="_Toc70602212" w:history="1">
        <w:r w:rsidR="004422EC" w:rsidRPr="003734CF">
          <w:rPr>
            <w:rStyle w:val="Hyperlink"/>
            <w:noProof/>
          </w:rPr>
          <w:t>7.6.1</w:t>
        </w:r>
        <w:r w:rsidR="004422EC">
          <w:rPr>
            <w:rFonts w:eastAsiaTheme="minorEastAsia"/>
            <w:noProof/>
            <w:lang w:eastAsia="en-GB"/>
          </w:rPr>
          <w:tab/>
        </w:r>
        <w:r w:rsidR="004422EC" w:rsidRPr="003734CF">
          <w:rPr>
            <w:rStyle w:val="Hyperlink"/>
            <w:noProof/>
          </w:rPr>
          <w:t>Improvement of existing features</w:t>
        </w:r>
        <w:r w:rsidR="004422EC">
          <w:rPr>
            <w:noProof/>
            <w:webHidden/>
          </w:rPr>
          <w:tab/>
        </w:r>
        <w:r w:rsidR="004422EC">
          <w:rPr>
            <w:noProof/>
            <w:webHidden/>
          </w:rPr>
          <w:fldChar w:fldCharType="begin"/>
        </w:r>
        <w:r w:rsidR="004422EC">
          <w:rPr>
            <w:noProof/>
            <w:webHidden/>
          </w:rPr>
          <w:instrText xml:space="preserve"> PAGEREF _Toc70602212 \h </w:instrText>
        </w:r>
        <w:r w:rsidR="004422EC">
          <w:rPr>
            <w:noProof/>
            <w:webHidden/>
          </w:rPr>
        </w:r>
        <w:r w:rsidR="004422EC">
          <w:rPr>
            <w:noProof/>
            <w:webHidden/>
          </w:rPr>
          <w:fldChar w:fldCharType="separate"/>
        </w:r>
        <w:r w:rsidR="004422EC">
          <w:rPr>
            <w:noProof/>
            <w:webHidden/>
          </w:rPr>
          <w:t>32</w:t>
        </w:r>
        <w:r w:rsidR="004422EC">
          <w:rPr>
            <w:noProof/>
            <w:webHidden/>
          </w:rPr>
          <w:fldChar w:fldCharType="end"/>
        </w:r>
      </w:hyperlink>
    </w:p>
    <w:p w14:paraId="1EFD9426" w14:textId="5AF568D1" w:rsidR="004422EC" w:rsidRDefault="002C2386">
      <w:pPr>
        <w:pStyle w:val="TOC3"/>
        <w:tabs>
          <w:tab w:val="left" w:pos="1320"/>
          <w:tab w:val="right" w:leader="dot" w:pos="9016"/>
        </w:tabs>
        <w:rPr>
          <w:rFonts w:eastAsiaTheme="minorEastAsia"/>
          <w:noProof/>
          <w:lang w:eastAsia="en-GB"/>
        </w:rPr>
      </w:pPr>
      <w:hyperlink w:anchor="_Toc70602213" w:history="1">
        <w:r w:rsidR="004422EC" w:rsidRPr="003734CF">
          <w:rPr>
            <w:rStyle w:val="Hyperlink"/>
            <w:noProof/>
          </w:rPr>
          <w:t>7.6.2</w:t>
        </w:r>
        <w:r w:rsidR="004422EC">
          <w:rPr>
            <w:rFonts w:eastAsiaTheme="minorEastAsia"/>
            <w:noProof/>
            <w:lang w:eastAsia="en-GB"/>
          </w:rPr>
          <w:tab/>
        </w:r>
        <w:r w:rsidR="004422EC" w:rsidRPr="003734CF">
          <w:rPr>
            <w:rStyle w:val="Hyperlink"/>
            <w:noProof/>
          </w:rPr>
          <w:t>Additional Features</w:t>
        </w:r>
        <w:r w:rsidR="004422EC">
          <w:rPr>
            <w:noProof/>
            <w:webHidden/>
          </w:rPr>
          <w:tab/>
        </w:r>
        <w:r w:rsidR="004422EC">
          <w:rPr>
            <w:noProof/>
            <w:webHidden/>
          </w:rPr>
          <w:fldChar w:fldCharType="begin"/>
        </w:r>
        <w:r w:rsidR="004422EC">
          <w:rPr>
            <w:noProof/>
            <w:webHidden/>
          </w:rPr>
          <w:instrText xml:space="preserve"> PAGEREF _Toc70602213 \h </w:instrText>
        </w:r>
        <w:r w:rsidR="004422EC">
          <w:rPr>
            <w:noProof/>
            <w:webHidden/>
          </w:rPr>
        </w:r>
        <w:r w:rsidR="004422EC">
          <w:rPr>
            <w:noProof/>
            <w:webHidden/>
          </w:rPr>
          <w:fldChar w:fldCharType="separate"/>
        </w:r>
        <w:r w:rsidR="004422EC">
          <w:rPr>
            <w:noProof/>
            <w:webHidden/>
          </w:rPr>
          <w:t>32</w:t>
        </w:r>
        <w:r w:rsidR="004422EC">
          <w:rPr>
            <w:noProof/>
            <w:webHidden/>
          </w:rPr>
          <w:fldChar w:fldCharType="end"/>
        </w:r>
      </w:hyperlink>
    </w:p>
    <w:p w14:paraId="0129460F" w14:textId="5D4EAF95" w:rsidR="004422EC" w:rsidRDefault="002C2386">
      <w:pPr>
        <w:pStyle w:val="TOC1"/>
        <w:tabs>
          <w:tab w:val="right" w:leader="dot" w:pos="9016"/>
        </w:tabs>
        <w:rPr>
          <w:rFonts w:eastAsiaTheme="minorEastAsia"/>
          <w:noProof/>
          <w:lang w:eastAsia="en-GB"/>
        </w:rPr>
      </w:pPr>
      <w:hyperlink w:anchor="_Toc70602214" w:history="1">
        <w:r w:rsidR="004422EC" w:rsidRPr="003734CF">
          <w:rPr>
            <w:rStyle w:val="Hyperlink"/>
            <w:noProof/>
          </w:rPr>
          <w:t>References</w:t>
        </w:r>
        <w:r w:rsidR="004422EC">
          <w:rPr>
            <w:noProof/>
            <w:webHidden/>
          </w:rPr>
          <w:tab/>
        </w:r>
        <w:r w:rsidR="004422EC">
          <w:rPr>
            <w:noProof/>
            <w:webHidden/>
          </w:rPr>
          <w:fldChar w:fldCharType="begin"/>
        </w:r>
        <w:r w:rsidR="004422EC">
          <w:rPr>
            <w:noProof/>
            <w:webHidden/>
          </w:rPr>
          <w:instrText xml:space="preserve"> PAGEREF _Toc70602214 \h </w:instrText>
        </w:r>
        <w:r w:rsidR="004422EC">
          <w:rPr>
            <w:noProof/>
            <w:webHidden/>
          </w:rPr>
        </w:r>
        <w:r w:rsidR="004422EC">
          <w:rPr>
            <w:noProof/>
            <w:webHidden/>
          </w:rPr>
          <w:fldChar w:fldCharType="separate"/>
        </w:r>
        <w:r w:rsidR="004422EC">
          <w:rPr>
            <w:noProof/>
            <w:webHidden/>
          </w:rPr>
          <w:t>34</w:t>
        </w:r>
        <w:r w:rsidR="004422EC">
          <w:rPr>
            <w:noProof/>
            <w:webHidden/>
          </w:rPr>
          <w:fldChar w:fldCharType="end"/>
        </w:r>
      </w:hyperlink>
    </w:p>
    <w:p w14:paraId="27714F2B" w14:textId="4743FBE3" w:rsidR="004422EC" w:rsidRDefault="002C2386">
      <w:pPr>
        <w:pStyle w:val="TOC1"/>
        <w:tabs>
          <w:tab w:val="right" w:leader="dot" w:pos="9016"/>
        </w:tabs>
        <w:rPr>
          <w:rFonts w:eastAsiaTheme="minorEastAsia"/>
          <w:noProof/>
          <w:lang w:eastAsia="en-GB"/>
        </w:rPr>
      </w:pPr>
      <w:hyperlink w:anchor="_Toc70602215" w:history="1">
        <w:r w:rsidR="004422EC" w:rsidRPr="003734CF">
          <w:rPr>
            <w:rStyle w:val="Hyperlink"/>
            <w:noProof/>
          </w:rPr>
          <w:t>Appendix 1 – Project Proposal</w:t>
        </w:r>
        <w:r w:rsidR="004422EC">
          <w:rPr>
            <w:noProof/>
            <w:webHidden/>
          </w:rPr>
          <w:tab/>
        </w:r>
        <w:r w:rsidR="004422EC">
          <w:rPr>
            <w:noProof/>
            <w:webHidden/>
          </w:rPr>
          <w:fldChar w:fldCharType="begin"/>
        </w:r>
        <w:r w:rsidR="004422EC">
          <w:rPr>
            <w:noProof/>
            <w:webHidden/>
          </w:rPr>
          <w:instrText xml:space="preserve"> PAGEREF _Toc70602215 \h </w:instrText>
        </w:r>
        <w:r w:rsidR="004422EC">
          <w:rPr>
            <w:noProof/>
            <w:webHidden/>
          </w:rPr>
        </w:r>
        <w:r w:rsidR="004422EC">
          <w:rPr>
            <w:noProof/>
            <w:webHidden/>
          </w:rPr>
          <w:fldChar w:fldCharType="separate"/>
        </w:r>
        <w:r w:rsidR="004422EC">
          <w:rPr>
            <w:noProof/>
            <w:webHidden/>
          </w:rPr>
          <w:t>40</w:t>
        </w:r>
        <w:r w:rsidR="004422EC">
          <w:rPr>
            <w:noProof/>
            <w:webHidden/>
          </w:rPr>
          <w:fldChar w:fldCharType="end"/>
        </w:r>
      </w:hyperlink>
    </w:p>
    <w:p w14:paraId="40F6F46C" w14:textId="39769DD4" w:rsidR="004422EC" w:rsidRDefault="002C2386">
      <w:pPr>
        <w:pStyle w:val="TOC2"/>
        <w:tabs>
          <w:tab w:val="right" w:leader="dot" w:pos="9016"/>
        </w:tabs>
        <w:rPr>
          <w:rFonts w:eastAsiaTheme="minorEastAsia"/>
          <w:noProof/>
          <w:lang w:eastAsia="en-GB"/>
        </w:rPr>
      </w:pPr>
      <w:hyperlink w:anchor="_Toc70602216" w:history="1">
        <w:r w:rsidR="004422EC" w:rsidRPr="003734CF">
          <w:rPr>
            <w:rStyle w:val="Hyperlink"/>
            <w:noProof/>
          </w:rPr>
          <w:t>Computing Degree Project Proposal</w:t>
        </w:r>
        <w:r w:rsidR="004422EC">
          <w:rPr>
            <w:noProof/>
            <w:webHidden/>
          </w:rPr>
          <w:tab/>
        </w:r>
        <w:r w:rsidR="004422EC">
          <w:rPr>
            <w:noProof/>
            <w:webHidden/>
          </w:rPr>
          <w:fldChar w:fldCharType="begin"/>
        </w:r>
        <w:r w:rsidR="004422EC">
          <w:rPr>
            <w:noProof/>
            <w:webHidden/>
          </w:rPr>
          <w:instrText xml:space="preserve"> PAGEREF _Toc70602216 \h </w:instrText>
        </w:r>
        <w:r w:rsidR="004422EC">
          <w:rPr>
            <w:noProof/>
            <w:webHidden/>
          </w:rPr>
        </w:r>
        <w:r w:rsidR="004422EC">
          <w:rPr>
            <w:noProof/>
            <w:webHidden/>
          </w:rPr>
          <w:fldChar w:fldCharType="separate"/>
        </w:r>
        <w:r w:rsidR="004422EC">
          <w:rPr>
            <w:noProof/>
            <w:webHidden/>
          </w:rPr>
          <w:t>40</w:t>
        </w:r>
        <w:r w:rsidR="004422EC">
          <w:rPr>
            <w:noProof/>
            <w:webHidden/>
          </w:rPr>
          <w:fldChar w:fldCharType="end"/>
        </w:r>
      </w:hyperlink>
    </w:p>
    <w:p w14:paraId="5D0BA35E" w14:textId="3F8DCAC6" w:rsidR="004422EC" w:rsidRDefault="002C2386">
      <w:pPr>
        <w:pStyle w:val="TOC2"/>
        <w:tabs>
          <w:tab w:val="right" w:leader="dot" w:pos="9016"/>
        </w:tabs>
        <w:rPr>
          <w:rFonts w:eastAsiaTheme="minorEastAsia"/>
          <w:noProof/>
          <w:lang w:eastAsia="en-GB"/>
        </w:rPr>
      </w:pPr>
      <w:hyperlink w:anchor="_Toc70602217" w:history="1">
        <w:r w:rsidR="004422EC" w:rsidRPr="003734CF">
          <w:rPr>
            <w:rStyle w:val="Hyperlink"/>
            <w:noProof/>
          </w:rPr>
          <w:t>Project Context</w:t>
        </w:r>
        <w:r w:rsidR="004422EC">
          <w:rPr>
            <w:noProof/>
            <w:webHidden/>
          </w:rPr>
          <w:tab/>
        </w:r>
        <w:r w:rsidR="004422EC">
          <w:rPr>
            <w:noProof/>
            <w:webHidden/>
          </w:rPr>
          <w:fldChar w:fldCharType="begin"/>
        </w:r>
        <w:r w:rsidR="004422EC">
          <w:rPr>
            <w:noProof/>
            <w:webHidden/>
          </w:rPr>
          <w:instrText xml:space="preserve"> PAGEREF _Toc70602217 \h </w:instrText>
        </w:r>
        <w:r w:rsidR="004422EC">
          <w:rPr>
            <w:noProof/>
            <w:webHidden/>
          </w:rPr>
        </w:r>
        <w:r w:rsidR="004422EC">
          <w:rPr>
            <w:noProof/>
            <w:webHidden/>
          </w:rPr>
          <w:fldChar w:fldCharType="separate"/>
        </w:r>
        <w:r w:rsidR="004422EC">
          <w:rPr>
            <w:noProof/>
            <w:webHidden/>
          </w:rPr>
          <w:t>40</w:t>
        </w:r>
        <w:r w:rsidR="004422EC">
          <w:rPr>
            <w:noProof/>
            <w:webHidden/>
          </w:rPr>
          <w:fldChar w:fldCharType="end"/>
        </w:r>
      </w:hyperlink>
    </w:p>
    <w:p w14:paraId="22874449" w14:textId="1F33369F" w:rsidR="004422EC" w:rsidRDefault="002C2386">
      <w:pPr>
        <w:pStyle w:val="TOC2"/>
        <w:tabs>
          <w:tab w:val="right" w:leader="dot" w:pos="9016"/>
        </w:tabs>
        <w:rPr>
          <w:rFonts w:eastAsiaTheme="minorEastAsia"/>
          <w:noProof/>
          <w:lang w:eastAsia="en-GB"/>
        </w:rPr>
      </w:pPr>
      <w:hyperlink w:anchor="_Toc70602218" w:history="1">
        <w:r w:rsidR="004422EC" w:rsidRPr="003734CF">
          <w:rPr>
            <w:rStyle w:val="Hyperlink"/>
            <w:noProof/>
          </w:rPr>
          <w:t>Specific Objectives</w:t>
        </w:r>
        <w:r w:rsidR="004422EC">
          <w:rPr>
            <w:noProof/>
            <w:webHidden/>
          </w:rPr>
          <w:tab/>
        </w:r>
        <w:r w:rsidR="004422EC">
          <w:rPr>
            <w:noProof/>
            <w:webHidden/>
          </w:rPr>
          <w:fldChar w:fldCharType="begin"/>
        </w:r>
        <w:r w:rsidR="004422EC">
          <w:rPr>
            <w:noProof/>
            <w:webHidden/>
          </w:rPr>
          <w:instrText xml:space="preserve"> PAGEREF _Toc70602218 \h </w:instrText>
        </w:r>
        <w:r w:rsidR="004422EC">
          <w:rPr>
            <w:noProof/>
            <w:webHidden/>
          </w:rPr>
        </w:r>
        <w:r w:rsidR="004422EC">
          <w:rPr>
            <w:noProof/>
            <w:webHidden/>
          </w:rPr>
          <w:fldChar w:fldCharType="separate"/>
        </w:r>
        <w:r w:rsidR="004422EC">
          <w:rPr>
            <w:noProof/>
            <w:webHidden/>
          </w:rPr>
          <w:t>40</w:t>
        </w:r>
        <w:r w:rsidR="004422EC">
          <w:rPr>
            <w:noProof/>
            <w:webHidden/>
          </w:rPr>
          <w:fldChar w:fldCharType="end"/>
        </w:r>
      </w:hyperlink>
    </w:p>
    <w:p w14:paraId="3A537704" w14:textId="0E37D7A1" w:rsidR="004422EC" w:rsidRDefault="002C2386">
      <w:pPr>
        <w:pStyle w:val="TOC2"/>
        <w:tabs>
          <w:tab w:val="right" w:leader="dot" w:pos="9016"/>
        </w:tabs>
        <w:rPr>
          <w:rFonts w:eastAsiaTheme="minorEastAsia"/>
          <w:noProof/>
          <w:lang w:eastAsia="en-GB"/>
        </w:rPr>
      </w:pPr>
      <w:hyperlink w:anchor="_Toc70602219" w:history="1">
        <w:r w:rsidR="004422EC" w:rsidRPr="003734CF">
          <w:rPr>
            <w:rStyle w:val="Hyperlink"/>
            <w:noProof/>
          </w:rPr>
          <w:t>Potential Ethical or Legal Issues</w:t>
        </w:r>
        <w:r w:rsidR="004422EC">
          <w:rPr>
            <w:noProof/>
            <w:webHidden/>
          </w:rPr>
          <w:tab/>
        </w:r>
        <w:r w:rsidR="004422EC">
          <w:rPr>
            <w:noProof/>
            <w:webHidden/>
          </w:rPr>
          <w:fldChar w:fldCharType="begin"/>
        </w:r>
        <w:r w:rsidR="004422EC">
          <w:rPr>
            <w:noProof/>
            <w:webHidden/>
          </w:rPr>
          <w:instrText xml:space="preserve"> PAGEREF _Toc70602219 \h </w:instrText>
        </w:r>
        <w:r w:rsidR="004422EC">
          <w:rPr>
            <w:noProof/>
            <w:webHidden/>
          </w:rPr>
        </w:r>
        <w:r w:rsidR="004422EC">
          <w:rPr>
            <w:noProof/>
            <w:webHidden/>
          </w:rPr>
          <w:fldChar w:fldCharType="separate"/>
        </w:r>
        <w:r w:rsidR="004422EC">
          <w:rPr>
            <w:noProof/>
            <w:webHidden/>
          </w:rPr>
          <w:t>40</w:t>
        </w:r>
        <w:r w:rsidR="004422EC">
          <w:rPr>
            <w:noProof/>
            <w:webHidden/>
          </w:rPr>
          <w:fldChar w:fldCharType="end"/>
        </w:r>
      </w:hyperlink>
    </w:p>
    <w:p w14:paraId="2F09ADC5" w14:textId="44F8F777" w:rsidR="004422EC" w:rsidRDefault="002C2386">
      <w:pPr>
        <w:pStyle w:val="TOC2"/>
        <w:tabs>
          <w:tab w:val="right" w:leader="dot" w:pos="9016"/>
        </w:tabs>
        <w:rPr>
          <w:rFonts w:eastAsiaTheme="minorEastAsia"/>
          <w:noProof/>
          <w:lang w:eastAsia="en-GB"/>
        </w:rPr>
      </w:pPr>
      <w:hyperlink w:anchor="_Toc70602220" w:history="1">
        <w:r w:rsidR="004422EC" w:rsidRPr="003734CF">
          <w:rPr>
            <w:rStyle w:val="Hyperlink"/>
            <w:noProof/>
          </w:rPr>
          <w:t>Resources</w:t>
        </w:r>
        <w:r w:rsidR="004422EC">
          <w:rPr>
            <w:noProof/>
            <w:webHidden/>
          </w:rPr>
          <w:tab/>
        </w:r>
        <w:r w:rsidR="004422EC">
          <w:rPr>
            <w:noProof/>
            <w:webHidden/>
          </w:rPr>
          <w:fldChar w:fldCharType="begin"/>
        </w:r>
        <w:r w:rsidR="004422EC">
          <w:rPr>
            <w:noProof/>
            <w:webHidden/>
          </w:rPr>
          <w:instrText xml:space="preserve"> PAGEREF _Toc70602220 \h </w:instrText>
        </w:r>
        <w:r w:rsidR="004422EC">
          <w:rPr>
            <w:noProof/>
            <w:webHidden/>
          </w:rPr>
        </w:r>
        <w:r w:rsidR="004422EC">
          <w:rPr>
            <w:noProof/>
            <w:webHidden/>
          </w:rPr>
          <w:fldChar w:fldCharType="separate"/>
        </w:r>
        <w:r w:rsidR="004422EC">
          <w:rPr>
            <w:noProof/>
            <w:webHidden/>
          </w:rPr>
          <w:t>40</w:t>
        </w:r>
        <w:r w:rsidR="004422EC">
          <w:rPr>
            <w:noProof/>
            <w:webHidden/>
          </w:rPr>
          <w:fldChar w:fldCharType="end"/>
        </w:r>
      </w:hyperlink>
    </w:p>
    <w:p w14:paraId="215C25D3" w14:textId="4222E0D7" w:rsidR="004422EC" w:rsidRDefault="002C2386">
      <w:pPr>
        <w:pStyle w:val="TOC2"/>
        <w:tabs>
          <w:tab w:val="right" w:leader="dot" w:pos="9016"/>
        </w:tabs>
        <w:rPr>
          <w:rFonts w:eastAsiaTheme="minorEastAsia"/>
          <w:noProof/>
          <w:lang w:eastAsia="en-GB"/>
        </w:rPr>
      </w:pPr>
      <w:hyperlink w:anchor="_Toc70602221" w:history="1">
        <w:r w:rsidR="004422EC" w:rsidRPr="003734CF">
          <w:rPr>
            <w:rStyle w:val="Hyperlink"/>
            <w:noProof/>
          </w:rPr>
          <w:t>Potential Commercial Considerations - Estimated costs and benefits</w:t>
        </w:r>
        <w:r w:rsidR="004422EC">
          <w:rPr>
            <w:noProof/>
            <w:webHidden/>
          </w:rPr>
          <w:tab/>
        </w:r>
        <w:r w:rsidR="004422EC">
          <w:rPr>
            <w:noProof/>
            <w:webHidden/>
          </w:rPr>
          <w:fldChar w:fldCharType="begin"/>
        </w:r>
        <w:r w:rsidR="004422EC">
          <w:rPr>
            <w:noProof/>
            <w:webHidden/>
          </w:rPr>
          <w:instrText xml:space="preserve"> PAGEREF _Toc70602221 \h </w:instrText>
        </w:r>
        <w:r w:rsidR="004422EC">
          <w:rPr>
            <w:noProof/>
            <w:webHidden/>
          </w:rPr>
        </w:r>
        <w:r w:rsidR="004422EC">
          <w:rPr>
            <w:noProof/>
            <w:webHidden/>
          </w:rPr>
          <w:fldChar w:fldCharType="separate"/>
        </w:r>
        <w:r w:rsidR="004422EC">
          <w:rPr>
            <w:noProof/>
            <w:webHidden/>
          </w:rPr>
          <w:t>41</w:t>
        </w:r>
        <w:r w:rsidR="004422EC">
          <w:rPr>
            <w:noProof/>
            <w:webHidden/>
          </w:rPr>
          <w:fldChar w:fldCharType="end"/>
        </w:r>
      </w:hyperlink>
    </w:p>
    <w:p w14:paraId="6723DF86" w14:textId="02F796EA" w:rsidR="004422EC" w:rsidRDefault="002C2386">
      <w:pPr>
        <w:pStyle w:val="TOC2"/>
        <w:tabs>
          <w:tab w:val="right" w:leader="dot" w:pos="9016"/>
        </w:tabs>
        <w:rPr>
          <w:rFonts w:eastAsiaTheme="minorEastAsia"/>
          <w:noProof/>
          <w:lang w:eastAsia="en-GB"/>
        </w:rPr>
      </w:pPr>
      <w:hyperlink w:anchor="_Toc70602222" w:history="1">
        <w:r w:rsidR="004422EC" w:rsidRPr="003734CF">
          <w:rPr>
            <w:rStyle w:val="Hyperlink"/>
            <w:noProof/>
          </w:rPr>
          <w:t>Proposed Approach</w:t>
        </w:r>
        <w:r w:rsidR="004422EC">
          <w:rPr>
            <w:noProof/>
            <w:webHidden/>
          </w:rPr>
          <w:tab/>
        </w:r>
        <w:r w:rsidR="004422EC">
          <w:rPr>
            <w:noProof/>
            <w:webHidden/>
          </w:rPr>
          <w:fldChar w:fldCharType="begin"/>
        </w:r>
        <w:r w:rsidR="004422EC">
          <w:rPr>
            <w:noProof/>
            <w:webHidden/>
          </w:rPr>
          <w:instrText xml:space="preserve"> PAGEREF _Toc70602222 \h </w:instrText>
        </w:r>
        <w:r w:rsidR="004422EC">
          <w:rPr>
            <w:noProof/>
            <w:webHidden/>
          </w:rPr>
        </w:r>
        <w:r w:rsidR="004422EC">
          <w:rPr>
            <w:noProof/>
            <w:webHidden/>
          </w:rPr>
          <w:fldChar w:fldCharType="separate"/>
        </w:r>
        <w:r w:rsidR="004422EC">
          <w:rPr>
            <w:noProof/>
            <w:webHidden/>
          </w:rPr>
          <w:t>41</w:t>
        </w:r>
        <w:r w:rsidR="004422EC">
          <w:rPr>
            <w:noProof/>
            <w:webHidden/>
          </w:rPr>
          <w:fldChar w:fldCharType="end"/>
        </w:r>
      </w:hyperlink>
    </w:p>
    <w:p w14:paraId="664309A5" w14:textId="3CAAF92E" w:rsidR="004422EC" w:rsidRDefault="002C2386">
      <w:pPr>
        <w:pStyle w:val="TOC2"/>
        <w:tabs>
          <w:tab w:val="right" w:leader="dot" w:pos="9016"/>
        </w:tabs>
        <w:rPr>
          <w:rFonts w:eastAsiaTheme="minorEastAsia"/>
          <w:noProof/>
          <w:lang w:eastAsia="en-GB"/>
        </w:rPr>
      </w:pPr>
      <w:hyperlink w:anchor="_Toc70602223" w:history="1">
        <w:r w:rsidR="004422EC" w:rsidRPr="003734CF">
          <w:rPr>
            <w:rStyle w:val="Hyperlink"/>
            <w:noProof/>
          </w:rPr>
          <w:t>References</w:t>
        </w:r>
        <w:r w:rsidR="004422EC">
          <w:rPr>
            <w:noProof/>
            <w:webHidden/>
          </w:rPr>
          <w:tab/>
        </w:r>
        <w:r w:rsidR="004422EC">
          <w:rPr>
            <w:noProof/>
            <w:webHidden/>
          </w:rPr>
          <w:fldChar w:fldCharType="begin"/>
        </w:r>
        <w:r w:rsidR="004422EC">
          <w:rPr>
            <w:noProof/>
            <w:webHidden/>
          </w:rPr>
          <w:instrText xml:space="preserve"> PAGEREF _Toc70602223 \h </w:instrText>
        </w:r>
        <w:r w:rsidR="004422EC">
          <w:rPr>
            <w:noProof/>
            <w:webHidden/>
          </w:rPr>
        </w:r>
        <w:r w:rsidR="004422EC">
          <w:rPr>
            <w:noProof/>
            <w:webHidden/>
          </w:rPr>
          <w:fldChar w:fldCharType="separate"/>
        </w:r>
        <w:r w:rsidR="004422EC">
          <w:rPr>
            <w:noProof/>
            <w:webHidden/>
          </w:rPr>
          <w:t>42</w:t>
        </w:r>
        <w:r w:rsidR="004422EC">
          <w:rPr>
            <w:noProof/>
            <w:webHidden/>
          </w:rPr>
          <w:fldChar w:fldCharType="end"/>
        </w:r>
      </w:hyperlink>
    </w:p>
    <w:p w14:paraId="34D5E359" w14:textId="29BB70E3" w:rsidR="004422EC" w:rsidRDefault="002C2386">
      <w:pPr>
        <w:pStyle w:val="TOC1"/>
        <w:tabs>
          <w:tab w:val="right" w:leader="dot" w:pos="9016"/>
        </w:tabs>
        <w:rPr>
          <w:rFonts w:eastAsiaTheme="minorEastAsia"/>
          <w:noProof/>
          <w:lang w:eastAsia="en-GB"/>
        </w:rPr>
      </w:pPr>
      <w:hyperlink w:anchor="_Toc70602224" w:history="1">
        <w:r w:rsidR="004422EC" w:rsidRPr="003734CF">
          <w:rPr>
            <w:rStyle w:val="Hyperlink"/>
            <w:rFonts w:asciiTheme="majorHAnsi" w:eastAsiaTheme="majorEastAsia" w:hAnsiTheme="majorHAnsi" w:cstheme="majorBidi"/>
            <w:noProof/>
          </w:rPr>
          <w:t>Appendix 2 – Technical Plan</w:t>
        </w:r>
        <w:r w:rsidR="004422EC">
          <w:rPr>
            <w:noProof/>
            <w:webHidden/>
          </w:rPr>
          <w:tab/>
        </w:r>
        <w:r w:rsidR="004422EC">
          <w:rPr>
            <w:noProof/>
            <w:webHidden/>
          </w:rPr>
          <w:fldChar w:fldCharType="begin"/>
        </w:r>
        <w:r w:rsidR="004422EC">
          <w:rPr>
            <w:noProof/>
            <w:webHidden/>
          </w:rPr>
          <w:instrText xml:space="preserve"> PAGEREF _Toc70602224 \h </w:instrText>
        </w:r>
        <w:r w:rsidR="004422EC">
          <w:rPr>
            <w:noProof/>
            <w:webHidden/>
          </w:rPr>
        </w:r>
        <w:r w:rsidR="004422EC">
          <w:rPr>
            <w:noProof/>
            <w:webHidden/>
          </w:rPr>
          <w:fldChar w:fldCharType="separate"/>
        </w:r>
        <w:r w:rsidR="004422EC">
          <w:rPr>
            <w:noProof/>
            <w:webHidden/>
          </w:rPr>
          <w:t>43</w:t>
        </w:r>
        <w:r w:rsidR="004422EC">
          <w:rPr>
            <w:noProof/>
            <w:webHidden/>
          </w:rPr>
          <w:fldChar w:fldCharType="end"/>
        </w:r>
      </w:hyperlink>
    </w:p>
    <w:p w14:paraId="0C7F9019" w14:textId="0FB6A150" w:rsidR="004422EC" w:rsidRDefault="002C2386">
      <w:pPr>
        <w:pStyle w:val="TOC2"/>
        <w:tabs>
          <w:tab w:val="right" w:leader="dot" w:pos="9016"/>
        </w:tabs>
        <w:rPr>
          <w:rFonts w:eastAsiaTheme="minorEastAsia"/>
          <w:noProof/>
          <w:lang w:eastAsia="en-GB"/>
        </w:rPr>
      </w:pPr>
      <w:hyperlink w:anchor="_Toc70602225" w:history="1">
        <w:r w:rsidR="004422EC" w:rsidRPr="003734CF">
          <w:rPr>
            <w:rStyle w:val="Hyperlink"/>
            <w:noProof/>
          </w:rPr>
          <w:t>Computing Project Technical Plan</w:t>
        </w:r>
        <w:r w:rsidR="004422EC">
          <w:rPr>
            <w:noProof/>
            <w:webHidden/>
          </w:rPr>
          <w:tab/>
        </w:r>
        <w:r w:rsidR="004422EC">
          <w:rPr>
            <w:noProof/>
            <w:webHidden/>
          </w:rPr>
          <w:fldChar w:fldCharType="begin"/>
        </w:r>
        <w:r w:rsidR="004422EC">
          <w:rPr>
            <w:noProof/>
            <w:webHidden/>
          </w:rPr>
          <w:instrText xml:space="preserve"> PAGEREF _Toc70602225 \h </w:instrText>
        </w:r>
        <w:r w:rsidR="004422EC">
          <w:rPr>
            <w:noProof/>
            <w:webHidden/>
          </w:rPr>
        </w:r>
        <w:r w:rsidR="004422EC">
          <w:rPr>
            <w:noProof/>
            <w:webHidden/>
          </w:rPr>
          <w:fldChar w:fldCharType="separate"/>
        </w:r>
        <w:r w:rsidR="004422EC">
          <w:rPr>
            <w:noProof/>
            <w:webHidden/>
          </w:rPr>
          <w:t>43</w:t>
        </w:r>
        <w:r w:rsidR="004422EC">
          <w:rPr>
            <w:noProof/>
            <w:webHidden/>
          </w:rPr>
          <w:fldChar w:fldCharType="end"/>
        </w:r>
      </w:hyperlink>
    </w:p>
    <w:p w14:paraId="14C7BC7E" w14:textId="49E901DE" w:rsidR="004422EC" w:rsidRDefault="002C2386">
      <w:pPr>
        <w:pStyle w:val="TOC2"/>
        <w:tabs>
          <w:tab w:val="right" w:leader="dot" w:pos="9016"/>
        </w:tabs>
        <w:rPr>
          <w:rFonts w:eastAsiaTheme="minorEastAsia"/>
          <w:noProof/>
          <w:lang w:eastAsia="en-GB"/>
        </w:rPr>
      </w:pPr>
      <w:hyperlink w:anchor="_Toc70602226" w:history="1">
        <w:r w:rsidR="004422EC" w:rsidRPr="003734CF">
          <w:rPr>
            <w:rStyle w:val="Hyperlink"/>
            <w:noProof/>
          </w:rPr>
          <w:t>Title</w:t>
        </w:r>
        <w:r w:rsidR="004422EC">
          <w:rPr>
            <w:noProof/>
            <w:webHidden/>
          </w:rPr>
          <w:tab/>
        </w:r>
        <w:r w:rsidR="004422EC">
          <w:rPr>
            <w:noProof/>
            <w:webHidden/>
          </w:rPr>
          <w:fldChar w:fldCharType="begin"/>
        </w:r>
        <w:r w:rsidR="004422EC">
          <w:rPr>
            <w:noProof/>
            <w:webHidden/>
          </w:rPr>
          <w:instrText xml:space="preserve"> PAGEREF _Toc70602226 \h </w:instrText>
        </w:r>
        <w:r w:rsidR="004422EC">
          <w:rPr>
            <w:noProof/>
            <w:webHidden/>
          </w:rPr>
        </w:r>
        <w:r w:rsidR="004422EC">
          <w:rPr>
            <w:noProof/>
            <w:webHidden/>
          </w:rPr>
          <w:fldChar w:fldCharType="separate"/>
        </w:r>
        <w:r w:rsidR="004422EC">
          <w:rPr>
            <w:noProof/>
            <w:webHidden/>
          </w:rPr>
          <w:t>43</w:t>
        </w:r>
        <w:r w:rsidR="004422EC">
          <w:rPr>
            <w:noProof/>
            <w:webHidden/>
          </w:rPr>
          <w:fldChar w:fldCharType="end"/>
        </w:r>
      </w:hyperlink>
    </w:p>
    <w:p w14:paraId="4D96E419" w14:textId="0E99B4AE" w:rsidR="004422EC" w:rsidRDefault="002C2386">
      <w:pPr>
        <w:pStyle w:val="TOC2"/>
        <w:tabs>
          <w:tab w:val="right" w:leader="dot" w:pos="9016"/>
        </w:tabs>
        <w:rPr>
          <w:rFonts w:eastAsiaTheme="minorEastAsia"/>
          <w:noProof/>
          <w:lang w:eastAsia="en-GB"/>
        </w:rPr>
      </w:pPr>
      <w:hyperlink w:anchor="_Toc70602227" w:history="1">
        <w:r w:rsidR="004422EC" w:rsidRPr="003734CF">
          <w:rPr>
            <w:rStyle w:val="Hyperlink"/>
            <w:rFonts w:asciiTheme="majorHAnsi" w:eastAsiaTheme="majorEastAsia" w:hAnsiTheme="majorHAnsi" w:cstheme="majorBidi"/>
            <w:noProof/>
          </w:rPr>
          <w:t>Summary</w:t>
        </w:r>
        <w:r w:rsidR="004422EC">
          <w:rPr>
            <w:noProof/>
            <w:webHidden/>
          </w:rPr>
          <w:tab/>
        </w:r>
        <w:r w:rsidR="004422EC">
          <w:rPr>
            <w:noProof/>
            <w:webHidden/>
          </w:rPr>
          <w:fldChar w:fldCharType="begin"/>
        </w:r>
        <w:r w:rsidR="004422EC">
          <w:rPr>
            <w:noProof/>
            <w:webHidden/>
          </w:rPr>
          <w:instrText xml:space="preserve"> PAGEREF _Toc70602227 \h </w:instrText>
        </w:r>
        <w:r w:rsidR="004422EC">
          <w:rPr>
            <w:noProof/>
            <w:webHidden/>
          </w:rPr>
        </w:r>
        <w:r w:rsidR="004422EC">
          <w:rPr>
            <w:noProof/>
            <w:webHidden/>
          </w:rPr>
          <w:fldChar w:fldCharType="separate"/>
        </w:r>
        <w:r w:rsidR="004422EC">
          <w:rPr>
            <w:noProof/>
            <w:webHidden/>
          </w:rPr>
          <w:t>43</w:t>
        </w:r>
        <w:r w:rsidR="004422EC">
          <w:rPr>
            <w:noProof/>
            <w:webHidden/>
          </w:rPr>
          <w:fldChar w:fldCharType="end"/>
        </w:r>
      </w:hyperlink>
    </w:p>
    <w:p w14:paraId="30B96102" w14:textId="2E44C38B" w:rsidR="004422EC" w:rsidRDefault="002C2386">
      <w:pPr>
        <w:pStyle w:val="TOC2"/>
        <w:tabs>
          <w:tab w:val="right" w:leader="dot" w:pos="9016"/>
        </w:tabs>
        <w:rPr>
          <w:rFonts w:eastAsiaTheme="minorEastAsia"/>
          <w:noProof/>
          <w:lang w:eastAsia="en-GB"/>
        </w:rPr>
      </w:pPr>
      <w:hyperlink w:anchor="_Toc70602228" w:history="1">
        <w:r w:rsidR="004422EC" w:rsidRPr="003734CF">
          <w:rPr>
            <w:rStyle w:val="Hyperlink"/>
            <w:noProof/>
          </w:rPr>
          <w:t>Deliverables</w:t>
        </w:r>
        <w:r w:rsidR="004422EC">
          <w:rPr>
            <w:noProof/>
            <w:webHidden/>
          </w:rPr>
          <w:tab/>
        </w:r>
        <w:r w:rsidR="004422EC">
          <w:rPr>
            <w:noProof/>
            <w:webHidden/>
          </w:rPr>
          <w:fldChar w:fldCharType="begin"/>
        </w:r>
        <w:r w:rsidR="004422EC">
          <w:rPr>
            <w:noProof/>
            <w:webHidden/>
          </w:rPr>
          <w:instrText xml:space="preserve"> PAGEREF _Toc70602228 \h </w:instrText>
        </w:r>
        <w:r w:rsidR="004422EC">
          <w:rPr>
            <w:noProof/>
            <w:webHidden/>
          </w:rPr>
        </w:r>
        <w:r w:rsidR="004422EC">
          <w:rPr>
            <w:noProof/>
            <w:webHidden/>
          </w:rPr>
          <w:fldChar w:fldCharType="separate"/>
        </w:r>
        <w:r w:rsidR="004422EC">
          <w:rPr>
            <w:noProof/>
            <w:webHidden/>
          </w:rPr>
          <w:t>43</w:t>
        </w:r>
        <w:r w:rsidR="004422EC">
          <w:rPr>
            <w:noProof/>
            <w:webHidden/>
          </w:rPr>
          <w:fldChar w:fldCharType="end"/>
        </w:r>
      </w:hyperlink>
    </w:p>
    <w:p w14:paraId="52CB5FF8" w14:textId="4331AE3D" w:rsidR="004422EC" w:rsidRDefault="002C2386">
      <w:pPr>
        <w:pStyle w:val="TOC2"/>
        <w:tabs>
          <w:tab w:val="right" w:leader="dot" w:pos="9016"/>
        </w:tabs>
        <w:rPr>
          <w:rFonts w:eastAsiaTheme="minorEastAsia"/>
          <w:noProof/>
          <w:lang w:eastAsia="en-GB"/>
        </w:rPr>
      </w:pPr>
      <w:hyperlink w:anchor="_Toc70602229" w:history="1">
        <w:r w:rsidR="004422EC" w:rsidRPr="003734CF">
          <w:rPr>
            <w:rStyle w:val="Hyperlink"/>
            <w:noProof/>
          </w:rPr>
          <w:t>Constraints</w:t>
        </w:r>
        <w:r w:rsidR="004422EC">
          <w:rPr>
            <w:noProof/>
            <w:webHidden/>
          </w:rPr>
          <w:tab/>
        </w:r>
        <w:r w:rsidR="004422EC">
          <w:rPr>
            <w:noProof/>
            <w:webHidden/>
          </w:rPr>
          <w:fldChar w:fldCharType="begin"/>
        </w:r>
        <w:r w:rsidR="004422EC">
          <w:rPr>
            <w:noProof/>
            <w:webHidden/>
          </w:rPr>
          <w:instrText xml:space="preserve"> PAGEREF _Toc70602229 \h </w:instrText>
        </w:r>
        <w:r w:rsidR="004422EC">
          <w:rPr>
            <w:noProof/>
            <w:webHidden/>
          </w:rPr>
        </w:r>
        <w:r w:rsidR="004422EC">
          <w:rPr>
            <w:noProof/>
            <w:webHidden/>
          </w:rPr>
          <w:fldChar w:fldCharType="separate"/>
        </w:r>
        <w:r w:rsidR="004422EC">
          <w:rPr>
            <w:noProof/>
            <w:webHidden/>
          </w:rPr>
          <w:t>43</w:t>
        </w:r>
        <w:r w:rsidR="004422EC">
          <w:rPr>
            <w:noProof/>
            <w:webHidden/>
          </w:rPr>
          <w:fldChar w:fldCharType="end"/>
        </w:r>
      </w:hyperlink>
    </w:p>
    <w:p w14:paraId="5F2D898E" w14:textId="6185E2EA" w:rsidR="004422EC" w:rsidRDefault="002C2386">
      <w:pPr>
        <w:pStyle w:val="TOC2"/>
        <w:tabs>
          <w:tab w:val="right" w:leader="dot" w:pos="9016"/>
        </w:tabs>
        <w:rPr>
          <w:rFonts w:eastAsiaTheme="minorEastAsia"/>
          <w:noProof/>
          <w:lang w:eastAsia="en-GB"/>
        </w:rPr>
      </w:pPr>
      <w:hyperlink w:anchor="_Toc70602230" w:history="1">
        <w:r w:rsidR="004422EC" w:rsidRPr="003734CF">
          <w:rPr>
            <w:rStyle w:val="Hyperlink"/>
            <w:noProof/>
          </w:rPr>
          <w:t>Key Problems</w:t>
        </w:r>
        <w:r w:rsidR="004422EC">
          <w:rPr>
            <w:noProof/>
            <w:webHidden/>
          </w:rPr>
          <w:tab/>
        </w:r>
        <w:r w:rsidR="004422EC">
          <w:rPr>
            <w:noProof/>
            <w:webHidden/>
          </w:rPr>
          <w:fldChar w:fldCharType="begin"/>
        </w:r>
        <w:r w:rsidR="004422EC">
          <w:rPr>
            <w:noProof/>
            <w:webHidden/>
          </w:rPr>
          <w:instrText xml:space="preserve"> PAGEREF _Toc70602230 \h </w:instrText>
        </w:r>
        <w:r w:rsidR="004422EC">
          <w:rPr>
            <w:noProof/>
            <w:webHidden/>
          </w:rPr>
        </w:r>
        <w:r w:rsidR="004422EC">
          <w:rPr>
            <w:noProof/>
            <w:webHidden/>
          </w:rPr>
          <w:fldChar w:fldCharType="separate"/>
        </w:r>
        <w:r w:rsidR="004422EC">
          <w:rPr>
            <w:noProof/>
            <w:webHidden/>
          </w:rPr>
          <w:t>44</w:t>
        </w:r>
        <w:r w:rsidR="004422EC">
          <w:rPr>
            <w:noProof/>
            <w:webHidden/>
          </w:rPr>
          <w:fldChar w:fldCharType="end"/>
        </w:r>
      </w:hyperlink>
    </w:p>
    <w:p w14:paraId="7102EBF8" w14:textId="7820F60C" w:rsidR="004422EC" w:rsidRDefault="002C2386">
      <w:pPr>
        <w:pStyle w:val="TOC2"/>
        <w:tabs>
          <w:tab w:val="right" w:leader="dot" w:pos="9016"/>
        </w:tabs>
        <w:rPr>
          <w:rFonts w:eastAsiaTheme="minorEastAsia"/>
          <w:noProof/>
          <w:lang w:eastAsia="en-GB"/>
        </w:rPr>
      </w:pPr>
      <w:hyperlink w:anchor="_Toc70602231" w:history="1">
        <w:r w:rsidR="004422EC" w:rsidRPr="003734CF">
          <w:rPr>
            <w:rStyle w:val="Hyperlink"/>
            <w:noProof/>
          </w:rPr>
          <w:t>System and Work Outline</w:t>
        </w:r>
        <w:r w:rsidR="004422EC">
          <w:rPr>
            <w:noProof/>
            <w:webHidden/>
          </w:rPr>
          <w:tab/>
        </w:r>
        <w:r w:rsidR="004422EC">
          <w:rPr>
            <w:noProof/>
            <w:webHidden/>
          </w:rPr>
          <w:fldChar w:fldCharType="begin"/>
        </w:r>
        <w:r w:rsidR="004422EC">
          <w:rPr>
            <w:noProof/>
            <w:webHidden/>
          </w:rPr>
          <w:instrText xml:space="preserve"> PAGEREF _Toc70602231 \h </w:instrText>
        </w:r>
        <w:r w:rsidR="004422EC">
          <w:rPr>
            <w:noProof/>
            <w:webHidden/>
          </w:rPr>
        </w:r>
        <w:r w:rsidR="004422EC">
          <w:rPr>
            <w:noProof/>
            <w:webHidden/>
          </w:rPr>
          <w:fldChar w:fldCharType="separate"/>
        </w:r>
        <w:r w:rsidR="004422EC">
          <w:rPr>
            <w:noProof/>
            <w:webHidden/>
          </w:rPr>
          <w:t>44</w:t>
        </w:r>
        <w:r w:rsidR="004422EC">
          <w:rPr>
            <w:noProof/>
            <w:webHidden/>
          </w:rPr>
          <w:fldChar w:fldCharType="end"/>
        </w:r>
      </w:hyperlink>
    </w:p>
    <w:p w14:paraId="18236BB4" w14:textId="51768F49" w:rsidR="004422EC" w:rsidRDefault="004422EC">
      <w:pPr>
        <w:pStyle w:val="TOC2"/>
        <w:tabs>
          <w:tab w:val="left" w:pos="660"/>
          <w:tab w:val="right" w:leader="dot" w:pos="9016"/>
        </w:tabs>
        <w:rPr>
          <w:rFonts w:eastAsiaTheme="minorEastAsia"/>
          <w:noProof/>
          <w:lang w:eastAsia="en-GB"/>
        </w:rPr>
      </w:pPr>
    </w:p>
    <w:p w14:paraId="6250B3A8" w14:textId="2B5332AD" w:rsidR="004422EC" w:rsidRDefault="004422EC">
      <w:pPr>
        <w:pStyle w:val="TOC2"/>
        <w:tabs>
          <w:tab w:val="left" w:pos="660"/>
          <w:tab w:val="right" w:leader="dot" w:pos="9016"/>
        </w:tabs>
        <w:rPr>
          <w:rFonts w:eastAsiaTheme="minorEastAsia"/>
          <w:noProof/>
          <w:lang w:eastAsia="en-GB"/>
        </w:rPr>
      </w:pPr>
    </w:p>
    <w:p w14:paraId="74842126" w14:textId="3FDF953D" w:rsidR="004422EC" w:rsidRDefault="004422EC">
      <w:pPr>
        <w:pStyle w:val="TOC2"/>
        <w:tabs>
          <w:tab w:val="right" w:leader="dot" w:pos="9016"/>
        </w:tabs>
        <w:rPr>
          <w:rFonts w:eastAsiaTheme="minorEastAsia"/>
          <w:noProof/>
          <w:lang w:eastAsia="en-GB"/>
        </w:rPr>
      </w:pPr>
    </w:p>
    <w:p w14:paraId="0BF8922A" w14:textId="7A1AC3CB" w:rsidR="004422EC" w:rsidRDefault="002C2386">
      <w:pPr>
        <w:pStyle w:val="TOC2"/>
        <w:tabs>
          <w:tab w:val="right" w:leader="dot" w:pos="9016"/>
        </w:tabs>
        <w:rPr>
          <w:rFonts w:eastAsiaTheme="minorEastAsia"/>
          <w:noProof/>
          <w:lang w:eastAsia="en-GB"/>
        </w:rPr>
      </w:pPr>
      <w:hyperlink w:anchor="_Toc70602250" w:history="1">
        <w:r w:rsidR="004422EC" w:rsidRPr="003734CF">
          <w:rPr>
            <w:rStyle w:val="Hyperlink"/>
            <w:noProof/>
          </w:rPr>
          <w:t>Risk Analysis</w:t>
        </w:r>
        <w:r w:rsidR="004422EC">
          <w:rPr>
            <w:noProof/>
            <w:webHidden/>
          </w:rPr>
          <w:tab/>
        </w:r>
        <w:r w:rsidR="004422EC">
          <w:rPr>
            <w:noProof/>
            <w:webHidden/>
          </w:rPr>
          <w:fldChar w:fldCharType="begin"/>
        </w:r>
        <w:r w:rsidR="004422EC">
          <w:rPr>
            <w:noProof/>
            <w:webHidden/>
          </w:rPr>
          <w:instrText xml:space="preserve"> PAGEREF _Toc70602250 \h </w:instrText>
        </w:r>
        <w:r w:rsidR="004422EC">
          <w:rPr>
            <w:noProof/>
            <w:webHidden/>
          </w:rPr>
        </w:r>
        <w:r w:rsidR="004422EC">
          <w:rPr>
            <w:noProof/>
            <w:webHidden/>
          </w:rPr>
          <w:fldChar w:fldCharType="separate"/>
        </w:r>
        <w:r w:rsidR="004422EC">
          <w:rPr>
            <w:noProof/>
            <w:webHidden/>
          </w:rPr>
          <w:t>46</w:t>
        </w:r>
        <w:r w:rsidR="004422EC">
          <w:rPr>
            <w:noProof/>
            <w:webHidden/>
          </w:rPr>
          <w:fldChar w:fldCharType="end"/>
        </w:r>
      </w:hyperlink>
    </w:p>
    <w:p w14:paraId="7B67A76C" w14:textId="2D134AA6" w:rsidR="004422EC" w:rsidRDefault="004422EC" w:rsidP="004422EC">
      <w:pPr>
        <w:pStyle w:val="TOC2"/>
        <w:tabs>
          <w:tab w:val="right" w:leader="dot" w:pos="9016"/>
        </w:tabs>
        <w:ind w:left="0"/>
        <w:rPr>
          <w:rFonts w:eastAsiaTheme="minorEastAsia"/>
          <w:noProof/>
          <w:lang w:eastAsia="en-GB"/>
        </w:rPr>
      </w:pPr>
      <w:r>
        <w:rPr>
          <w:rStyle w:val="Hyperlink"/>
          <w:noProof/>
        </w:rPr>
        <w:t xml:space="preserve">     </w:t>
      </w:r>
      <w:hyperlink w:anchor="_Toc70602263" w:history="1">
        <w:r w:rsidRPr="003734CF">
          <w:rPr>
            <w:rStyle w:val="Hyperlink"/>
            <w:noProof/>
          </w:rPr>
          <w:t>Employability Contribution</w:t>
        </w:r>
        <w:r>
          <w:rPr>
            <w:noProof/>
            <w:webHidden/>
          </w:rPr>
          <w:tab/>
        </w:r>
        <w:r>
          <w:rPr>
            <w:noProof/>
            <w:webHidden/>
          </w:rPr>
          <w:fldChar w:fldCharType="begin"/>
        </w:r>
        <w:r>
          <w:rPr>
            <w:noProof/>
            <w:webHidden/>
          </w:rPr>
          <w:instrText xml:space="preserve"> PAGEREF _Toc70602263 \h </w:instrText>
        </w:r>
        <w:r>
          <w:rPr>
            <w:noProof/>
            <w:webHidden/>
          </w:rPr>
        </w:r>
        <w:r>
          <w:rPr>
            <w:noProof/>
            <w:webHidden/>
          </w:rPr>
          <w:fldChar w:fldCharType="separate"/>
        </w:r>
        <w:r>
          <w:rPr>
            <w:noProof/>
            <w:webHidden/>
          </w:rPr>
          <w:t>48</w:t>
        </w:r>
        <w:r>
          <w:rPr>
            <w:noProof/>
            <w:webHidden/>
          </w:rPr>
          <w:fldChar w:fldCharType="end"/>
        </w:r>
      </w:hyperlink>
    </w:p>
    <w:p w14:paraId="528ED20B" w14:textId="2F2C408D" w:rsidR="004422EC" w:rsidRDefault="002C2386">
      <w:pPr>
        <w:pStyle w:val="TOC2"/>
        <w:tabs>
          <w:tab w:val="right" w:leader="dot" w:pos="9016"/>
        </w:tabs>
        <w:rPr>
          <w:rFonts w:eastAsiaTheme="minorEastAsia"/>
          <w:noProof/>
          <w:lang w:eastAsia="en-GB"/>
        </w:rPr>
      </w:pPr>
      <w:hyperlink w:anchor="_Toc70602264" w:history="1">
        <w:r w:rsidR="004422EC" w:rsidRPr="003734CF">
          <w:rPr>
            <w:rStyle w:val="Hyperlink"/>
            <w:noProof/>
          </w:rPr>
          <w:t>References</w:t>
        </w:r>
        <w:r w:rsidR="004422EC">
          <w:rPr>
            <w:noProof/>
            <w:webHidden/>
          </w:rPr>
          <w:tab/>
        </w:r>
        <w:r w:rsidR="004422EC">
          <w:rPr>
            <w:noProof/>
            <w:webHidden/>
          </w:rPr>
          <w:fldChar w:fldCharType="begin"/>
        </w:r>
        <w:r w:rsidR="004422EC">
          <w:rPr>
            <w:noProof/>
            <w:webHidden/>
          </w:rPr>
          <w:instrText xml:space="preserve"> PAGEREF _Toc70602264 \h </w:instrText>
        </w:r>
        <w:r w:rsidR="004422EC">
          <w:rPr>
            <w:noProof/>
            <w:webHidden/>
          </w:rPr>
        </w:r>
        <w:r w:rsidR="004422EC">
          <w:rPr>
            <w:noProof/>
            <w:webHidden/>
          </w:rPr>
          <w:fldChar w:fldCharType="separate"/>
        </w:r>
        <w:r w:rsidR="004422EC">
          <w:rPr>
            <w:noProof/>
            <w:webHidden/>
          </w:rPr>
          <w:t>48</w:t>
        </w:r>
        <w:r w:rsidR="004422EC">
          <w:rPr>
            <w:noProof/>
            <w:webHidden/>
          </w:rPr>
          <w:fldChar w:fldCharType="end"/>
        </w:r>
      </w:hyperlink>
    </w:p>
    <w:p w14:paraId="4C1CDAEB" w14:textId="5B2256BE" w:rsidR="004422EC" w:rsidRDefault="002C2386">
      <w:pPr>
        <w:pStyle w:val="TOC1"/>
        <w:tabs>
          <w:tab w:val="right" w:leader="dot" w:pos="9016"/>
        </w:tabs>
        <w:rPr>
          <w:rFonts w:eastAsiaTheme="minorEastAsia"/>
          <w:noProof/>
          <w:lang w:eastAsia="en-GB"/>
        </w:rPr>
      </w:pPr>
      <w:hyperlink w:anchor="_Toc70602265" w:history="1">
        <w:r w:rsidR="004422EC" w:rsidRPr="003734CF">
          <w:rPr>
            <w:rStyle w:val="Hyperlink"/>
            <w:noProof/>
          </w:rPr>
          <w:t>Appendix 3 – Software Licenses</w:t>
        </w:r>
        <w:r w:rsidR="004422EC">
          <w:rPr>
            <w:noProof/>
            <w:webHidden/>
          </w:rPr>
          <w:tab/>
        </w:r>
        <w:r w:rsidR="004422EC">
          <w:rPr>
            <w:noProof/>
            <w:webHidden/>
          </w:rPr>
          <w:fldChar w:fldCharType="begin"/>
        </w:r>
        <w:r w:rsidR="004422EC">
          <w:rPr>
            <w:noProof/>
            <w:webHidden/>
          </w:rPr>
          <w:instrText xml:space="preserve"> PAGEREF _Toc70602265 \h </w:instrText>
        </w:r>
        <w:r w:rsidR="004422EC">
          <w:rPr>
            <w:noProof/>
            <w:webHidden/>
          </w:rPr>
        </w:r>
        <w:r w:rsidR="004422EC">
          <w:rPr>
            <w:noProof/>
            <w:webHidden/>
          </w:rPr>
          <w:fldChar w:fldCharType="separate"/>
        </w:r>
        <w:r w:rsidR="004422EC">
          <w:rPr>
            <w:noProof/>
            <w:webHidden/>
          </w:rPr>
          <w:t>49</w:t>
        </w:r>
        <w:r w:rsidR="004422EC">
          <w:rPr>
            <w:noProof/>
            <w:webHidden/>
          </w:rPr>
          <w:fldChar w:fldCharType="end"/>
        </w:r>
      </w:hyperlink>
    </w:p>
    <w:p w14:paraId="0A074AEE" w14:textId="0DF0C4A8" w:rsidR="004422EC" w:rsidRDefault="002C2386">
      <w:pPr>
        <w:pStyle w:val="TOC2"/>
        <w:tabs>
          <w:tab w:val="right" w:leader="dot" w:pos="9016"/>
        </w:tabs>
        <w:rPr>
          <w:rFonts w:eastAsiaTheme="minorEastAsia"/>
          <w:noProof/>
          <w:lang w:eastAsia="en-GB"/>
        </w:rPr>
      </w:pPr>
      <w:hyperlink w:anchor="_Toc70602266" w:history="1">
        <w:r w:rsidR="004422EC" w:rsidRPr="003734CF">
          <w:rPr>
            <w:rStyle w:val="Hyperlink"/>
            <w:noProof/>
          </w:rPr>
          <w:t>MIT License</w:t>
        </w:r>
        <w:r w:rsidR="004422EC">
          <w:rPr>
            <w:noProof/>
            <w:webHidden/>
          </w:rPr>
          <w:tab/>
        </w:r>
        <w:r w:rsidR="004422EC">
          <w:rPr>
            <w:noProof/>
            <w:webHidden/>
          </w:rPr>
          <w:fldChar w:fldCharType="begin"/>
        </w:r>
        <w:r w:rsidR="004422EC">
          <w:rPr>
            <w:noProof/>
            <w:webHidden/>
          </w:rPr>
          <w:instrText xml:space="preserve"> PAGEREF _Toc70602266 \h </w:instrText>
        </w:r>
        <w:r w:rsidR="004422EC">
          <w:rPr>
            <w:noProof/>
            <w:webHidden/>
          </w:rPr>
        </w:r>
        <w:r w:rsidR="004422EC">
          <w:rPr>
            <w:noProof/>
            <w:webHidden/>
          </w:rPr>
          <w:fldChar w:fldCharType="separate"/>
        </w:r>
        <w:r w:rsidR="004422EC">
          <w:rPr>
            <w:noProof/>
            <w:webHidden/>
          </w:rPr>
          <w:t>49</w:t>
        </w:r>
        <w:r w:rsidR="004422EC">
          <w:rPr>
            <w:noProof/>
            <w:webHidden/>
          </w:rPr>
          <w:fldChar w:fldCharType="end"/>
        </w:r>
      </w:hyperlink>
    </w:p>
    <w:p w14:paraId="54D252F8" w14:textId="4122D07D" w:rsidR="004422EC" w:rsidRDefault="002C2386">
      <w:pPr>
        <w:pStyle w:val="TOC2"/>
        <w:tabs>
          <w:tab w:val="right" w:leader="dot" w:pos="9016"/>
        </w:tabs>
        <w:rPr>
          <w:rFonts w:eastAsiaTheme="minorEastAsia"/>
          <w:noProof/>
          <w:lang w:eastAsia="en-GB"/>
        </w:rPr>
      </w:pPr>
      <w:hyperlink w:anchor="_Toc70602267" w:history="1">
        <w:r w:rsidR="004422EC" w:rsidRPr="003734CF">
          <w:rPr>
            <w:rStyle w:val="Hyperlink"/>
            <w:noProof/>
          </w:rPr>
          <w:t>Apache License</w:t>
        </w:r>
        <w:r w:rsidR="004422EC">
          <w:rPr>
            <w:noProof/>
            <w:webHidden/>
          </w:rPr>
          <w:tab/>
        </w:r>
        <w:r w:rsidR="004422EC">
          <w:rPr>
            <w:noProof/>
            <w:webHidden/>
          </w:rPr>
          <w:fldChar w:fldCharType="begin"/>
        </w:r>
        <w:r w:rsidR="004422EC">
          <w:rPr>
            <w:noProof/>
            <w:webHidden/>
          </w:rPr>
          <w:instrText xml:space="preserve"> PAGEREF _Toc70602267 \h </w:instrText>
        </w:r>
        <w:r w:rsidR="004422EC">
          <w:rPr>
            <w:noProof/>
            <w:webHidden/>
          </w:rPr>
        </w:r>
        <w:r w:rsidR="004422EC">
          <w:rPr>
            <w:noProof/>
            <w:webHidden/>
          </w:rPr>
          <w:fldChar w:fldCharType="separate"/>
        </w:r>
        <w:r w:rsidR="004422EC">
          <w:rPr>
            <w:noProof/>
            <w:webHidden/>
          </w:rPr>
          <w:t>49</w:t>
        </w:r>
        <w:r w:rsidR="004422EC">
          <w:rPr>
            <w:noProof/>
            <w:webHidden/>
          </w:rPr>
          <w:fldChar w:fldCharType="end"/>
        </w:r>
      </w:hyperlink>
    </w:p>
    <w:p w14:paraId="23C5CB03" w14:textId="4EFED197" w:rsidR="004422EC" w:rsidRDefault="002C2386">
      <w:pPr>
        <w:pStyle w:val="TOC2"/>
        <w:tabs>
          <w:tab w:val="right" w:leader="dot" w:pos="9016"/>
        </w:tabs>
        <w:rPr>
          <w:rFonts w:eastAsiaTheme="minorEastAsia"/>
          <w:noProof/>
          <w:lang w:eastAsia="en-GB"/>
        </w:rPr>
      </w:pPr>
      <w:hyperlink w:anchor="_Toc70602268" w:history="1">
        <w:r w:rsidR="004422EC" w:rsidRPr="003734CF">
          <w:rPr>
            <w:rStyle w:val="Hyperlink"/>
            <w:noProof/>
          </w:rPr>
          <w:t>GNU LGPL v3 License</w:t>
        </w:r>
        <w:r w:rsidR="004422EC">
          <w:rPr>
            <w:noProof/>
            <w:webHidden/>
          </w:rPr>
          <w:tab/>
        </w:r>
        <w:r w:rsidR="004422EC">
          <w:rPr>
            <w:noProof/>
            <w:webHidden/>
          </w:rPr>
          <w:fldChar w:fldCharType="begin"/>
        </w:r>
        <w:r w:rsidR="004422EC">
          <w:rPr>
            <w:noProof/>
            <w:webHidden/>
          </w:rPr>
          <w:instrText xml:space="preserve"> PAGEREF _Toc70602268 \h </w:instrText>
        </w:r>
        <w:r w:rsidR="004422EC">
          <w:rPr>
            <w:noProof/>
            <w:webHidden/>
          </w:rPr>
        </w:r>
        <w:r w:rsidR="004422EC">
          <w:rPr>
            <w:noProof/>
            <w:webHidden/>
          </w:rPr>
          <w:fldChar w:fldCharType="separate"/>
        </w:r>
        <w:r w:rsidR="004422EC">
          <w:rPr>
            <w:noProof/>
            <w:webHidden/>
          </w:rPr>
          <w:t>55</w:t>
        </w:r>
        <w:r w:rsidR="004422EC">
          <w:rPr>
            <w:noProof/>
            <w:webHidden/>
          </w:rPr>
          <w:fldChar w:fldCharType="end"/>
        </w:r>
      </w:hyperlink>
    </w:p>
    <w:p w14:paraId="2D2121CC" w14:textId="760A0089" w:rsidR="00EA01B6" w:rsidRDefault="006C3006">
      <w:r w:rsidRPr="004B6591">
        <w:fldChar w:fldCharType="end"/>
      </w:r>
    </w:p>
    <w:p w14:paraId="6B1A4BE0" w14:textId="77777777" w:rsidR="00EA01B6" w:rsidRDefault="00EA01B6" w:rsidP="00861E85">
      <w:pPr>
        <w:pStyle w:val="Heading1"/>
        <w:numPr>
          <w:ilvl w:val="0"/>
          <w:numId w:val="0"/>
        </w:numPr>
        <w:ind w:left="360" w:hanging="360"/>
      </w:pPr>
      <w:bookmarkStart w:id="5" w:name="_Toc70602138"/>
      <w:r>
        <w:lastRenderedPageBreak/>
        <w:t>List of Figures</w:t>
      </w:r>
      <w:bookmarkEnd w:id="5"/>
    </w:p>
    <w:p w14:paraId="6ADDB620" w14:textId="77777777" w:rsidR="00EA01B6" w:rsidRDefault="006C3006" w:rsidP="00EA01B6">
      <w:r w:rsidRPr="00936193">
        <w:rPr>
          <w:highlight w:val="yellow"/>
        </w:rPr>
        <w:t>Similarly, you can automatically generate a list of ‘Figures’. Right-click a figure (e.g. image or diagram) and add a caption labelled ‘Figure’ and ‘below selected item’. To update this after revisions, right-click in this table and choose Update Field (or use F9) and then choose to update the entire table. Delete this paragraph before submission.</w:t>
      </w:r>
    </w:p>
    <w:p w14:paraId="2D9D30D0" w14:textId="3D0D5C61" w:rsidR="004422EC" w:rsidRDefault="00C4559E">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70602269" w:history="1">
        <w:r w:rsidR="004422EC" w:rsidRPr="00607344">
          <w:rPr>
            <w:rStyle w:val="Hyperlink"/>
            <w:i/>
            <w:iCs/>
            <w:noProof/>
          </w:rPr>
          <w:t>Figure 1 - Example of a cross stitch on aida (RTO, n.d.).</w:t>
        </w:r>
        <w:r w:rsidR="004422EC">
          <w:rPr>
            <w:noProof/>
            <w:webHidden/>
          </w:rPr>
          <w:tab/>
        </w:r>
        <w:r w:rsidR="004422EC">
          <w:rPr>
            <w:noProof/>
            <w:webHidden/>
          </w:rPr>
          <w:fldChar w:fldCharType="begin"/>
        </w:r>
        <w:r w:rsidR="004422EC">
          <w:rPr>
            <w:noProof/>
            <w:webHidden/>
          </w:rPr>
          <w:instrText xml:space="preserve"> PAGEREF _Toc70602269 \h </w:instrText>
        </w:r>
        <w:r w:rsidR="004422EC">
          <w:rPr>
            <w:noProof/>
            <w:webHidden/>
          </w:rPr>
        </w:r>
        <w:r w:rsidR="004422EC">
          <w:rPr>
            <w:noProof/>
            <w:webHidden/>
          </w:rPr>
          <w:fldChar w:fldCharType="separate"/>
        </w:r>
        <w:r w:rsidR="004422EC">
          <w:rPr>
            <w:noProof/>
            <w:webHidden/>
          </w:rPr>
          <w:t>2</w:t>
        </w:r>
        <w:r w:rsidR="004422EC">
          <w:rPr>
            <w:noProof/>
            <w:webHidden/>
          </w:rPr>
          <w:fldChar w:fldCharType="end"/>
        </w:r>
      </w:hyperlink>
    </w:p>
    <w:p w14:paraId="0266751B" w14:textId="5A0BBFE0" w:rsidR="004422EC" w:rsidRDefault="002C2386">
      <w:pPr>
        <w:pStyle w:val="TableofFigures"/>
        <w:tabs>
          <w:tab w:val="right" w:leader="dot" w:pos="9016"/>
        </w:tabs>
        <w:rPr>
          <w:rFonts w:eastAsiaTheme="minorEastAsia"/>
          <w:noProof/>
          <w:lang w:eastAsia="en-GB"/>
        </w:rPr>
      </w:pPr>
      <w:hyperlink w:anchor="_Toc70602270" w:history="1">
        <w:r w:rsidR="004422EC" w:rsidRPr="00607344">
          <w:rPr>
            <w:rStyle w:val="Hyperlink"/>
            <w:i/>
            <w:iCs/>
            <w:noProof/>
          </w:rPr>
          <w:t>Figure 2 - Simple cross stitch pattern (Fitzgerald, 2017)</w:t>
        </w:r>
        <w:r w:rsidR="004422EC">
          <w:rPr>
            <w:noProof/>
            <w:webHidden/>
          </w:rPr>
          <w:tab/>
        </w:r>
        <w:r w:rsidR="004422EC">
          <w:rPr>
            <w:noProof/>
            <w:webHidden/>
          </w:rPr>
          <w:fldChar w:fldCharType="begin"/>
        </w:r>
        <w:r w:rsidR="004422EC">
          <w:rPr>
            <w:noProof/>
            <w:webHidden/>
          </w:rPr>
          <w:instrText xml:space="preserve"> PAGEREF _Toc70602270 \h </w:instrText>
        </w:r>
        <w:r w:rsidR="004422EC">
          <w:rPr>
            <w:noProof/>
            <w:webHidden/>
          </w:rPr>
        </w:r>
        <w:r w:rsidR="004422EC">
          <w:rPr>
            <w:noProof/>
            <w:webHidden/>
          </w:rPr>
          <w:fldChar w:fldCharType="separate"/>
        </w:r>
        <w:r w:rsidR="004422EC">
          <w:rPr>
            <w:noProof/>
            <w:webHidden/>
          </w:rPr>
          <w:t>3</w:t>
        </w:r>
        <w:r w:rsidR="004422EC">
          <w:rPr>
            <w:noProof/>
            <w:webHidden/>
          </w:rPr>
          <w:fldChar w:fldCharType="end"/>
        </w:r>
      </w:hyperlink>
    </w:p>
    <w:p w14:paraId="2FA7429C" w14:textId="0C341C1D" w:rsidR="004422EC" w:rsidRDefault="002C2386">
      <w:pPr>
        <w:pStyle w:val="TableofFigures"/>
        <w:tabs>
          <w:tab w:val="right" w:leader="dot" w:pos="9016"/>
        </w:tabs>
        <w:rPr>
          <w:rFonts w:eastAsiaTheme="minorEastAsia"/>
          <w:noProof/>
          <w:lang w:eastAsia="en-GB"/>
        </w:rPr>
      </w:pPr>
      <w:hyperlink w:anchor="_Toc70602271" w:history="1">
        <w:r w:rsidR="004422EC" w:rsidRPr="00607344">
          <w:rPr>
            <w:rStyle w:val="Hyperlink"/>
            <w:i/>
            <w:iCs/>
            <w:noProof/>
          </w:rPr>
          <w:t>Figure 3 – The way a pattern is converted to stitches (Biedl et al., 2005)</w:t>
        </w:r>
        <w:r w:rsidR="004422EC">
          <w:rPr>
            <w:noProof/>
            <w:webHidden/>
          </w:rPr>
          <w:tab/>
        </w:r>
        <w:r w:rsidR="004422EC">
          <w:rPr>
            <w:noProof/>
            <w:webHidden/>
          </w:rPr>
          <w:fldChar w:fldCharType="begin"/>
        </w:r>
        <w:r w:rsidR="004422EC">
          <w:rPr>
            <w:noProof/>
            <w:webHidden/>
          </w:rPr>
          <w:instrText xml:space="preserve"> PAGEREF _Toc70602271 \h </w:instrText>
        </w:r>
        <w:r w:rsidR="004422EC">
          <w:rPr>
            <w:noProof/>
            <w:webHidden/>
          </w:rPr>
        </w:r>
        <w:r w:rsidR="004422EC">
          <w:rPr>
            <w:noProof/>
            <w:webHidden/>
          </w:rPr>
          <w:fldChar w:fldCharType="separate"/>
        </w:r>
        <w:r w:rsidR="004422EC">
          <w:rPr>
            <w:noProof/>
            <w:webHidden/>
          </w:rPr>
          <w:t>3</w:t>
        </w:r>
        <w:r w:rsidR="004422EC">
          <w:rPr>
            <w:noProof/>
            <w:webHidden/>
          </w:rPr>
          <w:fldChar w:fldCharType="end"/>
        </w:r>
      </w:hyperlink>
    </w:p>
    <w:p w14:paraId="3EB31E2F" w14:textId="4F8C6688" w:rsidR="004422EC" w:rsidRDefault="002C2386">
      <w:pPr>
        <w:pStyle w:val="TableofFigures"/>
        <w:tabs>
          <w:tab w:val="right" w:leader="dot" w:pos="9016"/>
        </w:tabs>
        <w:rPr>
          <w:rFonts w:eastAsiaTheme="minorEastAsia"/>
          <w:noProof/>
          <w:lang w:eastAsia="en-GB"/>
        </w:rPr>
      </w:pPr>
      <w:hyperlink w:anchor="_Toc70602272" w:history="1">
        <w:r w:rsidR="004422EC" w:rsidRPr="00607344">
          <w:rPr>
            <w:rStyle w:val="Hyperlink"/>
            <w:i/>
            <w:iCs/>
            <w:noProof/>
          </w:rPr>
          <w:t>Figure 4- Box filter (Parthipan, 2017).</w:t>
        </w:r>
        <w:r w:rsidR="004422EC">
          <w:rPr>
            <w:noProof/>
            <w:webHidden/>
          </w:rPr>
          <w:tab/>
        </w:r>
        <w:r w:rsidR="004422EC">
          <w:rPr>
            <w:noProof/>
            <w:webHidden/>
          </w:rPr>
          <w:fldChar w:fldCharType="begin"/>
        </w:r>
        <w:r w:rsidR="004422EC">
          <w:rPr>
            <w:noProof/>
            <w:webHidden/>
          </w:rPr>
          <w:instrText xml:space="preserve"> PAGEREF _Toc70602272 \h </w:instrText>
        </w:r>
        <w:r w:rsidR="004422EC">
          <w:rPr>
            <w:noProof/>
            <w:webHidden/>
          </w:rPr>
        </w:r>
        <w:r w:rsidR="004422EC">
          <w:rPr>
            <w:noProof/>
            <w:webHidden/>
          </w:rPr>
          <w:fldChar w:fldCharType="separate"/>
        </w:r>
        <w:r w:rsidR="004422EC">
          <w:rPr>
            <w:noProof/>
            <w:webHidden/>
          </w:rPr>
          <w:t>4</w:t>
        </w:r>
        <w:r w:rsidR="004422EC">
          <w:rPr>
            <w:noProof/>
            <w:webHidden/>
          </w:rPr>
          <w:fldChar w:fldCharType="end"/>
        </w:r>
      </w:hyperlink>
    </w:p>
    <w:p w14:paraId="7899D4CD" w14:textId="56F457CA" w:rsidR="004422EC" w:rsidRDefault="002C2386">
      <w:pPr>
        <w:pStyle w:val="TableofFigures"/>
        <w:tabs>
          <w:tab w:val="right" w:leader="dot" w:pos="9016"/>
        </w:tabs>
        <w:rPr>
          <w:rFonts w:eastAsiaTheme="minorEastAsia"/>
          <w:noProof/>
          <w:lang w:eastAsia="en-GB"/>
        </w:rPr>
      </w:pPr>
      <w:hyperlink w:anchor="_Toc70602273" w:history="1">
        <w:r w:rsidR="004422EC" w:rsidRPr="00607344">
          <w:rPr>
            <w:rStyle w:val="Hyperlink"/>
            <w:i/>
            <w:iCs/>
            <w:noProof/>
          </w:rPr>
          <w:t>Figure 5 - Superpixels and final result (Gertsner et al., 2012).</w:t>
        </w:r>
        <w:r w:rsidR="004422EC">
          <w:rPr>
            <w:noProof/>
            <w:webHidden/>
          </w:rPr>
          <w:tab/>
        </w:r>
        <w:r w:rsidR="004422EC">
          <w:rPr>
            <w:noProof/>
            <w:webHidden/>
          </w:rPr>
          <w:fldChar w:fldCharType="begin"/>
        </w:r>
        <w:r w:rsidR="004422EC">
          <w:rPr>
            <w:noProof/>
            <w:webHidden/>
          </w:rPr>
          <w:instrText xml:space="preserve"> PAGEREF _Toc70602273 \h </w:instrText>
        </w:r>
        <w:r w:rsidR="004422EC">
          <w:rPr>
            <w:noProof/>
            <w:webHidden/>
          </w:rPr>
        </w:r>
        <w:r w:rsidR="004422EC">
          <w:rPr>
            <w:noProof/>
            <w:webHidden/>
          </w:rPr>
          <w:fldChar w:fldCharType="separate"/>
        </w:r>
        <w:r w:rsidR="004422EC">
          <w:rPr>
            <w:noProof/>
            <w:webHidden/>
          </w:rPr>
          <w:t>5</w:t>
        </w:r>
        <w:r w:rsidR="004422EC">
          <w:rPr>
            <w:noProof/>
            <w:webHidden/>
          </w:rPr>
          <w:fldChar w:fldCharType="end"/>
        </w:r>
      </w:hyperlink>
    </w:p>
    <w:p w14:paraId="4085B39C" w14:textId="5194A46F" w:rsidR="004422EC" w:rsidRDefault="002C2386">
      <w:pPr>
        <w:pStyle w:val="TableofFigures"/>
        <w:tabs>
          <w:tab w:val="right" w:leader="dot" w:pos="9016"/>
        </w:tabs>
        <w:rPr>
          <w:rFonts w:eastAsiaTheme="minorEastAsia"/>
          <w:noProof/>
          <w:lang w:eastAsia="en-GB"/>
        </w:rPr>
      </w:pPr>
      <w:hyperlink w:anchor="_Toc70602274" w:history="1">
        <w:r w:rsidR="004422EC" w:rsidRPr="00607344">
          <w:rPr>
            <w:rStyle w:val="Hyperlink"/>
            <w:i/>
            <w:iCs/>
            <w:noProof/>
          </w:rPr>
          <w:t>Figure 6 - Posterized image (Kwon &amp; Chien, 2011).</w:t>
        </w:r>
        <w:r w:rsidR="004422EC">
          <w:rPr>
            <w:noProof/>
            <w:webHidden/>
          </w:rPr>
          <w:tab/>
        </w:r>
        <w:r w:rsidR="004422EC">
          <w:rPr>
            <w:noProof/>
            <w:webHidden/>
          </w:rPr>
          <w:fldChar w:fldCharType="begin"/>
        </w:r>
        <w:r w:rsidR="004422EC">
          <w:rPr>
            <w:noProof/>
            <w:webHidden/>
          </w:rPr>
          <w:instrText xml:space="preserve"> PAGEREF _Toc70602274 \h </w:instrText>
        </w:r>
        <w:r w:rsidR="004422EC">
          <w:rPr>
            <w:noProof/>
            <w:webHidden/>
          </w:rPr>
        </w:r>
        <w:r w:rsidR="004422EC">
          <w:rPr>
            <w:noProof/>
            <w:webHidden/>
          </w:rPr>
          <w:fldChar w:fldCharType="separate"/>
        </w:r>
        <w:r w:rsidR="004422EC">
          <w:rPr>
            <w:noProof/>
            <w:webHidden/>
          </w:rPr>
          <w:t>5</w:t>
        </w:r>
        <w:r w:rsidR="004422EC">
          <w:rPr>
            <w:noProof/>
            <w:webHidden/>
          </w:rPr>
          <w:fldChar w:fldCharType="end"/>
        </w:r>
      </w:hyperlink>
    </w:p>
    <w:p w14:paraId="64483A51" w14:textId="5E7B2A31" w:rsidR="004422EC" w:rsidRDefault="002C2386">
      <w:pPr>
        <w:pStyle w:val="TableofFigures"/>
        <w:tabs>
          <w:tab w:val="right" w:leader="dot" w:pos="9016"/>
        </w:tabs>
        <w:rPr>
          <w:rFonts w:eastAsiaTheme="minorEastAsia"/>
          <w:noProof/>
          <w:lang w:eastAsia="en-GB"/>
        </w:rPr>
      </w:pPr>
      <w:hyperlink w:anchor="_Toc70602275" w:history="1">
        <w:r w:rsidR="004422EC" w:rsidRPr="00607344">
          <w:rPr>
            <w:rStyle w:val="Hyperlink"/>
            <w:noProof/>
          </w:rPr>
          <w:t xml:space="preserve">Figure 7 - </w:t>
        </w:r>
        <w:r w:rsidR="004422EC" w:rsidRPr="00607344">
          <w:rPr>
            <w:rStyle w:val="Hyperlink"/>
            <w:i/>
            <w:iCs/>
            <w:noProof/>
          </w:rPr>
          <w:t>.NET Framework</w:t>
        </w:r>
        <w:r w:rsidR="004422EC" w:rsidRPr="00607344">
          <w:rPr>
            <w:rStyle w:val="Hyperlink"/>
            <w:rFonts w:cs="Arial"/>
            <w:i/>
            <w:iCs/>
            <w:noProof/>
            <w:shd w:val="clear" w:color="auto" w:fill="FFFFFF"/>
          </w:rPr>
          <w:t xml:space="preserve"> (Soumyasch, 2007).</w:t>
        </w:r>
        <w:r w:rsidR="004422EC">
          <w:rPr>
            <w:noProof/>
            <w:webHidden/>
          </w:rPr>
          <w:tab/>
        </w:r>
        <w:r w:rsidR="004422EC">
          <w:rPr>
            <w:noProof/>
            <w:webHidden/>
          </w:rPr>
          <w:fldChar w:fldCharType="begin"/>
        </w:r>
        <w:r w:rsidR="004422EC">
          <w:rPr>
            <w:noProof/>
            <w:webHidden/>
          </w:rPr>
          <w:instrText xml:space="preserve"> PAGEREF _Toc70602275 \h </w:instrText>
        </w:r>
        <w:r w:rsidR="004422EC">
          <w:rPr>
            <w:noProof/>
            <w:webHidden/>
          </w:rPr>
        </w:r>
        <w:r w:rsidR="004422EC">
          <w:rPr>
            <w:noProof/>
            <w:webHidden/>
          </w:rPr>
          <w:fldChar w:fldCharType="separate"/>
        </w:r>
        <w:r w:rsidR="004422EC">
          <w:rPr>
            <w:noProof/>
            <w:webHidden/>
          </w:rPr>
          <w:t>6</w:t>
        </w:r>
        <w:r w:rsidR="004422EC">
          <w:rPr>
            <w:noProof/>
            <w:webHidden/>
          </w:rPr>
          <w:fldChar w:fldCharType="end"/>
        </w:r>
      </w:hyperlink>
    </w:p>
    <w:p w14:paraId="41F21CAD" w14:textId="4D2E2EB7" w:rsidR="004422EC" w:rsidRDefault="002C2386">
      <w:pPr>
        <w:pStyle w:val="TableofFigures"/>
        <w:tabs>
          <w:tab w:val="right" w:leader="dot" w:pos="9016"/>
        </w:tabs>
        <w:rPr>
          <w:rFonts w:eastAsiaTheme="minorEastAsia"/>
          <w:noProof/>
          <w:lang w:eastAsia="en-GB"/>
        </w:rPr>
      </w:pPr>
      <w:hyperlink w:anchor="_Toc70602276" w:history="1">
        <w:r w:rsidR="004422EC" w:rsidRPr="00607344">
          <w:rPr>
            <w:rStyle w:val="Hyperlink"/>
            <w:noProof/>
          </w:rPr>
          <w:t>Figure 8 - Photoshop User Interface (GCFGlobal, n.d.)</w:t>
        </w:r>
        <w:r w:rsidR="004422EC">
          <w:rPr>
            <w:noProof/>
            <w:webHidden/>
          </w:rPr>
          <w:tab/>
        </w:r>
        <w:r w:rsidR="004422EC">
          <w:rPr>
            <w:noProof/>
            <w:webHidden/>
          </w:rPr>
          <w:fldChar w:fldCharType="begin"/>
        </w:r>
        <w:r w:rsidR="004422EC">
          <w:rPr>
            <w:noProof/>
            <w:webHidden/>
          </w:rPr>
          <w:instrText xml:space="preserve"> PAGEREF _Toc70602276 \h </w:instrText>
        </w:r>
        <w:r w:rsidR="004422EC">
          <w:rPr>
            <w:noProof/>
            <w:webHidden/>
          </w:rPr>
        </w:r>
        <w:r w:rsidR="004422EC">
          <w:rPr>
            <w:noProof/>
            <w:webHidden/>
          </w:rPr>
          <w:fldChar w:fldCharType="separate"/>
        </w:r>
        <w:r w:rsidR="004422EC">
          <w:rPr>
            <w:noProof/>
            <w:webHidden/>
          </w:rPr>
          <w:t>8</w:t>
        </w:r>
        <w:r w:rsidR="004422EC">
          <w:rPr>
            <w:noProof/>
            <w:webHidden/>
          </w:rPr>
          <w:fldChar w:fldCharType="end"/>
        </w:r>
      </w:hyperlink>
    </w:p>
    <w:p w14:paraId="0042FE3B" w14:textId="010CA9D9" w:rsidR="004422EC" w:rsidRDefault="002C2386">
      <w:pPr>
        <w:pStyle w:val="TableofFigures"/>
        <w:tabs>
          <w:tab w:val="right" w:leader="dot" w:pos="9016"/>
        </w:tabs>
        <w:rPr>
          <w:rFonts w:eastAsiaTheme="minorEastAsia"/>
          <w:noProof/>
          <w:lang w:eastAsia="en-GB"/>
        </w:rPr>
      </w:pPr>
      <w:hyperlink r:id="rId12" w:anchor="_Toc70602277" w:history="1">
        <w:r w:rsidR="004422EC" w:rsidRPr="00607344">
          <w:rPr>
            <w:rStyle w:val="Hyperlink"/>
            <w:noProof/>
          </w:rPr>
          <w:t>Figure 9 - Colour combinations (</w:t>
        </w:r>
        <w:r w:rsidR="004422EC" w:rsidRPr="00607344">
          <w:rPr>
            <w:rStyle w:val="Hyperlink"/>
            <w:rFonts w:cs="Arial"/>
            <w:noProof/>
            <w:shd w:val="clear" w:color="auto" w:fill="FFFFFF"/>
          </w:rPr>
          <w:t>Barševska &amp; Rakele, 2019</w:t>
        </w:r>
        <w:r w:rsidR="004422EC" w:rsidRPr="00607344">
          <w:rPr>
            <w:rStyle w:val="Hyperlink"/>
            <w:noProof/>
          </w:rPr>
          <w:t>).</w:t>
        </w:r>
        <w:r w:rsidR="004422EC">
          <w:rPr>
            <w:noProof/>
            <w:webHidden/>
          </w:rPr>
          <w:tab/>
        </w:r>
        <w:r w:rsidR="004422EC">
          <w:rPr>
            <w:noProof/>
            <w:webHidden/>
          </w:rPr>
          <w:fldChar w:fldCharType="begin"/>
        </w:r>
        <w:r w:rsidR="004422EC">
          <w:rPr>
            <w:noProof/>
            <w:webHidden/>
          </w:rPr>
          <w:instrText xml:space="preserve"> PAGEREF _Toc70602277 \h </w:instrText>
        </w:r>
        <w:r w:rsidR="004422EC">
          <w:rPr>
            <w:noProof/>
            <w:webHidden/>
          </w:rPr>
        </w:r>
        <w:r w:rsidR="004422EC">
          <w:rPr>
            <w:noProof/>
            <w:webHidden/>
          </w:rPr>
          <w:fldChar w:fldCharType="separate"/>
        </w:r>
        <w:r w:rsidR="004422EC">
          <w:rPr>
            <w:noProof/>
            <w:webHidden/>
          </w:rPr>
          <w:t>9</w:t>
        </w:r>
        <w:r w:rsidR="004422EC">
          <w:rPr>
            <w:noProof/>
            <w:webHidden/>
          </w:rPr>
          <w:fldChar w:fldCharType="end"/>
        </w:r>
      </w:hyperlink>
    </w:p>
    <w:p w14:paraId="251FC7B2" w14:textId="3307718B" w:rsidR="004422EC" w:rsidRDefault="002C2386">
      <w:pPr>
        <w:pStyle w:val="TableofFigures"/>
        <w:tabs>
          <w:tab w:val="right" w:leader="dot" w:pos="9016"/>
        </w:tabs>
        <w:rPr>
          <w:rFonts w:eastAsiaTheme="minorEastAsia"/>
          <w:noProof/>
          <w:lang w:eastAsia="en-GB"/>
        </w:rPr>
      </w:pPr>
      <w:hyperlink w:anchor="_Toc70602278" w:history="1">
        <w:r w:rsidR="004422EC" w:rsidRPr="00607344">
          <w:rPr>
            <w:rStyle w:val="Hyperlink"/>
            <w:noProof/>
          </w:rPr>
          <w:t xml:space="preserve">Figure 10 </w:t>
        </w:r>
        <w:r w:rsidR="004422EC" w:rsidRPr="00607344">
          <w:rPr>
            <w:rStyle w:val="Hyperlink"/>
            <w:i/>
            <w:iCs/>
            <w:noProof/>
          </w:rPr>
          <w:t>- Painting and cross stitch. Pattern created in WinStitch (Batho, 2014).</w:t>
        </w:r>
        <w:r w:rsidR="004422EC">
          <w:rPr>
            <w:noProof/>
            <w:webHidden/>
          </w:rPr>
          <w:tab/>
        </w:r>
        <w:r w:rsidR="004422EC">
          <w:rPr>
            <w:noProof/>
            <w:webHidden/>
          </w:rPr>
          <w:fldChar w:fldCharType="begin"/>
        </w:r>
        <w:r w:rsidR="004422EC">
          <w:rPr>
            <w:noProof/>
            <w:webHidden/>
          </w:rPr>
          <w:instrText xml:space="preserve"> PAGEREF _Toc70602278 \h </w:instrText>
        </w:r>
        <w:r w:rsidR="004422EC">
          <w:rPr>
            <w:noProof/>
            <w:webHidden/>
          </w:rPr>
        </w:r>
        <w:r w:rsidR="004422EC">
          <w:rPr>
            <w:noProof/>
            <w:webHidden/>
          </w:rPr>
          <w:fldChar w:fldCharType="separate"/>
        </w:r>
        <w:r w:rsidR="004422EC">
          <w:rPr>
            <w:noProof/>
            <w:webHidden/>
          </w:rPr>
          <w:t>10</w:t>
        </w:r>
        <w:r w:rsidR="004422EC">
          <w:rPr>
            <w:noProof/>
            <w:webHidden/>
          </w:rPr>
          <w:fldChar w:fldCharType="end"/>
        </w:r>
      </w:hyperlink>
    </w:p>
    <w:p w14:paraId="4F3CBC39" w14:textId="4F562B2C" w:rsidR="004422EC" w:rsidRDefault="002C2386">
      <w:pPr>
        <w:pStyle w:val="TableofFigures"/>
        <w:tabs>
          <w:tab w:val="right" w:leader="dot" w:pos="9016"/>
        </w:tabs>
        <w:rPr>
          <w:rFonts w:eastAsiaTheme="minorEastAsia"/>
          <w:noProof/>
          <w:lang w:eastAsia="en-GB"/>
        </w:rPr>
      </w:pPr>
      <w:hyperlink w:anchor="_Toc70602279" w:history="1">
        <w:r w:rsidR="004422EC" w:rsidRPr="00607344">
          <w:rPr>
            <w:rStyle w:val="Hyperlink"/>
            <w:noProof/>
          </w:rPr>
          <w:t>Figure 11 -Waterfall method (Hughey, 2009).</w:t>
        </w:r>
        <w:r w:rsidR="004422EC">
          <w:rPr>
            <w:noProof/>
            <w:webHidden/>
          </w:rPr>
          <w:tab/>
        </w:r>
        <w:r w:rsidR="004422EC">
          <w:rPr>
            <w:noProof/>
            <w:webHidden/>
          </w:rPr>
          <w:fldChar w:fldCharType="begin"/>
        </w:r>
        <w:r w:rsidR="004422EC">
          <w:rPr>
            <w:noProof/>
            <w:webHidden/>
          </w:rPr>
          <w:instrText xml:space="preserve"> PAGEREF _Toc70602279 \h </w:instrText>
        </w:r>
        <w:r w:rsidR="004422EC">
          <w:rPr>
            <w:noProof/>
            <w:webHidden/>
          </w:rPr>
        </w:r>
        <w:r w:rsidR="004422EC">
          <w:rPr>
            <w:noProof/>
            <w:webHidden/>
          </w:rPr>
          <w:fldChar w:fldCharType="separate"/>
        </w:r>
        <w:r w:rsidR="004422EC">
          <w:rPr>
            <w:noProof/>
            <w:webHidden/>
          </w:rPr>
          <w:t>11</w:t>
        </w:r>
        <w:r w:rsidR="004422EC">
          <w:rPr>
            <w:noProof/>
            <w:webHidden/>
          </w:rPr>
          <w:fldChar w:fldCharType="end"/>
        </w:r>
      </w:hyperlink>
    </w:p>
    <w:p w14:paraId="680DC6A6" w14:textId="1FDE44CB" w:rsidR="004422EC" w:rsidRDefault="002C2386">
      <w:pPr>
        <w:pStyle w:val="TableofFigures"/>
        <w:tabs>
          <w:tab w:val="right" w:leader="dot" w:pos="9016"/>
        </w:tabs>
        <w:rPr>
          <w:rFonts w:eastAsiaTheme="minorEastAsia"/>
          <w:noProof/>
          <w:lang w:eastAsia="en-GB"/>
        </w:rPr>
      </w:pPr>
      <w:hyperlink w:anchor="_Toc70602280" w:history="1">
        <w:r w:rsidR="004422EC" w:rsidRPr="00607344">
          <w:rPr>
            <w:rStyle w:val="Hyperlink"/>
            <w:noProof/>
          </w:rPr>
          <w:t>Figure 12 - Iterative Agile methodology (Hazevytch, 2020).</w:t>
        </w:r>
        <w:r w:rsidR="004422EC">
          <w:rPr>
            <w:noProof/>
            <w:webHidden/>
          </w:rPr>
          <w:tab/>
        </w:r>
        <w:r w:rsidR="004422EC">
          <w:rPr>
            <w:noProof/>
            <w:webHidden/>
          </w:rPr>
          <w:fldChar w:fldCharType="begin"/>
        </w:r>
        <w:r w:rsidR="004422EC">
          <w:rPr>
            <w:noProof/>
            <w:webHidden/>
          </w:rPr>
          <w:instrText xml:space="preserve"> PAGEREF _Toc70602280 \h </w:instrText>
        </w:r>
        <w:r w:rsidR="004422EC">
          <w:rPr>
            <w:noProof/>
            <w:webHidden/>
          </w:rPr>
        </w:r>
        <w:r w:rsidR="004422EC">
          <w:rPr>
            <w:noProof/>
            <w:webHidden/>
          </w:rPr>
          <w:fldChar w:fldCharType="separate"/>
        </w:r>
        <w:r w:rsidR="004422EC">
          <w:rPr>
            <w:noProof/>
            <w:webHidden/>
          </w:rPr>
          <w:t>12</w:t>
        </w:r>
        <w:r w:rsidR="004422EC">
          <w:rPr>
            <w:noProof/>
            <w:webHidden/>
          </w:rPr>
          <w:fldChar w:fldCharType="end"/>
        </w:r>
      </w:hyperlink>
    </w:p>
    <w:p w14:paraId="738AB661" w14:textId="3DDBACBA" w:rsidR="004422EC" w:rsidRDefault="002C2386">
      <w:pPr>
        <w:pStyle w:val="TableofFigures"/>
        <w:tabs>
          <w:tab w:val="right" w:leader="dot" w:pos="9016"/>
        </w:tabs>
        <w:rPr>
          <w:rFonts w:eastAsiaTheme="minorEastAsia"/>
          <w:noProof/>
          <w:lang w:eastAsia="en-GB"/>
        </w:rPr>
      </w:pPr>
      <w:hyperlink w:anchor="_Toc70602281" w:history="1">
        <w:r w:rsidR="004422EC" w:rsidRPr="00607344">
          <w:rPr>
            <w:rStyle w:val="Hyperlink"/>
            <w:noProof/>
          </w:rPr>
          <w:t>Figure 13 - GitHub Desktop.</w:t>
        </w:r>
        <w:r w:rsidR="004422EC">
          <w:rPr>
            <w:noProof/>
            <w:webHidden/>
          </w:rPr>
          <w:tab/>
        </w:r>
        <w:r w:rsidR="004422EC">
          <w:rPr>
            <w:noProof/>
            <w:webHidden/>
          </w:rPr>
          <w:fldChar w:fldCharType="begin"/>
        </w:r>
        <w:r w:rsidR="004422EC">
          <w:rPr>
            <w:noProof/>
            <w:webHidden/>
          </w:rPr>
          <w:instrText xml:space="preserve"> PAGEREF _Toc70602281 \h </w:instrText>
        </w:r>
        <w:r w:rsidR="004422EC">
          <w:rPr>
            <w:noProof/>
            <w:webHidden/>
          </w:rPr>
        </w:r>
        <w:r w:rsidR="004422EC">
          <w:rPr>
            <w:noProof/>
            <w:webHidden/>
          </w:rPr>
          <w:fldChar w:fldCharType="separate"/>
        </w:r>
        <w:r w:rsidR="004422EC">
          <w:rPr>
            <w:noProof/>
            <w:webHidden/>
          </w:rPr>
          <w:t>16</w:t>
        </w:r>
        <w:r w:rsidR="004422EC">
          <w:rPr>
            <w:noProof/>
            <w:webHidden/>
          </w:rPr>
          <w:fldChar w:fldCharType="end"/>
        </w:r>
      </w:hyperlink>
    </w:p>
    <w:p w14:paraId="2B838C8B" w14:textId="087B6840" w:rsidR="004422EC" w:rsidRDefault="002C2386">
      <w:pPr>
        <w:pStyle w:val="TableofFigures"/>
        <w:tabs>
          <w:tab w:val="right" w:leader="dot" w:pos="9016"/>
        </w:tabs>
        <w:rPr>
          <w:rFonts w:eastAsiaTheme="minorEastAsia"/>
          <w:noProof/>
          <w:lang w:eastAsia="en-GB"/>
        </w:rPr>
      </w:pPr>
      <w:hyperlink w:anchor="_Toc70602282" w:history="1">
        <w:r w:rsidR="004422EC" w:rsidRPr="00607344">
          <w:rPr>
            <w:rStyle w:val="Hyperlink"/>
            <w:noProof/>
          </w:rPr>
          <w:t>Figure 14 - Model-View-ViewModel components.</w:t>
        </w:r>
        <w:r w:rsidR="004422EC">
          <w:rPr>
            <w:noProof/>
            <w:webHidden/>
          </w:rPr>
          <w:tab/>
        </w:r>
        <w:r w:rsidR="004422EC">
          <w:rPr>
            <w:noProof/>
            <w:webHidden/>
          </w:rPr>
          <w:fldChar w:fldCharType="begin"/>
        </w:r>
        <w:r w:rsidR="004422EC">
          <w:rPr>
            <w:noProof/>
            <w:webHidden/>
          </w:rPr>
          <w:instrText xml:space="preserve"> PAGEREF _Toc70602282 \h </w:instrText>
        </w:r>
        <w:r w:rsidR="004422EC">
          <w:rPr>
            <w:noProof/>
            <w:webHidden/>
          </w:rPr>
        </w:r>
        <w:r w:rsidR="004422EC">
          <w:rPr>
            <w:noProof/>
            <w:webHidden/>
          </w:rPr>
          <w:fldChar w:fldCharType="separate"/>
        </w:r>
        <w:r w:rsidR="004422EC">
          <w:rPr>
            <w:noProof/>
            <w:webHidden/>
          </w:rPr>
          <w:t>19</w:t>
        </w:r>
        <w:r w:rsidR="004422EC">
          <w:rPr>
            <w:noProof/>
            <w:webHidden/>
          </w:rPr>
          <w:fldChar w:fldCharType="end"/>
        </w:r>
      </w:hyperlink>
    </w:p>
    <w:p w14:paraId="70B37A26" w14:textId="766E2C91" w:rsidR="004422EC" w:rsidRDefault="002C2386">
      <w:pPr>
        <w:pStyle w:val="TableofFigures"/>
        <w:tabs>
          <w:tab w:val="right" w:leader="dot" w:pos="9016"/>
        </w:tabs>
        <w:rPr>
          <w:rFonts w:eastAsiaTheme="minorEastAsia"/>
          <w:noProof/>
          <w:lang w:eastAsia="en-GB"/>
        </w:rPr>
      </w:pPr>
      <w:hyperlink w:anchor="_Toc70602283" w:history="1">
        <w:r w:rsidR="004422EC" w:rsidRPr="00607344">
          <w:rPr>
            <w:rStyle w:val="Hyperlink"/>
            <w:noProof/>
          </w:rPr>
          <w:t>Figure 15 - Storyboard.</w:t>
        </w:r>
        <w:r w:rsidR="004422EC">
          <w:rPr>
            <w:noProof/>
            <w:webHidden/>
          </w:rPr>
          <w:tab/>
        </w:r>
        <w:r w:rsidR="004422EC">
          <w:rPr>
            <w:noProof/>
            <w:webHidden/>
          </w:rPr>
          <w:fldChar w:fldCharType="begin"/>
        </w:r>
        <w:r w:rsidR="004422EC">
          <w:rPr>
            <w:noProof/>
            <w:webHidden/>
          </w:rPr>
          <w:instrText xml:space="preserve"> PAGEREF _Toc70602283 \h </w:instrText>
        </w:r>
        <w:r w:rsidR="004422EC">
          <w:rPr>
            <w:noProof/>
            <w:webHidden/>
          </w:rPr>
        </w:r>
        <w:r w:rsidR="004422EC">
          <w:rPr>
            <w:noProof/>
            <w:webHidden/>
          </w:rPr>
          <w:fldChar w:fldCharType="separate"/>
        </w:r>
        <w:r w:rsidR="004422EC">
          <w:rPr>
            <w:noProof/>
            <w:webHidden/>
          </w:rPr>
          <w:t>21</w:t>
        </w:r>
        <w:r w:rsidR="004422EC">
          <w:rPr>
            <w:noProof/>
            <w:webHidden/>
          </w:rPr>
          <w:fldChar w:fldCharType="end"/>
        </w:r>
      </w:hyperlink>
    </w:p>
    <w:p w14:paraId="3061F2DA" w14:textId="702943E8" w:rsidR="004422EC" w:rsidRDefault="002C2386">
      <w:pPr>
        <w:pStyle w:val="TableofFigures"/>
        <w:tabs>
          <w:tab w:val="right" w:leader="dot" w:pos="9016"/>
        </w:tabs>
        <w:rPr>
          <w:rFonts w:eastAsiaTheme="minorEastAsia"/>
          <w:noProof/>
          <w:lang w:eastAsia="en-GB"/>
        </w:rPr>
      </w:pPr>
      <w:hyperlink w:anchor="_Toc70602284" w:history="1">
        <w:r w:rsidR="004422EC" w:rsidRPr="00607344">
          <w:rPr>
            <w:rStyle w:val="Hyperlink"/>
            <w:noProof/>
          </w:rPr>
          <w:t>Figure 16 - Paint Tool Sai UI.</w:t>
        </w:r>
        <w:r w:rsidR="004422EC">
          <w:rPr>
            <w:noProof/>
            <w:webHidden/>
          </w:rPr>
          <w:tab/>
        </w:r>
        <w:r w:rsidR="004422EC">
          <w:rPr>
            <w:noProof/>
            <w:webHidden/>
          </w:rPr>
          <w:fldChar w:fldCharType="begin"/>
        </w:r>
        <w:r w:rsidR="004422EC">
          <w:rPr>
            <w:noProof/>
            <w:webHidden/>
          </w:rPr>
          <w:instrText xml:space="preserve"> PAGEREF _Toc70602284 \h </w:instrText>
        </w:r>
        <w:r w:rsidR="004422EC">
          <w:rPr>
            <w:noProof/>
            <w:webHidden/>
          </w:rPr>
        </w:r>
        <w:r w:rsidR="004422EC">
          <w:rPr>
            <w:noProof/>
            <w:webHidden/>
          </w:rPr>
          <w:fldChar w:fldCharType="separate"/>
        </w:r>
        <w:r w:rsidR="004422EC">
          <w:rPr>
            <w:noProof/>
            <w:webHidden/>
          </w:rPr>
          <w:t>21</w:t>
        </w:r>
        <w:r w:rsidR="004422EC">
          <w:rPr>
            <w:noProof/>
            <w:webHidden/>
          </w:rPr>
          <w:fldChar w:fldCharType="end"/>
        </w:r>
      </w:hyperlink>
    </w:p>
    <w:p w14:paraId="38AE502A" w14:textId="27B6325A" w:rsidR="004422EC" w:rsidRDefault="002C2386">
      <w:pPr>
        <w:pStyle w:val="TableofFigures"/>
        <w:tabs>
          <w:tab w:val="right" w:leader="dot" w:pos="9016"/>
        </w:tabs>
        <w:rPr>
          <w:rFonts w:eastAsiaTheme="minorEastAsia"/>
          <w:noProof/>
          <w:lang w:eastAsia="en-GB"/>
        </w:rPr>
      </w:pPr>
      <w:hyperlink w:anchor="_Toc70602285" w:history="1">
        <w:r w:rsidR="004422EC" w:rsidRPr="00607344">
          <w:rPr>
            <w:rStyle w:val="Hyperlink"/>
            <w:noProof/>
          </w:rPr>
          <w:t>Figure 17 - WinStitch UI.</w:t>
        </w:r>
        <w:r w:rsidR="004422EC">
          <w:rPr>
            <w:noProof/>
            <w:webHidden/>
          </w:rPr>
          <w:tab/>
        </w:r>
        <w:r w:rsidR="004422EC">
          <w:rPr>
            <w:noProof/>
            <w:webHidden/>
          </w:rPr>
          <w:fldChar w:fldCharType="begin"/>
        </w:r>
        <w:r w:rsidR="004422EC">
          <w:rPr>
            <w:noProof/>
            <w:webHidden/>
          </w:rPr>
          <w:instrText xml:space="preserve"> PAGEREF _Toc70602285 \h </w:instrText>
        </w:r>
        <w:r w:rsidR="004422EC">
          <w:rPr>
            <w:noProof/>
            <w:webHidden/>
          </w:rPr>
        </w:r>
        <w:r w:rsidR="004422EC">
          <w:rPr>
            <w:noProof/>
            <w:webHidden/>
          </w:rPr>
          <w:fldChar w:fldCharType="separate"/>
        </w:r>
        <w:r w:rsidR="004422EC">
          <w:rPr>
            <w:noProof/>
            <w:webHidden/>
          </w:rPr>
          <w:t>22</w:t>
        </w:r>
        <w:r w:rsidR="004422EC">
          <w:rPr>
            <w:noProof/>
            <w:webHidden/>
          </w:rPr>
          <w:fldChar w:fldCharType="end"/>
        </w:r>
      </w:hyperlink>
    </w:p>
    <w:p w14:paraId="1246333A" w14:textId="49F3F65D" w:rsidR="004422EC" w:rsidRDefault="002C2386">
      <w:pPr>
        <w:pStyle w:val="TableofFigures"/>
        <w:tabs>
          <w:tab w:val="right" w:leader="dot" w:pos="9016"/>
        </w:tabs>
        <w:rPr>
          <w:rFonts w:eastAsiaTheme="minorEastAsia"/>
          <w:noProof/>
          <w:lang w:eastAsia="en-GB"/>
        </w:rPr>
      </w:pPr>
      <w:hyperlink w:anchor="_Toc70602286" w:history="1">
        <w:r w:rsidR="004422EC" w:rsidRPr="00607344">
          <w:rPr>
            <w:rStyle w:val="Hyperlink"/>
            <w:noProof/>
          </w:rPr>
          <w:t>Figure 18 - Flow Stitch UI.</w:t>
        </w:r>
        <w:r w:rsidR="004422EC">
          <w:rPr>
            <w:noProof/>
            <w:webHidden/>
          </w:rPr>
          <w:tab/>
        </w:r>
        <w:r w:rsidR="004422EC">
          <w:rPr>
            <w:noProof/>
            <w:webHidden/>
          </w:rPr>
          <w:fldChar w:fldCharType="begin"/>
        </w:r>
        <w:r w:rsidR="004422EC">
          <w:rPr>
            <w:noProof/>
            <w:webHidden/>
          </w:rPr>
          <w:instrText xml:space="preserve"> PAGEREF _Toc70602286 \h </w:instrText>
        </w:r>
        <w:r w:rsidR="004422EC">
          <w:rPr>
            <w:noProof/>
            <w:webHidden/>
          </w:rPr>
        </w:r>
        <w:r w:rsidR="004422EC">
          <w:rPr>
            <w:noProof/>
            <w:webHidden/>
          </w:rPr>
          <w:fldChar w:fldCharType="separate"/>
        </w:r>
        <w:r w:rsidR="004422EC">
          <w:rPr>
            <w:noProof/>
            <w:webHidden/>
          </w:rPr>
          <w:t>22</w:t>
        </w:r>
        <w:r w:rsidR="004422EC">
          <w:rPr>
            <w:noProof/>
            <w:webHidden/>
          </w:rPr>
          <w:fldChar w:fldCharType="end"/>
        </w:r>
      </w:hyperlink>
    </w:p>
    <w:p w14:paraId="2A27F4FD" w14:textId="15BD5A15" w:rsidR="004422EC" w:rsidRDefault="002C2386">
      <w:pPr>
        <w:pStyle w:val="TableofFigures"/>
        <w:tabs>
          <w:tab w:val="right" w:leader="dot" w:pos="9016"/>
        </w:tabs>
        <w:rPr>
          <w:rFonts w:eastAsiaTheme="minorEastAsia"/>
          <w:noProof/>
          <w:lang w:eastAsia="en-GB"/>
        </w:rPr>
      </w:pPr>
      <w:hyperlink w:anchor="_Toc70602287" w:history="1">
        <w:r w:rsidR="004422EC" w:rsidRPr="00607344">
          <w:rPr>
            <w:rStyle w:val="Hyperlink"/>
            <w:noProof/>
          </w:rPr>
          <w:t>Figure 19 - Ideal test automation pyramid (Palamarchuk, 2015).</w:t>
        </w:r>
        <w:r w:rsidR="004422EC">
          <w:rPr>
            <w:noProof/>
            <w:webHidden/>
          </w:rPr>
          <w:tab/>
        </w:r>
        <w:r w:rsidR="004422EC">
          <w:rPr>
            <w:noProof/>
            <w:webHidden/>
          </w:rPr>
          <w:fldChar w:fldCharType="begin"/>
        </w:r>
        <w:r w:rsidR="004422EC">
          <w:rPr>
            <w:noProof/>
            <w:webHidden/>
          </w:rPr>
          <w:instrText xml:space="preserve"> PAGEREF _Toc70602287 \h </w:instrText>
        </w:r>
        <w:r w:rsidR="004422EC">
          <w:rPr>
            <w:noProof/>
            <w:webHidden/>
          </w:rPr>
        </w:r>
        <w:r w:rsidR="004422EC">
          <w:rPr>
            <w:noProof/>
            <w:webHidden/>
          </w:rPr>
          <w:fldChar w:fldCharType="separate"/>
        </w:r>
        <w:r w:rsidR="004422EC">
          <w:rPr>
            <w:noProof/>
            <w:webHidden/>
          </w:rPr>
          <w:t>28</w:t>
        </w:r>
        <w:r w:rsidR="004422EC">
          <w:rPr>
            <w:noProof/>
            <w:webHidden/>
          </w:rPr>
          <w:fldChar w:fldCharType="end"/>
        </w:r>
      </w:hyperlink>
    </w:p>
    <w:p w14:paraId="7454517C" w14:textId="59EE5B3C" w:rsidR="00EA01B6" w:rsidRDefault="00C4559E">
      <w:r>
        <w:fldChar w:fldCharType="end"/>
      </w:r>
    </w:p>
    <w:p w14:paraId="61C70A91" w14:textId="77777777" w:rsidR="00EA01B6" w:rsidRDefault="00EA01B6" w:rsidP="00861E85">
      <w:pPr>
        <w:pStyle w:val="Heading1"/>
        <w:numPr>
          <w:ilvl w:val="0"/>
          <w:numId w:val="0"/>
        </w:numPr>
        <w:ind w:left="360" w:hanging="360"/>
      </w:pPr>
      <w:bookmarkStart w:id="6" w:name="_Toc70602139"/>
      <w:r>
        <w:lastRenderedPageBreak/>
        <w:t>List of Tables</w:t>
      </w:r>
      <w:bookmarkEnd w:id="6"/>
    </w:p>
    <w:p w14:paraId="2BED34B8" w14:textId="77777777" w:rsidR="00EA01B6" w:rsidRDefault="00EE0483" w:rsidP="00EA01B6">
      <w:r w:rsidRPr="00936193">
        <w:rPr>
          <w:highlight w:val="yellow"/>
        </w:rPr>
        <w:t>Similarly, you can automatically generate a list of ‘Tables’. Select a table, right-click it and add a caption labelled ‘Table’ and ‘above selected item’. To update this after revisions, right-click in this table and choose Update Field (or use F9) and then choose to update the entire table. Delete this paragraph before submission.</w:t>
      </w:r>
    </w:p>
    <w:p w14:paraId="55D0258E" w14:textId="3B0ED834" w:rsidR="004422EC" w:rsidRDefault="00EE0483">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70602292" w:history="1">
        <w:r w:rsidR="004422EC" w:rsidRPr="004A3317">
          <w:rPr>
            <w:rStyle w:val="Hyperlink"/>
            <w:noProof/>
          </w:rPr>
          <w:t>Table 1 - Test Results</w:t>
        </w:r>
        <w:r w:rsidR="004422EC">
          <w:rPr>
            <w:noProof/>
            <w:webHidden/>
          </w:rPr>
          <w:tab/>
        </w:r>
        <w:r w:rsidR="004422EC">
          <w:rPr>
            <w:noProof/>
            <w:webHidden/>
          </w:rPr>
          <w:fldChar w:fldCharType="begin"/>
        </w:r>
        <w:r w:rsidR="004422EC">
          <w:rPr>
            <w:noProof/>
            <w:webHidden/>
          </w:rPr>
          <w:instrText xml:space="preserve"> PAGEREF _Toc70602292 \h </w:instrText>
        </w:r>
        <w:r w:rsidR="004422EC">
          <w:rPr>
            <w:noProof/>
            <w:webHidden/>
          </w:rPr>
        </w:r>
        <w:r w:rsidR="004422EC">
          <w:rPr>
            <w:noProof/>
            <w:webHidden/>
          </w:rPr>
          <w:fldChar w:fldCharType="separate"/>
        </w:r>
        <w:r w:rsidR="004422EC">
          <w:rPr>
            <w:noProof/>
            <w:webHidden/>
          </w:rPr>
          <w:t>28</w:t>
        </w:r>
        <w:r w:rsidR="004422EC">
          <w:rPr>
            <w:noProof/>
            <w:webHidden/>
          </w:rPr>
          <w:fldChar w:fldCharType="end"/>
        </w:r>
      </w:hyperlink>
    </w:p>
    <w:p w14:paraId="5E35E123" w14:textId="2D3DA323" w:rsidR="00EA01B6" w:rsidRDefault="00EE0483">
      <w:r>
        <w:fldChar w:fldCharType="end"/>
      </w:r>
    </w:p>
    <w:p w14:paraId="540AE750" w14:textId="77777777" w:rsidR="00EA01B6" w:rsidRDefault="00EA01B6" w:rsidP="00861E85">
      <w:pPr>
        <w:pStyle w:val="Heading1"/>
        <w:numPr>
          <w:ilvl w:val="0"/>
          <w:numId w:val="0"/>
        </w:numPr>
        <w:ind w:left="360" w:hanging="360"/>
      </w:pPr>
      <w:bookmarkStart w:id="7" w:name="_Toc70602140"/>
      <w:r>
        <w:lastRenderedPageBreak/>
        <w:t>List of Listings</w:t>
      </w:r>
      <w:bookmarkEnd w:id="7"/>
    </w:p>
    <w:p w14:paraId="4FF20BDE" w14:textId="15D65A71" w:rsidR="004422EC" w:rsidRDefault="00EE0483">
      <w:pPr>
        <w:pStyle w:val="TableofFigures"/>
        <w:tabs>
          <w:tab w:val="right" w:leader="dot" w:pos="9016"/>
        </w:tabs>
        <w:rPr>
          <w:rFonts w:eastAsiaTheme="minorEastAsia"/>
          <w:noProof/>
          <w:lang w:eastAsia="en-GB"/>
        </w:rPr>
      </w:pPr>
      <w:r>
        <w:fldChar w:fldCharType="begin"/>
      </w:r>
      <w:r>
        <w:instrText xml:space="preserve"> TOC \h \z \c "Listing" </w:instrText>
      </w:r>
      <w:r>
        <w:fldChar w:fldCharType="separate"/>
      </w:r>
      <w:hyperlink w:anchor="_Toc70602289" w:history="1">
        <w:r w:rsidR="004422EC" w:rsidRPr="00B32343">
          <w:rPr>
            <w:rStyle w:val="Hyperlink"/>
            <w:noProof/>
          </w:rPr>
          <w:t>Listing 1 – [DMCColours.cs] DMC class.</w:t>
        </w:r>
        <w:r w:rsidR="004422EC">
          <w:rPr>
            <w:noProof/>
            <w:webHidden/>
          </w:rPr>
          <w:tab/>
        </w:r>
        <w:r w:rsidR="004422EC">
          <w:rPr>
            <w:noProof/>
            <w:webHidden/>
          </w:rPr>
          <w:fldChar w:fldCharType="begin"/>
        </w:r>
        <w:r w:rsidR="004422EC">
          <w:rPr>
            <w:noProof/>
            <w:webHidden/>
          </w:rPr>
          <w:instrText xml:space="preserve"> PAGEREF _Toc70602289 \h </w:instrText>
        </w:r>
        <w:r w:rsidR="004422EC">
          <w:rPr>
            <w:noProof/>
            <w:webHidden/>
          </w:rPr>
        </w:r>
        <w:r w:rsidR="004422EC">
          <w:rPr>
            <w:noProof/>
            <w:webHidden/>
          </w:rPr>
          <w:fldChar w:fldCharType="separate"/>
        </w:r>
        <w:r w:rsidR="004422EC">
          <w:rPr>
            <w:noProof/>
            <w:webHidden/>
          </w:rPr>
          <w:t>24</w:t>
        </w:r>
        <w:r w:rsidR="004422EC">
          <w:rPr>
            <w:noProof/>
            <w:webHidden/>
          </w:rPr>
          <w:fldChar w:fldCharType="end"/>
        </w:r>
      </w:hyperlink>
    </w:p>
    <w:p w14:paraId="04C02C15" w14:textId="13BE200A" w:rsidR="00EE0483" w:rsidRDefault="00EE0483" w:rsidP="00EA01B6">
      <w:r>
        <w:fldChar w:fldCharType="end"/>
      </w:r>
    </w:p>
    <w:p w14:paraId="5B67E24A" w14:textId="77777777" w:rsidR="00EE0483" w:rsidRDefault="00EE0483" w:rsidP="00EA01B6"/>
    <w:p w14:paraId="3B6127B8" w14:textId="77777777" w:rsidR="00EE0483" w:rsidRDefault="00EE0483" w:rsidP="00EA01B6">
      <w:pPr>
        <w:sectPr w:rsidR="00EE0483" w:rsidSect="00EA01B6">
          <w:pgSz w:w="11906" w:h="16838"/>
          <w:pgMar w:top="1440" w:right="1440" w:bottom="1440" w:left="1440" w:header="708" w:footer="708" w:gutter="0"/>
          <w:pgNumType w:fmt="lowerRoman" w:start="1"/>
          <w:cols w:space="708"/>
          <w:docGrid w:linePitch="360"/>
        </w:sectPr>
      </w:pPr>
    </w:p>
    <w:p w14:paraId="193D9AD5" w14:textId="77777777" w:rsidR="00EA01B6" w:rsidRDefault="00EA01B6" w:rsidP="00861E85">
      <w:pPr>
        <w:pStyle w:val="Heading1"/>
      </w:pPr>
      <w:bookmarkStart w:id="8" w:name="_Toc70602141"/>
      <w:r w:rsidRPr="00861E85">
        <w:lastRenderedPageBreak/>
        <w:t>Introduction</w:t>
      </w:r>
      <w:bookmarkEnd w:id="8"/>
    </w:p>
    <w:p w14:paraId="6B69A0D0" w14:textId="77777777" w:rsidR="00711314" w:rsidRPr="00936193" w:rsidRDefault="00711314" w:rsidP="00711314">
      <w:pPr>
        <w:rPr>
          <w:highlight w:val="yellow"/>
        </w:rPr>
      </w:pPr>
      <w:r w:rsidRPr="00936193">
        <w:rPr>
          <w:highlight w:val="yellow"/>
        </w:rPr>
        <w:t>For editorial consistency, it is important to use Word styles properly. Word 2003 onwards has so-called ‘quick styles’. If the styles referred to below are not visible on the Home ribbon in the Styles category, choose ‘Apply Styles’ from the down arrow at the bottom right of the Styles category. Styles can then be applied from the drop-down box. To make a style visible as a quick style, choose Apply Styles, then click Styles (the AA icon) or use ‘Alt + Ctrl + Shift + S’, then right-click on the style and then ‘Add to Style Gallery’.</w:t>
      </w:r>
    </w:p>
    <w:p w14:paraId="4E4B37AF" w14:textId="77777777" w:rsidR="00711314" w:rsidRPr="00936193" w:rsidRDefault="00711314" w:rsidP="00711314">
      <w:pPr>
        <w:rPr>
          <w:highlight w:val="yellow"/>
        </w:rPr>
      </w:pPr>
      <w:r w:rsidRPr="00936193">
        <w:rPr>
          <w:highlight w:val="yellow"/>
        </w:rPr>
        <w:t xml:space="preserve">Chapters are entered using the ‘Heading 1’ paragraph style. The Heading 1 style automatically moves to the start of a new page and supplies the next chapter number. Pressing enter on a ‘Heading 1’ heading automatically inserts a ‘Heading 2’ heading underneath. </w:t>
      </w:r>
    </w:p>
    <w:p w14:paraId="36A4129C" w14:textId="77777777" w:rsidR="00711314" w:rsidRPr="00936193" w:rsidRDefault="00711314" w:rsidP="00711314">
      <w:pPr>
        <w:rPr>
          <w:highlight w:val="yellow"/>
        </w:rPr>
      </w:pPr>
      <w:r w:rsidRPr="00936193">
        <w:rPr>
          <w:highlight w:val="yellow"/>
        </w:rPr>
        <w:t>There should not be any text between a parent heading and its first sub-heading. For example, when you want to write an introductory section for the following sections, give that introductory section an own ‘Introduction’ heading instead of writing it between the heading preceding these sections and the first sub-heading.</w:t>
      </w:r>
    </w:p>
    <w:p w14:paraId="4F6AC2F0" w14:textId="77777777" w:rsidR="00711314" w:rsidRPr="00936193" w:rsidRDefault="00711314" w:rsidP="00711314">
      <w:pPr>
        <w:rPr>
          <w:highlight w:val="yellow"/>
        </w:rPr>
      </w:pPr>
      <w:r w:rsidRPr="00936193">
        <w:rPr>
          <w:highlight w:val="yellow"/>
        </w:rPr>
        <w:t>As an example: This comment text is incorrectly placed between a ‘Heading 1’ (‘Introduction’) and a ‘Heading 2’ (‘Background and Context’).</w:t>
      </w:r>
    </w:p>
    <w:p w14:paraId="4DC549FA" w14:textId="1D8DBE68" w:rsidR="00711314" w:rsidRPr="00936193" w:rsidRDefault="00711314" w:rsidP="00711314">
      <w:pPr>
        <w:rPr>
          <w:highlight w:val="yellow"/>
        </w:rPr>
      </w:pPr>
      <w:r w:rsidRPr="00936193">
        <w:rPr>
          <w:highlight w:val="yellow"/>
        </w:rPr>
        <w:t xml:space="preserve">Most text uses the ‘Normal Project Body’ paragraph style with 10-point </w:t>
      </w:r>
      <w:r w:rsidR="000622F9">
        <w:rPr>
          <w:highlight w:val="yellow"/>
        </w:rPr>
        <w:t>Calibri</w:t>
      </w:r>
      <w:r w:rsidRPr="00936193">
        <w:rPr>
          <w:highlight w:val="yellow"/>
        </w:rPr>
        <w:t>, 1.5-line spacing, single-sided pages.</w:t>
      </w:r>
    </w:p>
    <w:p w14:paraId="24B3DF07" w14:textId="77777777" w:rsidR="00711314" w:rsidRPr="00936193" w:rsidRDefault="00711314" w:rsidP="00711314">
      <w:pPr>
        <w:rPr>
          <w:highlight w:val="yellow"/>
        </w:rPr>
      </w:pPr>
      <w:r w:rsidRPr="00936193">
        <w:rPr>
          <w:highlight w:val="yellow"/>
        </w:rPr>
        <w:t>In general, use the default spacing that headings and paragraphs give you. Avoid using new-lines or spaces to format text. If you need to use quotes, preferably use single curly quotes ‘…’. If you wish to emphasise something, use the ‘Emphasis’ style. In addition, also a ‘Strong’ style is preconfigured.</w:t>
      </w:r>
    </w:p>
    <w:p w14:paraId="237FD5E7" w14:textId="77777777" w:rsidR="00EA01B6" w:rsidRDefault="00711314">
      <w:r w:rsidRPr="00936193">
        <w:rPr>
          <w:highlight w:val="yellow"/>
        </w:rPr>
        <w:t xml:space="preserve">Remember to Save frequently while you are working! Check that AutoSaving is enabled under options -&gt; save -&gt; 'Save </w:t>
      </w:r>
      <w:proofErr w:type="spellStart"/>
      <w:r w:rsidRPr="00936193">
        <w:rPr>
          <w:highlight w:val="yellow"/>
        </w:rPr>
        <w:t>AutoRecover</w:t>
      </w:r>
      <w:proofErr w:type="spellEnd"/>
      <w:r w:rsidRPr="00936193">
        <w:rPr>
          <w:highlight w:val="yellow"/>
        </w:rPr>
        <w:t xml:space="preserve"> information every 5 minutes'.</w:t>
      </w:r>
    </w:p>
    <w:p w14:paraId="7A3DC7E5" w14:textId="77777777" w:rsidR="00EA01B6" w:rsidRDefault="00EA01B6" w:rsidP="00861E85">
      <w:pPr>
        <w:pStyle w:val="Heading1"/>
      </w:pPr>
      <w:bookmarkStart w:id="9" w:name="_Toc70602142"/>
      <w:r>
        <w:lastRenderedPageBreak/>
        <w:t>Background and Related Work</w:t>
      </w:r>
      <w:bookmarkEnd w:id="9"/>
    </w:p>
    <w:p w14:paraId="247FA81A" w14:textId="004ADAB3"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10" w:name="_Toc70602143"/>
      <w:r w:rsidR="00655EE3" w:rsidRPr="00655EE3">
        <w:rPr>
          <w:rFonts w:asciiTheme="majorHAnsi" w:eastAsiaTheme="majorEastAsia" w:hAnsiTheme="majorHAnsi" w:cstheme="majorBidi"/>
          <w:color w:val="2F5496" w:themeColor="accent1" w:themeShade="BF"/>
          <w:sz w:val="26"/>
          <w:szCs w:val="26"/>
        </w:rPr>
        <w:t>Introduction</w:t>
      </w:r>
      <w:bookmarkEnd w:id="10"/>
    </w:p>
    <w:p w14:paraId="5060B021" w14:textId="77777777" w:rsidR="00655EE3" w:rsidRPr="00655EE3" w:rsidRDefault="00655EE3" w:rsidP="00655EE3">
      <w:pPr>
        <w:spacing w:line="300" w:lineRule="auto"/>
      </w:pPr>
      <w:r w:rsidRPr="00655EE3">
        <w:t>The popularity of arts and crafts is increasing among all age groups. Textile based hobbies, like knitting and embroidery are the 2</w:t>
      </w:r>
      <w:r w:rsidRPr="00655EE3">
        <w:rPr>
          <w:vertAlign w:val="superscript"/>
        </w:rPr>
        <w:t>nd</w:t>
      </w:r>
      <w:r w:rsidRPr="00655EE3">
        <w:t xml:space="preserve"> most popular craft in the UK (Mintel, 2020). This statistic suggests that there is a market for an arts and crafts program. The objective of the project is to create a software that converts a picture into a cross stitch pattern. The user will be able to edit the pattern and customize it using different features of the program. This chapter reviews relevant literature about the topics in the project. It explains the basics of cross stitch, to gain an understanding of the fundamentals, and existing software. Another theme is about different methods for image </w:t>
      </w:r>
      <w:proofErr w:type="spellStart"/>
      <w:r w:rsidRPr="00655EE3">
        <w:t>downsampling</w:t>
      </w:r>
      <w:proofErr w:type="spellEnd"/>
      <w:r w:rsidRPr="00655EE3">
        <w:t>, which will help to create the pattern. Different application platforms are evaluated, and UI design practices are explored.</w:t>
      </w:r>
    </w:p>
    <w:p w14:paraId="2851D528" w14:textId="4A30AFB1"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11" w:name="_Toc70602144"/>
      <w:r w:rsidR="00655EE3" w:rsidRPr="00655EE3">
        <w:rPr>
          <w:rFonts w:asciiTheme="majorHAnsi" w:eastAsiaTheme="majorEastAsia" w:hAnsiTheme="majorHAnsi" w:cstheme="majorBidi"/>
          <w:color w:val="2F5496" w:themeColor="accent1" w:themeShade="BF"/>
          <w:sz w:val="26"/>
          <w:szCs w:val="26"/>
        </w:rPr>
        <w:t>Cross Stitch History and Basics</w:t>
      </w:r>
      <w:bookmarkEnd w:id="11"/>
    </w:p>
    <w:p w14:paraId="666B19F9" w14:textId="00A1827E" w:rsidR="00655EE3" w:rsidRPr="00655EE3" w:rsidRDefault="00655EE3" w:rsidP="00655EE3">
      <w:pPr>
        <w:spacing w:line="300" w:lineRule="auto"/>
      </w:pPr>
      <w:r w:rsidRPr="00655EE3">
        <w:t>For the purposes of this project a brief introduction to cross stitch is essential in order to understand how to implement the process digitally. Cross stitching is a type of embroidery stitch art (</w:t>
      </w:r>
      <w:proofErr w:type="spellStart"/>
      <w:r w:rsidRPr="00655EE3">
        <w:t>Setiabudi</w:t>
      </w:r>
      <w:proofErr w:type="spellEnd"/>
      <w:r w:rsidRPr="00655EE3">
        <w:t xml:space="preserve"> et al., 2017). A picture is created using colourful thread and little cross shaped stitches on fabric. Usually, two strands of cotton thread are used (Dyer, 1997). The stitching is done on fabric that has small holes: aida or </w:t>
      </w:r>
      <w:proofErr w:type="spellStart"/>
      <w:r w:rsidRPr="00655EE3">
        <w:t>evenweave</w:t>
      </w:r>
      <w:proofErr w:type="spellEnd"/>
      <w:r w:rsidRPr="00655EE3">
        <w:t xml:space="preserve"> (see </w:t>
      </w:r>
      <w:r w:rsidRPr="00655EE3">
        <w:fldChar w:fldCharType="begin"/>
      </w:r>
      <w:r w:rsidRPr="00655EE3">
        <w:instrText xml:space="preserve"> REF _Ref57371294 \h  \* MERGEFORMAT </w:instrText>
      </w:r>
      <w:r w:rsidRPr="00655EE3">
        <w:fldChar w:fldCharType="separate"/>
      </w:r>
      <w:r w:rsidR="004422EC" w:rsidRPr="004422EC">
        <w:t xml:space="preserve">Figure </w:t>
      </w:r>
      <w:r w:rsidR="004422EC" w:rsidRPr="004422EC">
        <w:rPr>
          <w:noProof/>
        </w:rPr>
        <w:t>1</w:t>
      </w:r>
      <w:r w:rsidRPr="00655EE3">
        <w:fldChar w:fldCharType="end"/>
      </w:r>
      <w:r w:rsidRPr="00655EE3">
        <w:t>). The colour range of the threads can be vast, the most widely used is made by DMC. There are only a few types of stitches since the final result should look uniform. The simple cross is used most of the time, however, a half stitch, quarter stitch, three-quarter stitch and backstitching is also used occasionally (Atkinson &amp; Roberts, 1999). Considering the different types of stitches used in this art form is important because they bear a close resemblance to the way that images are displayed on a computer screen because they both appear to be made of little squares (pixels).</w:t>
      </w:r>
    </w:p>
    <w:p w14:paraId="35D0595F" w14:textId="77777777" w:rsidR="00655EE3" w:rsidRPr="00655EE3" w:rsidRDefault="00655EE3" w:rsidP="00655EE3">
      <w:pPr>
        <w:keepNext/>
        <w:jc w:val="center"/>
      </w:pPr>
      <w:r w:rsidRPr="00655EE3">
        <w:rPr>
          <w:noProof/>
        </w:rPr>
        <w:drawing>
          <wp:inline distT="0" distB="0" distL="0" distR="0" wp14:anchorId="6B77AC2D" wp14:editId="6915354E">
            <wp:extent cx="1767840" cy="1767840"/>
            <wp:effectExtent l="0" t="0" r="3810" b="3810"/>
            <wp:docPr id="13" name="Picture 13" descr="A picture containing food, sush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p w14:paraId="15016B47" w14:textId="782A2249" w:rsidR="00655EE3" w:rsidRPr="00655EE3" w:rsidRDefault="00655EE3" w:rsidP="00655EE3">
      <w:pPr>
        <w:spacing w:before="240" w:after="200" w:line="240" w:lineRule="auto"/>
        <w:jc w:val="center"/>
        <w:rPr>
          <w:i/>
          <w:iCs/>
          <w:color w:val="000000" w:themeColor="text1"/>
          <w:szCs w:val="18"/>
        </w:rPr>
      </w:pPr>
      <w:bookmarkStart w:id="12" w:name="_Ref57371294"/>
      <w:bookmarkStart w:id="13" w:name="_Toc70602269"/>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50CDB">
        <w:rPr>
          <w:i/>
          <w:iCs/>
          <w:noProof/>
          <w:color w:val="000000" w:themeColor="text1"/>
          <w:szCs w:val="18"/>
        </w:rPr>
        <w:t>1</w:t>
      </w:r>
      <w:r w:rsidRPr="00655EE3">
        <w:rPr>
          <w:i/>
          <w:iCs/>
          <w:noProof/>
          <w:color w:val="000000" w:themeColor="text1"/>
          <w:szCs w:val="18"/>
        </w:rPr>
        <w:fldChar w:fldCharType="end"/>
      </w:r>
      <w:bookmarkEnd w:id="12"/>
      <w:r w:rsidRPr="00655EE3">
        <w:rPr>
          <w:i/>
          <w:iCs/>
          <w:color w:val="000000" w:themeColor="text1"/>
          <w:szCs w:val="18"/>
        </w:rPr>
        <w:t xml:space="preserve"> - Example of a cross stitch on aida (RTO, n.d.).</w:t>
      </w:r>
      <w:bookmarkEnd w:id="13"/>
    </w:p>
    <w:p w14:paraId="727D4D7E" w14:textId="77777777" w:rsidR="00655EE3" w:rsidRPr="00655EE3" w:rsidRDefault="00655EE3" w:rsidP="00655EE3">
      <w:pPr>
        <w:spacing w:line="300" w:lineRule="auto"/>
      </w:pPr>
      <w:r w:rsidRPr="00655EE3">
        <w:t>This art-form originated in Asia, and the oldest cross stitch dates back to 850 B.C. It became more popular in the Victorian era. Then, in 1980 cross stitch re-emerged again, and became how we know it today. It is one of the most popular type of needlework throughout the world (Leslie, 2007). It is a soothing and therapeutic hobby, and could help improve mental health (Hohmann, 2020).</w:t>
      </w:r>
    </w:p>
    <w:p w14:paraId="4C12DEA6" w14:textId="23B80A66" w:rsidR="00655EE3" w:rsidRPr="00655EE3" w:rsidRDefault="00655EE3" w:rsidP="00655EE3">
      <w:pPr>
        <w:spacing w:line="300" w:lineRule="auto"/>
      </w:pPr>
      <w:r w:rsidRPr="00655EE3">
        <w:t xml:space="preserve">A pattern is needed to make a counted cross stitch (see </w:t>
      </w:r>
      <w:r w:rsidRPr="00655EE3">
        <w:fldChar w:fldCharType="begin"/>
      </w:r>
      <w:r w:rsidRPr="00655EE3">
        <w:instrText xml:space="preserve"> REF _Ref57380371 \h  \* MERGEFORMAT </w:instrText>
      </w:r>
      <w:r w:rsidRPr="00655EE3">
        <w:fldChar w:fldCharType="separate"/>
      </w:r>
      <w:r w:rsidR="004422EC" w:rsidRPr="004422EC">
        <w:t xml:space="preserve">Figure </w:t>
      </w:r>
      <w:r w:rsidR="004422EC" w:rsidRPr="004422EC">
        <w:rPr>
          <w:noProof/>
        </w:rPr>
        <w:t>2</w:t>
      </w:r>
      <w:r w:rsidRPr="00655EE3">
        <w:fldChar w:fldCharType="end"/>
      </w:r>
      <w:r w:rsidRPr="00655EE3">
        <w:t xml:space="preserve">). A pattern consists of a grid with colourful squares (Biedl et al., 2005). The squares signal the position and colour of the stitch, like in </w:t>
      </w:r>
      <w:r w:rsidRPr="00655EE3">
        <w:lastRenderedPageBreak/>
        <w:fldChar w:fldCharType="begin"/>
      </w:r>
      <w:r w:rsidRPr="00655EE3">
        <w:instrText xml:space="preserve"> REF _Ref57380656 \h  \* MERGEFORMAT </w:instrText>
      </w:r>
      <w:r w:rsidRPr="00655EE3">
        <w:fldChar w:fldCharType="separate"/>
      </w:r>
      <w:r w:rsidR="004422EC" w:rsidRPr="004422EC">
        <w:t xml:space="preserve">Figure </w:t>
      </w:r>
      <w:r w:rsidR="004422EC" w:rsidRPr="004422EC">
        <w:rPr>
          <w:noProof/>
        </w:rPr>
        <w:t>3</w:t>
      </w:r>
      <w:r w:rsidRPr="00655EE3">
        <w:fldChar w:fldCharType="end"/>
      </w:r>
      <w:r w:rsidRPr="00655EE3">
        <w:t xml:space="preserve"> (Atkinson &amp; Roberts, 1999). The size of a pattern is measured by the number of stitches across and down.</w:t>
      </w:r>
    </w:p>
    <w:p w14:paraId="0AF45429" w14:textId="77777777" w:rsidR="00655EE3" w:rsidRPr="00655EE3" w:rsidRDefault="00655EE3" w:rsidP="00655EE3">
      <w:pPr>
        <w:spacing w:line="276" w:lineRule="auto"/>
        <w:jc w:val="center"/>
      </w:pPr>
      <w:r w:rsidRPr="00655EE3">
        <w:rPr>
          <w:noProof/>
        </w:rPr>
        <w:drawing>
          <wp:inline distT="0" distB="0" distL="0" distR="0" wp14:anchorId="6DAACE05" wp14:editId="4CAE8A1B">
            <wp:extent cx="3878580" cy="19392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878580" cy="1939290"/>
                    </a:xfrm>
                    <a:prstGeom prst="rect">
                      <a:avLst/>
                    </a:prstGeom>
                  </pic:spPr>
                </pic:pic>
              </a:graphicData>
            </a:graphic>
          </wp:inline>
        </w:drawing>
      </w:r>
    </w:p>
    <w:p w14:paraId="5A4D51CE" w14:textId="4882FD87" w:rsidR="00655EE3" w:rsidRPr="00655EE3" w:rsidRDefault="00655EE3" w:rsidP="00655EE3">
      <w:pPr>
        <w:spacing w:before="240" w:after="200" w:line="240" w:lineRule="auto"/>
        <w:jc w:val="center"/>
        <w:rPr>
          <w:i/>
          <w:iCs/>
          <w:color w:val="000000" w:themeColor="text1"/>
          <w:szCs w:val="18"/>
        </w:rPr>
      </w:pPr>
      <w:bookmarkStart w:id="14" w:name="_Ref57380371"/>
      <w:bookmarkStart w:id="15" w:name="_Toc70602270"/>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50CDB">
        <w:rPr>
          <w:i/>
          <w:iCs/>
          <w:noProof/>
          <w:color w:val="000000" w:themeColor="text1"/>
          <w:szCs w:val="18"/>
        </w:rPr>
        <w:t>2</w:t>
      </w:r>
      <w:r w:rsidRPr="00655EE3">
        <w:rPr>
          <w:i/>
          <w:iCs/>
          <w:noProof/>
          <w:color w:val="000000" w:themeColor="text1"/>
          <w:szCs w:val="18"/>
        </w:rPr>
        <w:fldChar w:fldCharType="end"/>
      </w:r>
      <w:bookmarkEnd w:id="14"/>
      <w:r w:rsidRPr="00655EE3">
        <w:rPr>
          <w:i/>
          <w:iCs/>
          <w:color w:val="000000" w:themeColor="text1"/>
          <w:szCs w:val="18"/>
        </w:rPr>
        <w:t xml:space="preserve"> - Simple cross stitch pattern (Fitzgerald, 2017)</w:t>
      </w:r>
      <w:bookmarkEnd w:id="15"/>
    </w:p>
    <w:p w14:paraId="63482C6B" w14:textId="77777777" w:rsidR="00655EE3" w:rsidRPr="00655EE3" w:rsidRDefault="00655EE3" w:rsidP="00655EE3">
      <w:pPr>
        <w:spacing w:before="240" w:after="200" w:line="240" w:lineRule="auto"/>
        <w:jc w:val="center"/>
        <w:rPr>
          <w:i/>
          <w:iCs/>
          <w:color w:val="000000" w:themeColor="text1"/>
          <w:szCs w:val="18"/>
        </w:rPr>
      </w:pPr>
      <w:r w:rsidRPr="00655EE3">
        <w:rPr>
          <w:i/>
          <w:iCs/>
          <w:noProof/>
          <w:color w:val="000000" w:themeColor="text1"/>
          <w:szCs w:val="18"/>
        </w:rPr>
        <w:t xml:space="preserve"> </w:t>
      </w:r>
      <w:r w:rsidRPr="00655EE3">
        <w:rPr>
          <w:i/>
          <w:iCs/>
          <w:noProof/>
          <w:color w:val="000000" w:themeColor="text1"/>
          <w:szCs w:val="18"/>
        </w:rPr>
        <w:drawing>
          <wp:inline distT="0" distB="0" distL="0" distR="0" wp14:anchorId="5EF5040D" wp14:editId="78A9432E">
            <wp:extent cx="2118360" cy="95786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171707" cy="981989"/>
                    </a:xfrm>
                    <a:prstGeom prst="rect">
                      <a:avLst/>
                    </a:prstGeom>
                  </pic:spPr>
                </pic:pic>
              </a:graphicData>
            </a:graphic>
          </wp:inline>
        </w:drawing>
      </w:r>
    </w:p>
    <w:p w14:paraId="62DCE3E1" w14:textId="182AC92A" w:rsidR="00655EE3" w:rsidRPr="00655EE3" w:rsidRDefault="00655EE3" w:rsidP="00655EE3">
      <w:pPr>
        <w:spacing w:before="240" w:after="200" w:line="240" w:lineRule="auto"/>
        <w:jc w:val="center"/>
        <w:rPr>
          <w:i/>
          <w:iCs/>
          <w:color w:val="000000" w:themeColor="text1"/>
          <w:szCs w:val="18"/>
        </w:rPr>
      </w:pPr>
      <w:bookmarkStart w:id="16" w:name="_Ref57380656"/>
      <w:bookmarkStart w:id="17" w:name="_Toc70602271"/>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50CDB">
        <w:rPr>
          <w:i/>
          <w:iCs/>
          <w:noProof/>
          <w:color w:val="000000" w:themeColor="text1"/>
          <w:szCs w:val="18"/>
        </w:rPr>
        <w:t>3</w:t>
      </w:r>
      <w:r w:rsidRPr="00655EE3">
        <w:rPr>
          <w:i/>
          <w:iCs/>
          <w:noProof/>
          <w:color w:val="000000" w:themeColor="text1"/>
          <w:szCs w:val="18"/>
        </w:rPr>
        <w:fldChar w:fldCharType="end"/>
      </w:r>
      <w:bookmarkEnd w:id="16"/>
      <w:r w:rsidRPr="00655EE3">
        <w:rPr>
          <w:i/>
          <w:iCs/>
          <w:color w:val="000000" w:themeColor="text1"/>
          <w:szCs w:val="18"/>
        </w:rPr>
        <w:t xml:space="preserve"> – The way a pattern is converted to stitches (Biedl et al., 2005)</w:t>
      </w:r>
      <w:bookmarkEnd w:id="17"/>
    </w:p>
    <w:p w14:paraId="4F1F14DD" w14:textId="77777777" w:rsidR="00655EE3" w:rsidRPr="00655EE3" w:rsidRDefault="00655EE3" w:rsidP="00655EE3">
      <w:pPr>
        <w:jc w:val="left"/>
      </w:pPr>
    </w:p>
    <w:p w14:paraId="7670523A" w14:textId="2BC7A0E0"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18" w:name="_Toc70602145"/>
      <w:r w:rsidR="00655EE3" w:rsidRPr="00655EE3">
        <w:rPr>
          <w:rFonts w:asciiTheme="majorHAnsi" w:eastAsiaTheme="majorEastAsia" w:hAnsiTheme="majorHAnsi" w:cstheme="majorBidi"/>
          <w:color w:val="2F5496" w:themeColor="accent1" w:themeShade="BF"/>
          <w:sz w:val="26"/>
          <w:szCs w:val="26"/>
        </w:rPr>
        <w:t>Image Processing</w:t>
      </w:r>
      <w:bookmarkEnd w:id="18"/>
    </w:p>
    <w:p w14:paraId="4E0F6325" w14:textId="0ED07C2E" w:rsidR="00655EE3" w:rsidRPr="00655EE3" w:rsidRDefault="00655EE3" w:rsidP="00655EE3">
      <w:pPr>
        <w:spacing w:line="300" w:lineRule="auto"/>
      </w:pPr>
      <w:r w:rsidRPr="00655EE3">
        <w:t>Digital image processing means manipulation of an image with a computer. The cross</w:t>
      </w:r>
      <w:r w:rsidR="00A102E4">
        <w:t xml:space="preserve"> </w:t>
      </w:r>
      <w:r w:rsidRPr="00655EE3">
        <w:t xml:space="preserve">stitch program will do exactly this: manipulating a photo into a pixelated version by compressing it. This section overviews some techniques and previous solutions to help with achieving the desired effect. Image compression is an application area of image processing. An image has to be resampled in order to upscale it, downscale it or rotate it. </w:t>
      </w:r>
      <w:proofErr w:type="spellStart"/>
      <w:r w:rsidRPr="00655EE3">
        <w:t>Downsampling</w:t>
      </w:r>
      <w:proofErr w:type="spellEnd"/>
      <w:r w:rsidRPr="00655EE3">
        <w:t xml:space="preserve"> is a widely used image operation. It is used to reduce the storage requirements (Youssef, 1999). However, it won’t be used in this project for that reason, but to get the pixelated look. </w:t>
      </w:r>
    </w:p>
    <w:p w14:paraId="3F5B67D2" w14:textId="77777777" w:rsidR="00655EE3" w:rsidRPr="00655EE3" w:rsidRDefault="00655EE3" w:rsidP="00655EE3">
      <w:pPr>
        <w:spacing w:line="300" w:lineRule="auto"/>
      </w:pPr>
      <w:r w:rsidRPr="00655EE3">
        <w:t>An image is stored in a bitmap. It is defined by the number of pixels and the information contained in them. Image scaling means to “re-sample a two-dimensional function on a new sampling grid” (</w:t>
      </w:r>
      <w:proofErr w:type="spellStart"/>
      <w:r w:rsidRPr="00655EE3">
        <w:t>Parthipan</w:t>
      </w:r>
      <w:proofErr w:type="spellEnd"/>
      <w:r w:rsidRPr="00655EE3">
        <w:t xml:space="preserve">, 2017). Several algorithms can be used in image scaling. The simplest and fastest one is the nearest neighbour method, where the value of the new point becomes the value of the closest input point. Another method is linear interpolation, where the new point is interpolated between the two closest old points. Bilinear interpolation calculates the new point from the weighted average of the four closest input points. These might produce undesired effects like aliasing. A more sophisticated algorithm is bicubic interpolation. It samples the closest 4 by 4 pixels, so 16 pixels, and interpolates between them. This is the standard for most image editing software (Patil, 2018; Parker et al., 1983). </w:t>
      </w:r>
    </w:p>
    <w:p w14:paraId="30AAB3EA" w14:textId="5A0AF69B" w:rsidR="00655EE3" w:rsidRPr="00655EE3" w:rsidRDefault="00655EE3" w:rsidP="00655EE3">
      <w:pPr>
        <w:spacing w:line="300" w:lineRule="auto"/>
      </w:pPr>
      <w:r w:rsidRPr="00655EE3">
        <w:lastRenderedPageBreak/>
        <w:t xml:space="preserve">One of the simplest and most efficient </w:t>
      </w:r>
      <w:proofErr w:type="spellStart"/>
      <w:r w:rsidRPr="00655EE3">
        <w:t>downsampling</w:t>
      </w:r>
      <w:proofErr w:type="spellEnd"/>
      <w:r w:rsidRPr="00655EE3">
        <w:t xml:space="preserve"> algorithm is the box filter. It is a linear filter algorithm. This is considered to be used in the basic version of the program. The way it works is that each pixel in the target image is the average of the pixel values in a square from the source image. It is easier to understand with a diagram, see </w:t>
      </w:r>
      <w:r w:rsidRPr="00655EE3">
        <w:fldChar w:fldCharType="begin"/>
      </w:r>
      <w:r w:rsidRPr="00655EE3">
        <w:instrText xml:space="preserve"> REF _Ref57662865 \h </w:instrText>
      </w:r>
      <w:r w:rsidRPr="00655EE3">
        <w:fldChar w:fldCharType="separate"/>
      </w:r>
      <w:r w:rsidR="004422EC" w:rsidRPr="00655EE3">
        <w:rPr>
          <w:i/>
          <w:iCs/>
          <w:color w:val="000000" w:themeColor="text1"/>
          <w:szCs w:val="18"/>
        </w:rPr>
        <w:t xml:space="preserve">Figure </w:t>
      </w:r>
      <w:r w:rsidR="004422EC">
        <w:rPr>
          <w:i/>
          <w:iCs/>
          <w:noProof/>
          <w:color w:val="000000" w:themeColor="text1"/>
          <w:szCs w:val="18"/>
        </w:rPr>
        <w:t>4</w:t>
      </w:r>
      <w:r w:rsidRPr="00655EE3">
        <w:fldChar w:fldCharType="end"/>
      </w:r>
      <w:r w:rsidRPr="00655EE3">
        <w:t>.</w:t>
      </w:r>
    </w:p>
    <w:p w14:paraId="1FC4DC92" w14:textId="77777777" w:rsidR="00655EE3" w:rsidRPr="00655EE3" w:rsidRDefault="00655EE3" w:rsidP="00655EE3">
      <w:pPr>
        <w:keepNext/>
        <w:spacing w:line="300" w:lineRule="auto"/>
        <w:jc w:val="center"/>
      </w:pPr>
      <w:r w:rsidRPr="00655EE3">
        <w:rPr>
          <w:noProof/>
        </w:rPr>
        <w:drawing>
          <wp:inline distT="0" distB="0" distL="0" distR="0" wp14:anchorId="10834176" wp14:editId="16730830">
            <wp:extent cx="3681762" cy="200406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82927" cy="2113558"/>
                    </a:xfrm>
                    <a:prstGeom prst="rect">
                      <a:avLst/>
                    </a:prstGeom>
                  </pic:spPr>
                </pic:pic>
              </a:graphicData>
            </a:graphic>
          </wp:inline>
        </w:drawing>
      </w:r>
    </w:p>
    <w:p w14:paraId="5E4E883B" w14:textId="0F117DB9" w:rsidR="00655EE3" w:rsidRPr="00655EE3" w:rsidRDefault="00655EE3" w:rsidP="00655EE3">
      <w:pPr>
        <w:spacing w:before="240" w:after="200" w:line="240" w:lineRule="auto"/>
        <w:jc w:val="center"/>
        <w:rPr>
          <w:i/>
          <w:iCs/>
          <w:color w:val="000000" w:themeColor="text1"/>
          <w:szCs w:val="18"/>
        </w:rPr>
      </w:pPr>
      <w:bookmarkStart w:id="19" w:name="_Ref57662865"/>
      <w:bookmarkStart w:id="20" w:name="_Toc70602272"/>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50CDB">
        <w:rPr>
          <w:i/>
          <w:iCs/>
          <w:noProof/>
          <w:color w:val="000000" w:themeColor="text1"/>
          <w:szCs w:val="18"/>
        </w:rPr>
        <w:t>4</w:t>
      </w:r>
      <w:r w:rsidRPr="00655EE3">
        <w:rPr>
          <w:i/>
          <w:iCs/>
          <w:noProof/>
          <w:color w:val="000000" w:themeColor="text1"/>
          <w:szCs w:val="18"/>
        </w:rPr>
        <w:fldChar w:fldCharType="end"/>
      </w:r>
      <w:bookmarkEnd w:id="19"/>
      <w:r w:rsidRPr="00655EE3">
        <w:rPr>
          <w:i/>
          <w:iCs/>
          <w:color w:val="000000" w:themeColor="text1"/>
          <w:szCs w:val="18"/>
        </w:rPr>
        <w:t>- Box filter (</w:t>
      </w:r>
      <w:proofErr w:type="spellStart"/>
      <w:r w:rsidRPr="00655EE3">
        <w:rPr>
          <w:i/>
          <w:iCs/>
          <w:color w:val="000000" w:themeColor="text1"/>
          <w:szCs w:val="18"/>
        </w:rPr>
        <w:t>Parthipan</w:t>
      </w:r>
      <w:proofErr w:type="spellEnd"/>
      <w:r w:rsidRPr="00655EE3">
        <w:rPr>
          <w:i/>
          <w:iCs/>
          <w:color w:val="000000" w:themeColor="text1"/>
          <w:szCs w:val="18"/>
        </w:rPr>
        <w:t>, 2017).</w:t>
      </w:r>
      <w:bookmarkEnd w:id="20"/>
    </w:p>
    <w:p w14:paraId="05CD2C4F" w14:textId="77777777" w:rsidR="00655EE3" w:rsidRPr="00655EE3" w:rsidRDefault="00655EE3" w:rsidP="00655EE3">
      <w:pPr>
        <w:spacing w:line="300" w:lineRule="auto"/>
        <w:jc w:val="left"/>
      </w:pPr>
      <w:r w:rsidRPr="00655EE3">
        <w:t>This is a simple way of converting a picture into bigger squares like on a pattern, but this algorithm can easily miss important details, and the resulting image/pattern might not be recognizable. Other research tries to solve this problem by using more complex algorithms.</w:t>
      </w:r>
    </w:p>
    <w:p w14:paraId="2B298341"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21" w:name="_Toc70602146"/>
      <w:r w:rsidRPr="00655EE3">
        <w:rPr>
          <w:rFonts w:asciiTheme="majorHAnsi" w:eastAsiaTheme="majorEastAsia" w:hAnsiTheme="majorHAnsi" w:cstheme="majorBidi"/>
          <w:color w:val="1F3763" w:themeColor="accent1" w:themeShade="7F"/>
          <w:sz w:val="24"/>
          <w:szCs w:val="24"/>
        </w:rPr>
        <w:t>Detail Preserving Resampling</w:t>
      </w:r>
      <w:bookmarkEnd w:id="21"/>
    </w:p>
    <w:p w14:paraId="729D230F" w14:textId="77777777" w:rsidR="00655EE3" w:rsidRPr="00655EE3" w:rsidRDefault="00655EE3" w:rsidP="00655EE3">
      <w:pPr>
        <w:spacing w:line="300" w:lineRule="auto"/>
      </w:pPr>
      <w:r w:rsidRPr="00655EE3">
        <w:t xml:space="preserve">This algorithm by </w:t>
      </w:r>
      <w:proofErr w:type="spellStart"/>
      <w:r w:rsidRPr="00655EE3">
        <w:t>Gertsner</w:t>
      </w:r>
      <w:proofErr w:type="spellEnd"/>
      <w:r w:rsidRPr="00655EE3">
        <w:t xml:space="preserve"> et al. (2012) converts high resolution images into pixel art style ones with reduced colour palettes. It converts faces and other detailed images much more accurately than a regular </w:t>
      </w:r>
      <w:proofErr w:type="spellStart"/>
      <w:r w:rsidRPr="00655EE3">
        <w:t>downsampling</w:t>
      </w:r>
      <w:proofErr w:type="spellEnd"/>
      <w:r w:rsidRPr="00655EE3">
        <w:t xml:space="preserve"> algorithm.  Pixel art is very close to a cross stitch pattern, it almost looks identical without the grid, so this article can provide great ideas to approach the problem.  </w:t>
      </w:r>
    </w:p>
    <w:p w14:paraId="1156FD79" w14:textId="55A0576B" w:rsidR="00655EE3" w:rsidRPr="00655EE3" w:rsidRDefault="00655EE3" w:rsidP="00655EE3">
      <w:pPr>
        <w:spacing w:line="300" w:lineRule="auto"/>
      </w:pPr>
      <w:r w:rsidRPr="00655EE3">
        <w:t>Each pixel needs to be carefully placed, so that it accurately represents the original image. Areas such as the eyes and mouth are especially difficult to get right, however, it’s achievable by using “</w:t>
      </w:r>
      <w:proofErr w:type="spellStart"/>
      <w:r w:rsidRPr="00655EE3">
        <w:t>superpixels</w:t>
      </w:r>
      <w:proofErr w:type="spellEnd"/>
      <w:r w:rsidRPr="00655EE3">
        <w:t xml:space="preserve">”, see </w:t>
      </w:r>
      <w:r w:rsidRPr="00655EE3">
        <w:fldChar w:fldCharType="begin"/>
      </w:r>
      <w:r w:rsidRPr="00655EE3">
        <w:instrText xml:space="preserve"> REF _Ref57662905 \h </w:instrText>
      </w:r>
      <w:r w:rsidRPr="00655EE3">
        <w:fldChar w:fldCharType="separate"/>
      </w:r>
      <w:r w:rsidR="004422EC" w:rsidRPr="00655EE3">
        <w:rPr>
          <w:i/>
          <w:iCs/>
          <w:color w:val="000000" w:themeColor="text1"/>
          <w:szCs w:val="18"/>
        </w:rPr>
        <w:t xml:space="preserve">Figure </w:t>
      </w:r>
      <w:r w:rsidR="004422EC">
        <w:rPr>
          <w:i/>
          <w:iCs/>
          <w:noProof/>
          <w:color w:val="000000" w:themeColor="text1"/>
          <w:szCs w:val="18"/>
        </w:rPr>
        <w:t>5</w:t>
      </w:r>
      <w:r w:rsidRPr="00655EE3">
        <w:fldChar w:fldCharType="end"/>
      </w:r>
      <w:r w:rsidRPr="00655EE3">
        <w:t xml:space="preserve">. The algorithm uses an iterative process. First, the </w:t>
      </w:r>
      <w:proofErr w:type="spellStart"/>
      <w:r w:rsidRPr="00655EE3">
        <w:t>superpixels</w:t>
      </w:r>
      <w:proofErr w:type="spellEnd"/>
      <w:r w:rsidRPr="00655EE3">
        <w:t xml:space="preserve"> are initialized in a grid, and then each original pixel is assigned to the closest </w:t>
      </w:r>
      <w:proofErr w:type="spellStart"/>
      <w:r w:rsidRPr="00655EE3">
        <w:t>superpixel</w:t>
      </w:r>
      <w:proofErr w:type="spellEnd"/>
      <w:r w:rsidRPr="00655EE3">
        <w:t xml:space="preserve">. The palette is also set to an average colour. Then, the iteration starts, the </w:t>
      </w:r>
      <w:proofErr w:type="spellStart"/>
      <w:r w:rsidRPr="00655EE3">
        <w:t>superpixels</w:t>
      </w:r>
      <w:proofErr w:type="spellEnd"/>
      <w:r w:rsidRPr="00655EE3">
        <w:t xml:space="preserve"> are refined and associated with colours in the palette, then palette is also refined, and expanded (</w:t>
      </w:r>
      <w:proofErr w:type="spellStart"/>
      <w:r w:rsidRPr="00655EE3">
        <w:t>Gertsner</w:t>
      </w:r>
      <w:proofErr w:type="spellEnd"/>
      <w:r w:rsidRPr="00655EE3">
        <w:t xml:space="preserve"> et al., 2012). Unfortunately, it doesn’t allow users to pick the palette colours, so that has to be solved in another way in the program. </w:t>
      </w:r>
    </w:p>
    <w:p w14:paraId="5146CAB8" w14:textId="77777777" w:rsidR="00655EE3" w:rsidRPr="00655EE3" w:rsidRDefault="00655EE3" w:rsidP="00655EE3">
      <w:pPr>
        <w:keepNext/>
        <w:spacing w:line="300" w:lineRule="auto"/>
        <w:jc w:val="center"/>
      </w:pPr>
      <w:r w:rsidRPr="00655EE3">
        <w:rPr>
          <w:noProof/>
        </w:rPr>
        <w:lastRenderedPageBreak/>
        <w:drawing>
          <wp:inline distT="0" distB="0" distL="0" distR="0" wp14:anchorId="560DD561" wp14:editId="6BBFD010">
            <wp:extent cx="2522220" cy="1815539"/>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59209" cy="1842164"/>
                    </a:xfrm>
                    <a:prstGeom prst="rect">
                      <a:avLst/>
                    </a:prstGeom>
                  </pic:spPr>
                </pic:pic>
              </a:graphicData>
            </a:graphic>
          </wp:inline>
        </w:drawing>
      </w:r>
    </w:p>
    <w:p w14:paraId="23DBE4CA" w14:textId="32EF8FE9" w:rsidR="00655EE3" w:rsidRPr="00655EE3" w:rsidRDefault="00655EE3" w:rsidP="00655EE3">
      <w:pPr>
        <w:spacing w:before="240" w:after="200" w:line="240" w:lineRule="auto"/>
        <w:jc w:val="center"/>
        <w:rPr>
          <w:i/>
          <w:iCs/>
          <w:color w:val="000000" w:themeColor="text1"/>
          <w:szCs w:val="18"/>
        </w:rPr>
      </w:pPr>
      <w:bookmarkStart w:id="22" w:name="_Ref57662905"/>
      <w:bookmarkStart w:id="23" w:name="_Toc70602273"/>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50CDB">
        <w:rPr>
          <w:i/>
          <w:iCs/>
          <w:noProof/>
          <w:color w:val="000000" w:themeColor="text1"/>
          <w:szCs w:val="18"/>
        </w:rPr>
        <w:t>5</w:t>
      </w:r>
      <w:r w:rsidRPr="00655EE3">
        <w:rPr>
          <w:i/>
          <w:iCs/>
          <w:noProof/>
          <w:color w:val="000000" w:themeColor="text1"/>
          <w:szCs w:val="18"/>
        </w:rPr>
        <w:fldChar w:fldCharType="end"/>
      </w:r>
      <w:bookmarkEnd w:id="22"/>
      <w:r w:rsidRPr="00655EE3">
        <w:rPr>
          <w:i/>
          <w:iCs/>
          <w:color w:val="000000" w:themeColor="text1"/>
          <w:szCs w:val="18"/>
        </w:rPr>
        <w:t xml:space="preserve"> - </w:t>
      </w:r>
      <w:proofErr w:type="spellStart"/>
      <w:r w:rsidRPr="00655EE3">
        <w:rPr>
          <w:i/>
          <w:iCs/>
          <w:color w:val="000000" w:themeColor="text1"/>
          <w:szCs w:val="18"/>
        </w:rPr>
        <w:t>Superpixels</w:t>
      </w:r>
      <w:proofErr w:type="spellEnd"/>
      <w:r w:rsidRPr="00655EE3">
        <w:rPr>
          <w:i/>
          <w:iCs/>
          <w:color w:val="000000" w:themeColor="text1"/>
          <w:szCs w:val="18"/>
        </w:rPr>
        <w:t xml:space="preserve"> and final result (</w:t>
      </w:r>
      <w:proofErr w:type="spellStart"/>
      <w:r w:rsidRPr="00655EE3">
        <w:rPr>
          <w:i/>
          <w:iCs/>
          <w:color w:val="000000" w:themeColor="text1"/>
          <w:szCs w:val="18"/>
        </w:rPr>
        <w:t>Gertsner</w:t>
      </w:r>
      <w:proofErr w:type="spellEnd"/>
      <w:r w:rsidRPr="00655EE3">
        <w:rPr>
          <w:i/>
          <w:iCs/>
          <w:color w:val="000000" w:themeColor="text1"/>
          <w:szCs w:val="18"/>
        </w:rPr>
        <w:t xml:space="preserve"> et al., 2012).</w:t>
      </w:r>
      <w:bookmarkEnd w:id="23"/>
    </w:p>
    <w:p w14:paraId="45E4DB18"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24" w:name="_Toc70602147"/>
      <w:r w:rsidRPr="00655EE3">
        <w:rPr>
          <w:rFonts w:asciiTheme="majorHAnsi" w:eastAsiaTheme="majorEastAsia" w:hAnsiTheme="majorHAnsi" w:cstheme="majorBidi"/>
          <w:color w:val="1F3763" w:themeColor="accent1" w:themeShade="7F"/>
          <w:sz w:val="24"/>
          <w:szCs w:val="24"/>
        </w:rPr>
        <w:t>Posterization</w:t>
      </w:r>
      <w:bookmarkEnd w:id="24"/>
    </w:p>
    <w:p w14:paraId="77B60D05" w14:textId="29A56675" w:rsidR="00655EE3" w:rsidRPr="00655EE3" w:rsidRDefault="00655EE3" w:rsidP="00655EE3">
      <w:pPr>
        <w:spacing w:line="300" w:lineRule="auto"/>
      </w:pPr>
      <w:r w:rsidRPr="00655EE3">
        <w:t xml:space="preserve">Posterization reduces the number of tones used in an image. There is no gradient between the areas and usually vivid colours are used (Afifi, 2018; Kwon &amp; </w:t>
      </w:r>
      <w:proofErr w:type="spellStart"/>
      <w:r w:rsidRPr="00655EE3">
        <w:t>Chien</w:t>
      </w:r>
      <w:proofErr w:type="spellEnd"/>
      <w:r w:rsidRPr="00655EE3">
        <w:t xml:space="preserve">, 2011), see </w:t>
      </w:r>
      <w:r w:rsidRPr="00655EE3">
        <w:fldChar w:fldCharType="begin"/>
      </w:r>
      <w:r w:rsidRPr="00655EE3">
        <w:instrText xml:space="preserve"> REF _Ref57662991 \h </w:instrText>
      </w:r>
      <w:r w:rsidRPr="00655EE3">
        <w:fldChar w:fldCharType="separate"/>
      </w:r>
      <w:r w:rsidR="004422EC" w:rsidRPr="00655EE3">
        <w:rPr>
          <w:i/>
          <w:iCs/>
          <w:color w:val="000000" w:themeColor="text1"/>
          <w:szCs w:val="18"/>
        </w:rPr>
        <w:t xml:space="preserve">Figure </w:t>
      </w:r>
      <w:r w:rsidR="004422EC">
        <w:rPr>
          <w:i/>
          <w:iCs/>
          <w:noProof/>
          <w:color w:val="000000" w:themeColor="text1"/>
          <w:szCs w:val="18"/>
        </w:rPr>
        <w:t>6</w:t>
      </w:r>
      <w:r w:rsidRPr="00655EE3">
        <w:fldChar w:fldCharType="end"/>
      </w:r>
      <w:r w:rsidRPr="00655EE3">
        <w:t xml:space="preserve">. This algorithm can be useful for the program since it also needs to reduce the number of colours from the original image. </w:t>
      </w:r>
    </w:p>
    <w:p w14:paraId="1E1E68D6" w14:textId="77777777" w:rsidR="00655EE3" w:rsidRPr="00655EE3" w:rsidRDefault="00655EE3" w:rsidP="00655EE3">
      <w:pPr>
        <w:spacing w:line="300" w:lineRule="auto"/>
      </w:pPr>
      <w:r w:rsidRPr="00655EE3">
        <w:t xml:space="preserve">First, the algorithm of Afifi (2018) removes small details from the image, then applies bilateral filtering. After the image is prepared for quantization (the process to reduce the number of colours in an image to a limited palette) (Orchard &amp; </w:t>
      </w:r>
      <w:proofErr w:type="spellStart"/>
      <w:r w:rsidRPr="00655EE3">
        <w:t>Bouman</w:t>
      </w:r>
      <w:proofErr w:type="spellEnd"/>
      <w:r w:rsidRPr="00655EE3">
        <w:t xml:space="preserve">, 1991), the pixels are sorted into ‘bright’, ‘grey’, and ‘dark’ categories using fuzzy logic. </w:t>
      </w:r>
    </w:p>
    <w:p w14:paraId="0FA8A280" w14:textId="77777777" w:rsidR="00655EE3" w:rsidRPr="00655EE3" w:rsidRDefault="00655EE3" w:rsidP="00655EE3">
      <w:pPr>
        <w:keepNext/>
        <w:spacing w:line="300" w:lineRule="auto"/>
        <w:jc w:val="center"/>
      </w:pPr>
      <w:r w:rsidRPr="00655EE3">
        <w:rPr>
          <w:noProof/>
        </w:rPr>
        <w:drawing>
          <wp:inline distT="0" distB="0" distL="0" distR="0" wp14:anchorId="389DF03F" wp14:editId="1E16733C">
            <wp:extent cx="1053245" cy="1653540"/>
            <wp:effectExtent l="0" t="0" r="0" b="3810"/>
            <wp:docPr id="14" name="Picture 14" descr="A picture containing wall, person, clothing,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all, person, clothing, su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60566" cy="1665033"/>
                    </a:xfrm>
                    <a:prstGeom prst="rect">
                      <a:avLst/>
                    </a:prstGeom>
                  </pic:spPr>
                </pic:pic>
              </a:graphicData>
            </a:graphic>
          </wp:inline>
        </w:drawing>
      </w:r>
      <w:r w:rsidRPr="00655EE3">
        <w:rPr>
          <w:noProof/>
        </w:rPr>
        <w:drawing>
          <wp:inline distT="0" distB="0" distL="0" distR="0" wp14:anchorId="5E4F902C" wp14:editId="2D5ADDD9">
            <wp:extent cx="1036320" cy="1647202"/>
            <wp:effectExtent l="0" t="0" r="0" b="0"/>
            <wp:docPr id="15" name="Picture 15" descr="A picture containing text,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ui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99054" cy="1746917"/>
                    </a:xfrm>
                    <a:prstGeom prst="rect">
                      <a:avLst/>
                    </a:prstGeom>
                  </pic:spPr>
                </pic:pic>
              </a:graphicData>
            </a:graphic>
          </wp:inline>
        </w:drawing>
      </w:r>
    </w:p>
    <w:p w14:paraId="536ECA49" w14:textId="022A3D23" w:rsidR="00655EE3" w:rsidRPr="00655EE3" w:rsidRDefault="00655EE3" w:rsidP="00655EE3">
      <w:pPr>
        <w:spacing w:before="240" w:after="200" w:line="240" w:lineRule="auto"/>
        <w:jc w:val="center"/>
        <w:rPr>
          <w:i/>
          <w:iCs/>
          <w:color w:val="000000" w:themeColor="text1"/>
          <w:szCs w:val="18"/>
        </w:rPr>
      </w:pPr>
      <w:bookmarkStart w:id="25" w:name="_Ref57662991"/>
      <w:bookmarkStart w:id="26" w:name="_Toc70602274"/>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50CDB">
        <w:rPr>
          <w:i/>
          <w:iCs/>
          <w:noProof/>
          <w:color w:val="000000" w:themeColor="text1"/>
          <w:szCs w:val="18"/>
        </w:rPr>
        <w:t>6</w:t>
      </w:r>
      <w:r w:rsidRPr="00655EE3">
        <w:rPr>
          <w:i/>
          <w:iCs/>
          <w:noProof/>
          <w:color w:val="000000" w:themeColor="text1"/>
          <w:szCs w:val="18"/>
        </w:rPr>
        <w:fldChar w:fldCharType="end"/>
      </w:r>
      <w:bookmarkEnd w:id="25"/>
      <w:r w:rsidRPr="00655EE3">
        <w:rPr>
          <w:i/>
          <w:iCs/>
          <w:color w:val="000000" w:themeColor="text1"/>
          <w:szCs w:val="18"/>
        </w:rPr>
        <w:t xml:space="preserve"> - </w:t>
      </w:r>
      <w:proofErr w:type="spellStart"/>
      <w:r w:rsidRPr="00655EE3">
        <w:rPr>
          <w:i/>
          <w:iCs/>
          <w:color w:val="000000" w:themeColor="text1"/>
          <w:szCs w:val="18"/>
        </w:rPr>
        <w:t>Posterized</w:t>
      </w:r>
      <w:proofErr w:type="spellEnd"/>
      <w:r w:rsidRPr="00655EE3">
        <w:rPr>
          <w:i/>
          <w:iCs/>
          <w:color w:val="000000" w:themeColor="text1"/>
          <w:szCs w:val="18"/>
        </w:rPr>
        <w:t xml:space="preserve"> image (Kwon &amp; </w:t>
      </w:r>
      <w:proofErr w:type="spellStart"/>
      <w:r w:rsidRPr="00655EE3">
        <w:rPr>
          <w:i/>
          <w:iCs/>
          <w:color w:val="000000" w:themeColor="text1"/>
          <w:szCs w:val="18"/>
        </w:rPr>
        <w:t>Chien</w:t>
      </w:r>
      <w:proofErr w:type="spellEnd"/>
      <w:r w:rsidRPr="00655EE3">
        <w:rPr>
          <w:i/>
          <w:iCs/>
          <w:color w:val="000000" w:themeColor="text1"/>
          <w:szCs w:val="18"/>
        </w:rPr>
        <w:t>, 2011).</w:t>
      </w:r>
      <w:bookmarkEnd w:id="26"/>
    </w:p>
    <w:p w14:paraId="5C533ECA" w14:textId="77777777" w:rsidR="00655EE3" w:rsidRPr="00655EE3" w:rsidRDefault="00655EE3" w:rsidP="00655EE3">
      <w:pPr>
        <w:jc w:val="left"/>
      </w:pPr>
    </w:p>
    <w:p w14:paraId="009CB749" w14:textId="0F6D754A"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27" w:name="_Ref69418052"/>
      <w:bookmarkStart w:id="28" w:name="_Ref69418088"/>
      <w:bookmarkStart w:id="29" w:name="_Toc70602148"/>
      <w:r w:rsidR="00655EE3" w:rsidRPr="00655EE3">
        <w:rPr>
          <w:rFonts w:asciiTheme="majorHAnsi" w:eastAsiaTheme="majorEastAsia" w:hAnsiTheme="majorHAnsi" w:cstheme="majorBidi"/>
          <w:color w:val="2F5496" w:themeColor="accent1" w:themeShade="BF"/>
          <w:sz w:val="26"/>
          <w:szCs w:val="26"/>
        </w:rPr>
        <w:t>Application Platforms for Consideration</w:t>
      </w:r>
      <w:bookmarkEnd w:id="27"/>
      <w:bookmarkEnd w:id="28"/>
      <w:bookmarkEnd w:id="29"/>
    </w:p>
    <w:p w14:paraId="17300E37"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30" w:name="_Toc70602149"/>
      <w:r w:rsidRPr="00655EE3">
        <w:rPr>
          <w:rFonts w:asciiTheme="majorHAnsi" w:eastAsiaTheme="majorEastAsia" w:hAnsiTheme="majorHAnsi" w:cstheme="majorBidi"/>
          <w:color w:val="1F3763" w:themeColor="accent1" w:themeShade="7F"/>
          <w:sz w:val="24"/>
          <w:szCs w:val="24"/>
        </w:rPr>
        <w:t>.NET Framework</w:t>
      </w:r>
      <w:bookmarkEnd w:id="30"/>
    </w:p>
    <w:p w14:paraId="299E0B48" w14:textId="77777777" w:rsidR="00655EE3" w:rsidRPr="00655EE3" w:rsidRDefault="00655EE3" w:rsidP="00655EE3">
      <w:pPr>
        <w:spacing w:line="300" w:lineRule="auto"/>
      </w:pPr>
      <w:r w:rsidRPr="00655EE3">
        <w:t>A suitable application platform needs to be selected for the software. This desktop application will be Windows based, so the Microsoft .NET Framework will be used. Figure 7 illustrates the .NET stack. This technology supports running Windows and Web apps (Microsoft Docs., 2020). Both WPF and Windows Forms are part of the framework, however, they are best suited for different types of applications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w:t>
      </w:r>
      <w:r w:rsidRPr="00655EE3">
        <w:t xml:space="preserve">. Both of these platforms are evaluated and considered for the project below. </w:t>
      </w:r>
    </w:p>
    <w:p w14:paraId="748FFB24" w14:textId="77777777" w:rsidR="00B962F6" w:rsidRDefault="00655EE3" w:rsidP="00B962F6">
      <w:pPr>
        <w:keepNext/>
        <w:jc w:val="center"/>
      </w:pPr>
      <w:r w:rsidRPr="00655EE3">
        <w:rPr>
          <w:noProof/>
        </w:rPr>
        <w:lastRenderedPageBreak/>
        <w:drawing>
          <wp:inline distT="0" distB="0" distL="0" distR="0" wp14:anchorId="11FD9CF6" wp14:editId="497B35A6">
            <wp:extent cx="2270760" cy="302768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2270760" cy="3027680"/>
                    </a:xfrm>
                    <a:prstGeom prst="rect">
                      <a:avLst/>
                    </a:prstGeom>
                  </pic:spPr>
                </pic:pic>
              </a:graphicData>
            </a:graphic>
          </wp:inline>
        </w:drawing>
      </w:r>
    </w:p>
    <w:p w14:paraId="40E33ABF" w14:textId="6A6A678F" w:rsidR="00B962F6" w:rsidRPr="00655EE3" w:rsidRDefault="00B962F6" w:rsidP="00B962F6">
      <w:pPr>
        <w:spacing w:before="240" w:after="200" w:line="240" w:lineRule="auto"/>
        <w:jc w:val="center"/>
        <w:rPr>
          <w:i/>
          <w:iCs/>
          <w:color w:val="000000" w:themeColor="text1"/>
          <w:szCs w:val="18"/>
        </w:rPr>
      </w:pPr>
      <w:bookmarkStart w:id="31" w:name="_Toc70602275"/>
      <w:r>
        <w:t xml:space="preserve">Figure </w:t>
      </w:r>
      <w:fldSimple w:instr=" SEQ Figure \* ARABIC ">
        <w:r w:rsidR="00B50CDB">
          <w:rPr>
            <w:noProof/>
          </w:rPr>
          <w:t>7</w:t>
        </w:r>
      </w:fldSimple>
      <w:r>
        <w:t xml:space="preserve"> - </w:t>
      </w:r>
      <w:r w:rsidRPr="00655EE3">
        <w:rPr>
          <w:i/>
          <w:iCs/>
          <w:color w:val="000000" w:themeColor="text1"/>
          <w:szCs w:val="18"/>
        </w:rPr>
        <w:t>.NET Framework</w:t>
      </w:r>
      <w:r w:rsidRPr="00655EE3">
        <w:rPr>
          <w:rFonts w:cs="Arial"/>
          <w:i/>
          <w:iCs/>
          <w:color w:val="222222"/>
          <w:szCs w:val="18"/>
          <w:shd w:val="clear" w:color="auto" w:fill="FFFFFF"/>
        </w:rPr>
        <w:t xml:space="preserve"> (</w:t>
      </w:r>
      <w:proofErr w:type="spellStart"/>
      <w:r w:rsidRPr="00655EE3">
        <w:rPr>
          <w:rFonts w:cs="Arial"/>
          <w:i/>
          <w:iCs/>
          <w:color w:val="222222"/>
          <w:szCs w:val="18"/>
          <w:shd w:val="clear" w:color="auto" w:fill="FFFFFF"/>
        </w:rPr>
        <w:t>Soumyasch</w:t>
      </w:r>
      <w:proofErr w:type="spellEnd"/>
      <w:r w:rsidRPr="00655EE3">
        <w:rPr>
          <w:rFonts w:cs="Arial"/>
          <w:i/>
          <w:iCs/>
          <w:color w:val="222222"/>
          <w:szCs w:val="18"/>
          <w:shd w:val="clear" w:color="auto" w:fill="FFFFFF"/>
        </w:rPr>
        <w:t>, 2007).</w:t>
      </w:r>
      <w:bookmarkEnd w:id="31"/>
    </w:p>
    <w:p w14:paraId="2F238A15" w14:textId="68518B00" w:rsidR="00655EE3" w:rsidRPr="00655EE3" w:rsidRDefault="00655EE3" w:rsidP="008B41A0">
      <w:pPr>
        <w:pStyle w:val="Caption"/>
      </w:pPr>
    </w:p>
    <w:p w14:paraId="04F24172"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32" w:name="_Toc70602150"/>
      <w:r w:rsidRPr="00655EE3">
        <w:rPr>
          <w:rFonts w:asciiTheme="majorHAnsi" w:eastAsiaTheme="majorEastAsia" w:hAnsiTheme="majorHAnsi" w:cstheme="majorBidi"/>
          <w:color w:val="1F3763" w:themeColor="accent1" w:themeShade="7F"/>
          <w:sz w:val="24"/>
          <w:szCs w:val="24"/>
        </w:rPr>
        <w:t>Windows Forms</w:t>
      </w:r>
      <w:bookmarkEnd w:id="32"/>
    </w:p>
    <w:p w14:paraId="5CC57729" w14:textId="20A5E5C3" w:rsidR="00655EE3" w:rsidRPr="00655EE3" w:rsidRDefault="00655EE3" w:rsidP="00655EE3">
      <w:pPr>
        <w:spacing w:line="300" w:lineRule="auto"/>
      </w:pPr>
      <w:r w:rsidRPr="00655EE3">
        <w:t>Windows Forms was released by Microsoft in 2002 as part of the .NET framework. This greatly influenced how Windows applications are written, explains Griffiths and Adams (2003).  Before Windows Forms developers could only use Win32 to make Windows applications, this is lower level and does not have a GUI (Graphical User Interface). By increasing the level of abstraction, a higher-level object-oriented API was created. This makes it much simpler to develop an application, allowing to concentrate on the task rather than the low-level details. In Visual Studio developers can make use of the Windows Form Designer, where they can drag and drop controls into the UI. WinForms is event driven</w:t>
      </w:r>
      <w:r w:rsidR="00845088">
        <w:t xml:space="preserve"> meaning</w:t>
      </w:r>
      <w:r w:rsidRPr="00655EE3">
        <w:t xml:space="preserve"> when the user interacts with the interface, for example, clicking a button, an event occurs. The application processes these events with the help of event handlers, which are programmed in C# or other high-level languages (Microsoft Docs., 2017). </w:t>
      </w:r>
    </w:p>
    <w:p w14:paraId="1E794B31" w14:textId="77777777" w:rsidR="00655EE3" w:rsidRPr="00655EE3" w:rsidRDefault="00655EE3" w:rsidP="00655EE3">
      <w:pPr>
        <w:keepNext/>
        <w:keepLines/>
        <w:numPr>
          <w:ilvl w:val="2"/>
          <w:numId w:val="4"/>
        </w:numPr>
        <w:tabs>
          <w:tab w:val="num" w:pos="360"/>
        </w:tabs>
        <w:spacing w:before="40" w:after="0" w:line="276" w:lineRule="auto"/>
        <w:ind w:left="0" w:firstLine="0"/>
        <w:jc w:val="left"/>
        <w:outlineLvl w:val="2"/>
        <w:rPr>
          <w:rFonts w:asciiTheme="majorHAnsi" w:eastAsiaTheme="majorEastAsia" w:hAnsiTheme="majorHAnsi" w:cstheme="majorBidi"/>
          <w:color w:val="1F3763" w:themeColor="accent1" w:themeShade="7F"/>
          <w:sz w:val="24"/>
          <w:szCs w:val="24"/>
        </w:rPr>
      </w:pPr>
      <w:bookmarkStart w:id="33" w:name="_Toc70602151"/>
      <w:r w:rsidRPr="00655EE3">
        <w:rPr>
          <w:rFonts w:asciiTheme="majorHAnsi" w:eastAsiaTheme="majorEastAsia" w:hAnsiTheme="majorHAnsi" w:cstheme="majorBidi"/>
          <w:color w:val="1F3763" w:themeColor="accent1" w:themeShade="7F"/>
          <w:sz w:val="24"/>
          <w:szCs w:val="24"/>
        </w:rPr>
        <w:t>WPF</w:t>
      </w:r>
      <w:bookmarkEnd w:id="33"/>
    </w:p>
    <w:p w14:paraId="2E4646D5" w14:textId="77777777" w:rsidR="00655EE3" w:rsidRPr="00655EE3" w:rsidRDefault="00655EE3" w:rsidP="00655EE3">
      <w:pPr>
        <w:spacing w:line="300" w:lineRule="auto"/>
      </w:pPr>
      <w:r w:rsidRPr="00655EE3">
        <w:t>WPF (Windows Presentation Foundation) is a Graphical User Interface framework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w:t>
      </w:r>
      <w:r w:rsidRPr="00655EE3">
        <w:t>. It was released in 2006 with the new .NET 3.0 framework (</w:t>
      </w:r>
      <w:r w:rsidRPr="00655EE3">
        <w:rPr>
          <w:rFonts w:cs="Arial"/>
          <w:color w:val="222222"/>
          <w:shd w:val="clear" w:color="auto" w:fill="FFFFFF"/>
        </w:rPr>
        <w:t>Xu, 2010)</w:t>
      </w:r>
      <w:r w:rsidRPr="00655EE3">
        <w:t>. The expectations for user interfaces were increasing, so new technology was needed, according to Nathan (2010). The user interface needed to be separated from the implementation, so that programmers and designers could work on the application without relying on one another. As an answer to this Microsoft released WPF. The user interface design is done in XAML (Extensible Application Markup Language), completely independent of the code. XAML is an XML based markup language designed for WPF (Microsoft Docs., 2016). This way the development is more efficient, and the cost is reduced. It is also easy to understand for designers. It is much more powerful than Windows Forms since it supports documents, multimedia, 2D and 3D graphics and animation (</w:t>
      </w:r>
      <w:r w:rsidRPr="00655EE3">
        <w:rPr>
          <w:rFonts w:cs="Arial"/>
          <w:color w:val="222222"/>
          <w:shd w:val="clear" w:color="auto" w:fill="FFFFFF"/>
        </w:rPr>
        <w:t>Xu, 2010</w:t>
      </w:r>
      <w:r w:rsidRPr="00655EE3">
        <w:t xml:space="preserve">). Before it would have required several different </w:t>
      </w:r>
      <w:r w:rsidRPr="00655EE3">
        <w:lastRenderedPageBreak/>
        <w:t xml:space="preserve">technologies to make an application containing all these. WPF is built on Direct3D, so it can provide high performance graphics. </w:t>
      </w:r>
    </w:p>
    <w:p w14:paraId="59181D6A"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34" w:name="_Toc70602152"/>
      <w:r w:rsidRPr="00655EE3">
        <w:rPr>
          <w:rFonts w:asciiTheme="majorHAnsi" w:eastAsiaTheme="majorEastAsia" w:hAnsiTheme="majorHAnsi" w:cstheme="majorBidi"/>
          <w:color w:val="1F3763" w:themeColor="accent1" w:themeShade="7F"/>
          <w:sz w:val="24"/>
          <w:szCs w:val="24"/>
        </w:rPr>
        <w:t>Comparison</w:t>
      </w:r>
      <w:bookmarkEnd w:id="34"/>
    </w:p>
    <w:p w14:paraId="0D2D42A7" w14:textId="77777777" w:rsidR="00655EE3" w:rsidRPr="00655EE3" w:rsidRDefault="00655EE3" w:rsidP="00655EE3">
      <w:pPr>
        <w:spacing w:line="300" w:lineRule="auto"/>
      </w:pPr>
      <w:r w:rsidRPr="00655EE3">
        <w:t>The decision about which platform to use depends on the requirements of the application. WPF allows sophisticated UI design, while in WinForms the UI is not as customizable. UI is an important part of the program, so extensive customizability is preferred. WPF supports multimedia and graphics, while WinForms would need a third-party control to do the same. The cross stitch program mainly deals with images, so support for that is essential.  WinForms uses less memory than WPF, however, memory is not a primary concern. WPF might have a steeper learning curve, and has less documentation, but it still proves to be the right choice for developing the application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 Microsoft Docs., 2019</w:t>
      </w:r>
      <w:r w:rsidRPr="00655EE3">
        <w:t>).</w:t>
      </w:r>
    </w:p>
    <w:p w14:paraId="1C62BDA9" w14:textId="77777777" w:rsidR="00655EE3" w:rsidRPr="00655EE3" w:rsidRDefault="00655EE3" w:rsidP="00655EE3">
      <w:pPr>
        <w:spacing w:line="300" w:lineRule="auto"/>
      </w:pPr>
    </w:p>
    <w:p w14:paraId="1312D0B1" w14:textId="714D11EF"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35" w:name="_Toc70602153"/>
      <w:r w:rsidR="00655EE3" w:rsidRPr="00655EE3">
        <w:rPr>
          <w:rFonts w:asciiTheme="majorHAnsi" w:eastAsiaTheme="majorEastAsia" w:hAnsiTheme="majorHAnsi" w:cstheme="majorBidi"/>
          <w:color w:val="2F5496" w:themeColor="accent1" w:themeShade="BF"/>
          <w:sz w:val="26"/>
          <w:szCs w:val="26"/>
        </w:rPr>
        <w:t>User Interface</w:t>
      </w:r>
      <w:bookmarkEnd w:id="35"/>
    </w:p>
    <w:p w14:paraId="53DCD70A" w14:textId="77777777" w:rsidR="00655EE3" w:rsidRPr="00655EE3" w:rsidRDefault="00655EE3" w:rsidP="00655EE3">
      <w:pPr>
        <w:spacing w:line="300" w:lineRule="auto"/>
      </w:pPr>
      <w:r w:rsidRPr="00655EE3">
        <w:t>A user interface allows the user to interact with the program (</w:t>
      </w:r>
      <w:proofErr w:type="spellStart"/>
      <w:r w:rsidRPr="00655EE3">
        <w:t>Galitz</w:t>
      </w:r>
      <w:proofErr w:type="spellEnd"/>
      <w:r w:rsidRPr="00655EE3">
        <w:t>, 2007). It is part of the field of Human Computer Interaction. This topic needs to be researched in order to be able to design a good UI for the program. A good UI means one that has a well-functioning input and output mechanism and lets the user accomplish tasks without putting any obstacles in their way (</w:t>
      </w:r>
      <w:bookmarkStart w:id="36" w:name="_Hlk57487114"/>
      <w:proofErr w:type="spellStart"/>
      <w:r w:rsidRPr="00655EE3">
        <w:t>Gunderloy</w:t>
      </w:r>
      <w:proofErr w:type="spellEnd"/>
      <w:r w:rsidRPr="00655EE3">
        <w:t>, 2006</w:t>
      </w:r>
      <w:bookmarkEnd w:id="36"/>
      <w:r w:rsidRPr="00655EE3">
        <w:t xml:space="preserve">). </w:t>
      </w:r>
    </w:p>
    <w:p w14:paraId="5A327213" w14:textId="77777777" w:rsidR="00655EE3" w:rsidRPr="00655EE3" w:rsidRDefault="00655EE3" w:rsidP="00655EE3">
      <w:pPr>
        <w:spacing w:line="300" w:lineRule="auto"/>
      </w:pPr>
      <w:r w:rsidRPr="00655EE3">
        <w:t xml:space="preserve">The most widely used type of UI is a Graphical User Interface (GUI). The first successful system using it was released by Apple in 1984. It includes lots of visible clues (buttons, windows, mouse) and real-world analogies (like dragging a file into a trash can meaning deleting it) (MacDonald, 2008). </w:t>
      </w:r>
    </w:p>
    <w:p w14:paraId="5C4F1BC4" w14:textId="4C7E65DA" w:rsidR="00655EE3" w:rsidRPr="00655EE3" w:rsidRDefault="00655EE3" w:rsidP="00655EE3">
      <w:pPr>
        <w:spacing w:line="300" w:lineRule="auto"/>
      </w:pPr>
      <w:r w:rsidRPr="00655EE3">
        <w:t>The main aim for it is to be intuitive and logical. It is also important to be consistent within the application and with other popular software (like Word). The reason for this is that users already learnt the layout and menu organization of them, and it would slow them down by having to learn a completely new UI (</w:t>
      </w:r>
      <w:proofErr w:type="spellStart"/>
      <w:r w:rsidRPr="00655EE3">
        <w:t>Gunderloy</w:t>
      </w:r>
      <w:proofErr w:type="spellEnd"/>
      <w:r w:rsidRPr="00655EE3">
        <w:t xml:space="preserve">, 2006).  The UI </w:t>
      </w:r>
      <w:r w:rsidR="00276B95">
        <w:t xml:space="preserve">of the </w:t>
      </w:r>
      <w:r w:rsidRPr="00655EE3">
        <w:t xml:space="preserve">cross stitch program will be similar to widely used drawing programs like Photoshop (see </w:t>
      </w:r>
      <w:r w:rsidRPr="00655EE3">
        <w:fldChar w:fldCharType="begin"/>
      </w:r>
      <w:r w:rsidRPr="00655EE3">
        <w:instrText xml:space="preserve"> REF _Ref57487125 \h  \* MERGEFORMAT </w:instrText>
      </w:r>
      <w:r w:rsidRPr="00655EE3">
        <w:fldChar w:fldCharType="separate"/>
      </w:r>
      <w:r w:rsidR="004422EC">
        <w:rPr>
          <w:b/>
          <w:bCs/>
          <w:lang w:val="en-US"/>
        </w:rPr>
        <w:t>Error! Reference source not found.</w:t>
      </w:r>
      <w:r w:rsidRPr="00655EE3">
        <w:fldChar w:fldCharType="end"/>
      </w:r>
      <w:r w:rsidRPr="00655EE3">
        <w:t xml:space="preserve">) or Paint Tool SAI, since it is also a type of art program. </w:t>
      </w:r>
    </w:p>
    <w:p w14:paraId="530F4D67" w14:textId="77777777" w:rsidR="000642BF" w:rsidRDefault="00655EE3" w:rsidP="000642BF">
      <w:pPr>
        <w:keepNext/>
        <w:jc w:val="center"/>
      </w:pPr>
      <w:r w:rsidRPr="00655EE3">
        <w:rPr>
          <w:noProof/>
        </w:rPr>
        <w:lastRenderedPageBreak/>
        <w:drawing>
          <wp:inline distT="0" distB="0" distL="0" distR="0" wp14:anchorId="16C6088F" wp14:editId="464314F7">
            <wp:extent cx="4419600" cy="3319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461588" cy="3350540"/>
                    </a:xfrm>
                    <a:prstGeom prst="rect">
                      <a:avLst/>
                    </a:prstGeom>
                  </pic:spPr>
                </pic:pic>
              </a:graphicData>
            </a:graphic>
          </wp:inline>
        </w:drawing>
      </w:r>
    </w:p>
    <w:p w14:paraId="61E91860" w14:textId="393566C3" w:rsidR="00655EE3" w:rsidRPr="00655EE3" w:rsidRDefault="000642BF" w:rsidP="008B41A0">
      <w:pPr>
        <w:pStyle w:val="Caption"/>
      </w:pPr>
      <w:bookmarkStart w:id="37" w:name="_Toc70602276"/>
      <w:r>
        <w:t xml:space="preserve">Figure </w:t>
      </w:r>
      <w:fldSimple w:instr=" SEQ Figure \* ARABIC ">
        <w:r w:rsidR="00B50CDB">
          <w:rPr>
            <w:noProof/>
          </w:rPr>
          <w:t>8</w:t>
        </w:r>
      </w:fldSimple>
      <w:r>
        <w:t xml:space="preserve"> - </w:t>
      </w:r>
      <w:r w:rsidRPr="00655EE3">
        <w:t>Photoshop User Interface (</w:t>
      </w:r>
      <w:proofErr w:type="spellStart"/>
      <w:r w:rsidRPr="00655EE3">
        <w:t>GCFGlobal</w:t>
      </w:r>
      <w:proofErr w:type="spellEnd"/>
      <w:r w:rsidRPr="00655EE3">
        <w:t>, n.d.)</w:t>
      </w:r>
      <w:bookmarkEnd w:id="37"/>
    </w:p>
    <w:p w14:paraId="5F61E626" w14:textId="77777777" w:rsidR="00092F2F" w:rsidRDefault="00655EE3" w:rsidP="00655EE3">
      <w:pPr>
        <w:spacing w:line="300" w:lineRule="auto"/>
      </w:pPr>
      <w:r w:rsidRPr="00655EE3">
        <w:t>Another general principle for UI design is to be aesthetically pleasing. This is an important aspect of the project. It can be achieved by using colour and graphics effectively. It also helps to convey messages</w:t>
      </w:r>
      <w:r w:rsidR="00092F2F">
        <w:t xml:space="preserve"> </w:t>
      </w:r>
      <w:r w:rsidRPr="00655EE3">
        <w:t>clearly.</w:t>
      </w:r>
    </w:p>
    <w:p w14:paraId="5FE728AC" w14:textId="64F67E8D" w:rsidR="00655EE3" w:rsidRPr="00655EE3" w:rsidRDefault="00655EE3" w:rsidP="00655EE3">
      <w:pPr>
        <w:spacing w:line="300" w:lineRule="auto"/>
      </w:pPr>
      <w:r w:rsidRPr="00655EE3">
        <w:t>Limiting the ability to make mistakes can greatly improve usability. The UI needs to be forgiving and always have an option to undo an action. Finally, a simple design helps to not confuse new users by not overwhelming them with an overcrowded interface. Limiting the number of things the user has to remember also helps to reduce memory work (</w:t>
      </w:r>
      <w:proofErr w:type="spellStart"/>
      <w:r w:rsidRPr="00655EE3">
        <w:t>Galitz</w:t>
      </w:r>
      <w:proofErr w:type="spellEnd"/>
      <w:r w:rsidRPr="00655EE3">
        <w:t>, 2007).</w:t>
      </w:r>
    </w:p>
    <w:p w14:paraId="42104805" w14:textId="77777777" w:rsidR="00655EE3" w:rsidRPr="00655EE3" w:rsidRDefault="00655EE3" w:rsidP="00655EE3">
      <w:pPr>
        <w:spacing w:line="300" w:lineRule="auto"/>
      </w:pPr>
      <w:r w:rsidRPr="00655EE3">
        <w:t xml:space="preserve">Identifying the user base is also vital for the success of a program (MacDonald, 2008). More influential factors for the project are the users’ familiarity with the computer, frequency of use, gender, and age. The users of a cross stitch software will mostly be discretionary users, so it will only be used if the benefit of using it exceeds the effort learning it, according to </w:t>
      </w:r>
      <w:proofErr w:type="spellStart"/>
      <w:r w:rsidRPr="00655EE3">
        <w:t>Galitz</w:t>
      </w:r>
      <w:proofErr w:type="spellEnd"/>
      <w:r w:rsidRPr="00655EE3">
        <w:t xml:space="preserve"> (2007).</w:t>
      </w:r>
    </w:p>
    <w:p w14:paraId="05A7B320" w14:textId="77777777" w:rsidR="00655EE3" w:rsidRPr="00655EE3" w:rsidRDefault="00655EE3" w:rsidP="00655EE3">
      <w:pPr>
        <w:spacing w:line="300" w:lineRule="auto"/>
      </w:pPr>
      <w:r w:rsidRPr="00655EE3">
        <w:t>Failing to use the principles will make the UI inefficient and people will have difficulty doing their job. They might even stop using the program.</w:t>
      </w:r>
    </w:p>
    <w:p w14:paraId="0D8F74CC" w14:textId="77777777" w:rsidR="00655EE3" w:rsidRPr="00655EE3" w:rsidRDefault="00655EE3" w:rsidP="00655EE3">
      <w:pPr>
        <w:jc w:val="left"/>
      </w:pPr>
    </w:p>
    <w:p w14:paraId="538062FE"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38" w:name="_Toc70602154"/>
      <w:r w:rsidRPr="00655EE3">
        <w:rPr>
          <w:rFonts w:asciiTheme="majorHAnsi" w:eastAsiaTheme="majorEastAsia" w:hAnsiTheme="majorHAnsi" w:cstheme="majorBidi"/>
          <w:color w:val="1F3763" w:themeColor="accent1" w:themeShade="7F"/>
          <w:sz w:val="24"/>
          <w:szCs w:val="24"/>
        </w:rPr>
        <w:t>Colour</w:t>
      </w:r>
      <w:bookmarkEnd w:id="38"/>
    </w:p>
    <w:p w14:paraId="7F627C8B" w14:textId="7A372C87" w:rsidR="00655EE3" w:rsidRPr="00655EE3" w:rsidRDefault="00655EE3" w:rsidP="00655EE3">
      <w:pPr>
        <w:spacing w:line="300" w:lineRule="auto"/>
      </w:pPr>
      <w:r w:rsidRPr="00655EE3">
        <w:t>Colour can be really powerful. It can convey emotions without saying anything (</w:t>
      </w:r>
      <w:proofErr w:type="spellStart"/>
      <w:r w:rsidRPr="00655EE3">
        <w:rPr>
          <w:rFonts w:cs="Arial"/>
          <w:color w:val="222222"/>
          <w:shd w:val="clear" w:color="auto" w:fill="FFFFFF"/>
        </w:rPr>
        <w:t>Barševska</w:t>
      </w:r>
      <w:proofErr w:type="spellEnd"/>
      <w:r w:rsidRPr="00655EE3">
        <w:rPr>
          <w:rFonts w:cs="Arial"/>
          <w:color w:val="222222"/>
          <w:shd w:val="clear" w:color="auto" w:fill="FFFFFF"/>
        </w:rPr>
        <w:t xml:space="preserve"> &amp; </w:t>
      </w:r>
      <w:proofErr w:type="spellStart"/>
      <w:r w:rsidRPr="00655EE3">
        <w:rPr>
          <w:rFonts w:cs="Arial"/>
          <w:color w:val="222222"/>
          <w:shd w:val="clear" w:color="auto" w:fill="FFFFFF"/>
        </w:rPr>
        <w:t>Rakele</w:t>
      </w:r>
      <w:proofErr w:type="spellEnd"/>
      <w:r w:rsidRPr="00655EE3">
        <w:rPr>
          <w:rFonts w:cs="Arial"/>
          <w:color w:val="222222"/>
          <w:shd w:val="clear" w:color="auto" w:fill="FFFFFF"/>
        </w:rPr>
        <w:t>, 2019</w:t>
      </w:r>
      <w:r w:rsidRPr="00655EE3">
        <w:t>). It is not a surprise that it has a great impact on the mood and behaviours of users. It provides structure and meaning to the screen. Research proved that colour in user interfaces improves performance and aids memory (</w:t>
      </w:r>
      <w:proofErr w:type="spellStart"/>
      <w:r w:rsidRPr="00655EE3">
        <w:t>Galitz</w:t>
      </w:r>
      <w:proofErr w:type="spellEnd"/>
      <w:r w:rsidRPr="00655EE3">
        <w:t>, 2007). However, some combinations can strain the eye, so it is important to study colour theory to make the right decisions. There are different ways of selecting a good colour scheme. Based on colour theory, there are the following main combinations (see all of them in</w:t>
      </w:r>
      <w:r w:rsidR="00092F2F">
        <w:t xml:space="preserve"> </w:t>
      </w:r>
      <w:r w:rsidR="00092F2F">
        <w:fldChar w:fldCharType="begin"/>
      </w:r>
      <w:r w:rsidR="00092F2F">
        <w:instrText xml:space="preserve"> REF _Ref69417791 \h </w:instrText>
      </w:r>
      <w:r w:rsidR="00092F2F">
        <w:fldChar w:fldCharType="separate"/>
      </w:r>
      <w:r w:rsidR="004422EC">
        <w:t xml:space="preserve">Figure </w:t>
      </w:r>
      <w:r w:rsidR="004422EC">
        <w:rPr>
          <w:noProof/>
        </w:rPr>
        <w:t>9</w:t>
      </w:r>
      <w:r w:rsidR="00092F2F">
        <w:fldChar w:fldCharType="end"/>
      </w:r>
      <w:r w:rsidRPr="00655EE3">
        <w:t>):</w:t>
      </w:r>
    </w:p>
    <w:p w14:paraId="0050CB46" w14:textId="77777777" w:rsidR="00655EE3" w:rsidRPr="00655EE3" w:rsidRDefault="00655EE3" w:rsidP="00655EE3">
      <w:pPr>
        <w:numPr>
          <w:ilvl w:val="0"/>
          <w:numId w:val="17"/>
        </w:numPr>
        <w:spacing w:line="300" w:lineRule="auto"/>
        <w:contextualSpacing/>
        <w:jc w:val="left"/>
      </w:pPr>
      <w:r w:rsidRPr="00655EE3">
        <w:lastRenderedPageBreak/>
        <w:t>Monochromatic, which uses one colour with different hues.</w:t>
      </w:r>
    </w:p>
    <w:p w14:paraId="3692E9C3" w14:textId="77777777" w:rsidR="00655EE3" w:rsidRPr="00655EE3" w:rsidRDefault="00655EE3" w:rsidP="00655EE3">
      <w:pPr>
        <w:numPr>
          <w:ilvl w:val="0"/>
          <w:numId w:val="17"/>
        </w:numPr>
        <w:spacing w:line="300" w:lineRule="auto"/>
        <w:contextualSpacing/>
        <w:jc w:val="left"/>
      </w:pPr>
      <w:r w:rsidRPr="00655EE3">
        <w:t>Complementary, which combines contrasting colours (red, green). It is difficult to harmoniously combine them in a UI.</w:t>
      </w:r>
    </w:p>
    <w:p w14:paraId="3D1EB38F" w14:textId="77777777" w:rsidR="00655EE3" w:rsidRPr="00655EE3" w:rsidRDefault="00655EE3" w:rsidP="00655EE3">
      <w:pPr>
        <w:numPr>
          <w:ilvl w:val="0"/>
          <w:numId w:val="17"/>
        </w:numPr>
        <w:spacing w:line="300" w:lineRule="auto"/>
        <w:contextualSpacing/>
        <w:jc w:val="left"/>
      </w:pPr>
      <w:r w:rsidRPr="00655EE3">
        <w:t>Split complementary, where a primary colour is used with two analogous colours to its complement.</w:t>
      </w:r>
    </w:p>
    <w:p w14:paraId="5DDB5561" w14:textId="77777777" w:rsidR="00655EE3" w:rsidRPr="00655EE3" w:rsidRDefault="00655EE3" w:rsidP="00655EE3">
      <w:pPr>
        <w:numPr>
          <w:ilvl w:val="0"/>
          <w:numId w:val="17"/>
        </w:numPr>
        <w:spacing w:line="300" w:lineRule="auto"/>
        <w:contextualSpacing/>
        <w:jc w:val="left"/>
      </w:pPr>
      <w:r w:rsidRPr="00655EE3">
        <w:t xml:space="preserve">Triad combines three colours on the colour wheel with equal distance from each other. </w:t>
      </w:r>
    </w:p>
    <w:p w14:paraId="426761AD" w14:textId="692C9D12" w:rsidR="00655EE3" w:rsidRPr="00655EE3" w:rsidRDefault="00655EE3" w:rsidP="00655EE3">
      <w:pPr>
        <w:ind w:left="720"/>
        <w:contextualSpacing/>
      </w:pPr>
      <w:r w:rsidRPr="00655EE3">
        <w:rPr>
          <w:noProof/>
        </w:rPr>
        <w:drawing>
          <wp:anchor distT="0" distB="0" distL="114300" distR="114300" simplePos="0" relativeHeight="251654144" behindDoc="1" locked="0" layoutInCell="1" allowOverlap="1" wp14:anchorId="1688185B" wp14:editId="2AB68EF8">
            <wp:simplePos x="0" y="0"/>
            <wp:positionH relativeFrom="margin">
              <wp:posOffset>-548640</wp:posOffset>
            </wp:positionH>
            <wp:positionV relativeFrom="paragraph">
              <wp:posOffset>214849</wp:posOffset>
            </wp:positionV>
            <wp:extent cx="3065611" cy="1440180"/>
            <wp:effectExtent l="0" t="0" r="1905" b="7620"/>
            <wp:wrapTight wrapText="bothSides">
              <wp:wrapPolygon edited="0">
                <wp:start x="0" y="0"/>
                <wp:lineTo x="0" y="21429"/>
                <wp:lineTo x="21479" y="21429"/>
                <wp:lineTo x="21479" y="0"/>
                <wp:lineTo x="0" y="0"/>
              </wp:wrapPolygon>
            </wp:wrapTight>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65611" cy="1440180"/>
                    </a:xfrm>
                    <a:prstGeom prst="rect">
                      <a:avLst/>
                    </a:prstGeom>
                  </pic:spPr>
                </pic:pic>
              </a:graphicData>
            </a:graphic>
          </wp:anchor>
        </w:drawing>
      </w:r>
    </w:p>
    <w:p w14:paraId="131AF1DB" w14:textId="471A5890" w:rsidR="00655EE3" w:rsidRPr="00655EE3" w:rsidRDefault="00655EE3" w:rsidP="00655EE3">
      <w:pPr>
        <w:spacing w:after="0"/>
        <w:jc w:val="left"/>
      </w:pPr>
      <w:r w:rsidRPr="00655EE3">
        <w:rPr>
          <w:noProof/>
        </w:rPr>
        <w:drawing>
          <wp:anchor distT="0" distB="0" distL="114300" distR="114300" simplePos="0" relativeHeight="251657216" behindDoc="1" locked="0" layoutInCell="1" allowOverlap="1" wp14:anchorId="46F7BA53" wp14:editId="045897C5">
            <wp:simplePos x="0" y="0"/>
            <wp:positionH relativeFrom="column">
              <wp:posOffset>-548100</wp:posOffset>
            </wp:positionH>
            <wp:positionV relativeFrom="paragraph">
              <wp:posOffset>1470660</wp:posOffset>
            </wp:positionV>
            <wp:extent cx="3065145" cy="1475365"/>
            <wp:effectExtent l="0" t="0" r="1905" b="0"/>
            <wp:wrapTight wrapText="bothSides">
              <wp:wrapPolygon edited="0">
                <wp:start x="0" y="0"/>
                <wp:lineTo x="0" y="21200"/>
                <wp:lineTo x="21479" y="21200"/>
                <wp:lineTo x="21479" y="0"/>
                <wp:lineTo x="0" y="0"/>
              </wp:wrapPolygon>
            </wp:wrapTight>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65145" cy="1475365"/>
                    </a:xfrm>
                    <a:prstGeom prst="rect">
                      <a:avLst/>
                    </a:prstGeom>
                  </pic:spPr>
                </pic:pic>
              </a:graphicData>
            </a:graphic>
          </wp:anchor>
        </w:drawing>
      </w:r>
      <w:r w:rsidRPr="00655EE3">
        <w:t xml:space="preserve"> </w:t>
      </w:r>
      <w:r w:rsidRPr="00655EE3">
        <w:rPr>
          <w:noProof/>
        </w:rPr>
        <w:drawing>
          <wp:inline distT="0" distB="0" distL="0" distR="0" wp14:anchorId="7198D1F4" wp14:editId="0EBB6AAA">
            <wp:extent cx="3050921" cy="1452819"/>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12085" cy="1481945"/>
                    </a:xfrm>
                    <a:prstGeom prst="rect">
                      <a:avLst/>
                    </a:prstGeom>
                  </pic:spPr>
                </pic:pic>
              </a:graphicData>
            </a:graphic>
          </wp:inline>
        </w:drawing>
      </w:r>
    </w:p>
    <w:p w14:paraId="729CF015" w14:textId="399BF62A" w:rsidR="00655EE3" w:rsidRDefault="00F65A87" w:rsidP="00655EE3">
      <w:pPr>
        <w:keepNext/>
        <w:spacing w:after="0"/>
        <w:jc w:val="left"/>
        <w:rPr>
          <w:i/>
          <w:iCs/>
          <w:color w:val="000000" w:themeColor="text1"/>
          <w:szCs w:val="18"/>
        </w:rPr>
      </w:pPr>
      <w:r>
        <w:rPr>
          <w:noProof/>
        </w:rPr>
        <mc:AlternateContent>
          <mc:Choice Requires="wps">
            <w:drawing>
              <wp:anchor distT="0" distB="0" distL="114300" distR="114300" simplePos="0" relativeHeight="251663360" behindDoc="1" locked="0" layoutInCell="1" allowOverlap="1" wp14:anchorId="5014C913" wp14:editId="21D70273">
                <wp:simplePos x="0" y="0"/>
                <wp:positionH relativeFrom="column">
                  <wp:posOffset>1005840</wp:posOffset>
                </wp:positionH>
                <wp:positionV relativeFrom="paragraph">
                  <wp:posOffset>1544320</wp:posOffset>
                </wp:positionV>
                <wp:extent cx="3741420" cy="635"/>
                <wp:effectExtent l="0" t="0" r="0" b="6985"/>
                <wp:wrapTight wrapText="bothSides">
                  <wp:wrapPolygon edited="0">
                    <wp:start x="0" y="0"/>
                    <wp:lineTo x="0" y="20725"/>
                    <wp:lineTo x="21446" y="20725"/>
                    <wp:lineTo x="2144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741420" cy="635"/>
                        </a:xfrm>
                        <a:prstGeom prst="rect">
                          <a:avLst/>
                        </a:prstGeom>
                        <a:solidFill>
                          <a:prstClr val="white"/>
                        </a:solidFill>
                        <a:ln>
                          <a:noFill/>
                        </a:ln>
                      </wps:spPr>
                      <wps:txbx>
                        <w:txbxContent>
                          <w:p w14:paraId="7B570819" w14:textId="4C61CFD4" w:rsidR="002C2386" w:rsidRPr="00AB600D" w:rsidRDefault="002C2386" w:rsidP="008B41A0">
                            <w:pPr>
                              <w:pStyle w:val="Caption"/>
                            </w:pPr>
                            <w:bookmarkStart w:id="39" w:name="_Ref69417791"/>
                            <w:bookmarkStart w:id="40" w:name="_Toc70602277"/>
                            <w:r>
                              <w:t xml:space="preserve">Figure </w:t>
                            </w:r>
                            <w:fldSimple w:instr=" SEQ Figure \* ARABIC ">
                              <w:r w:rsidR="00B50CDB">
                                <w:rPr>
                                  <w:noProof/>
                                </w:rPr>
                                <w:t>9</w:t>
                              </w:r>
                            </w:fldSimple>
                            <w:bookmarkEnd w:id="39"/>
                            <w:r>
                              <w:t xml:space="preserve"> </w:t>
                            </w:r>
                            <w:r w:rsidRPr="00655EE3">
                              <w:rPr>
                                <w:color w:val="000000" w:themeColor="text1"/>
                              </w:rPr>
                              <w:t>- Colour combinations (</w:t>
                            </w:r>
                            <w:r w:rsidRPr="00655EE3">
                              <w:rPr>
                                <w:rFonts w:cs="Arial"/>
                                <w:color w:val="222222"/>
                                <w:shd w:val="clear" w:color="auto" w:fill="FFFFFF"/>
                              </w:rPr>
                              <w:t>Barševska &amp; Rakele, 2019</w:t>
                            </w:r>
                            <w:r w:rsidRPr="00655EE3">
                              <w:rPr>
                                <w:color w:val="000000" w:themeColor="text1"/>
                              </w:rPr>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4C913" id="Text Box 17" o:spid="_x0000_s1028" type="#_x0000_t202" style="position:absolute;margin-left:79.2pt;margin-top:121.6pt;width:294.6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lYLgIAAGYEAAAOAAAAZHJzL2Uyb0RvYy54bWysVMFu2zAMvQ/YPwi6L07Srh2M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" stroked="f">
                <v:textbox style="mso-fit-shape-to-text:t" inset="0,0,0,0">
                  <w:txbxContent>
                    <w:p w14:paraId="7B570819" w14:textId="4C61CFD4" w:rsidR="002C2386" w:rsidRPr="00AB600D" w:rsidRDefault="002C2386" w:rsidP="008B41A0">
                      <w:pPr>
                        <w:pStyle w:val="Caption"/>
                      </w:pPr>
                      <w:bookmarkStart w:id="41" w:name="_Ref69417791"/>
                      <w:bookmarkStart w:id="42" w:name="_Toc70602277"/>
                      <w:r>
                        <w:t xml:space="preserve">Figure </w:t>
                      </w:r>
                      <w:fldSimple w:instr=" SEQ Figure \* ARABIC ">
                        <w:r w:rsidR="00B50CDB">
                          <w:rPr>
                            <w:noProof/>
                          </w:rPr>
                          <w:t>9</w:t>
                        </w:r>
                      </w:fldSimple>
                      <w:bookmarkEnd w:id="41"/>
                      <w:r>
                        <w:t xml:space="preserve"> </w:t>
                      </w:r>
                      <w:r w:rsidRPr="00655EE3">
                        <w:rPr>
                          <w:color w:val="000000" w:themeColor="text1"/>
                        </w:rPr>
                        <w:t>- Colour combinations (</w:t>
                      </w:r>
                      <w:r w:rsidRPr="00655EE3">
                        <w:rPr>
                          <w:rFonts w:cs="Arial"/>
                          <w:color w:val="222222"/>
                          <w:shd w:val="clear" w:color="auto" w:fill="FFFFFF"/>
                        </w:rPr>
                        <w:t>Barševska &amp; Rakele, 2019</w:t>
                      </w:r>
                      <w:r w:rsidRPr="00655EE3">
                        <w:rPr>
                          <w:color w:val="000000" w:themeColor="text1"/>
                        </w:rPr>
                        <w:t>).</w:t>
                      </w:r>
                      <w:bookmarkEnd w:id="42"/>
                    </w:p>
                  </w:txbxContent>
                </v:textbox>
                <w10:wrap type="tight"/>
              </v:shape>
            </w:pict>
          </mc:Fallback>
        </mc:AlternateContent>
      </w:r>
      <w:r w:rsidR="00655EE3">
        <w:t xml:space="preserve">                          </w:t>
      </w:r>
      <w:r w:rsidR="00655EE3" w:rsidRPr="00655EE3">
        <w:t xml:space="preserve"> </w:t>
      </w:r>
      <w:r w:rsidR="00655EE3" w:rsidRPr="00655EE3">
        <w:rPr>
          <w:noProof/>
        </w:rPr>
        <w:drawing>
          <wp:anchor distT="0" distB="0" distL="114300" distR="114300" simplePos="0" relativeHeight="251660288" behindDoc="1" locked="0" layoutInCell="1" allowOverlap="1" wp14:anchorId="1525A6CE" wp14:editId="370A0F02">
            <wp:simplePos x="0" y="0"/>
            <wp:positionH relativeFrom="column">
              <wp:posOffset>2644140</wp:posOffset>
            </wp:positionH>
            <wp:positionV relativeFrom="paragraph">
              <wp:posOffset>-2540</wp:posOffset>
            </wp:positionV>
            <wp:extent cx="3055620" cy="1431925"/>
            <wp:effectExtent l="0" t="0" r="0" b="0"/>
            <wp:wrapTight wrapText="bothSides">
              <wp:wrapPolygon edited="0">
                <wp:start x="0" y="0"/>
                <wp:lineTo x="0" y="21265"/>
                <wp:lineTo x="21411" y="21265"/>
                <wp:lineTo x="21411" y="0"/>
                <wp:lineTo x="0" y="0"/>
              </wp:wrapPolygon>
            </wp:wrapTight>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55620" cy="1431925"/>
                    </a:xfrm>
                    <a:prstGeom prst="rect">
                      <a:avLst/>
                    </a:prstGeom>
                  </pic:spPr>
                </pic:pic>
              </a:graphicData>
            </a:graphic>
          </wp:anchor>
        </w:drawing>
      </w:r>
      <w:r w:rsidR="00655EE3" w:rsidRPr="00655EE3">
        <w:rPr>
          <w:i/>
          <w:iCs/>
          <w:color w:val="000000" w:themeColor="text1"/>
          <w:szCs w:val="18"/>
        </w:rPr>
        <w:t xml:space="preserve"> </w:t>
      </w:r>
    </w:p>
    <w:p w14:paraId="233836D0" w14:textId="77777777" w:rsidR="00655EE3" w:rsidRPr="00655EE3" w:rsidRDefault="00655EE3" w:rsidP="00655EE3">
      <w:pPr>
        <w:keepNext/>
        <w:spacing w:after="0"/>
        <w:jc w:val="left"/>
      </w:pPr>
    </w:p>
    <w:p w14:paraId="09B33DC8" w14:textId="77777777" w:rsidR="00655EE3" w:rsidRPr="00655EE3" w:rsidRDefault="00655EE3" w:rsidP="00655EE3">
      <w:pPr>
        <w:spacing w:line="300" w:lineRule="auto"/>
      </w:pPr>
      <w:r w:rsidRPr="00655EE3">
        <w:t>It is recommended to start designing the UI in black and white first. This helps focusing on the layout and simplifies the process. When the design is ready, then start adding colours as needed, but only with meaningful purposes. However, no more than five colours should be used. Avoiding pure black is encouraged since it looks unnatural. Keeping in mind the common meaning of colours will help the design. For example, red usually has meanings like stop and danger, so it shouldn’t be used for an OK button (</w:t>
      </w:r>
      <w:proofErr w:type="spellStart"/>
      <w:r w:rsidRPr="00655EE3">
        <w:rPr>
          <w:rFonts w:cs="Arial"/>
          <w:color w:val="222222"/>
          <w:shd w:val="clear" w:color="auto" w:fill="FFFFFF"/>
        </w:rPr>
        <w:t>Barševska</w:t>
      </w:r>
      <w:proofErr w:type="spellEnd"/>
      <w:r w:rsidRPr="00655EE3">
        <w:rPr>
          <w:rFonts w:cs="Arial"/>
          <w:color w:val="222222"/>
          <w:shd w:val="clear" w:color="auto" w:fill="FFFFFF"/>
        </w:rPr>
        <w:t xml:space="preserve"> &amp; </w:t>
      </w:r>
      <w:proofErr w:type="spellStart"/>
      <w:r w:rsidRPr="00655EE3">
        <w:rPr>
          <w:rFonts w:cs="Arial"/>
          <w:color w:val="222222"/>
          <w:shd w:val="clear" w:color="auto" w:fill="FFFFFF"/>
        </w:rPr>
        <w:t>Rakele</w:t>
      </w:r>
      <w:proofErr w:type="spellEnd"/>
      <w:r w:rsidRPr="00655EE3">
        <w:rPr>
          <w:rFonts w:cs="Arial"/>
          <w:color w:val="222222"/>
          <w:shd w:val="clear" w:color="auto" w:fill="FFFFFF"/>
        </w:rPr>
        <w:t>, 2019</w:t>
      </w:r>
      <w:r w:rsidRPr="00655EE3">
        <w:t>).</w:t>
      </w:r>
    </w:p>
    <w:p w14:paraId="3C55E7B7" w14:textId="77777777" w:rsidR="00655EE3" w:rsidRPr="00655EE3" w:rsidRDefault="00655EE3" w:rsidP="00655EE3">
      <w:pPr>
        <w:spacing w:line="300" w:lineRule="auto"/>
      </w:pPr>
    </w:p>
    <w:p w14:paraId="46A72AF3" w14:textId="6D305A6B"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43" w:name="_Toc70602155"/>
      <w:r w:rsidR="00655EE3" w:rsidRPr="00655EE3">
        <w:rPr>
          <w:rFonts w:asciiTheme="majorHAnsi" w:eastAsiaTheme="majorEastAsia" w:hAnsiTheme="majorHAnsi" w:cstheme="majorBidi"/>
          <w:color w:val="2F5496" w:themeColor="accent1" w:themeShade="BF"/>
          <w:sz w:val="26"/>
          <w:szCs w:val="26"/>
        </w:rPr>
        <w:t>Existing Cross Stitch Software</w:t>
      </w:r>
      <w:bookmarkEnd w:id="43"/>
    </w:p>
    <w:p w14:paraId="16279375" w14:textId="77777777" w:rsidR="00655EE3" w:rsidRPr="00655EE3" w:rsidRDefault="00655EE3" w:rsidP="00655EE3">
      <w:pPr>
        <w:spacing w:line="300" w:lineRule="auto"/>
      </w:pPr>
      <w:r w:rsidRPr="00655EE3">
        <w:t xml:space="preserve">This section provides an overview of existing cross stitch pattern making software. Knowing what is currently available will help inform this project. There are a number of cross stitch pattern making software on the market with varied quality and features. The most popular and advanced one is </w:t>
      </w:r>
      <w:proofErr w:type="spellStart"/>
      <w:r w:rsidRPr="00655EE3">
        <w:t>WinStitch</w:t>
      </w:r>
      <w:proofErr w:type="spellEnd"/>
      <w:r w:rsidRPr="00655EE3">
        <w:t>/</w:t>
      </w:r>
      <w:proofErr w:type="spellStart"/>
      <w:r w:rsidRPr="00655EE3">
        <w:t>MacStitch</w:t>
      </w:r>
      <w:proofErr w:type="spellEnd"/>
      <w:r w:rsidRPr="00655EE3">
        <w:t xml:space="preserve"> (2019). This is a commercial software, and it is regularly updated. Another example is PC Stitch (2016), which was the preferred software until it stopped getting updates. Both can be quite expensive for a hobbyist, so a good alternative can be free, open-source software. These generally have less features and not as clean UI (user interface); however, they can still create a pattern. These include </w:t>
      </w:r>
      <w:proofErr w:type="spellStart"/>
      <w:r w:rsidRPr="00655EE3">
        <w:t>XStitch</w:t>
      </w:r>
      <w:proofErr w:type="spellEnd"/>
      <w:r w:rsidRPr="00655EE3">
        <w:t xml:space="preserve"> (Chestnut Pens, 2020) and </w:t>
      </w:r>
      <w:proofErr w:type="spellStart"/>
      <w:r w:rsidRPr="00655EE3">
        <w:t>CStitch</w:t>
      </w:r>
      <w:proofErr w:type="spellEnd"/>
      <w:r w:rsidRPr="00655EE3">
        <w:t xml:space="preserve"> (Klein, 2017).</w:t>
      </w:r>
    </w:p>
    <w:p w14:paraId="0750A78E" w14:textId="23B8D781" w:rsidR="00655EE3" w:rsidRPr="00655EE3" w:rsidRDefault="00655EE3" w:rsidP="00655EE3">
      <w:pPr>
        <w:spacing w:line="300" w:lineRule="auto"/>
      </w:pPr>
      <w:r w:rsidRPr="00655EE3">
        <w:lastRenderedPageBreak/>
        <w:t xml:space="preserve">All of the above software can convert a picture into a pattern. </w:t>
      </w:r>
      <w:proofErr w:type="spellStart"/>
      <w:r w:rsidRPr="00655EE3">
        <w:t>WinStitch</w:t>
      </w:r>
      <w:proofErr w:type="spellEnd"/>
      <w:r w:rsidRPr="00655EE3">
        <w:t xml:space="preserve"> has a wide range of features and a professional looking UI, so it is a good source of ideas for this project. Some features proving very useful are the ability to select the size of the pattern before generating it, as well as the number of colours used. These types of features are ones that will need to be considered in the design phase of this project. </w:t>
      </w:r>
      <w:proofErr w:type="spellStart"/>
      <w:r w:rsidRPr="00655EE3">
        <w:t>WinStitch</w:t>
      </w:r>
      <w:proofErr w:type="spellEnd"/>
      <w:r w:rsidRPr="00655EE3">
        <w:t xml:space="preserve"> uses real thread colours in the pattern, this makes it very practical for the user to buy supplies. See on </w:t>
      </w:r>
      <w:r w:rsidRPr="00655EE3">
        <w:fldChar w:fldCharType="begin"/>
      </w:r>
      <w:r w:rsidRPr="00655EE3">
        <w:instrText xml:space="preserve"> REF _Ref57381488 \h  \* MERGEFORMAT </w:instrText>
      </w:r>
      <w:r w:rsidRPr="00655EE3">
        <w:fldChar w:fldCharType="separate"/>
      </w:r>
      <w:r w:rsidR="004422EC">
        <w:rPr>
          <w:b/>
          <w:bCs/>
          <w:lang w:val="en-US"/>
        </w:rPr>
        <w:t>Error! Reference source not found.</w:t>
      </w:r>
      <w:r w:rsidRPr="00655EE3">
        <w:fldChar w:fldCharType="end"/>
      </w:r>
      <w:r w:rsidRPr="00655EE3">
        <w:t xml:space="preserve"> that the thread colours are as close as possible to the original painting, and how detailed the pattern is. There are also a lot of options to edit the pattern, from changing thread colours to drawing on it. The biggest differences between the free and commercial applications are the number of features and how the user interface looks. </w:t>
      </w:r>
      <w:proofErr w:type="spellStart"/>
      <w:r w:rsidRPr="00655EE3">
        <w:t>WinStitch’s</w:t>
      </w:r>
      <w:proofErr w:type="spellEnd"/>
      <w:r w:rsidRPr="00655EE3">
        <w:t xml:space="preserve"> UI is very sleek and intuitive, while </w:t>
      </w:r>
      <w:proofErr w:type="spellStart"/>
      <w:r w:rsidRPr="00655EE3">
        <w:t>CStitch’s</w:t>
      </w:r>
      <w:proofErr w:type="spellEnd"/>
      <w:r w:rsidRPr="00655EE3">
        <w:t xml:space="preserve"> is quite antiquated and sometimes hard to use. One of the aims here is to design an attractive UI with all suitable features without having too many options that may overwhelm the user. The intention for this project is to be a good middle ground for users, available at a lower price while still maintaining quality.</w:t>
      </w:r>
    </w:p>
    <w:p w14:paraId="04222B9A" w14:textId="77777777" w:rsidR="00F65A87" w:rsidRDefault="00655EE3" w:rsidP="00F65A87">
      <w:pPr>
        <w:keepNext/>
        <w:jc w:val="center"/>
      </w:pPr>
      <w:r w:rsidRPr="00655EE3">
        <w:rPr>
          <w:noProof/>
        </w:rPr>
        <w:drawing>
          <wp:inline distT="0" distB="0" distL="0" distR="0" wp14:anchorId="3288054B" wp14:editId="273FEDB5">
            <wp:extent cx="3368040" cy="226220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368040" cy="2262200"/>
                    </a:xfrm>
                    <a:prstGeom prst="rect">
                      <a:avLst/>
                    </a:prstGeom>
                  </pic:spPr>
                </pic:pic>
              </a:graphicData>
            </a:graphic>
          </wp:inline>
        </w:drawing>
      </w:r>
    </w:p>
    <w:p w14:paraId="5C249EDF" w14:textId="19E19E4D" w:rsidR="00655EE3" w:rsidRDefault="00F65A87" w:rsidP="00F65A87">
      <w:pPr>
        <w:spacing w:before="240" w:after="200" w:line="240" w:lineRule="auto"/>
        <w:jc w:val="center"/>
        <w:rPr>
          <w:i/>
          <w:iCs/>
          <w:color w:val="000000" w:themeColor="text1"/>
          <w:szCs w:val="18"/>
        </w:rPr>
      </w:pPr>
      <w:bookmarkStart w:id="44" w:name="_Toc70602278"/>
      <w:r>
        <w:t xml:space="preserve">Figure </w:t>
      </w:r>
      <w:fldSimple w:instr=" SEQ Figure \* ARABIC ">
        <w:r w:rsidR="00B50CDB">
          <w:rPr>
            <w:noProof/>
          </w:rPr>
          <w:t>10</w:t>
        </w:r>
      </w:fldSimple>
      <w:r>
        <w:t xml:space="preserve"> </w:t>
      </w:r>
      <w:r w:rsidRPr="00655EE3">
        <w:rPr>
          <w:i/>
          <w:iCs/>
          <w:color w:val="000000" w:themeColor="text1"/>
          <w:szCs w:val="18"/>
        </w:rPr>
        <w:t xml:space="preserve">- Painting and cross stitch. Pattern created in </w:t>
      </w:r>
      <w:proofErr w:type="spellStart"/>
      <w:r w:rsidRPr="00655EE3">
        <w:rPr>
          <w:i/>
          <w:iCs/>
          <w:color w:val="000000" w:themeColor="text1"/>
          <w:szCs w:val="18"/>
        </w:rPr>
        <w:t>WinStitch</w:t>
      </w:r>
      <w:proofErr w:type="spellEnd"/>
      <w:r w:rsidRPr="00655EE3">
        <w:rPr>
          <w:i/>
          <w:iCs/>
          <w:color w:val="000000" w:themeColor="text1"/>
          <w:szCs w:val="18"/>
        </w:rPr>
        <w:t xml:space="preserve"> (Batho, 2014)</w:t>
      </w:r>
      <w:r>
        <w:rPr>
          <w:i/>
          <w:iCs/>
          <w:color w:val="000000" w:themeColor="text1"/>
          <w:szCs w:val="18"/>
        </w:rPr>
        <w:t>.</w:t>
      </w:r>
      <w:bookmarkEnd w:id="44"/>
    </w:p>
    <w:p w14:paraId="728F139D" w14:textId="77777777" w:rsidR="003107F3" w:rsidRPr="00F65A87" w:rsidRDefault="003107F3" w:rsidP="00F65A87">
      <w:pPr>
        <w:spacing w:before="240" w:after="200" w:line="240" w:lineRule="auto"/>
        <w:jc w:val="center"/>
        <w:rPr>
          <w:i/>
          <w:iCs/>
          <w:color w:val="000000" w:themeColor="text1"/>
          <w:szCs w:val="18"/>
        </w:rPr>
      </w:pPr>
    </w:p>
    <w:p w14:paraId="03EFAC21" w14:textId="521B94A2"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45" w:name="_Toc70602156"/>
      <w:r w:rsidR="00655EE3" w:rsidRPr="00655EE3">
        <w:rPr>
          <w:rFonts w:asciiTheme="majorHAnsi" w:eastAsiaTheme="majorEastAsia" w:hAnsiTheme="majorHAnsi" w:cstheme="majorBidi"/>
          <w:color w:val="2F5496" w:themeColor="accent1" w:themeShade="BF"/>
          <w:sz w:val="26"/>
          <w:szCs w:val="26"/>
        </w:rPr>
        <w:t>Summary</w:t>
      </w:r>
      <w:bookmarkEnd w:id="45"/>
    </w:p>
    <w:p w14:paraId="1CAB1CAC" w14:textId="77777777" w:rsidR="00655EE3" w:rsidRPr="00655EE3" w:rsidRDefault="00655EE3" w:rsidP="00655EE3">
      <w:pPr>
        <w:spacing w:line="300" w:lineRule="auto"/>
      </w:pPr>
      <w:r w:rsidRPr="00655EE3">
        <w:t xml:space="preserve">After reviewing and analysing past literature about relevant topics, I am more prepared to design and implement the application. A simple resampling algorithm can be used for the basic implementation and fast performance, however, a more advanced one is preferred to preserve detail.  WPF enables developers to build a robust application with advanced graphics and highly customized UI. This is ideal based on the requirements of the project, therefore WPF will be used instead of Windows Forms. The UI needs to be simple, so that novice users can interact with it easily, and optimal colour palettes need to be considered for a harmonious look. </w:t>
      </w:r>
    </w:p>
    <w:p w14:paraId="4559B53D" w14:textId="77777777" w:rsidR="00655EE3" w:rsidRDefault="00655EE3"/>
    <w:p w14:paraId="1045E5E0" w14:textId="77777777" w:rsidR="00EA01B6" w:rsidRDefault="00EA01B6" w:rsidP="00861E85">
      <w:pPr>
        <w:pStyle w:val="Heading1"/>
      </w:pPr>
      <w:bookmarkStart w:id="46" w:name="_Toc70602157"/>
      <w:r>
        <w:lastRenderedPageBreak/>
        <w:t>Project Planning</w:t>
      </w:r>
      <w:bookmarkEnd w:id="46"/>
    </w:p>
    <w:p w14:paraId="649069A3" w14:textId="77777777" w:rsidR="00EA01B6" w:rsidRDefault="00EA01B6" w:rsidP="00AD1D36">
      <w:pPr>
        <w:pStyle w:val="Heading2"/>
      </w:pPr>
      <w:bookmarkStart w:id="47" w:name="_Toc70602158"/>
      <w:r>
        <w:t>Introduction</w:t>
      </w:r>
      <w:bookmarkEnd w:id="47"/>
    </w:p>
    <w:p w14:paraId="305F749E" w14:textId="102096BF" w:rsidR="00322DB4" w:rsidRDefault="009D43EA" w:rsidP="00EA01B6">
      <w:pPr>
        <w:rPr>
          <w:lang w:eastAsia="ja-JP"/>
        </w:rPr>
      </w:pPr>
      <w:r w:rsidRPr="00957625">
        <w:rPr>
          <w:highlight w:val="yellow"/>
          <w:lang w:eastAsia="ja-JP"/>
        </w:rPr>
        <w:t>This chapter considers which methodology the project development will follow and what it is required to do. Furthermore, it presents the tools and techniques which will be used to implement the project alongside an explanation of legal and ethical issues that m</w:t>
      </w:r>
      <w:r w:rsidR="00957625" w:rsidRPr="00957625">
        <w:rPr>
          <w:highlight w:val="yellow"/>
          <w:lang w:eastAsia="ja-JP"/>
        </w:rPr>
        <w:t>ay</w:t>
      </w:r>
      <w:r w:rsidRPr="00957625">
        <w:rPr>
          <w:highlight w:val="yellow"/>
          <w:lang w:eastAsia="ja-JP"/>
        </w:rPr>
        <w:t xml:space="preserve"> occur.</w:t>
      </w:r>
      <w:r>
        <w:rPr>
          <w:lang w:eastAsia="ja-JP"/>
        </w:rPr>
        <w:t xml:space="preserve"> </w:t>
      </w:r>
      <w:r w:rsidR="00957625">
        <w:rPr>
          <w:lang w:eastAsia="ja-JP"/>
        </w:rPr>
        <w:br/>
      </w:r>
      <w:r w:rsidR="001D686A">
        <w:rPr>
          <w:lang w:eastAsia="ja-JP"/>
        </w:rPr>
        <w:t>This chapter explores methodologies for project development</w:t>
      </w:r>
      <w:r w:rsidR="00510030">
        <w:rPr>
          <w:lang w:eastAsia="ja-JP"/>
        </w:rPr>
        <w:t xml:space="preserve"> and discusses possible tools and programming languages.</w:t>
      </w:r>
      <w:r w:rsidR="00B2534D">
        <w:rPr>
          <w:lang w:eastAsia="ja-JP"/>
        </w:rPr>
        <w:t xml:space="preserve"> </w:t>
      </w:r>
      <w:r w:rsidR="00510030">
        <w:rPr>
          <w:lang w:eastAsia="ja-JP"/>
        </w:rPr>
        <w:t xml:space="preserve"> Furthermore, </w:t>
      </w:r>
      <w:r w:rsidR="00B2534D">
        <w:rPr>
          <w:lang w:eastAsia="ja-JP"/>
        </w:rPr>
        <w:t xml:space="preserve">the requirements are explained. And finally, </w:t>
      </w:r>
      <w:r w:rsidR="00510030">
        <w:rPr>
          <w:lang w:eastAsia="ja-JP"/>
        </w:rPr>
        <w:t xml:space="preserve">it </w:t>
      </w:r>
      <w:r w:rsidR="00B2534D">
        <w:rPr>
          <w:lang w:eastAsia="ja-JP"/>
        </w:rPr>
        <w:t>investigates</w:t>
      </w:r>
      <w:r w:rsidR="00510030">
        <w:rPr>
          <w:lang w:eastAsia="ja-JP"/>
        </w:rPr>
        <w:t xml:space="preserve"> legal and ethical issues in software development and considers possible problems</w:t>
      </w:r>
      <w:r w:rsidR="005E3DC8">
        <w:rPr>
          <w:lang w:eastAsia="ja-JP"/>
        </w:rPr>
        <w:t xml:space="preserve"> in this project</w:t>
      </w:r>
      <w:r w:rsidR="00510030">
        <w:rPr>
          <w:lang w:eastAsia="ja-JP"/>
        </w:rPr>
        <w:t>.</w:t>
      </w:r>
    </w:p>
    <w:p w14:paraId="6B139ADC" w14:textId="77777777" w:rsidR="00EA01B6" w:rsidRDefault="00EA01B6" w:rsidP="00EA01B6">
      <w:pPr>
        <w:pStyle w:val="Heading2"/>
      </w:pPr>
      <w:bookmarkStart w:id="48" w:name="_Ref55205076"/>
      <w:bookmarkStart w:id="49" w:name="_Ref55205106"/>
      <w:bookmarkStart w:id="50" w:name="_Toc70602159"/>
      <w:r>
        <w:t>Methodology</w:t>
      </w:r>
      <w:bookmarkEnd w:id="48"/>
      <w:bookmarkEnd w:id="49"/>
      <w:bookmarkEnd w:id="50"/>
    </w:p>
    <w:p w14:paraId="5AD47BB2" w14:textId="77777777" w:rsidR="005E7540" w:rsidRPr="008416ED" w:rsidRDefault="00253F62" w:rsidP="00EA01B6">
      <w:pPr>
        <w:rPr>
          <w:color w:val="00B0F0"/>
        </w:rPr>
      </w:pPr>
      <w:r w:rsidRPr="008416ED">
        <w:rPr>
          <w:color w:val="00B0F0"/>
        </w:rPr>
        <w:t xml:space="preserve">Spiral? Some agile things. </w:t>
      </w:r>
    </w:p>
    <w:p w14:paraId="54550D9C" w14:textId="5FDEB763" w:rsidR="004B5481" w:rsidRDefault="0039541D" w:rsidP="00EA01B6">
      <w:r>
        <w:t>For a successful outcome it is i</w:t>
      </w:r>
      <w:r w:rsidR="00AD6F00">
        <w:t xml:space="preserve">mportant to decide </w:t>
      </w:r>
      <w:r>
        <w:t xml:space="preserve">the </w:t>
      </w:r>
      <w:r w:rsidR="00AD6F00">
        <w:t>methodology</w:t>
      </w:r>
      <w:r>
        <w:t xml:space="preserve"> used for the project management.</w:t>
      </w:r>
      <w:r w:rsidR="00AD6F00">
        <w:t xml:space="preserve"> </w:t>
      </w:r>
      <w:r w:rsidR="00484861">
        <w:t>There are a few things to take into consideration before deciding. The developer is only o</w:t>
      </w:r>
      <w:r w:rsidR="00AD6F00">
        <w:t xml:space="preserve">ne person </w:t>
      </w:r>
      <w:r w:rsidR="00BD3D0C">
        <w:t xml:space="preserve">in this project </w:t>
      </w:r>
      <w:r w:rsidR="00AD6F00">
        <w:t xml:space="preserve">so </w:t>
      </w:r>
      <w:r w:rsidR="00484861">
        <w:t xml:space="preserve">there is </w:t>
      </w:r>
      <w:r w:rsidR="00AD6F00">
        <w:t>no team</w:t>
      </w:r>
      <w:r w:rsidR="00484861">
        <w:t xml:space="preserve"> to be able to help;</w:t>
      </w:r>
      <w:r w:rsidR="00AD6F00">
        <w:t xml:space="preserve"> </w:t>
      </w:r>
      <w:r w:rsidR="00484861">
        <w:t xml:space="preserve">this means that some </w:t>
      </w:r>
      <w:r w:rsidR="00AD6F00">
        <w:t xml:space="preserve">techniques from </w:t>
      </w:r>
      <w:proofErr w:type="spellStart"/>
      <w:r w:rsidR="00AD6F00">
        <w:t>well know</w:t>
      </w:r>
      <w:r w:rsidR="00AD768E">
        <w:t>n</w:t>
      </w:r>
      <w:proofErr w:type="spellEnd"/>
      <w:r w:rsidR="00AD6F00">
        <w:t xml:space="preserve"> methodologies can’t be used</w:t>
      </w:r>
      <w:r w:rsidR="00573F5F">
        <w:t xml:space="preserve"> that were created for teams</w:t>
      </w:r>
      <w:r w:rsidR="0098608B">
        <w:t xml:space="preserve">, </w:t>
      </w:r>
      <w:r w:rsidR="0098608B" w:rsidRPr="0098608B">
        <w:rPr>
          <w:highlight w:val="lightGray"/>
        </w:rPr>
        <w:t>like Scrum</w:t>
      </w:r>
      <w:r w:rsidR="00AD6F00">
        <w:t>.</w:t>
      </w:r>
      <w:r w:rsidR="00484861">
        <w:t xml:space="preserve"> </w:t>
      </w:r>
      <w:r w:rsidR="00573F5F">
        <w:t xml:space="preserve">There are </w:t>
      </w:r>
      <w:r w:rsidR="00484861">
        <w:t>limited resources</w:t>
      </w:r>
      <w:r w:rsidR="00573F5F">
        <w:t xml:space="preserve"> and a l</w:t>
      </w:r>
      <w:r w:rsidR="00AD6F00">
        <w:t>imited time</w:t>
      </w:r>
      <w:r w:rsidR="00573F5F">
        <w:t xml:space="preserve"> frame</w:t>
      </w:r>
      <w:r w:rsidR="00AD6F00">
        <w:t>, so good time management</w:t>
      </w:r>
      <w:r w:rsidR="00573F5F">
        <w:t xml:space="preserve"> is crucial</w:t>
      </w:r>
      <w:r w:rsidR="00AD6F00">
        <w:t xml:space="preserve">. </w:t>
      </w:r>
      <w:r w:rsidR="00731A5B">
        <w:t>Requirements might change along the line, so the approach needs to be flexible enough to allow that.</w:t>
      </w:r>
    </w:p>
    <w:p w14:paraId="59CEE234" w14:textId="04E1C54E" w:rsidR="0064465A" w:rsidRDefault="00311E4E" w:rsidP="0064465A">
      <w:r>
        <w:t>The w</w:t>
      </w:r>
      <w:r w:rsidR="0064465A">
        <w:t>aterfal</w:t>
      </w:r>
      <w:r>
        <w:t>l model</w:t>
      </w:r>
      <w:r w:rsidR="008C62EE">
        <w:t xml:space="preserve"> </w:t>
      </w:r>
      <w:r w:rsidR="00593EAD">
        <w:t xml:space="preserve">is a </w:t>
      </w:r>
      <w:r w:rsidR="008C62EE">
        <w:t xml:space="preserve">sequential </w:t>
      </w:r>
      <w:r w:rsidR="00593EAD">
        <w:t>life</w:t>
      </w:r>
      <w:r w:rsidR="004B5481">
        <w:t>-</w:t>
      </w:r>
      <w:r w:rsidR="00593EAD">
        <w:t xml:space="preserve">cycle </w:t>
      </w:r>
      <w:r w:rsidR="00B7382A">
        <w:t>where</w:t>
      </w:r>
      <w:r w:rsidR="008C62EE">
        <w:t xml:space="preserve"> </w:t>
      </w:r>
      <w:r w:rsidR="00593EAD">
        <w:t xml:space="preserve">the phases are </w:t>
      </w:r>
      <w:r w:rsidR="0064465A">
        <w:t>clearly defined</w:t>
      </w:r>
      <w:r w:rsidR="0035240D">
        <w:t xml:space="preserve"> (See </w:t>
      </w:r>
      <w:r w:rsidR="0035240D">
        <w:fldChar w:fldCharType="begin"/>
      </w:r>
      <w:r w:rsidR="0035240D">
        <w:instrText xml:space="preserve"> REF _Ref70377190 \h </w:instrText>
      </w:r>
      <w:r w:rsidR="0035240D">
        <w:fldChar w:fldCharType="separate"/>
      </w:r>
      <w:r w:rsidR="004422EC">
        <w:t xml:space="preserve">Figure </w:t>
      </w:r>
      <w:r w:rsidR="004422EC">
        <w:rPr>
          <w:noProof/>
        </w:rPr>
        <w:t>11</w:t>
      </w:r>
      <w:r w:rsidR="0035240D">
        <w:fldChar w:fldCharType="end"/>
      </w:r>
      <w:r w:rsidR="0035240D">
        <w:t>)</w:t>
      </w:r>
      <w:r w:rsidR="008C62EE">
        <w:t>. T</w:t>
      </w:r>
      <w:r w:rsidR="0064465A">
        <w:t>he next phase can’t be started if the previous one is not completed. The features are also fixed</w:t>
      </w:r>
      <w:r w:rsidR="00593EAD">
        <w:t xml:space="preserve">. It is usually used for bigger projects. The advantage is that all requirements are clear before the start of the development and everything is well documented, however if a problem is discovered after a phase is finished it can’t be easily fixed </w:t>
      </w:r>
      <w:r w:rsidR="0064465A">
        <w:t>(</w:t>
      </w:r>
      <w:r w:rsidR="0064465A" w:rsidRPr="00A51323">
        <w:t xml:space="preserve">Balaji &amp; </w:t>
      </w:r>
      <w:proofErr w:type="spellStart"/>
      <w:r w:rsidR="0064465A" w:rsidRPr="00A51323">
        <w:t>Murugaiyan</w:t>
      </w:r>
      <w:proofErr w:type="spellEnd"/>
      <w:r w:rsidR="0064465A" w:rsidRPr="00A51323">
        <w:t xml:space="preserve"> ,2012</w:t>
      </w:r>
      <w:r w:rsidR="0064465A">
        <w:t>).</w:t>
      </w:r>
    </w:p>
    <w:p w14:paraId="0CC6B439" w14:textId="77777777" w:rsidR="008C62EE" w:rsidRDefault="008C62EE" w:rsidP="008C62EE">
      <w:pPr>
        <w:keepNext/>
        <w:jc w:val="center"/>
      </w:pPr>
      <w:r>
        <w:rPr>
          <w:noProof/>
        </w:rPr>
        <w:drawing>
          <wp:inline distT="0" distB="0" distL="0" distR="0" wp14:anchorId="08CB4265" wp14:editId="66ECBD14">
            <wp:extent cx="3886200" cy="2988224"/>
            <wp:effectExtent l="0" t="0" r="0" b="317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14282" cy="3009817"/>
                    </a:xfrm>
                    <a:prstGeom prst="rect">
                      <a:avLst/>
                    </a:prstGeom>
                  </pic:spPr>
                </pic:pic>
              </a:graphicData>
            </a:graphic>
          </wp:inline>
        </w:drawing>
      </w:r>
    </w:p>
    <w:p w14:paraId="1F258FA3" w14:textId="7209C3C6" w:rsidR="008C62EE" w:rsidRDefault="008C62EE" w:rsidP="008B41A0">
      <w:pPr>
        <w:pStyle w:val="Caption"/>
      </w:pPr>
      <w:bookmarkStart w:id="51" w:name="_Ref70377190"/>
      <w:bookmarkStart w:id="52" w:name="_Toc70602279"/>
      <w:r>
        <w:t xml:space="preserve">Figure </w:t>
      </w:r>
      <w:fldSimple w:instr=" SEQ Figure \* ARABIC ">
        <w:r w:rsidR="00B50CDB">
          <w:rPr>
            <w:noProof/>
          </w:rPr>
          <w:t>11</w:t>
        </w:r>
      </w:fldSimple>
      <w:bookmarkEnd w:id="51"/>
      <w:r>
        <w:t xml:space="preserve"> -Waterfall method (Hughey, 2009).</w:t>
      </w:r>
      <w:bookmarkEnd w:id="52"/>
    </w:p>
    <w:p w14:paraId="68E33B69" w14:textId="22AAF872" w:rsidR="00B7382A" w:rsidRPr="00B7382A" w:rsidRDefault="00B7382A" w:rsidP="00B7382A">
      <w:r>
        <w:t xml:space="preserve">Agile is an iterative development methodology. There is no extensive design upfront and it allows for changes. The </w:t>
      </w:r>
      <w:r w:rsidR="00172D08">
        <w:t>pros</w:t>
      </w:r>
      <w:r>
        <w:t xml:space="preserve"> of Agile is that the client can see what the program is like during development and change it </w:t>
      </w:r>
      <w:r w:rsidR="00B2296B">
        <w:t>according to</w:t>
      </w:r>
      <w:r>
        <w:t xml:space="preserve"> their requirements, this ensures their satisfaction at the end of the project. </w:t>
      </w:r>
      <w:r w:rsidR="00172D08">
        <w:t xml:space="preserve">The cons </w:t>
      </w:r>
      <w:r w:rsidR="00B2296B">
        <w:t>are</w:t>
      </w:r>
      <w:r w:rsidR="00172D08">
        <w:t xml:space="preserve"> that it can be more difficult to understand than Waterfall, there can be a lack of documentation, and it can be inefficient for large organizations. </w:t>
      </w:r>
    </w:p>
    <w:p w14:paraId="16F251CA" w14:textId="3A9ED41A" w:rsidR="00767F02" w:rsidRDefault="00731A5B" w:rsidP="00767F02">
      <w:r>
        <w:lastRenderedPageBreak/>
        <w:t>The Agile method’s main characteristic is that it is more flexible than older methodologies like Waterfall</w:t>
      </w:r>
      <w:r w:rsidR="007A37FA">
        <w:t xml:space="preserve"> (</w:t>
      </w:r>
      <w:proofErr w:type="spellStart"/>
      <w:r w:rsidR="007A37FA" w:rsidRPr="006A168B">
        <w:t>Tordrup</w:t>
      </w:r>
      <w:proofErr w:type="spellEnd"/>
      <w:r w:rsidR="007A37FA" w:rsidRPr="006A168B">
        <w:t xml:space="preserve"> </w:t>
      </w:r>
      <w:proofErr w:type="spellStart"/>
      <w:r w:rsidR="007A37FA" w:rsidRPr="006A168B">
        <w:t>Heeager</w:t>
      </w:r>
      <w:proofErr w:type="spellEnd"/>
      <w:r w:rsidR="007A37FA">
        <w:t>, 2014)</w:t>
      </w:r>
      <w:r>
        <w:t xml:space="preserve">. This is useful in modern software development, since the features often change and evolve during the project. Based on this aspect it would be a good fit for this project. The </w:t>
      </w:r>
      <w:r w:rsidR="00FE0279">
        <w:t>high-level</w:t>
      </w:r>
      <w:r>
        <w:t xml:space="preserve"> requirements have been decided, </w:t>
      </w:r>
      <w:r w:rsidR="00FE0279">
        <w:t>and the details are explored during development</w:t>
      </w:r>
      <w:r w:rsidR="00627480">
        <w:t>.</w:t>
      </w:r>
      <w:r w:rsidR="00FE0279">
        <w:t xml:space="preserve"> </w:t>
      </w:r>
      <w:r w:rsidR="00627480">
        <w:t>It is likely that</w:t>
      </w:r>
      <w:r w:rsidR="00FE0279">
        <w:t xml:space="preserve"> they</w:t>
      </w:r>
      <w:r>
        <w:t xml:space="preserve"> could change in the future, </w:t>
      </w:r>
      <w:r w:rsidR="00FE0279">
        <w:t>which Agile</w:t>
      </w:r>
      <w:r>
        <w:t xml:space="preserve"> </w:t>
      </w:r>
      <w:r w:rsidR="00627480">
        <w:t>can accommodate for</w:t>
      </w:r>
      <w:r>
        <w:t xml:space="preserve">. </w:t>
      </w:r>
      <w:r w:rsidR="0050748C">
        <w:t xml:space="preserve">Another important aspect is effective time management, since time is one of the biggest constraints of the project. Timeboxing is an Agile technique that divides the development into iterations. Each iteration is one or two weeks, which fits </w:t>
      </w:r>
      <w:r w:rsidR="00767F02">
        <w:t>in perfectly with the schedule of the supervisory meetings. This also allows a step-by-step approach to development, which makes it less overwhelming and divides up the workload</w:t>
      </w:r>
      <w:r w:rsidR="00591072">
        <w:t xml:space="preserve"> to smaller </w:t>
      </w:r>
      <w:r w:rsidR="00120404">
        <w:t>parts</w:t>
      </w:r>
      <w:r w:rsidR="00767F02">
        <w:t>.</w:t>
      </w:r>
      <w:r w:rsidR="00734C07">
        <w:t xml:space="preserve"> In Agile</w:t>
      </w:r>
      <w:r w:rsidR="008F7671">
        <w:t>,</w:t>
      </w:r>
      <w:r w:rsidR="00734C07">
        <w:t xml:space="preserve"> testing is done after each iteration to make sure that the new features work together with the product</w:t>
      </w:r>
      <w:r w:rsidR="003107F3">
        <w:t xml:space="preserve"> (See </w:t>
      </w:r>
      <w:r w:rsidR="003107F3">
        <w:fldChar w:fldCharType="begin"/>
      </w:r>
      <w:r w:rsidR="003107F3">
        <w:instrText xml:space="preserve"> REF _Ref69336747 \h </w:instrText>
      </w:r>
      <w:r w:rsidR="003107F3">
        <w:fldChar w:fldCharType="separate"/>
      </w:r>
      <w:r w:rsidR="004422EC">
        <w:t xml:space="preserve">Figure </w:t>
      </w:r>
      <w:r w:rsidR="004422EC">
        <w:rPr>
          <w:noProof/>
        </w:rPr>
        <w:t>12</w:t>
      </w:r>
      <w:r w:rsidR="003107F3">
        <w:fldChar w:fldCharType="end"/>
      </w:r>
      <w:r w:rsidR="003107F3">
        <w:t>)</w:t>
      </w:r>
      <w:r w:rsidR="00734C07">
        <w:t>. This ensures that the software is functional by the time it is finished, unlike in the waterfall method where</w:t>
      </w:r>
      <w:r w:rsidR="008F7671">
        <w:t xml:space="preserve"> the</w:t>
      </w:r>
      <w:r w:rsidR="00734C07">
        <w:t xml:space="preserve"> testing is done at the end of t</w:t>
      </w:r>
      <w:r w:rsidR="008F7671">
        <w:t>he life cycle</w:t>
      </w:r>
      <w:r w:rsidR="00734C07">
        <w:t xml:space="preserve">. </w:t>
      </w:r>
    </w:p>
    <w:p w14:paraId="4EE6F00E" w14:textId="77777777" w:rsidR="003107F3" w:rsidRDefault="008F7671" w:rsidP="003107F3">
      <w:pPr>
        <w:keepNext/>
        <w:jc w:val="center"/>
      </w:pPr>
      <w:r>
        <w:rPr>
          <w:noProof/>
        </w:rPr>
        <w:drawing>
          <wp:inline distT="0" distB="0" distL="0" distR="0" wp14:anchorId="5AD5247C" wp14:editId="2D676E80">
            <wp:extent cx="3451860" cy="172593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51860" cy="1725930"/>
                    </a:xfrm>
                    <a:prstGeom prst="rect">
                      <a:avLst/>
                    </a:prstGeom>
                  </pic:spPr>
                </pic:pic>
              </a:graphicData>
            </a:graphic>
          </wp:inline>
        </w:drawing>
      </w:r>
    </w:p>
    <w:p w14:paraId="53D2C60B" w14:textId="176F2EB9" w:rsidR="00AD6F00" w:rsidRDefault="003107F3" w:rsidP="008B41A0">
      <w:pPr>
        <w:pStyle w:val="Caption"/>
      </w:pPr>
      <w:bookmarkStart w:id="53" w:name="_Ref69336747"/>
      <w:bookmarkStart w:id="54" w:name="_Toc70602280"/>
      <w:r>
        <w:t xml:space="preserve">Figure </w:t>
      </w:r>
      <w:fldSimple w:instr=" SEQ Figure \* ARABIC ">
        <w:r w:rsidR="00B50CDB">
          <w:rPr>
            <w:noProof/>
          </w:rPr>
          <w:t>12</w:t>
        </w:r>
      </w:fldSimple>
      <w:bookmarkEnd w:id="53"/>
      <w:r>
        <w:t xml:space="preserve"> - Iterative Agile methodology</w:t>
      </w:r>
      <w:r w:rsidR="00D8533C">
        <w:t xml:space="preserve"> (</w:t>
      </w:r>
      <w:proofErr w:type="spellStart"/>
      <w:r w:rsidR="00D8533C" w:rsidRPr="0059596F">
        <w:t>Hazevytch</w:t>
      </w:r>
      <w:proofErr w:type="spellEnd"/>
      <w:r w:rsidR="00D8533C">
        <w:t>, 2020)</w:t>
      </w:r>
      <w:r>
        <w:t>.</w:t>
      </w:r>
      <w:bookmarkEnd w:id="54"/>
    </w:p>
    <w:p w14:paraId="13601554" w14:textId="0398A6C5" w:rsidR="0077138E" w:rsidRDefault="00E528ED" w:rsidP="00EA01B6">
      <w:r>
        <w:t xml:space="preserve">The Kanban method </w:t>
      </w:r>
      <w:r w:rsidR="007564AE">
        <w:t>is</w:t>
      </w:r>
      <w:r w:rsidR="005E7540">
        <w:t xml:space="preserve"> also useful</w:t>
      </w:r>
      <w:r>
        <w:t>. A board</w:t>
      </w:r>
      <w:r w:rsidR="005E7540">
        <w:t xml:space="preserve"> can be created on Trello.com, which visualise</w:t>
      </w:r>
      <w:r w:rsidR="00163416">
        <w:t>s</w:t>
      </w:r>
      <w:r w:rsidR="005E7540">
        <w:t xml:space="preserve"> tasks. With the help of this it’s easier to see which features need to be implemented and which were already done. It can also motivate the developer to see how much work has already been done. The tasks can be prioritised and put into different categories. </w:t>
      </w:r>
    </w:p>
    <w:p w14:paraId="327D4518" w14:textId="4853E1BE" w:rsidR="003107F3" w:rsidRPr="003107F3" w:rsidRDefault="003107F3" w:rsidP="003107F3">
      <w:pPr>
        <w:rPr>
          <w:color w:val="F3F3F3"/>
        </w:rPr>
      </w:pPr>
      <w:r w:rsidRPr="003107F3">
        <w:rPr>
          <w:color w:val="F3F3F3"/>
        </w:rPr>
        <w:t xml:space="preserve">Communication with customer, like supervisor. </w:t>
      </w:r>
    </w:p>
    <w:p w14:paraId="39861A9B" w14:textId="77777777" w:rsidR="00EA01B6" w:rsidRDefault="00EA01B6" w:rsidP="00EA01B6">
      <w:pPr>
        <w:pStyle w:val="Heading2"/>
      </w:pPr>
      <w:bookmarkStart w:id="55" w:name="_Toc70602160"/>
      <w:r>
        <w:t>Requirements</w:t>
      </w:r>
      <w:bookmarkEnd w:id="55"/>
    </w:p>
    <w:p w14:paraId="0C1F2A81" w14:textId="60A734DE" w:rsidR="00CA1C52" w:rsidRDefault="0045521B" w:rsidP="00CA1C52">
      <w:r>
        <w:t>Requirement</w:t>
      </w:r>
      <w:r w:rsidR="00FF0933">
        <w:t>s were</w:t>
      </w:r>
      <w:r>
        <w:t xml:space="preserve"> gather</w:t>
      </w:r>
      <w:r w:rsidR="00C52F80">
        <w:t>ed</w:t>
      </w:r>
      <w:r>
        <w:t xml:space="preserve"> during </w:t>
      </w:r>
      <w:r w:rsidR="00FF0933">
        <w:t xml:space="preserve">the planning phase of the project. These requirements are based on </w:t>
      </w:r>
      <w:r w:rsidR="00CA1C52">
        <w:t>existing cross stitch software</w:t>
      </w:r>
      <w:r w:rsidR="005141C3">
        <w:t>,</w:t>
      </w:r>
      <w:r w:rsidR="00CA1C52">
        <w:t xml:space="preserve"> and on what I would want </w:t>
      </w:r>
      <w:r w:rsidR="005141C3">
        <w:t>an application to</w:t>
      </w:r>
      <w:r w:rsidR="00CA1C52">
        <w:t xml:space="preserve"> </w:t>
      </w:r>
      <w:r w:rsidR="005141C3">
        <w:t>have</w:t>
      </w:r>
      <w:r w:rsidR="00CA1C52">
        <w:t xml:space="preserve"> as a cross stitcher.</w:t>
      </w:r>
    </w:p>
    <w:p w14:paraId="1FADDD7C" w14:textId="4552F5D2" w:rsidR="00A824ED" w:rsidRDefault="00CA1C52" w:rsidP="00C950BD">
      <w:pPr>
        <w:rPr>
          <w:rFonts w:ascii="Arial" w:hAnsi="Arial" w:cs="Arial"/>
          <w:color w:val="222222"/>
          <w:sz w:val="20"/>
          <w:szCs w:val="20"/>
          <w:shd w:val="clear" w:color="auto" w:fill="FFFFFF"/>
        </w:rPr>
      </w:pPr>
      <w:r>
        <w:t xml:space="preserve">The requirements are prioritized using </w:t>
      </w:r>
      <w:r w:rsidR="00183896">
        <w:t>Moscow</w:t>
      </w:r>
      <w:r>
        <w:t>. This method</w:t>
      </w:r>
      <w:r w:rsidR="008D50AA">
        <w:t xml:space="preserve"> sort</w:t>
      </w:r>
      <w:r>
        <w:t>s</w:t>
      </w:r>
      <w:r w:rsidR="008D50AA">
        <w:t xml:space="preserve"> features into priority order</w:t>
      </w:r>
      <w:r w:rsidR="00C950BD">
        <w:t xml:space="preserve"> </w:t>
      </w:r>
      <w:r>
        <w:t xml:space="preserve">in an easy to understand way </w:t>
      </w:r>
      <w:r w:rsidR="00C950BD">
        <w:t>(</w:t>
      </w:r>
      <w:r w:rsidR="00C950BD">
        <w:rPr>
          <w:rFonts w:ascii="Arial" w:hAnsi="Arial" w:cs="Arial"/>
          <w:color w:val="222222"/>
          <w:sz w:val="20"/>
          <w:szCs w:val="20"/>
          <w:shd w:val="clear" w:color="auto" w:fill="FFFFFF"/>
        </w:rPr>
        <w:t xml:space="preserve">Waters, 2009). </w:t>
      </w:r>
      <w:r w:rsidR="001B0DE0">
        <w:rPr>
          <w:rFonts w:ascii="Arial" w:hAnsi="Arial" w:cs="Arial"/>
          <w:color w:val="222222"/>
          <w:sz w:val="20"/>
          <w:szCs w:val="20"/>
          <w:shd w:val="clear" w:color="auto" w:fill="FFFFFF"/>
        </w:rPr>
        <w:t>The priorit</w:t>
      </w:r>
      <w:r>
        <w:rPr>
          <w:rFonts w:ascii="Arial" w:hAnsi="Arial" w:cs="Arial"/>
          <w:color w:val="222222"/>
          <w:sz w:val="20"/>
          <w:szCs w:val="20"/>
          <w:shd w:val="clear" w:color="auto" w:fill="FFFFFF"/>
        </w:rPr>
        <w:t>ies</w:t>
      </w:r>
      <w:r w:rsidR="001B0DE0">
        <w:rPr>
          <w:rFonts w:ascii="Arial" w:hAnsi="Arial" w:cs="Arial"/>
          <w:color w:val="222222"/>
          <w:sz w:val="20"/>
          <w:szCs w:val="20"/>
          <w:shd w:val="clear" w:color="auto" w:fill="FFFFFF"/>
        </w:rPr>
        <w:t xml:space="preserve"> can change at the end of each timebox</w:t>
      </w:r>
      <w:r w:rsidR="0065563B">
        <w:rPr>
          <w:rFonts w:ascii="Arial" w:hAnsi="Arial" w:cs="Arial"/>
          <w:color w:val="222222"/>
          <w:sz w:val="20"/>
          <w:szCs w:val="20"/>
          <w:shd w:val="clear" w:color="auto" w:fill="FFFFFF"/>
        </w:rPr>
        <w:t xml:space="preserve"> </w:t>
      </w:r>
      <w:r w:rsidR="0065563B" w:rsidRPr="0065563B">
        <w:rPr>
          <w:rFonts w:ascii="Arial" w:hAnsi="Arial" w:cs="Arial"/>
          <w:color w:val="222222"/>
          <w:sz w:val="20"/>
          <w:szCs w:val="20"/>
          <w:highlight w:val="lightGray"/>
          <w:shd w:val="clear" w:color="auto" w:fill="FFFFFF"/>
        </w:rPr>
        <w:t>based on needs</w:t>
      </w:r>
      <w:r w:rsidR="001B0DE0">
        <w:rPr>
          <w:rFonts w:ascii="Arial" w:hAnsi="Arial" w:cs="Arial"/>
          <w:color w:val="222222"/>
          <w:sz w:val="20"/>
          <w:szCs w:val="20"/>
          <w:shd w:val="clear" w:color="auto" w:fill="FFFFFF"/>
        </w:rPr>
        <w:t xml:space="preserve">. </w:t>
      </w:r>
      <w:r w:rsidR="001D356C">
        <w:rPr>
          <w:rFonts w:ascii="Arial" w:hAnsi="Arial" w:cs="Arial"/>
          <w:color w:val="222222"/>
          <w:sz w:val="20"/>
          <w:szCs w:val="20"/>
          <w:shd w:val="clear" w:color="auto" w:fill="FFFFFF"/>
        </w:rPr>
        <w:t xml:space="preserve">The most important features are listed first. </w:t>
      </w:r>
    </w:p>
    <w:p w14:paraId="5713EFD4" w14:textId="642DF622" w:rsidR="001B0DE0" w:rsidRPr="001B0DE0" w:rsidRDefault="001B0DE0" w:rsidP="00E23103">
      <w:pPr>
        <w:pStyle w:val="Heading3"/>
        <w:spacing w:line="480" w:lineRule="auto"/>
        <w:rPr>
          <w:shd w:val="clear" w:color="auto" w:fill="FFFFFF"/>
        </w:rPr>
      </w:pPr>
      <w:bookmarkStart w:id="56" w:name="_Toc70602161"/>
      <w:r>
        <w:rPr>
          <w:shd w:val="clear" w:color="auto" w:fill="FFFFFF"/>
        </w:rPr>
        <w:t>Must</w:t>
      </w:r>
      <w:bookmarkEnd w:id="56"/>
    </w:p>
    <w:p w14:paraId="6DD831C4" w14:textId="12077686" w:rsidR="001B0DE0" w:rsidRDefault="001B0DE0" w:rsidP="00E23103">
      <w:pPr>
        <w:pStyle w:val="ListParagraph"/>
        <w:numPr>
          <w:ilvl w:val="0"/>
          <w:numId w:val="18"/>
        </w:numPr>
        <w:spacing w:line="276" w:lineRule="auto"/>
      </w:pPr>
      <w:r>
        <w:t>A Windows application that can c</w:t>
      </w:r>
      <w:r w:rsidR="00E23103">
        <w:t xml:space="preserve">reate a pixelated </w:t>
      </w:r>
      <w:proofErr w:type="spellStart"/>
      <w:r w:rsidR="00E23103">
        <w:t>downsampled</w:t>
      </w:r>
      <w:proofErr w:type="spellEnd"/>
      <w:r w:rsidR="00E23103">
        <w:t xml:space="preserve"> image</w:t>
      </w:r>
      <w:r>
        <w:t>.</w:t>
      </w:r>
    </w:p>
    <w:p w14:paraId="19FA303B" w14:textId="0EB1612A" w:rsidR="001B0DE0" w:rsidRDefault="001B0DE0" w:rsidP="00E23103">
      <w:pPr>
        <w:pStyle w:val="ListParagraph"/>
        <w:numPr>
          <w:ilvl w:val="0"/>
          <w:numId w:val="18"/>
        </w:numPr>
        <w:spacing w:line="276" w:lineRule="auto"/>
      </w:pPr>
      <w:r>
        <w:t>Basic UI</w:t>
      </w:r>
      <w:r w:rsidR="00E23103">
        <w:t xml:space="preserve"> for the application</w:t>
      </w:r>
      <w:r>
        <w:t>.</w:t>
      </w:r>
    </w:p>
    <w:p w14:paraId="2E18FD02" w14:textId="0942E87D" w:rsidR="001B0DE0" w:rsidRDefault="001B0DE0" w:rsidP="001B0DE0">
      <w:pPr>
        <w:pStyle w:val="ListParagraph"/>
        <w:numPr>
          <w:ilvl w:val="0"/>
          <w:numId w:val="18"/>
        </w:numPr>
      </w:pPr>
      <w:r>
        <w:t>A grid over the pattern.</w:t>
      </w:r>
    </w:p>
    <w:p w14:paraId="76C012CA" w14:textId="1C121B9A" w:rsidR="005141C3" w:rsidRDefault="001B0DE0" w:rsidP="005141C3">
      <w:pPr>
        <w:pStyle w:val="ListParagraph"/>
        <w:numPr>
          <w:ilvl w:val="0"/>
          <w:numId w:val="18"/>
        </w:numPr>
      </w:pPr>
      <w:r>
        <w:t xml:space="preserve">The ability to save </w:t>
      </w:r>
      <w:r w:rsidR="00E23103">
        <w:t>the pattern</w:t>
      </w:r>
      <w:r>
        <w:t>.</w:t>
      </w:r>
    </w:p>
    <w:p w14:paraId="522DC3DE" w14:textId="77777777" w:rsidR="001B0DE0" w:rsidRPr="001B0DE0" w:rsidRDefault="001B0DE0" w:rsidP="001B0DE0">
      <w:pPr>
        <w:pStyle w:val="ListParagraph"/>
      </w:pPr>
    </w:p>
    <w:p w14:paraId="44F4A2ED" w14:textId="1B7A202F" w:rsidR="001B0DE0" w:rsidRDefault="001B0DE0" w:rsidP="00E23103">
      <w:pPr>
        <w:pStyle w:val="Heading3"/>
        <w:spacing w:line="480" w:lineRule="auto"/>
      </w:pPr>
      <w:bookmarkStart w:id="57" w:name="_Toc70602162"/>
      <w:r>
        <w:lastRenderedPageBreak/>
        <w:t>Should</w:t>
      </w:r>
      <w:bookmarkEnd w:id="57"/>
    </w:p>
    <w:p w14:paraId="6C9FDE52" w14:textId="1179E06B" w:rsidR="00E23103" w:rsidRDefault="00E23103" w:rsidP="00E23103">
      <w:pPr>
        <w:spacing w:line="360" w:lineRule="auto"/>
      </w:pPr>
      <w:r>
        <w:t>•</w:t>
      </w:r>
      <w:r>
        <w:tab/>
        <w:t>The ability to convert an image into different size of patterns.</w:t>
      </w:r>
    </w:p>
    <w:p w14:paraId="4C20DA56" w14:textId="39304FAA" w:rsidR="00E23103" w:rsidRDefault="00E23103" w:rsidP="00E23103">
      <w:pPr>
        <w:spacing w:line="360" w:lineRule="auto"/>
      </w:pPr>
      <w:r>
        <w:t>•</w:t>
      </w:r>
      <w:r>
        <w:tab/>
        <w:t>A more advanced UI.</w:t>
      </w:r>
    </w:p>
    <w:p w14:paraId="2364FA79" w14:textId="374E6DAD" w:rsidR="00E23103" w:rsidRDefault="00E23103" w:rsidP="00E23103">
      <w:r>
        <w:t>•</w:t>
      </w:r>
      <w:r>
        <w:tab/>
        <w:t>Saving the pattern as a PDF.</w:t>
      </w:r>
    </w:p>
    <w:p w14:paraId="73E9B6A4" w14:textId="14932BF0" w:rsidR="00E23103" w:rsidRDefault="00E23103" w:rsidP="00E23103">
      <w:r>
        <w:t>•</w:t>
      </w:r>
      <w:r>
        <w:tab/>
        <w:t>The ability to edit the pattern once it was generated.</w:t>
      </w:r>
    </w:p>
    <w:p w14:paraId="37317D92" w14:textId="07ED45C6" w:rsidR="00E23103" w:rsidRPr="00E23103" w:rsidRDefault="00E23103" w:rsidP="00E23103">
      <w:r>
        <w:t>•</w:t>
      </w:r>
      <w:r>
        <w:tab/>
        <w:t>The ability to reduce the number of colours used in the pattern (quantization).</w:t>
      </w:r>
    </w:p>
    <w:p w14:paraId="2B0BE994" w14:textId="349A671E" w:rsidR="001B0DE0" w:rsidRDefault="001B0DE0" w:rsidP="00E23103">
      <w:pPr>
        <w:pStyle w:val="Heading3"/>
        <w:spacing w:line="480" w:lineRule="auto"/>
      </w:pPr>
      <w:bookmarkStart w:id="58" w:name="_Toc70602163"/>
      <w:r>
        <w:t>Could</w:t>
      </w:r>
      <w:bookmarkEnd w:id="58"/>
    </w:p>
    <w:p w14:paraId="14ED8C47" w14:textId="7761BCFF" w:rsidR="00E23103" w:rsidRDefault="00E23103" w:rsidP="00E23103">
      <w:pPr>
        <w:spacing w:line="276" w:lineRule="auto"/>
      </w:pPr>
      <w:r>
        <w:t>•</w:t>
      </w:r>
      <w:r>
        <w:tab/>
        <w:t>The ability to use real thread colours in the pattern.</w:t>
      </w:r>
    </w:p>
    <w:p w14:paraId="5543B659" w14:textId="59447610" w:rsidR="00E23103" w:rsidRDefault="00E23103" w:rsidP="00E23103">
      <w:pPr>
        <w:spacing w:line="360" w:lineRule="auto"/>
      </w:pPr>
      <w:r>
        <w:t>•</w:t>
      </w:r>
      <w:r>
        <w:tab/>
        <w:t>The ability to pan and zoom in on the pattern while editing.</w:t>
      </w:r>
    </w:p>
    <w:p w14:paraId="45F29E92" w14:textId="3D241EFA" w:rsidR="001B0DE0" w:rsidRDefault="001B0DE0" w:rsidP="00E23103">
      <w:pPr>
        <w:pStyle w:val="Heading3"/>
        <w:spacing w:line="480" w:lineRule="auto"/>
      </w:pPr>
      <w:bookmarkStart w:id="59" w:name="_Toc70602164"/>
      <w:r>
        <w:t>Wo</w:t>
      </w:r>
      <w:r w:rsidR="006B3B6E">
        <w:t>n’t</w:t>
      </w:r>
      <w:bookmarkEnd w:id="59"/>
      <w:r w:rsidR="006B3B6E">
        <w:t xml:space="preserve"> </w:t>
      </w:r>
    </w:p>
    <w:p w14:paraId="7C0B9EF3" w14:textId="1A4906C1" w:rsidR="00E23103" w:rsidRDefault="00E23103" w:rsidP="00E23103">
      <w:pPr>
        <w:spacing w:line="360" w:lineRule="auto"/>
      </w:pPr>
      <w:r>
        <w:t>•</w:t>
      </w:r>
      <w:r>
        <w:tab/>
        <w:t>Using different types of stitches, like back stitches and French knots.</w:t>
      </w:r>
    </w:p>
    <w:p w14:paraId="64DDCA69" w14:textId="67E86340" w:rsidR="00E23103" w:rsidRDefault="00E23103" w:rsidP="00E23103">
      <w:pPr>
        <w:spacing w:line="360" w:lineRule="auto"/>
      </w:pPr>
      <w:r>
        <w:t>•</w:t>
      </w:r>
      <w:r>
        <w:tab/>
        <w:t>Representation of how the pattern will look once finished (preview).</w:t>
      </w:r>
    </w:p>
    <w:p w14:paraId="7347FF8C" w14:textId="00FFCE75" w:rsidR="00E23103" w:rsidRPr="00E23103" w:rsidRDefault="00E23103" w:rsidP="00E23103">
      <w:r>
        <w:t>•</w:t>
      </w:r>
      <w:r>
        <w:tab/>
        <w:t>Blended thread colours, which gives more colours.</w:t>
      </w:r>
    </w:p>
    <w:p w14:paraId="04453B29" w14:textId="77777777" w:rsidR="001B0DE0" w:rsidRDefault="001B0DE0" w:rsidP="00C950BD">
      <w:pPr>
        <w:rPr>
          <w:rFonts w:ascii="Arial" w:hAnsi="Arial" w:cs="Arial"/>
          <w:color w:val="222222"/>
          <w:sz w:val="20"/>
          <w:szCs w:val="20"/>
          <w:shd w:val="clear" w:color="auto" w:fill="FFFFFF"/>
        </w:rPr>
      </w:pPr>
    </w:p>
    <w:p w14:paraId="6001BB3F" w14:textId="43293A49" w:rsidR="00EA01B6" w:rsidRDefault="00EA01B6" w:rsidP="00A824ED">
      <w:pPr>
        <w:pStyle w:val="Heading2"/>
      </w:pPr>
      <w:bookmarkStart w:id="60" w:name="_Toc70602165"/>
      <w:r>
        <w:t>Potential Solutions</w:t>
      </w:r>
      <w:r w:rsidR="00F65371">
        <w:t xml:space="preserve"> and Tools and Techniques</w:t>
      </w:r>
      <w:bookmarkEnd w:id="60"/>
    </w:p>
    <w:p w14:paraId="6E883B83" w14:textId="3398722C" w:rsidR="00222D15" w:rsidRPr="00222D15" w:rsidRDefault="0045521B" w:rsidP="00EA01B6">
      <w:pPr>
        <w:rPr>
          <w:color w:val="00B0F0"/>
        </w:rPr>
      </w:pPr>
      <w:r w:rsidRPr="00222D15">
        <w:rPr>
          <w:color w:val="00B0F0"/>
        </w:rPr>
        <w:t xml:space="preserve">Desktop application, web application? </w:t>
      </w:r>
    </w:p>
    <w:p w14:paraId="46C88335" w14:textId="7A60C32B" w:rsidR="0045521B" w:rsidRPr="00222D15" w:rsidRDefault="0045521B" w:rsidP="00EA01B6">
      <w:pPr>
        <w:rPr>
          <w:color w:val="00B0F0"/>
        </w:rPr>
      </w:pPr>
      <w:r w:rsidRPr="00222D15">
        <w:rPr>
          <w:color w:val="00B0F0"/>
        </w:rPr>
        <w:t xml:space="preserve">Windows, mac, </w:t>
      </w:r>
      <w:proofErr w:type="spellStart"/>
      <w:r w:rsidRPr="00222D15">
        <w:rPr>
          <w:color w:val="00B0F0"/>
        </w:rPr>
        <w:t>linux</w:t>
      </w:r>
      <w:proofErr w:type="spellEnd"/>
      <w:r w:rsidRPr="00222D15">
        <w:rPr>
          <w:color w:val="00B0F0"/>
        </w:rPr>
        <w:t>?</w:t>
      </w:r>
    </w:p>
    <w:p w14:paraId="6D2C49DF" w14:textId="50CB972A" w:rsidR="00222D15" w:rsidRDefault="00543427" w:rsidP="00EA01B6">
      <w:r>
        <w:t>There are several</w:t>
      </w:r>
      <w:r w:rsidR="00222D15">
        <w:t xml:space="preserve"> potential way</w:t>
      </w:r>
      <w:r>
        <w:t>s</w:t>
      </w:r>
      <w:r w:rsidR="00222D15">
        <w:t xml:space="preserve"> of creating a program like this</w:t>
      </w:r>
      <w:r>
        <w:t xml:space="preserve">, </w:t>
      </w:r>
      <w:r w:rsidR="00ED21EB">
        <w:t>one of them is</w:t>
      </w:r>
      <w:r w:rsidR="00222D15">
        <w:t xml:space="preserve"> developing a desktop application. </w:t>
      </w:r>
      <w:r w:rsidR="00A57982">
        <w:t>It would reach a greater user base if it could run on several operating systems, however because of time limitations it will be developed for only Windows since this is the most widely used operating system (</w:t>
      </w:r>
      <w:proofErr w:type="spellStart"/>
      <w:r w:rsidR="00A57982">
        <w:t>Shanhong</w:t>
      </w:r>
      <w:proofErr w:type="spellEnd"/>
      <w:r w:rsidR="00A57982">
        <w:t>, 2021).</w:t>
      </w:r>
      <w:r w:rsidR="00837268">
        <w:t xml:space="preserve"> Another option is creating a mobile application; however this wouldn’t be sufficient since e</w:t>
      </w:r>
      <w:r w:rsidR="00222D15">
        <w:t xml:space="preserve">nough </w:t>
      </w:r>
      <w:r w:rsidR="00837268">
        <w:t xml:space="preserve">screen </w:t>
      </w:r>
      <w:r w:rsidR="00222D15">
        <w:t>space is needed to be able to edit the pattern</w:t>
      </w:r>
      <w:r w:rsidR="00837268">
        <w:t>.</w:t>
      </w:r>
    </w:p>
    <w:p w14:paraId="6B4FAABC" w14:textId="05495A22" w:rsidR="007113E3" w:rsidRDefault="007113E3" w:rsidP="00EA01B6">
      <w:r>
        <w:t xml:space="preserve">A web application could be considered too. This way the user doesn’t have to download anything. </w:t>
      </w:r>
      <w:r w:rsidR="00837268">
        <w:t>The main obstacle with that is that it wouldn’t be possible to do in the time frame due to no experience in that field and the s</w:t>
      </w:r>
      <w:r w:rsidR="002B7DE7">
        <w:t>teep learning curve</w:t>
      </w:r>
      <w:r w:rsidR="00837268">
        <w:t>.</w:t>
      </w:r>
      <w:r w:rsidR="00C52F80">
        <w:t xml:space="preserve"> Another downside is that an internet connection would be also required while using the program.</w:t>
      </w:r>
    </w:p>
    <w:p w14:paraId="65D5D5CF" w14:textId="58167705" w:rsidR="002400B8" w:rsidRDefault="002400B8" w:rsidP="002400B8">
      <w:pPr>
        <w:pStyle w:val="Heading3"/>
      </w:pPr>
      <w:bookmarkStart w:id="61" w:name="_Toc70602166"/>
      <w:r>
        <w:t>Application platforms</w:t>
      </w:r>
      <w:bookmarkEnd w:id="61"/>
    </w:p>
    <w:p w14:paraId="0A676431" w14:textId="1EE79510" w:rsidR="00183896" w:rsidRDefault="00183896" w:rsidP="00EA01B6">
      <w:pPr>
        <w:rPr>
          <w:color w:val="00B0F0"/>
        </w:rPr>
      </w:pPr>
      <w:proofErr w:type="spellStart"/>
      <w:r w:rsidRPr="002400B8">
        <w:rPr>
          <w:color w:val="00B0F0"/>
        </w:rPr>
        <w:t>Wpf</w:t>
      </w:r>
      <w:proofErr w:type="spellEnd"/>
      <w:r w:rsidRPr="002400B8">
        <w:rPr>
          <w:color w:val="00B0F0"/>
        </w:rPr>
        <w:t xml:space="preserve">, </w:t>
      </w:r>
      <w:proofErr w:type="spellStart"/>
      <w:r w:rsidRPr="002400B8">
        <w:rPr>
          <w:color w:val="00B0F0"/>
        </w:rPr>
        <w:t>winforms</w:t>
      </w:r>
      <w:proofErr w:type="spellEnd"/>
      <w:r w:rsidRPr="002400B8">
        <w:rPr>
          <w:color w:val="00B0F0"/>
        </w:rPr>
        <w:t xml:space="preserve">, </w:t>
      </w:r>
      <w:proofErr w:type="spellStart"/>
      <w:r w:rsidRPr="002400B8">
        <w:rPr>
          <w:color w:val="00B0F0"/>
        </w:rPr>
        <w:t>uwp</w:t>
      </w:r>
      <w:proofErr w:type="spellEnd"/>
      <w:r w:rsidR="002400B8">
        <w:rPr>
          <w:color w:val="00B0F0"/>
        </w:rPr>
        <w:t>, win32</w:t>
      </w:r>
      <w:r w:rsidR="001C3BE9">
        <w:rPr>
          <w:color w:val="00B0F0"/>
        </w:rPr>
        <w:t xml:space="preserve">, </w:t>
      </w:r>
      <w:proofErr w:type="spellStart"/>
      <w:r w:rsidR="001C3BE9">
        <w:rPr>
          <w:color w:val="00B0F0"/>
        </w:rPr>
        <w:t>winui</w:t>
      </w:r>
      <w:proofErr w:type="spellEnd"/>
      <w:r w:rsidR="001C3BE9">
        <w:rPr>
          <w:color w:val="00B0F0"/>
        </w:rPr>
        <w:t xml:space="preserve"> 3</w:t>
      </w:r>
      <w:r w:rsidR="00220E02">
        <w:rPr>
          <w:color w:val="00B0F0"/>
        </w:rPr>
        <w:t xml:space="preserve">  different ways of doing it, confusing in </w:t>
      </w:r>
      <w:proofErr w:type="spellStart"/>
      <w:r w:rsidR="00220E02">
        <w:rPr>
          <w:color w:val="00B0F0"/>
        </w:rPr>
        <w:t>self reflection</w:t>
      </w:r>
      <w:proofErr w:type="spellEnd"/>
      <w:r w:rsidR="00220E02">
        <w:rPr>
          <w:color w:val="00B0F0"/>
        </w:rPr>
        <w:t xml:space="preserve">. </w:t>
      </w:r>
      <w:r w:rsidR="00C6161A">
        <w:rPr>
          <w:color w:val="00B0F0"/>
        </w:rPr>
        <w:t xml:space="preserve">Different </w:t>
      </w:r>
      <w:proofErr w:type="spellStart"/>
      <w:r w:rsidR="00C6161A">
        <w:rPr>
          <w:color w:val="00B0F0"/>
        </w:rPr>
        <w:t>pltaforms</w:t>
      </w:r>
      <w:proofErr w:type="spellEnd"/>
    </w:p>
    <w:p w14:paraId="332D6C71" w14:textId="4CBF876F" w:rsidR="002400B8" w:rsidRDefault="002400B8" w:rsidP="00EA01B6">
      <w:r w:rsidRPr="002400B8">
        <w:t xml:space="preserve">There are </w:t>
      </w:r>
      <w:r w:rsidR="001219BA">
        <w:t>various</w:t>
      </w:r>
      <w:r w:rsidRPr="002400B8">
        <w:t xml:space="preserve"> platforms to consider, each with their own pros and cons.</w:t>
      </w:r>
    </w:p>
    <w:p w14:paraId="20973D9D" w14:textId="183EA79F" w:rsidR="002400B8" w:rsidRDefault="002400B8" w:rsidP="00EA01B6">
      <w:r>
        <w:t xml:space="preserve">The Win32 API </w:t>
      </w:r>
      <w:r w:rsidR="006A168B">
        <w:t xml:space="preserve">is </w:t>
      </w:r>
      <w:r w:rsidR="009355BF">
        <w:t xml:space="preserve">the most performant of all of them. </w:t>
      </w:r>
      <w:r w:rsidR="001E067D">
        <w:t xml:space="preserve">It has direct access to hardware. It uses C or C++, which is the language I have the most familiarity with. It is an </w:t>
      </w:r>
      <w:r w:rsidR="001E067D" w:rsidRPr="006F789E">
        <w:t>unmanaged</w:t>
      </w:r>
      <w:r w:rsidR="001E067D">
        <w:t xml:space="preserve"> environment</w:t>
      </w:r>
      <w:r w:rsidR="00B17A1B">
        <w:t xml:space="preserve"> (directly executed by the operating system)</w:t>
      </w:r>
      <w:r w:rsidR="001E067D">
        <w:t>, unlike .NET.</w:t>
      </w:r>
      <w:r w:rsidR="00790C51">
        <w:t xml:space="preserve"> It doesn’t offer an </w:t>
      </w:r>
      <w:r w:rsidR="00FD77D4">
        <w:t>editor,</w:t>
      </w:r>
      <w:r w:rsidR="00790C51">
        <w:t xml:space="preserve"> so </w:t>
      </w:r>
      <w:r w:rsidR="00B13C28">
        <w:t>t</w:t>
      </w:r>
      <w:r w:rsidR="001E067D">
        <w:t xml:space="preserve">he UI has to be created </w:t>
      </w:r>
      <w:r w:rsidR="001E067D">
        <w:lastRenderedPageBreak/>
        <w:t xml:space="preserve">in code using Windows functions. It is a great option for applications that need the highest efficiency and </w:t>
      </w:r>
      <w:r w:rsidR="00790C51">
        <w:t>low-level</w:t>
      </w:r>
      <w:r w:rsidR="001E067D">
        <w:t xml:space="preserve"> control, but this project doesn’t require that. It also has a steeper learning curve than APIs with an inbuilt UI editor</w:t>
      </w:r>
      <w:r w:rsidR="00FD77D4">
        <w:t xml:space="preserve"> (Microsoft Docs., 2020)</w:t>
      </w:r>
      <w:r w:rsidR="001E067D">
        <w:t xml:space="preserve">. </w:t>
      </w:r>
    </w:p>
    <w:p w14:paraId="15BAFC74" w14:textId="52B15A36" w:rsidR="001E067D" w:rsidRDefault="001E067D" w:rsidP="00EA01B6">
      <w:r>
        <w:t>UWP</w:t>
      </w:r>
      <w:r w:rsidRPr="001E067D">
        <w:t xml:space="preserve"> </w:t>
      </w:r>
      <w:r>
        <w:t>(</w:t>
      </w:r>
      <w:r w:rsidRPr="001E067D">
        <w:t>Universal Windows Platform</w:t>
      </w:r>
      <w:r>
        <w:t>)</w:t>
      </w:r>
      <w:r w:rsidR="00790C51">
        <w:t xml:space="preserve"> is the newest API from the ones considered</w:t>
      </w:r>
      <w:r>
        <w:t xml:space="preserve">. </w:t>
      </w:r>
      <w:r w:rsidR="00790C51">
        <w:t>It w</w:t>
      </w:r>
      <w:r w:rsidR="005A159E">
        <w:t>orks on all platforms as long as it uses</w:t>
      </w:r>
      <w:r>
        <w:t xml:space="preserve"> windows 10</w:t>
      </w:r>
      <w:r w:rsidR="00B13C28">
        <w:t xml:space="preserve"> or newer</w:t>
      </w:r>
      <w:r w:rsidR="005A159E">
        <w:t>.</w:t>
      </w:r>
      <w:r w:rsidR="00E14F15">
        <w:t xml:space="preserve"> </w:t>
      </w:r>
      <w:r>
        <w:t>XAML</w:t>
      </w:r>
      <w:r w:rsidR="00FC58DA">
        <w:t xml:space="preserve"> is used for the UI </w:t>
      </w:r>
      <w:r>
        <w:t>and</w:t>
      </w:r>
      <w:r w:rsidR="00E14F15">
        <w:t xml:space="preserve"> C#</w:t>
      </w:r>
      <w:r w:rsidR="00FC58DA">
        <w:t xml:space="preserve"> or C++ for the code behind</w:t>
      </w:r>
      <w:r>
        <w:t xml:space="preserve">. </w:t>
      </w:r>
      <w:r w:rsidR="00FC58DA">
        <w:t>It is suitable</w:t>
      </w:r>
      <w:r>
        <w:t xml:space="preserve"> for sophisticated UI and graphics</w:t>
      </w:r>
      <w:r w:rsidR="00FC58DA">
        <w:t>-</w:t>
      </w:r>
      <w:r>
        <w:t>intens</w:t>
      </w:r>
      <w:r w:rsidR="00FC58DA">
        <w:t>ive</w:t>
      </w:r>
      <w:r>
        <w:t xml:space="preserve"> scenarios</w:t>
      </w:r>
      <w:r w:rsidR="00FD77D4">
        <w:t xml:space="preserve"> (Microsoft Docs., 2020)</w:t>
      </w:r>
      <w:r>
        <w:t xml:space="preserve">. </w:t>
      </w:r>
      <w:r w:rsidR="00A01240">
        <w:t xml:space="preserve">A con is that there aren’t as much </w:t>
      </w:r>
      <w:r w:rsidR="005A159E">
        <w:t>documentation</w:t>
      </w:r>
      <w:r w:rsidR="00A01240">
        <w:t xml:space="preserve"> available</w:t>
      </w:r>
      <w:r w:rsidR="005A159E">
        <w:t xml:space="preserve"> as for WPF or </w:t>
      </w:r>
      <w:proofErr w:type="spellStart"/>
      <w:r w:rsidR="005A159E">
        <w:t>Winforms</w:t>
      </w:r>
      <w:proofErr w:type="spellEnd"/>
      <w:r w:rsidR="00A01240">
        <w:t>, since it is r</w:t>
      </w:r>
      <w:r w:rsidR="005A159E">
        <w:t xml:space="preserve">elatively new. </w:t>
      </w:r>
      <w:r w:rsidR="00A01240">
        <w:t>It would also be important for the</w:t>
      </w:r>
      <w:r w:rsidR="00E14F15">
        <w:t xml:space="preserve"> application to work on older versions of Windows too, since a lot of the potential users might not have the newest operating system. </w:t>
      </w:r>
    </w:p>
    <w:p w14:paraId="19021C98" w14:textId="018B6D57" w:rsidR="00845088" w:rsidRDefault="0037295C" w:rsidP="00EA01B6">
      <w:r>
        <w:t xml:space="preserve">WPF and </w:t>
      </w:r>
      <w:proofErr w:type="spellStart"/>
      <w:r>
        <w:t>Winforms</w:t>
      </w:r>
      <w:proofErr w:type="spellEnd"/>
      <w:r>
        <w:t xml:space="preserve"> were discussed in detail in section </w:t>
      </w:r>
      <w:r>
        <w:fldChar w:fldCharType="begin"/>
      </w:r>
      <w:r>
        <w:instrText xml:space="preserve"> REF _Ref69418088 \n \h </w:instrText>
      </w:r>
      <w:r>
        <w:fldChar w:fldCharType="separate"/>
      </w:r>
      <w:r w:rsidR="004422EC">
        <w:t>2.4</w:t>
      </w:r>
      <w:r>
        <w:fldChar w:fldCharType="end"/>
      </w:r>
      <w:r>
        <w:t>.</w:t>
      </w:r>
      <w:r w:rsidR="00C22BA4">
        <w:t xml:space="preserve"> </w:t>
      </w:r>
      <w:r w:rsidR="002F2718">
        <w:t>The</w:t>
      </w:r>
      <w:r w:rsidR="00C22BA4">
        <w:t xml:space="preserve"> advantage </w:t>
      </w:r>
      <w:r w:rsidR="008C083A">
        <w:t>of</w:t>
      </w:r>
      <w:r w:rsidR="00C22BA4">
        <w:t xml:space="preserve"> both </w:t>
      </w:r>
      <w:r w:rsidR="00986DB6">
        <w:t>is</w:t>
      </w:r>
      <w:r w:rsidR="00C22BA4">
        <w:t xml:space="preserve"> that they have a</w:t>
      </w:r>
      <w:r w:rsidR="008C083A">
        <w:t>n inbuilt</w:t>
      </w:r>
      <w:r w:rsidR="00C22BA4">
        <w:t xml:space="preserve"> </w:t>
      </w:r>
      <w:r w:rsidR="008C083A">
        <w:t xml:space="preserve">GUI designer, which speeds up the UI </w:t>
      </w:r>
      <w:r w:rsidR="00412FE3">
        <w:t>development</w:t>
      </w:r>
      <w:r w:rsidR="008C083A">
        <w:t xml:space="preserve"> process</w:t>
      </w:r>
      <w:r w:rsidR="002F2718">
        <w:t>, and they support Windows 7 and later versions</w:t>
      </w:r>
      <w:r w:rsidR="00FD77D4">
        <w:t xml:space="preserve"> (Microsoft Docs., 2020)</w:t>
      </w:r>
      <w:r w:rsidR="008C083A">
        <w:t>.</w:t>
      </w:r>
      <w:r w:rsidR="000A5980">
        <w:t xml:space="preserve"> WPF</w:t>
      </w:r>
      <w:r w:rsidR="00412FE3">
        <w:t xml:space="preserve"> supports high quality 2D graphics, like i</w:t>
      </w:r>
      <w:r w:rsidR="000A5980">
        <w:t>mag</w:t>
      </w:r>
      <w:r w:rsidR="00412FE3">
        <w:t xml:space="preserve">es, </w:t>
      </w:r>
      <w:r w:rsidR="00E22942">
        <w:t>geometry,</w:t>
      </w:r>
      <w:r w:rsidR="00412FE3">
        <w:t xml:space="preserve"> and shapes</w:t>
      </w:r>
      <w:r w:rsidR="00F44473">
        <w:t xml:space="preserve">. </w:t>
      </w:r>
      <w:r w:rsidR="00D96CF1">
        <w:t xml:space="preserve">It </w:t>
      </w:r>
      <w:r w:rsidR="00E22942">
        <w:t xml:space="preserve">also </w:t>
      </w:r>
      <w:r w:rsidR="00D96CF1">
        <w:t>supports the use of pixel shaders (version 3.0)</w:t>
      </w:r>
      <w:r w:rsidR="00E22942">
        <w:t>, which allows for the implementation of effects</w:t>
      </w:r>
      <w:r w:rsidR="00D96CF1">
        <w:t xml:space="preserve">. </w:t>
      </w:r>
      <w:r w:rsidR="00EC2A0C">
        <w:t xml:space="preserve">Takes advantage of the GPU and minimizes CPU usage. A useful feature of WPF is </w:t>
      </w:r>
      <w:r w:rsidR="00F44473">
        <w:t>data binding</w:t>
      </w:r>
      <w:r w:rsidR="00EC2A0C">
        <w:t>; this</w:t>
      </w:r>
      <w:r w:rsidR="00F44473">
        <w:t xml:space="preserve"> enables a connection between a UI control and the data it displays. If the data changes, the UI reflects that automatically. </w:t>
      </w:r>
      <w:proofErr w:type="spellStart"/>
      <w:r w:rsidR="00EC2A0C">
        <w:t>Winforms</w:t>
      </w:r>
      <w:proofErr w:type="spellEnd"/>
      <w:r w:rsidR="00EC2A0C">
        <w:t xml:space="preserve"> doesn’t have th</w:t>
      </w:r>
      <w:r w:rsidR="00634CF2">
        <w:t>ese previous</w:t>
      </w:r>
      <w:r w:rsidR="00EC2A0C">
        <w:t xml:space="preserve"> feature</w:t>
      </w:r>
      <w:r w:rsidR="00634CF2">
        <w:t xml:space="preserve">s, so </w:t>
      </w:r>
      <w:r w:rsidR="00634CF2" w:rsidRPr="00D01FD5">
        <w:rPr>
          <w:u w:val="single"/>
        </w:rPr>
        <w:t>WPF is selected as a platform for development.</w:t>
      </w:r>
      <w:r w:rsidR="00EC2A0C">
        <w:t xml:space="preserve"> </w:t>
      </w:r>
    </w:p>
    <w:p w14:paraId="07C1172E" w14:textId="39DA6A61" w:rsidR="0045521B" w:rsidRDefault="0045521B" w:rsidP="00EA01B6">
      <w:pPr>
        <w:rPr>
          <w:color w:val="00B0F0"/>
        </w:rPr>
      </w:pPr>
      <w:r w:rsidRPr="00085B62">
        <w:rPr>
          <w:color w:val="00B0F0"/>
        </w:rPr>
        <w:t>C#, XAML</w:t>
      </w:r>
      <w:r w:rsidR="008A0CAB">
        <w:rPr>
          <w:color w:val="00B0F0"/>
        </w:rPr>
        <w:t xml:space="preserve">  C++  </w:t>
      </w:r>
      <w:r w:rsidR="00A2705C">
        <w:rPr>
          <w:color w:val="00B0F0"/>
        </w:rPr>
        <w:t>VB</w:t>
      </w:r>
    </w:p>
    <w:p w14:paraId="0B2FEA53" w14:textId="1FE99C4B" w:rsidR="00A2705C" w:rsidRDefault="00A2705C" w:rsidP="00FE76FE">
      <w:pPr>
        <w:pStyle w:val="Heading3"/>
      </w:pPr>
      <w:bookmarkStart w:id="62" w:name="_Toc70602167"/>
      <w:r w:rsidRPr="00A2705C">
        <w:t>Programming</w:t>
      </w:r>
      <w:r>
        <w:t xml:space="preserve"> </w:t>
      </w:r>
      <w:r w:rsidRPr="00A2705C">
        <w:t>languages</w:t>
      </w:r>
      <w:bookmarkEnd w:id="62"/>
    </w:p>
    <w:p w14:paraId="2CD561A6" w14:textId="63BF821E" w:rsidR="00D769CD" w:rsidRDefault="00D769CD" w:rsidP="00EA01B6">
      <w:r w:rsidRPr="00D769CD">
        <w:t>The programming language used in the project could be C#, C++ or Visual Basic</w:t>
      </w:r>
      <w:r w:rsidR="006916DC">
        <w:t>.NET</w:t>
      </w:r>
      <w:r w:rsidRPr="00D769CD">
        <w:t xml:space="preserve"> based on </w:t>
      </w:r>
      <w:r>
        <w:t xml:space="preserve">which </w:t>
      </w:r>
      <w:r w:rsidRPr="00D769CD">
        <w:t xml:space="preserve">application platform </w:t>
      </w:r>
      <w:r>
        <w:t xml:space="preserve">is </w:t>
      </w:r>
      <w:r w:rsidRPr="00D769CD">
        <w:t xml:space="preserve">chosen. </w:t>
      </w:r>
    </w:p>
    <w:p w14:paraId="3C0293FA" w14:textId="042AB1CD" w:rsidR="00CD53C9" w:rsidRPr="00D769CD" w:rsidRDefault="00CD53C9" w:rsidP="00EA01B6">
      <w:r>
        <w:t>C++</w:t>
      </w:r>
      <w:r w:rsidR="00EF2F50">
        <w:t xml:space="preserve"> is a </w:t>
      </w:r>
      <w:r w:rsidR="00F13F47">
        <w:t>general-purpose</w:t>
      </w:r>
      <w:r w:rsidR="00EF2F50">
        <w:t xml:space="preserve"> programming language designed by</w:t>
      </w:r>
      <w:r w:rsidR="00EF2F50" w:rsidRPr="00EF2F50">
        <w:t xml:space="preserve"> Bjarne </w:t>
      </w:r>
      <w:proofErr w:type="spellStart"/>
      <w:r w:rsidR="00EF2F50" w:rsidRPr="00EF2F50">
        <w:t>Stroustrup</w:t>
      </w:r>
      <w:proofErr w:type="spellEnd"/>
      <w:r w:rsidR="00AF2F78">
        <w:t xml:space="preserve"> (2007)</w:t>
      </w:r>
      <w:r>
        <w:t xml:space="preserve">. </w:t>
      </w:r>
      <w:r w:rsidR="00C82285">
        <w:t xml:space="preserve">He first developed “C with Classes” as an extension of C, and then using his experiences gained from that project created C++. </w:t>
      </w:r>
      <w:r w:rsidR="008F0B9F">
        <w:t>It is a l</w:t>
      </w:r>
      <w:r>
        <w:t>ow</w:t>
      </w:r>
      <w:r w:rsidR="008F0B9F">
        <w:t>-</w:t>
      </w:r>
      <w:r>
        <w:t>level</w:t>
      </w:r>
      <w:r w:rsidR="008F0B9F">
        <w:t xml:space="preserve">, strictly typed language. It allows direct </w:t>
      </w:r>
      <w:r>
        <w:t>access</w:t>
      </w:r>
      <w:r w:rsidR="008F0B9F">
        <w:t xml:space="preserve"> to the memory</w:t>
      </w:r>
      <w:r>
        <w:t>,</w:t>
      </w:r>
      <w:r w:rsidR="008F0B9F">
        <w:t xml:space="preserve"> which makes it very</w:t>
      </w:r>
      <w:r>
        <w:t xml:space="preserve"> efficien</w:t>
      </w:r>
      <w:r w:rsidR="008F0B9F">
        <w:t>t.</w:t>
      </w:r>
      <w:r w:rsidR="00EF2F50">
        <w:t xml:space="preserve"> </w:t>
      </w:r>
      <w:r w:rsidR="008F0B9F">
        <w:t xml:space="preserve">It is best suited </w:t>
      </w:r>
      <w:r w:rsidR="00EF2F50">
        <w:t>for performance critical programs</w:t>
      </w:r>
      <w:r>
        <w:t>.</w:t>
      </w:r>
      <w:r w:rsidR="008F0B9F">
        <w:t xml:space="preserve"> A downside could be that the</w:t>
      </w:r>
      <w:r>
        <w:t xml:space="preserve"> memory</w:t>
      </w:r>
      <w:r w:rsidR="008F0B9F">
        <w:t xml:space="preserve"> has to be managed</w:t>
      </w:r>
      <w:r>
        <w:t xml:space="preserve"> manually</w:t>
      </w:r>
      <w:r w:rsidR="008F0B9F">
        <w:t>, unlike in the two other languages</w:t>
      </w:r>
      <w:r>
        <w:t xml:space="preserve">. </w:t>
      </w:r>
      <w:r w:rsidR="003A7BE5">
        <w:t>I am m</w:t>
      </w:r>
      <w:r>
        <w:t>ost familiar</w:t>
      </w:r>
      <w:r w:rsidR="003A7BE5">
        <w:t xml:space="preserve"> with C++ so being able to use it in the project would be an advantage</w:t>
      </w:r>
      <w:r>
        <w:t>. WPF supports C++ in theory, however, the UI editor can’t be used. This would undermine the main point of using WPF. UWP and Win32 supports C++.</w:t>
      </w:r>
    </w:p>
    <w:p w14:paraId="2CD03978" w14:textId="6CB62521" w:rsidR="001B318E" w:rsidRDefault="00B1793B" w:rsidP="00EA01B6">
      <w:r>
        <w:t xml:space="preserve">C# was developed by Microsoft as part of .NET in 2002. </w:t>
      </w:r>
      <w:r w:rsidR="006207CD">
        <w:t xml:space="preserve">It is a strictly typed, object-oriented language, higher level than C++ (Microsoft Docs., 2021). It provides </w:t>
      </w:r>
      <w:r w:rsidR="001B318E" w:rsidRPr="001B318E">
        <w:t>automatic memory management</w:t>
      </w:r>
      <w:r w:rsidR="006207CD">
        <w:t xml:space="preserve"> called</w:t>
      </w:r>
      <w:r w:rsidR="001B318E" w:rsidRPr="001B318E">
        <w:t xml:space="preserve"> garbage collection. </w:t>
      </w:r>
      <w:r w:rsidR="006207CD">
        <w:t>This e</w:t>
      </w:r>
      <w:r w:rsidR="001B318E" w:rsidRPr="001B318E">
        <w:t xml:space="preserve">nsures </w:t>
      </w:r>
      <w:r w:rsidR="006207CD">
        <w:t xml:space="preserve">there are </w:t>
      </w:r>
      <w:r w:rsidR="001B318E" w:rsidRPr="001B318E">
        <w:t xml:space="preserve">no memory leaks, </w:t>
      </w:r>
      <w:r w:rsidR="006207CD">
        <w:t>and programmer don’t</w:t>
      </w:r>
      <w:r w:rsidR="001B318E" w:rsidRPr="001B318E">
        <w:t xml:space="preserve"> have to deal with memory management</w:t>
      </w:r>
      <w:r w:rsidR="00AE7463">
        <w:t xml:space="preserve"> (Bates, 2004)</w:t>
      </w:r>
      <w:r w:rsidR="001B318E" w:rsidRPr="001B318E">
        <w:t xml:space="preserve">. </w:t>
      </w:r>
      <w:r w:rsidR="00BC480E">
        <w:t xml:space="preserve">This also means that memory is harder to access. </w:t>
      </w:r>
      <w:r w:rsidR="006207CD">
        <w:t>It c</w:t>
      </w:r>
      <w:r w:rsidR="00BC480E">
        <w:t xml:space="preserve">an only </w:t>
      </w:r>
      <w:r w:rsidR="006207CD">
        <w:t xml:space="preserve">be </w:t>
      </w:r>
      <w:r w:rsidR="00BC480E">
        <w:t>access</w:t>
      </w:r>
      <w:r w:rsidR="006207CD">
        <w:t>ed</w:t>
      </w:r>
      <w:r w:rsidR="00BC480E">
        <w:t xml:space="preserve"> inside blocks marked with </w:t>
      </w:r>
      <w:r w:rsidR="00984733">
        <w:t>the unsafe keyword. Memory cannot be explicitly freed, only garbage collection can do it. Once there are no references to an object it is collected</w:t>
      </w:r>
      <w:r w:rsidR="006207CD">
        <w:t>. It is s</w:t>
      </w:r>
      <w:r w:rsidR="00722C40">
        <w:t xml:space="preserve">imilar to </w:t>
      </w:r>
      <w:r w:rsidR="00CD53C9">
        <w:t>C++</w:t>
      </w:r>
      <w:r w:rsidR="00722C40">
        <w:t xml:space="preserve"> but</w:t>
      </w:r>
      <w:r w:rsidR="00CD53C9">
        <w:t xml:space="preserve"> there is</w:t>
      </w:r>
      <w:r w:rsidR="00722C40">
        <w:t xml:space="preserve"> </w:t>
      </w:r>
      <w:r w:rsidR="00D23C1E">
        <w:t>still a slight difference, which</w:t>
      </w:r>
      <w:r w:rsidR="00B70E9A">
        <w:t xml:space="preserve"> adds some difficulty to the development.</w:t>
      </w:r>
      <w:r w:rsidR="00146A69">
        <w:t xml:space="preserve"> It is supported by WPF and UWP.</w:t>
      </w:r>
    </w:p>
    <w:p w14:paraId="17DB2A3D" w14:textId="182DDD66" w:rsidR="002D2D52" w:rsidRDefault="00905D60" w:rsidP="00EA01B6">
      <w:r>
        <w:t>Visual Basic</w:t>
      </w:r>
      <w:r w:rsidR="006916DC">
        <w:t>.NET</w:t>
      </w:r>
      <w:r>
        <w:t xml:space="preserve"> is an object-oriented language. </w:t>
      </w:r>
      <w:r w:rsidR="000A747A">
        <w:t>It is similar to C# in the sense that they are both higher level managed languages</w:t>
      </w:r>
      <w:r w:rsidR="00DE7B0D">
        <w:t xml:space="preserve"> and are built on the .NET framework</w:t>
      </w:r>
      <w:r w:rsidR="00AE7463">
        <w:t xml:space="preserve"> (Bell, 2002)</w:t>
      </w:r>
      <w:r w:rsidR="000A747A">
        <w:t>.</w:t>
      </w:r>
      <w:r w:rsidR="00DE7B0D">
        <w:t xml:space="preserve"> It also uses automatic garbage collection. </w:t>
      </w:r>
      <w:r w:rsidR="00B13B88">
        <w:t>It</w:t>
      </w:r>
      <w:r w:rsidR="00DE7B0D">
        <w:t xml:space="preserve"> is </w:t>
      </w:r>
      <w:r w:rsidR="00B13B88">
        <w:t xml:space="preserve">considered to be </w:t>
      </w:r>
      <w:r w:rsidR="00DE7B0D">
        <w:t xml:space="preserve">easier to learn than C-type languages because it </w:t>
      </w:r>
      <w:r w:rsidR="00B13B88">
        <w:t xml:space="preserve">is </w:t>
      </w:r>
      <w:r w:rsidR="00DE7B0D">
        <w:t>more similar to normal English. However</w:t>
      </w:r>
      <w:r w:rsidR="00B13B88">
        <w:t>, because of previous</w:t>
      </w:r>
      <w:r w:rsidR="00DE7B0D">
        <w:t xml:space="preserve"> experience in C based languages </w:t>
      </w:r>
      <w:r w:rsidR="002D2D52">
        <w:t xml:space="preserve">it wouldn’t necessarily be easier for me, and </w:t>
      </w:r>
      <w:r w:rsidR="00DE7B0D">
        <w:t>making a change</w:t>
      </w:r>
      <w:r w:rsidR="00B13B88">
        <w:t xml:space="preserve"> to VB</w:t>
      </w:r>
      <w:r w:rsidR="00DE7B0D">
        <w:t xml:space="preserve"> would just slow down development</w:t>
      </w:r>
      <w:r w:rsidR="00146A69">
        <w:t xml:space="preserve"> considerably</w:t>
      </w:r>
      <w:r w:rsidR="00DE7B0D">
        <w:t>.</w:t>
      </w:r>
      <w:r w:rsidR="00B13B88">
        <w:t xml:space="preserve"> </w:t>
      </w:r>
      <w:r w:rsidR="002D2D52">
        <w:t>WPF supports both C# and VB</w:t>
      </w:r>
      <w:r w:rsidR="00E468FD">
        <w:t xml:space="preserve">, they are </w:t>
      </w:r>
      <w:r w:rsidR="00E468FD" w:rsidRPr="00E468FD">
        <w:t>f</w:t>
      </w:r>
      <w:r w:rsidR="007F01A5" w:rsidRPr="00E468FD">
        <w:t>unctionally equivalent</w:t>
      </w:r>
      <w:r w:rsidR="00E468FD">
        <w:t>.</w:t>
      </w:r>
    </w:p>
    <w:p w14:paraId="48C95253" w14:textId="77777777" w:rsidR="00A81985" w:rsidRDefault="00A81985" w:rsidP="00A81985">
      <w:pPr>
        <w:rPr>
          <w:color w:val="E7E6E6" w:themeColor="background2"/>
        </w:rPr>
      </w:pPr>
      <w:r w:rsidRPr="007F4082">
        <w:rPr>
          <w:color w:val="E7E6E6" w:themeColor="background2"/>
        </w:rPr>
        <w:lastRenderedPageBreak/>
        <w:t>A good challenge to learn XAML and improve my C# skills.</w:t>
      </w:r>
    </w:p>
    <w:p w14:paraId="46410E2B" w14:textId="51CC495E" w:rsidR="00A81985" w:rsidRPr="00A81985" w:rsidRDefault="00A81985" w:rsidP="00EA01B6">
      <w:pPr>
        <w:rPr>
          <w:color w:val="E7E6E6" w:themeColor="background2"/>
        </w:rPr>
      </w:pPr>
      <w:r w:rsidRPr="00A2705C">
        <w:rPr>
          <w:color w:val="E7E6E6" w:themeColor="background2"/>
        </w:rPr>
        <w:t xml:space="preserve">Not case sensitive. Cannot use pointers. </w:t>
      </w:r>
    </w:p>
    <w:p w14:paraId="130CD651" w14:textId="2E9A0572" w:rsidR="00CD53C9" w:rsidRPr="00A2705C" w:rsidRDefault="00A2705C" w:rsidP="00FE76FE">
      <w:pPr>
        <w:pStyle w:val="Heading3"/>
      </w:pPr>
      <w:bookmarkStart w:id="63" w:name="_Toc70602168"/>
      <w:r w:rsidRPr="00A2705C">
        <w:t>Other languages</w:t>
      </w:r>
      <w:r w:rsidR="00AE3194">
        <w:t>/Data languages</w:t>
      </w:r>
      <w:bookmarkEnd w:id="63"/>
      <w:r w:rsidR="00060532">
        <w:t xml:space="preserve">  </w:t>
      </w:r>
    </w:p>
    <w:p w14:paraId="1116DCBE" w14:textId="2E69F436" w:rsidR="002D2D52" w:rsidRDefault="00A81985" w:rsidP="00A81985">
      <w:pPr>
        <w:pStyle w:val="Heading4"/>
      </w:pPr>
      <w:r>
        <w:t>XAML</w:t>
      </w:r>
    </w:p>
    <w:p w14:paraId="04ED198A" w14:textId="30414921" w:rsidR="00B70E9A" w:rsidRPr="001B318E" w:rsidRDefault="009342A7" w:rsidP="00EA01B6">
      <w:r>
        <w:t>XAML</w:t>
      </w:r>
      <w:r w:rsidR="00F14BF7">
        <w:t xml:space="preserve"> is an</w:t>
      </w:r>
      <w:r>
        <w:t xml:space="preserve"> XML based </w:t>
      </w:r>
      <w:r w:rsidR="00EC06E8">
        <w:t xml:space="preserve">markup </w:t>
      </w:r>
      <w:r>
        <w:t>language developed by Microsoft</w:t>
      </w:r>
      <w:r w:rsidR="00595D86">
        <w:t xml:space="preserve"> in 2008</w:t>
      </w:r>
      <w:r>
        <w:t xml:space="preserve">. </w:t>
      </w:r>
      <w:r w:rsidR="00F14BF7">
        <w:t>It is u</w:t>
      </w:r>
      <w:r>
        <w:t>sed in several .NET technologies</w:t>
      </w:r>
      <w:r w:rsidR="00F14BF7">
        <w:t>, like WPF and Silverlight</w:t>
      </w:r>
      <w:r>
        <w:t>.</w:t>
      </w:r>
      <w:r w:rsidR="00F14BF7">
        <w:t xml:space="preserve"> It is also used in UWP. In all the mentioned technologies it is used for creating the user interface</w:t>
      </w:r>
      <w:r w:rsidR="00595D86">
        <w:t>.</w:t>
      </w:r>
      <w:r w:rsidR="00EC06E8">
        <w:t xml:space="preserve"> </w:t>
      </w:r>
      <w:r w:rsidR="00A81985">
        <w:t>Everything can be done in code behind that is done in XAML, however the advantages of using it is that it’s more concise and readable</w:t>
      </w:r>
      <w:r w:rsidR="00592E11">
        <w:t xml:space="preserve"> (Microsoft Docs., 2017)</w:t>
      </w:r>
      <w:r w:rsidR="00A81985">
        <w:t xml:space="preserve">. The separation of the UI and code behind encourages clean architecture. The UI can be modified without changing the application logic. It is easy to learn, even graphic designers can use it. A disadvantage of it is that it cannot contain logic, so all event handlers need to be declared in code. In WPF the </w:t>
      </w:r>
      <w:r w:rsidR="00EC06E8">
        <w:t xml:space="preserve">XAML </w:t>
      </w:r>
      <w:r w:rsidR="00A81985">
        <w:t xml:space="preserve">can be </w:t>
      </w:r>
      <w:r w:rsidR="00EC06E8">
        <w:t>automatically generated based on the UI editor,</w:t>
      </w:r>
      <w:r w:rsidR="00592E11">
        <w:t xml:space="preserve"> and it can be </w:t>
      </w:r>
      <w:r w:rsidR="00EC06E8">
        <w:t>written manually too</w:t>
      </w:r>
      <w:r w:rsidR="00592E11">
        <w:t xml:space="preserve"> (Microsoft Docs., 2020)</w:t>
      </w:r>
      <w:r w:rsidR="00EC06E8">
        <w:t xml:space="preserve">. </w:t>
      </w:r>
      <w:r w:rsidR="00A81985" w:rsidRPr="00A81985">
        <w:rPr>
          <w:color w:val="E7E6E6" w:themeColor="background2"/>
        </w:rPr>
        <w:t>Case sensitive.</w:t>
      </w:r>
    </w:p>
    <w:p w14:paraId="0DCAD590" w14:textId="2527760A" w:rsidR="0045521B" w:rsidRDefault="0045521B" w:rsidP="00EA01B6">
      <w:pPr>
        <w:rPr>
          <w:color w:val="00B0F0"/>
        </w:rPr>
      </w:pPr>
      <w:r w:rsidRPr="00085B62">
        <w:rPr>
          <w:color w:val="00B0F0"/>
        </w:rPr>
        <w:t>HLSL</w:t>
      </w:r>
      <w:r w:rsidR="00370D8C">
        <w:rPr>
          <w:color w:val="00B0F0"/>
        </w:rPr>
        <w:t xml:space="preserve"> maybe GLSL</w:t>
      </w:r>
    </w:p>
    <w:p w14:paraId="75E81DC5" w14:textId="421E566A" w:rsidR="00A81985" w:rsidRDefault="00A81985" w:rsidP="00A81985">
      <w:pPr>
        <w:pStyle w:val="Heading4"/>
      </w:pPr>
      <w:r>
        <w:t>HLSL</w:t>
      </w:r>
    </w:p>
    <w:p w14:paraId="1CD9C98D" w14:textId="7CB95B70" w:rsidR="004849D0" w:rsidRPr="004849D0" w:rsidRDefault="00D01FD5" w:rsidP="004849D0">
      <w:r>
        <w:t xml:space="preserve">WPF uses HLSL for its effects. </w:t>
      </w:r>
      <w:r w:rsidR="000B67FF">
        <w:t>HLSL (</w:t>
      </w:r>
      <w:r w:rsidR="000B67FF" w:rsidRPr="00332918">
        <w:t>High Level Shader Language)</w:t>
      </w:r>
      <w:r w:rsidR="000B67FF">
        <w:t xml:space="preserve"> is a graphics programming language d</w:t>
      </w:r>
      <w:r w:rsidR="004849D0">
        <w:t xml:space="preserve">eveloped </w:t>
      </w:r>
      <w:r w:rsidR="00B15249">
        <w:t>b</w:t>
      </w:r>
      <w:r w:rsidR="004849D0">
        <w:t>y Microsoft</w:t>
      </w:r>
      <w:r w:rsidR="00F7422C">
        <w:t xml:space="preserve"> in 2003</w:t>
      </w:r>
      <w:r w:rsidR="004849D0">
        <w:t>.</w:t>
      </w:r>
      <w:r w:rsidR="00B15249">
        <w:t xml:space="preserve"> </w:t>
      </w:r>
      <w:r w:rsidR="004849D0">
        <w:t xml:space="preserve"> </w:t>
      </w:r>
      <w:r w:rsidR="00B15249">
        <w:t xml:space="preserve">It was introduced with DirectX 9 and Shader version 2.0. Before </w:t>
      </w:r>
      <w:r w:rsidR="000B67FF">
        <w:t>HLSL</w:t>
      </w:r>
      <w:r w:rsidR="00B15249">
        <w:t xml:space="preserve"> shaders were developed in a low-level language similar to assembly. Registers had to be managed</w:t>
      </w:r>
      <w:r w:rsidR="000B67FF">
        <w:t xml:space="preserve"> by the programmer</w:t>
      </w:r>
      <w:r w:rsidR="00B15249">
        <w:t xml:space="preserve">. </w:t>
      </w:r>
      <w:r w:rsidR="000B67FF">
        <w:t>HLSL was made to s</w:t>
      </w:r>
      <w:r w:rsidR="00B15249">
        <w:t>impl</w:t>
      </w:r>
      <w:r w:rsidR="000B67FF">
        <w:t>if</w:t>
      </w:r>
      <w:r w:rsidR="00B15249">
        <w:t>y and abstract shader development</w:t>
      </w:r>
      <w:r w:rsidR="000B67FF">
        <w:t xml:space="preserve"> (</w:t>
      </w:r>
      <w:r w:rsidR="000B67FF" w:rsidRPr="000B67FF">
        <w:t>St-Laurent</w:t>
      </w:r>
      <w:r w:rsidR="000B67FF">
        <w:t>, 2005)</w:t>
      </w:r>
      <w:r w:rsidR="00B15249">
        <w:t xml:space="preserve">. </w:t>
      </w:r>
      <w:r w:rsidR="000B67FF">
        <w:t>The s</w:t>
      </w:r>
      <w:r w:rsidR="004849D0">
        <w:t xml:space="preserve">yntax </w:t>
      </w:r>
      <w:r w:rsidR="000B67FF">
        <w:t xml:space="preserve">is similar </w:t>
      </w:r>
      <w:r w:rsidR="004849D0">
        <w:t xml:space="preserve">to C languages but </w:t>
      </w:r>
      <w:r w:rsidR="000B67FF">
        <w:t xml:space="preserve">it </w:t>
      </w:r>
      <w:r w:rsidR="004849D0">
        <w:t xml:space="preserve">has </w:t>
      </w:r>
      <w:r w:rsidR="000B67FF">
        <w:t xml:space="preserve">its </w:t>
      </w:r>
      <w:r w:rsidR="004849D0">
        <w:t>own data types.</w:t>
      </w:r>
      <w:r w:rsidR="000B67FF">
        <w:t xml:space="preserve"> The advantage of using shaders is that the c</w:t>
      </w:r>
      <w:r w:rsidR="00F7422C">
        <w:t xml:space="preserve">alculations are done parallelly on the GPU, not using CPU, making </w:t>
      </w:r>
      <w:r w:rsidR="000B67FF">
        <w:t>the program</w:t>
      </w:r>
      <w:r w:rsidR="00F7422C">
        <w:t xml:space="preserve"> much faster. Data is sent over from the CPU side and </w:t>
      </w:r>
      <w:r w:rsidR="000B67FF">
        <w:t>it’s</w:t>
      </w:r>
      <w:r w:rsidR="00F7422C">
        <w:t xml:space="preserve"> rendered using a pipeline.</w:t>
      </w:r>
      <w:r w:rsidR="004849D0">
        <w:t xml:space="preserve"> </w:t>
      </w:r>
      <w:r w:rsidR="000B67FF">
        <w:t>The m</w:t>
      </w:r>
      <w:r w:rsidR="004849D0">
        <w:t xml:space="preserve">ain parts of the graphics pipeline </w:t>
      </w:r>
      <w:r w:rsidR="000B67FF">
        <w:t>are</w:t>
      </w:r>
      <w:r w:rsidR="004849D0">
        <w:t xml:space="preserve"> vertex shaders, geometry shaders and pixel shaders</w:t>
      </w:r>
      <w:r w:rsidR="00F7422C">
        <w:t xml:space="preserve"> (Li &amp; Xu, 2009)</w:t>
      </w:r>
      <w:r w:rsidR="004849D0">
        <w:t>.</w:t>
      </w:r>
    </w:p>
    <w:p w14:paraId="559C37B3" w14:textId="5AF12933" w:rsidR="00A81985" w:rsidRDefault="00A81985" w:rsidP="00A81985">
      <w:r>
        <w:t xml:space="preserve">WPF </w:t>
      </w:r>
      <w:r w:rsidR="000B67FF">
        <w:t>can apply inbuilt</w:t>
      </w:r>
      <w:r>
        <w:t xml:space="preserve"> effects</w:t>
      </w:r>
      <w:r w:rsidR="000B67FF">
        <w:t xml:space="preserve"> to a control, like blur or drop shadow</w:t>
      </w:r>
      <w:r>
        <w:t xml:space="preserve">. </w:t>
      </w:r>
      <w:r w:rsidR="000B67FF">
        <w:t>C</w:t>
      </w:r>
      <w:r w:rsidR="00332918">
        <w:t>ustom shader</w:t>
      </w:r>
      <w:r w:rsidR="000B67FF">
        <w:t xml:space="preserve"> can also be written</w:t>
      </w:r>
      <w:r w:rsidR="00332918">
        <w:t xml:space="preserve"> in </w:t>
      </w:r>
      <w:r w:rsidR="000B67FF">
        <w:t xml:space="preserve">HLSL. </w:t>
      </w:r>
      <w:r w:rsidR="004849D0">
        <w:t xml:space="preserve">WPF only supports Shader model 3.0 pixel shaders. </w:t>
      </w:r>
      <w:r w:rsidR="00E37CD4">
        <w:t>The final colour of a pixel is</w:t>
      </w:r>
      <w:r w:rsidR="004849D0">
        <w:t xml:space="preserve"> decide</w:t>
      </w:r>
      <w:r w:rsidR="00E37CD4">
        <w:t>d</w:t>
      </w:r>
      <w:r w:rsidR="004849D0">
        <w:t xml:space="preserve"> in the pixel shader.</w:t>
      </w:r>
      <w:r w:rsidR="00D01FD5">
        <w:t xml:space="preserve"> The advantage of using shaders in the program is that it makes the image processing significantly faster. GLSL</w:t>
      </w:r>
      <w:r w:rsidR="00345850">
        <w:t xml:space="preserve"> </w:t>
      </w:r>
      <w:r w:rsidR="00D01FD5">
        <w:t>(</w:t>
      </w:r>
      <w:r w:rsidR="00D01FD5" w:rsidRPr="00D01FD5">
        <w:t>OpenGL Shading Language</w:t>
      </w:r>
      <w:r w:rsidR="00D01FD5">
        <w:t xml:space="preserve">) could also be used for programming shaders, however WPF doesn’t support it.  </w:t>
      </w:r>
    </w:p>
    <w:p w14:paraId="3AC1FB61" w14:textId="00929512" w:rsidR="00FE76FE" w:rsidRDefault="00FE76FE" w:rsidP="00FE76FE">
      <w:pPr>
        <w:pStyle w:val="Heading3"/>
      </w:pPr>
      <w:bookmarkStart w:id="64" w:name="_Toc70602169"/>
      <w:r>
        <w:t>Other tools</w:t>
      </w:r>
      <w:bookmarkEnd w:id="64"/>
    </w:p>
    <w:p w14:paraId="3552B068" w14:textId="741A948E" w:rsidR="00304BA1" w:rsidRPr="00304BA1" w:rsidRDefault="00304BA1" w:rsidP="00304BA1">
      <w:pPr>
        <w:pStyle w:val="Heading4"/>
        <w:rPr>
          <w:sz w:val="24"/>
          <w:szCs w:val="24"/>
        </w:rPr>
      </w:pPr>
      <w:r w:rsidRPr="00304BA1">
        <w:rPr>
          <w:sz w:val="24"/>
          <w:szCs w:val="24"/>
        </w:rPr>
        <w:t>IDE</w:t>
      </w:r>
    </w:p>
    <w:p w14:paraId="0B6C2055" w14:textId="6E421085" w:rsidR="003E1505" w:rsidRDefault="004F0D6B" w:rsidP="00EA01B6">
      <w:r>
        <w:t xml:space="preserve">Visual Studio is an </w:t>
      </w:r>
      <w:r w:rsidR="003E1505" w:rsidRPr="003E1505">
        <w:t>integrated development environment</w:t>
      </w:r>
      <w:r>
        <w:t xml:space="preserve"> created by</w:t>
      </w:r>
      <w:r w:rsidR="003E1505">
        <w:t xml:space="preserve"> Microsoft. </w:t>
      </w:r>
      <w:r>
        <w:t>It is a c</w:t>
      </w:r>
      <w:r w:rsidR="003E1505">
        <w:t>ode editor</w:t>
      </w:r>
      <w:r w:rsidR="002E58D7">
        <w:t xml:space="preserve"> </w:t>
      </w:r>
      <w:r>
        <w:t xml:space="preserve">that </w:t>
      </w:r>
      <w:r w:rsidR="002E58D7">
        <w:t>support</w:t>
      </w:r>
      <w:r>
        <w:t>s programmers</w:t>
      </w:r>
      <w:r w:rsidR="002E58D7">
        <w:t xml:space="preserve"> in development</w:t>
      </w:r>
      <w:r w:rsidR="003E1505">
        <w:t>.</w:t>
      </w:r>
      <w:r w:rsidR="00B47913">
        <w:t xml:space="preserve"> </w:t>
      </w:r>
      <w:r>
        <w:t>It helps r</w:t>
      </w:r>
      <w:r w:rsidR="00B47913">
        <w:t>educ</w:t>
      </w:r>
      <w:r>
        <w:t>ing</w:t>
      </w:r>
      <w:r w:rsidR="00B47913">
        <w:t xml:space="preserve"> mistakes and increases speed.</w:t>
      </w:r>
      <w:r w:rsidR="00210466">
        <w:t xml:space="preserve"> Its features include</w:t>
      </w:r>
      <w:r w:rsidR="003E1505">
        <w:t xml:space="preserve"> </w:t>
      </w:r>
      <w:r w:rsidR="00210466">
        <w:t>IntelliSense code completion, code refactoring, integrated debugger, and</w:t>
      </w:r>
      <w:r w:rsidR="00210466" w:rsidRPr="00210466">
        <w:t xml:space="preserve"> </w:t>
      </w:r>
      <w:r w:rsidR="00210466">
        <w:t>syntax highlighting for easier coding</w:t>
      </w:r>
      <w:r w:rsidR="00F8136F">
        <w:t xml:space="preserve"> (</w:t>
      </w:r>
      <w:proofErr w:type="spellStart"/>
      <w:r w:rsidR="00F8136F" w:rsidRPr="002E58D7">
        <w:t>Muşlu</w:t>
      </w:r>
      <w:proofErr w:type="spellEnd"/>
      <w:r w:rsidR="00F8136F">
        <w:t xml:space="preserve"> et al, 2012)</w:t>
      </w:r>
      <w:r w:rsidR="00210466">
        <w:t xml:space="preserve">. </w:t>
      </w:r>
      <w:r w:rsidR="00F8136F">
        <w:t>Both n</w:t>
      </w:r>
      <w:r w:rsidR="003E1505">
        <w:t>ative and managed code</w:t>
      </w:r>
      <w:r w:rsidR="00F8136F">
        <w:t xml:space="preserve"> can be written</w:t>
      </w:r>
      <w:r w:rsidR="003E1505">
        <w:t xml:space="preserve">. </w:t>
      </w:r>
      <w:r w:rsidR="00F8136F">
        <w:t>It s</w:t>
      </w:r>
      <w:r w:rsidR="003E1505">
        <w:t xml:space="preserve">upports </w:t>
      </w:r>
      <w:r w:rsidR="00F8136F">
        <w:t>several</w:t>
      </w:r>
      <w:r w:rsidR="003E1505">
        <w:t xml:space="preserve"> languages including C++, C# and VB.</w:t>
      </w:r>
      <w:r w:rsidR="00B47913">
        <w:t xml:space="preserve"> The Community edition is free for everyone and the Enterprise versions is accessible for free for students.</w:t>
      </w:r>
      <w:r w:rsidR="000D71A0">
        <w:t xml:space="preserve"> </w:t>
      </w:r>
      <w:r w:rsidR="00915246">
        <w:t>T</w:t>
      </w:r>
      <w:r w:rsidR="000D71A0">
        <w:t xml:space="preserve">he </w:t>
      </w:r>
      <w:r w:rsidR="00915246">
        <w:t>.</w:t>
      </w:r>
      <w:r w:rsidR="000F6C48">
        <w:t>Net framework</w:t>
      </w:r>
      <w:r w:rsidR="000D71A0">
        <w:t xml:space="preserve"> was built to work with visual studio</w:t>
      </w:r>
      <w:r w:rsidR="00915246">
        <w:t>, so i</w:t>
      </w:r>
      <w:r w:rsidR="000D71A0">
        <w:t>t provides a comprehensive set of tools for development with .</w:t>
      </w:r>
      <w:r w:rsidR="00915246">
        <w:t>Net</w:t>
      </w:r>
      <w:r w:rsidR="000D71A0">
        <w:t xml:space="preserve">. </w:t>
      </w:r>
      <w:r w:rsidR="00915246">
        <w:t>The do</w:t>
      </w:r>
      <w:r w:rsidR="000D71A0">
        <w:t xml:space="preserve">wnside </w:t>
      </w:r>
      <w:r w:rsidR="00915246">
        <w:t xml:space="preserve">of </w:t>
      </w:r>
      <w:r w:rsidR="000D71A0">
        <w:t xml:space="preserve">it </w:t>
      </w:r>
      <w:r w:rsidR="00915246">
        <w:t xml:space="preserve">is that it </w:t>
      </w:r>
      <w:r w:rsidR="000D71A0">
        <w:t>takes up a lot of memory</w:t>
      </w:r>
      <w:r w:rsidR="00915246">
        <w:t xml:space="preserve"> on the computer</w:t>
      </w:r>
      <w:r w:rsidR="000D71A0">
        <w:t>.</w:t>
      </w:r>
      <w:r w:rsidR="00345850">
        <w:t xml:space="preserve"> Visual Studio Code could be another option for an IDE. It supports a lot more languages than Visual Studio, however it doesn’t have key features like the UI editor, which is important for the development. </w:t>
      </w:r>
    </w:p>
    <w:p w14:paraId="50BF87EB" w14:textId="5ECE2DAB" w:rsidR="00210466" w:rsidRPr="00210466" w:rsidRDefault="00210466" w:rsidP="00EA01B6">
      <w:pPr>
        <w:rPr>
          <w:color w:val="E7E6E6" w:themeColor="background2"/>
        </w:rPr>
      </w:pPr>
      <w:r w:rsidRPr="00210466">
        <w:rPr>
          <w:color w:val="E7E6E6" w:themeColor="background2"/>
        </w:rPr>
        <w:t>breakpoints to find problems faster.</w:t>
      </w:r>
    </w:p>
    <w:p w14:paraId="5DB7462A" w14:textId="74202E8A" w:rsidR="005E7540" w:rsidRPr="00D9170F" w:rsidRDefault="00FE76FE" w:rsidP="00EA01B6">
      <w:pPr>
        <w:pStyle w:val="Heading4"/>
        <w:rPr>
          <w:sz w:val="24"/>
          <w:szCs w:val="24"/>
        </w:rPr>
      </w:pPr>
      <w:r w:rsidRPr="00FE76FE">
        <w:rPr>
          <w:sz w:val="24"/>
          <w:szCs w:val="24"/>
        </w:rPr>
        <w:lastRenderedPageBreak/>
        <w:t>Version control</w:t>
      </w:r>
    </w:p>
    <w:p w14:paraId="2B9D74D2" w14:textId="53389893" w:rsidR="00432FE7" w:rsidRDefault="00C55265" w:rsidP="00EA01B6">
      <w:r>
        <w:t>GitHub is a cloud-based repository hosting service and code sharing platform</w:t>
      </w:r>
      <w:r w:rsidR="00DB0653">
        <w:t xml:space="preserve"> (</w:t>
      </w:r>
      <w:proofErr w:type="spellStart"/>
      <w:r w:rsidR="00DB0653">
        <w:t>Loeliger</w:t>
      </w:r>
      <w:proofErr w:type="spellEnd"/>
      <w:r w:rsidR="00DB0653">
        <w:t xml:space="preserve"> &amp; McCullough, 2012)</w:t>
      </w:r>
      <w:r>
        <w:t xml:space="preserve">. </w:t>
      </w:r>
      <w:r w:rsidR="002E16E2">
        <w:t>It is e</w:t>
      </w:r>
      <w:r w:rsidR="00DB0653" w:rsidRPr="00432FE7">
        <w:t>ssential to back up work</w:t>
      </w:r>
      <w:r w:rsidR="002E16E2">
        <w:t xml:space="preserve"> while developing a project and GitHub helps exactly with that while offering a lot more features too</w:t>
      </w:r>
      <w:r w:rsidR="00DB0653">
        <w:t>. The code can be managed and tracked using Git based version control. Git was developed by Linus</w:t>
      </w:r>
      <w:r w:rsidR="00626271">
        <w:t xml:space="preserve"> Torvalds</w:t>
      </w:r>
      <w:r w:rsidR="00DB0653">
        <w:t xml:space="preserve">. </w:t>
      </w:r>
      <w:r>
        <w:t>The way it</w:t>
      </w:r>
      <w:r w:rsidR="002C2386">
        <w:t xml:space="preserve"> i</w:t>
      </w:r>
      <w:r>
        <w:t>s used is that first a</w:t>
      </w:r>
      <w:r w:rsidR="00F4074D">
        <w:t xml:space="preserve"> repository is created and then uploaded on the server. </w:t>
      </w:r>
      <w:r>
        <w:t>This</w:t>
      </w:r>
      <w:r w:rsidR="00F4074D">
        <w:t xml:space="preserve"> can be accessed from any computer with the log in details. </w:t>
      </w:r>
      <w:r>
        <w:t xml:space="preserve">The repository can be public or private. </w:t>
      </w:r>
      <w:r w:rsidR="00A00706">
        <w:t xml:space="preserve">All changes are recorded, and the older versions of the project can be accessed too. If a mistake was made the code can be rolled back to a previous state. </w:t>
      </w:r>
      <w:r w:rsidR="002E16E2">
        <w:t>C</w:t>
      </w:r>
      <w:r w:rsidR="00F4074D">
        <w:t xml:space="preserve">hanges </w:t>
      </w:r>
      <w:r w:rsidR="002E16E2">
        <w:t xml:space="preserve">can be committed </w:t>
      </w:r>
      <w:r w:rsidR="00F4074D">
        <w:t>without internet connection.</w:t>
      </w:r>
      <w:r w:rsidR="00CB4ED3">
        <w:t xml:space="preserve"> </w:t>
      </w:r>
      <w:r w:rsidR="002E16E2">
        <w:t>It c</w:t>
      </w:r>
      <w:r w:rsidR="00CB4ED3">
        <w:t xml:space="preserve">an be </w:t>
      </w:r>
      <w:r w:rsidR="002E16E2">
        <w:t xml:space="preserve">also </w:t>
      </w:r>
      <w:r w:rsidR="00CB4ED3">
        <w:t>used for cooperation (</w:t>
      </w:r>
      <w:proofErr w:type="spellStart"/>
      <w:r w:rsidR="00CB4ED3">
        <w:t>Spinellis</w:t>
      </w:r>
      <w:proofErr w:type="spellEnd"/>
      <w:r w:rsidR="00CB4ED3">
        <w:t xml:space="preserve">, 2012). </w:t>
      </w:r>
      <w:r w:rsidR="00A00706">
        <w:t>Users c</w:t>
      </w:r>
      <w:r w:rsidR="00CB4ED3">
        <w:t>an browse its largest collection of open source software</w:t>
      </w:r>
      <w:r w:rsidR="001068EB">
        <w:t xml:space="preserve"> (Borges et al, 2016)</w:t>
      </w:r>
      <w:r w:rsidR="00CB4ED3">
        <w:t>.</w:t>
      </w:r>
      <w:r w:rsidR="00A00706">
        <w:t xml:space="preserve"> </w:t>
      </w:r>
      <w:r w:rsidR="007421A3">
        <w:t xml:space="preserve">Feliciano et al (2016) </w:t>
      </w:r>
      <w:r w:rsidR="0017777F">
        <w:t xml:space="preserve">found </w:t>
      </w:r>
      <w:r w:rsidR="00A00706">
        <w:t>that using GitHub benefits students</w:t>
      </w:r>
      <w:r w:rsidR="007421A3">
        <w:t xml:space="preserve"> in several ways, for example it familiarizes us with a</w:t>
      </w:r>
      <w:r w:rsidR="00A00706">
        <w:t xml:space="preserve"> </w:t>
      </w:r>
      <w:r w:rsidR="007421A3">
        <w:t>popular industry tool.</w:t>
      </w:r>
    </w:p>
    <w:p w14:paraId="512B9F4C" w14:textId="0357DA2F" w:rsidR="00345850" w:rsidRDefault="00345850" w:rsidP="00EA01B6">
      <w:r>
        <w:t xml:space="preserve">GitHub can be used in different ways. A fast way is using it from the command line; however, it can be difficult to remember commands. It can also be linked to Visual Studio, but this proved to be unstable and unreliable at times. The best and easiest way was found to be using the GitHub Desktop application. </w:t>
      </w:r>
      <w:r w:rsidR="0077368A">
        <w:t>It is helpful for students because it</w:t>
      </w:r>
      <w:r>
        <w:t xml:space="preserve"> visualizes the process </w:t>
      </w:r>
      <w:r w:rsidR="0077368A">
        <w:t>and features</w:t>
      </w:r>
      <w:r>
        <w:t xml:space="preserve"> a clea</w:t>
      </w:r>
      <w:r w:rsidR="00D9170F">
        <w:t>n</w:t>
      </w:r>
      <w:r>
        <w:t xml:space="preserve"> user interface</w:t>
      </w:r>
      <w:r w:rsidR="0077368A">
        <w:t xml:space="preserve"> (See </w:t>
      </w:r>
      <w:r w:rsidR="0077368A">
        <w:fldChar w:fldCharType="begin"/>
      </w:r>
      <w:r w:rsidR="0077368A">
        <w:instrText xml:space="preserve"> REF _Ref70379903 \h </w:instrText>
      </w:r>
      <w:r w:rsidR="0077368A">
        <w:fldChar w:fldCharType="separate"/>
      </w:r>
      <w:r w:rsidR="004422EC">
        <w:t xml:space="preserve">Figure </w:t>
      </w:r>
      <w:r w:rsidR="004422EC">
        <w:rPr>
          <w:noProof/>
        </w:rPr>
        <w:t>13</w:t>
      </w:r>
      <w:r w:rsidR="0077368A">
        <w:fldChar w:fldCharType="end"/>
      </w:r>
      <w:r w:rsidR="0077368A">
        <w:t>)</w:t>
      </w:r>
      <w:r>
        <w:t xml:space="preserve">. </w:t>
      </w:r>
    </w:p>
    <w:p w14:paraId="1CAF5873" w14:textId="77777777" w:rsidR="00345850" w:rsidRDefault="00345850" w:rsidP="00345850">
      <w:pPr>
        <w:keepNext/>
        <w:jc w:val="center"/>
      </w:pPr>
      <w:r>
        <w:rPr>
          <w:noProof/>
        </w:rPr>
        <w:drawing>
          <wp:inline distT="0" distB="0" distL="0" distR="0" wp14:anchorId="4813D8A0" wp14:editId="508CCA52">
            <wp:extent cx="5731510" cy="41903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90365"/>
                    </a:xfrm>
                    <a:prstGeom prst="rect">
                      <a:avLst/>
                    </a:prstGeom>
                  </pic:spPr>
                </pic:pic>
              </a:graphicData>
            </a:graphic>
          </wp:inline>
        </w:drawing>
      </w:r>
    </w:p>
    <w:p w14:paraId="5E9ECB95" w14:textId="04F922B8" w:rsidR="00345850" w:rsidRDefault="00345850" w:rsidP="008B41A0">
      <w:pPr>
        <w:pStyle w:val="Caption"/>
      </w:pPr>
      <w:bookmarkStart w:id="65" w:name="_Ref70379903"/>
      <w:bookmarkStart w:id="66" w:name="_Toc70602281"/>
      <w:r>
        <w:t xml:space="preserve">Figure </w:t>
      </w:r>
      <w:fldSimple w:instr=" SEQ Figure \* ARABIC ">
        <w:r w:rsidR="00B50CDB">
          <w:rPr>
            <w:noProof/>
          </w:rPr>
          <w:t>13</w:t>
        </w:r>
      </w:fldSimple>
      <w:bookmarkEnd w:id="65"/>
      <w:r>
        <w:t xml:space="preserve"> - GitHub Desktop.</w:t>
      </w:r>
      <w:bookmarkEnd w:id="66"/>
    </w:p>
    <w:p w14:paraId="1094A368" w14:textId="2DDEA40D" w:rsidR="00EA01B6" w:rsidRDefault="00EA01B6" w:rsidP="00EA01B6">
      <w:pPr>
        <w:pStyle w:val="Heading2"/>
      </w:pPr>
      <w:bookmarkStart w:id="67" w:name="_Toc70602170"/>
      <w:r>
        <w:t>Legal, Social, and Ethical Issues</w:t>
      </w:r>
      <w:bookmarkEnd w:id="67"/>
    </w:p>
    <w:p w14:paraId="51484DC1" w14:textId="1F78B2D1" w:rsidR="00AD21A1" w:rsidRPr="00AD21A1" w:rsidRDefault="00AD21A1" w:rsidP="00AD21A1">
      <w:pPr>
        <w:pStyle w:val="Heading3"/>
      </w:pPr>
      <w:bookmarkStart w:id="68" w:name="_Toc70602171"/>
      <w:r>
        <w:t>Ethical Issues</w:t>
      </w:r>
      <w:bookmarkEnd w:id="68"/>
    </w:p>
    <w:p w14:paraId="477B049E" w14:textId="3478DC1C" w:rsidR="0091471D" w:rsidRDefault="0029717A" w:rsidP="0029717A">
      <w:r>
        <w:t xml:space="preserve">The role of ethics in software design has increased recently. The issues can be categorized into privacy, accuracy, </w:t>
      </w:r>
      <w:r w:rsidR="0091471D">
        <w:t>property,</w:t>
      </w:r>
      <w:r>
        <w:t xml:space="preserve"> and accessibility</w:t>
      </w:r>
      <w:r w:rsidR="00ED34CB">
        <w:t xml:space="preserve"> (Thomson &amp; </w:t>
      </w:r>
      <w:proofErr w:type="spellStart"/>
      <w:r w:rsidR="00ED34CB">
        <w:t>Scmoldt</w:t>
      </w:r>
      <w:proofErr w:type="spellEnd"/>
      <w:r w:rsidR="00ED34CB">
        <w:t>, 2001)</w:t>
      </w:r>
      <w:r>
        <w:t>.</w:t>
      </w:r>
      <w:r w:rsidR="0091471D">
        <w:t xml:space="preserve"> Improper access to private </w:t>
      </w:r>
      <w:r w:rsidR="0091471D">
        <w:lastRenderedPageBreak/>
        <w:t xml:space="preserve">information causes privacy concerns. This application does not utilize any personal data from the user, so privacy issues do not arise. </w:t>
      </w:r>
      <w:r w:rsidR="00CE57AA">
        <w:t xml:space="preserve">Accuracy and property issues are also irrelevant. </w:t>
      </w:r>
    </w:p>
    <w:p w14:paraId="542426AE" w14:textId="28820EC8" w:rsidR="0091471D" w:rsidRPr="00CE57AA" w:rsidRDefault="0091471D" w:rsidP="0029717A">
      <w:pPr>
        <w:rPr>
          <w:color w:val="E7E6E6" w:themeColor="background2"/>
        </w:rPr>
      </w:pPr>
      <w:r w:rsidRPr="00CE57AA">
        <w:rPr>
          <w:color w:val="E7E6E6" w:themeColor="background2"/>
        </w:rPr>
        <w:t xml:space="preserve">The issue with accuracy comes up when the program does not work as it was expected to. In theory the developer is bound to fix all problems that the users encounter, especially if it is a commercial product, however sometimes fixing a bug introduces bigger problems. Most of the time significant bugs can be avoided with thorough testing. </w:t>
      </w:r>
    </w:p>
    <w:p w14:paraId="207DCB47" w14:textId="63CCFCC8" w:rsidR="008D7E7C" w:rsidRPr="00CE57AA" w:rsidRDefault="008D7E7C" w:rsidP="0029717A">
      <w:pPr>
        <w:rPr>
          <w:color w:val="E7E6E6" w:themeColor="background2"/>
        </w:rPr>
      </w:pPr>
      <w:r w:rsidRPr="00CE57AA">
        <w:rPr>
          <w:color w:val="E7E6E6" w:themeColor="background2"/>
        </w:rPr>
        <w:t xml:space="preserve">Property issues include the knowledge possessed by individuals that was used in the development process. People contribute knowledge and skills to the project, which can lead to issues with intellectual property rights. </w:t>
      </w:r>
    </w:p>
    <w:p w14:paraId="4A0A5DE5" w14:textId="3B8155C7" w:rsidR="008D7E7C" w:rsidRPr="00CE57AA" w:rsidRDefault="008D7E7C" w:rsidP="0029717A">
      <w:pPr>
        <w:rPr>
          <w:color w:val="E7E6E6" w:themeColor="background2"/>
        </w:rPr>
      </w:pPr>
      <w:r w:rsidRPr="00CE57AA">
        <w:rPr>
          <w:color w:val="E7E6E6" w:themeColor="background2"/>
        </w:rPr>
        <w:t>To have appropriate access to a program, a user must be able to provide the required input and comprehend the information output</w:t>
      </w:r>
      <w:r w:rsidR="008F0675" w:rsidRPr="00CE57AA">
        <w:rPr>
          <w:color w:val="E7E6E6" w:themeColor="background2"/>
        </w:rPr>
        <w:t xml:space="preserve"> according to Thomson &amp; </w:t>
      </w:r>
      <w:proofErr w:type="spellStart"/>
      <w:r w:rsidR="008F0675" w:rsidRPr="00CE57AA">
        <w:rPr>
          <w:color w:val="E7E6E6" w:themeColor="background2"/>
        </w:rPr>
        <w:t>Scmoldt</w:t>
      </w:r>
      <w:proofErr w:type="spellEnd"/>
      <w:r w:rsidR="008F0675" w:rsidRPr="00CE57AA">
        <w:rPr>
          <w:color w:val="E7E6E6" w:themeColor="background2"/>
        </w:rPr>
        <w:t xml:space="preserve"> (2001)</w:t>
      </w:r>
      <w:r w:rsidRPr="00CE57AA">
        <w:rPr>
          <w:color w:val="E7E6E6" w:themeColor="background2"/>
        </w:rPr>
        <w:t xml:space="preserve">. </w:t>
      </w:r>
      <w:r w:rsidR="008F0675" w:rsidRPr="00CE57AA">
        <w:rPr>
          <w:color w:val="E7E6E6" w:themeColor="background2"/>
        </w:rPr>
        <w:t xml:space="preserve">The </w:t>
      </w:r>
      <w:r w:rsidR="006A7E24" w:rsidRPr="00CE57AA">
        <w:rPr>
          <w:color w:val="E7E6E6" w:themeColor="background2"/>
        </w:rPr>
        <w:t xml:space="preserve">lack of the </w:t>
      </w:r>
      <w:r w:rsidR="008F0675" w:rsidRPr="00CE57AA">
        <w:rPr>
          <w:color w:val="E7E6E6" w:themeColor="background2"/>
        </w:rPr>
        <w:t xml:space="preserve">availability of a language in a program </w:t>
      </w:r>
      <w:r w:rsidR="006A7E24" w:rsidRPr="00CE57AA">
        <w:rPr>
          <w:color w:val="E7E6E6" w:themeColor="background2"/>
        </w:rPr>
        <w:t xml:space="preserve">that the user understands causes an accessibility issue. The languages should be chosen based on the target audience. If concepts are used beyond the user’s </w:t>
      </w:r>
      <w:r w:rsidR="00366F34" w:rsidRPr="00CE57AA">
        <w:rPr>
          <w:color w:val="E7E6E6" w:themeColor="background2"/>
        </w:rPr>
        <w:t>understanding,</w:t>
      </w:r>
      <w:r w:rsidR="006A7E24" w:rsidRPr="00CE57AA">
        <w:rPr>
          <w:color w:val="E7E6E6" w:themeColor="background2"/>
        </w:rPr>
        <w:t xml:space="preserve"> then that can cause a problem.</w:t>
      </w:r>
    </w:p>
    <w:p w14:paraId="6BC47800" w14:textId="55E93658" w:rsidR="008E75E6" w:rsidRDefault="008E75E6" w:rsidP="0029717A">
      <w:r>
        <w:t>By promoting cross stitch</w:t>
      </w:r>
      <w:r w:rsidR="00D9170F">
        <w:t xml:space="preserve"> a needle could</w:t>
      </w:r>
      <w:r>
        <w:t xml:space="preserve"> stab </w:t>
      </w:r>
      <w:r w:rsidR="00D9170F">
        <w:t>the user lol</w:t>
      </w:r>
      <w:r>
        <w:t xml:space="preserve">. </w:t>
      </w:r>
    </w:p>
    <w:p w14:paraId="234205DE" w14:textId="3D75C10A" w:rsidR="00AD21A1" w:rsidRDefault="00AD21A1" w:rsidP="00AD21A1">
      <w:pPr>
        <w:pStyle w:val="Heading3"/>
      </w:pPr>
      <w:bookmarkStart w:id="69" w:name="_Toc70602172"/>
      <w:r>
        <w:t>Accessibility</w:t>
      </w:r>
      <w:bookmarkEnd w:id="69"/>
    </w:p>
    <w:p w14:paraId="021FFF76" w14:textId="7FF54E1D" w:rsidR="002C5169" w:rsidRDefault="00E319DF" w:rsidP="002C5169">
      <w:r>
        <w:t>Accessibility for people with special needs is an important issue in today’s society</w:t>
      </w:r>
      <w:r w:rsidR="002E04D8">
        <w:t xml:space="preserve"> (</w:t>
      </w:r>
      <w:proofErr w:type="spellStart"/>
      <w:r w:rsidR="002E04D8">
        <w:t>Kavcic</w:t>
      </w:r>
      <w:proofErr w:type="spellEnd"/>
      <w:r w:rsidR="002E04D8">
        <w:t>, 2005)</w:t>
      </w:r>
      <w:r>
        <w:t>.</w:t>
      </w:r>
      <w:r w:rsidR="005A2E8A">
        <w:t xml:space="preserve"> It is often taken for granted that a user can read information displayed on the screen, can hear sounds and can use the keyboard and mouse.</w:t>
      </w:r>
      <w:r w:rsidR="002C5169">
        <w:t xml:space="preserve"> However, not all of the potential users are capable of these. Supporting alternative input devices and allowing keyboard only access can help people with mobility issues, who can’t operate a mouse. Resizable text and good contrast between colours can support people with visibility problems. </w:t>
      </w:r>
      <w:r w:rsidR="002B3A67">
        <w:t>Flashing elements should be avoided.</w:t>
      </w:r>
      <w:r w:rsidR="002C5169">
        <w:t xml:space="preserve"> For hearing considerations, any audio has to be represented visually</w:t>
      </w:r>
      <w:r w:rsidR="002E04D8">
        <w:t xml:space="preserve">, like with subtitles. This project doesn’t have any audio components, so it’s no applicable. </w:t>
      </w:r>
    </w:p>
    <w:p w14:paraId="00C2BA18" w14:textId="1BBA4AE0" w:rsidR="006C28C6" w:rsidRDefault="006C28C6" w:rsidP="006C28C6">
      <w:pPr>
        <w:pStyle w:val="Heading4"/>
      </w:pPr>
      <w:r w:rsidRPr="006C28C6">
        <w:rPr>
          <w:rStyle w:val="Heading4Char"/>
        </w:rPr>
        <w:t>Colour</w:t>
      </w:r>
      <w:r>
        <w:t xml:space="preserve"> </w:t>
      </w:r>
      <w:r w:rsidRPr="009412B5">
        <w:rPr>
          <w:i w:val="0"/>
          <w:iCs w:val="0"/>
        </w:rPr>
        <w:t>blindness</w:t>
      </w:r>
    </w:p>
    <w:p w14:paraId="7EC2EEA2" w14:textId="697B7798" w:rsidR="00E319DF" w:rsidRDefault="002B3A67" w:rsidP="0029717A">
      <w:r w:rsidRPr="00B55EB9">
        <w:t>Some colours</w:t>
      </w:r>
      <w:r w:rsidR="00B55EB9">
        <w:t xml:space="preserve"> in the application and pattern</w:t>
      </w:r>
      <w:r w:rsidRPr="00B55EB9">
        <w:t xml:space="preserve"> might be hard to distinguish for colour blind people.</w:t>
      </w:r>
      <w:r>
        <w:t xml:space="preserve"> 1 in 12 man has a colour-vision deficiency. </w:t>
      </w:r>
      <w:r w:rsidR="00D617AE">
        <w:t xml:space="preserve">Green and red </w:t>
      </w:r>
      <w:r w:rsidR="00B55EB9">
        <w:t>are</w:t>
      </w:r>
      <w:r w:rsidR="00D617AE">
        <w:t xml:space="preserve"> usually the most problematic, but other colours containing them can be affected too.</w:t>
      </w:r>
      <w:r w:rsidR="00B55EB9">
        <w:t xml:space="preserve"> A solution would be using</w:t>
      </w:r>
      <w:r w:rsidR="00D617AE">
        <w:t xml:space="preserve"> </w:t>
      </w:r>
      <w:r w:rsidR="00B55EB9">
        <w:t>a colour blind friendly colour palette</w:t>
      </w:r>
      <w:r w:rsidR="0068207B">
        <w:t xml:space="preserve"> (</w:t>
      </w:r>
      <w:proofErr w:type="spellStart"/>
      <w:r w:rsidR="0068207B" w:rsidRPr="0068207B">
        <w:t>Rigden</w:t>
      </w:r>
      <w:proofErr w:type="spellEnd"/>
      <w:r w:rsidR="0068207B">
        <w:t>, 1999)</w:t>
      </w:r>
      <w:r w:rsidR="00B55EB9">
        <w:t xml:space="preserve">. However, these palettes can drastically decrease the number of colours available, especially if real thread colours are used. Another solution is using symbols to illustrate colours during editing, this way all colours can be used. </w:t>
      </w:r>
    </w:p>
    <w:p w14:paraId="40A7EFB0" w14:textId="7FAEF24B" w:rsidR="00AD21A1" w:rsidRPr="0029717A" w:rsidRDefault="00AD21A1" w:rsidP="00AD21A1">
      <w:pPr>
        <w:pStyle w:val="Heading3"/>
      </w:pPr>
      <w:bookmarkStart w:id="70" w:name="_Toc70602173"/>
      <w:r>
        <w:t>Legal Issues</w:t>
      </w:r>
      <w:bookmarkEnd w:id="70"/>
    </w:p>
    <w:p w14:paraId="4CFC86BE" w14:textId="15BA0244" w:rsidR="00AD21A1" w:rsidRDefault="009B529B" w:rsidP="00EA01B6">
      <w:r>
        <w:t xml:space="preserve">A legal issue </w:t>
      </w:r>
      <w:r w:rsidR="00615433">
        <w:t xml:space="preserve">could </w:t>
      </w:r>
      <w:r w:rsidR="009C7367">
        <w:t>be</w:t>
      </w:r>
      <w:r>
        <w:t xml:space="preserve"> </w:t>
      </w:r>
      <w:r w:rsidR="00253F62">
        <w:t xml:space="preserve">libraries </w:t>
      </w:r>
      <w:r w:rsidR="00AD21A1">
        <w:t xml:space="preserve">used </w:t>
      </w:r>
      <w:r w:rsidR="0045521B">
        <w:t>that need</w:t>
      </w:r>
      <w:r w:rsidR="00253F62">
        <w:t xml:space="preserve"> license</w:t>
      </w:r>
      <w:r w:rsidR="0045521B">
        <w:t xml:space="preserve"> for </w:t>
      </w:r>
      <w:r w:rsidR="00AD21A1">
        <w:t>distribution</w:t>
      </w:r>
      <w:r w:rsidR="00253F62">
        <w:t xml:space="preserve">. </w:t>
      </w:r>
      <w:r w:rsidR="00AD21A1">
        <w:t>All libraries used are open source</w:t>
      </w:r>
      <w:r w:rsidR="00A46539">
        <w:t xml:space="preserve"> (allowing the code to be freely used, modified, and shared)</w:t>
      </w:r>
      <w:r w:rsidR="00AD21A1">
        <w:t xml:space="preserve">, however they still have licenses. </w:t>
      </w:r>
      <w:proofErr w:type="spellStart"/>
      <w:r w:rsidR="00AD21A1">
        <w:t>AForge</w:t>
      </w:r>
      <w:proofErr w:type="spellEnd"/>
      <w:r w:rsidR="00AD21A1">
        <w:t xml:space="preserve"> has a </w:t>
      </w:r>
      <w:r w:rsidR="00AD21A1" w:rsidRPr="00AD21A1">
        <w:t>GNU General Public License, version 3 (GPLv3)</w:t>
      </w:r>
      <w:r w:rsidR="00AD21A1">
        <w:t>. This is the most restrictive</w:t>
      </w:r>
      <w:r w:rsidR="00615433">
        <w:t xml:space="preserve"> open sou</w:t>
      </w:r>
      <w:r w:rsidR="009C7367">
        <w:t>r</w:t>
      </w:r>
      <w:r w:rsidR="00615433">
        <w:t>ce</w:t>
      </w:r>
      <w:r w:rsidR="00AD21A1">
        <w:t xml:space="preserve"> license</w:t>
      </w:r>
      <w:r w:rsidR="009C7367">
        <w:t>: the source must be made public</w:t>
      </w:r>
      <w:r w:rsidR="00A46539">
        <w:t xml:space="preserve">, and the software must be released under the same license. Csv helper uses Apache License 2.0; with this license the source code doesn’t have to be public, the software can use any license, and modifications need to be documented. Other libraries use the MIT license, which is the most permissive one: the source doesn’t have to be public, it can use any license, and changes don’t need to be documented. </w:t>
      </w:r>
      <w:r w:rsidR="00AD21A1">
        <w:t>The license needs to be added as a text file to the root directory of the project</w:t>
      </w:r>
      <w:r w:rsidR="00F960AE">
        <w:t xml:space="preserve"> (</w:t>
      </w:r>
      <w:proofErr w:type="spellStart"/>
      <w:r w:rsidR="00F960AE">
        <w:t>Raicea</w:t>
      </w:r>
      <w:proofErr w:type="spellEnd"/>
      <w:r w:rsidR="00F960AE">
        <w:t>, 2017)</w:t>
      </w:r>
      <w:r w:rsidR="00AD21A1">
        <w:t>.</w:t>
      </w:r>
    </w:p>
    <w:p w14:paraId="627CB7E0" w14:textId="7228B86B" w:rsidR="00EA01B6" w:rsidRDefault="00B940D4" w:rsidP="00EA01B6">
      <w:r>
        <w:t>License text</w:t>
      </w:r>
      <w:r w:rsidR="00B82A87">
        <w:t>s</w:t>
      </w:r>
      <w:r>
        <w:t xml:space="preserve"> a</w:t>
      </w:r>
      <w:r w:rsidR="00B82A87">
        <w:t>re in</w:t>
      </w:r>
      <w:r w:rsidR="00E46056">
        <w:t xml:space="preserve"> </w:t>
      </w:r>
      <w:r w:rsidR="00E46056">
        <w:fldChar w:fldCharType="begin"/>
      </w:r>
      <w:r w:rsidR="00E46056">
        <w:instrText xml:space="preserve"> REF _Ref70381293 \h </w:instrText>
      </w:r>
      <w:r w:rsidR="00E46056">
        <w:fldChar w:fldCharType="separate"/>
      </w:r>
      <w:r w:rsidR="004422EC">
        <w:t>Appendix 3 – Software Licenses</w:t>
      </w:r>
      <w:r w:rsidR="00E46056">
        <w:fldChar w:fldCharType="end"/>
      </w:r>
      <w:r>
        <w:t>.</w:t>
      </w:r>
    </w:p>
    <w:p w14:paraId="404DF339" w14:textId="21B561E4" w:rsidR="00EA01B6" w:rsidRDefault="00EA01B6" w:rsidP="00EA01B6">
      <w:pPr>
        <w:pStyle w:val="Heading2"/>
      </w:pPr>
      <w:bookmarkStart w:id="71" w:name="_Toc70602174"/>
      <w:r>
        <w:lastRenderedPageBreak/>
        <w:t>Summary</w:t>
      </w:r>
      <w:bookmarkEnd w:id="71"/>
    </w:p>
    <w:p w14:paraId="46793BAC" w14:textId="6552A682" w:rsidR="003622EA" w:rsidRPr="003622EA" w:rsidRDefault="003622EA" w:rsidP="003622EA">
      <w:r>
        <w:t xml:space="preserve">In this section, Waterfall and Agile methodologies were considered, proving Agile techniques to be more appropriate. </w:t>
      </w:r>
      <w:r w:rsidR="00C52DDC">
        <w:t>Further on, s</w:t>
      </w:r>
      <w:r>
        <w:t xml:space="preserve">everal </w:t>
      </w:r>
      <w:r w:rsidR="00C52DDC">
        <w:t>APIs were compared resulting in WPF being the most suitable. Additional tools were explored with their advantages and disadvantages. And legal and ethical issues were discussed, highlighting important design considerations for inclusivity.</w:t>
      </w:r>
    </w:p>
    <w:p w14:paraId="75EC84EF" w14:textId="77777777" w:rsidR="00EA01B6" w:rsidRDefault="00B231B9" w:rsidP="00861E85">
      <w:pPr>
        <w:pStyle w:val="Heading1"/>
      </w:pPr>
      <w:bookmarkStart w:id="72" w:name="_Toc70602175"/>
      <w:r>
        <w:lastRenderedPageBreak/>
        <w:t>Design</w:t>
      </w:r>
      <w:bookmarkEnd w:id="72"/>
    </w:p>
    <w:p w14:paraId="0DB4B239" w14:textId="77777777" w:rsidR="00B231B9" w:rsidRDefault="00CF7D61" w:rsidP="00B231B9">
      <w:pPr>
        <w:pStyle w:val="Heading2"/>
      </w:pPr>
      <w:bookmarkStart w:id="73" w:name="_Toc70602176"/>
      <w:r>
        <w:t>I</w:t>
      </w:r>
      <w:r w:rsidR="00B231B9">
        <w:t>ntroduction</w:t>
      </w:r>
      <w:bookmarkEnd w:id="73"/>
    </w:p>
    <w:p w14:paraId="0AE06EE9" w14:textId="09DD4C93" w:rsidR="000459B0" w:rsidRDefault="000459B0" w:rsidP="00B231B9">
      <w:r>
        <w:t xml:space="preserve">This chapter </w:t>
      </w:r>
      <w:r w:rsidR="008801D0">
        <w:t>explores a useful design pattern for WPF applications, which helps to make the code cleaner and the testing easier.</w:t>
      </w:r>
      <w:r w:rsidR="00DD2344">
        <w:t xml:space="preserve"> Furthermore, it outlines the essential use case scenarios for the system design; and discusses the ideas behind the user interface design. </w:t>
      </w:r>
    </w:p>
    <w:p w14:paraId="7985D6FB" w14:textId="502480BA" w:rsidR="007100CF" w:rsidRDefault="007100CF" w:rsidP="007100CF">
      <w:pPr>
        <w:pStyle w:val="Heading2"/>
      </w:pPr>
      <w:bookmarkStart w:id="74" w:name="_Toc70602177"/>
      <w:r>
        <w:t>Software design</w:t>
      </w:r>
      <w:bookmarkEnd w:id="74"/>
    </w:p>
    <w:p w14:paraId="265CFA27" w14:textId="77777777" w:rsidR="00F26361" w:rsidRPr="000B6FFC" w:rsidRDefault="00F26361" w:rsidP="00F26361">
      <w:pPr>
        <w:rPr>
          <w:color w:val="00B0F0"/>
        </w:rPr>
      </w:pPr>
      <w:r w:rsidRPr="000B6FFC">
        <w:rPr>
          <w:color w:val="00B0F0"/>
        </w:rPr>
        <w:t xml:space="preserve">Design patterns. Singleton, command. </w:t>
      </w:r>
    </w:p>
    <w:p w14:paraId="57F567AF" w14:textId="4185AF11" w:rsidR="00F26361" w:rsidRDefault="00F26361" w:rsidP="00F26361">
      <w:pPr>
        <w:rPr>
          <w:color w:val="00B0F0"/>
        </w:rPr>
      </w:pPr>
      <w:r w:rsidRPr="000B6FFC">
        <w:rPr>
          <w:color w:val="00B0F0"/>
        </w:rPr>
        <w:t xml:space="preserve">Solid principle. </w:t>
      </w:r>
    </w:p>
    <w:p w14:paraId="015C2C41" w14:textId="40A05AA4" w:rsidR="00A71454" w:rsidRPr="00A71454" w:rsidRDefault="00A71454" w:rsidP="00F26361">
      <w:r w:rsidRPr="00A71454">
        <w:t>Design patterns are a solution to common programming problem</w:t>
      </w:r>
      <w:r w:rsidR="006A4AEF">
        <w:t>s (</w:t>
      </w:r>
      <w:r w:rsidR="006A4AEF" w:rsidRPr="006A4AEF">
        <w:t xml:space="preserve">Johnson &amp; </w:t>
      </w:r>
      <w:proofErr w:type="spellStart"/>
      <w:r w:rsidR="006A4AEF" w:rsidRPr="006A4AEF">
        <w:t>Vlissides</w:t>
      </w:r>
      <w:proofErr w:type="spellEnd"/>
      <w:r w:rsidR="006A4AEF">
        <w:t>,</w:t>
      </w:r>
      <w:r w:rsidR="006A4AEF" w:rsidRPr="006A4AEF">
        <w:t xml:space="preserve"> 1995</w:t>
      </w:r>
      <w:r w:rsidR="006A4AEF">
        <w:t>)</w:t>
      </w:r>
      <w:r w:rsidRPr="00A71454">
        <w:t>.</w:t>
      </w:r>
      <w:r w:rsidR="006A4AEF">
        <w:t xml:space="preserve"> It is like a template that can be applied to different scenarios. An architectural pattern is similar to a design pattern, but it applies to the overall system structure (</w:t>
      </w:r>
      <w:proofErr w:type="spellStart"/>
      <w:r w:rsidR="006A4AEF" w:rsidRPr="006A4AEF">
        <w:t>Avgeriou</w:t>
      </w:r>
      <w:proofErr w:type="spellEnd"/>
      <w:r w:rsidR="006A4AEF" w:rsidRPr="006A4AEF">
        <w:t xml:space="preserve"> &amp; Zdun, 2005</w:t>
      </w:r>
      <w:r w:rsidR="006A4AEF">
        <w:t>).</w:t>
      </w:r>
    </w:p>
    <w:p w14:paraId="6FEAC7CF" w14:textId="5705AE0A" w:rsidR="008A16E2" w:rsidRDefault="00F26361" w:rsidP="00300C3A">
      <w:pPr>
        <w:pStyle w:val="Heading3"/>
      </w:pPr>
      <w:bookmarkStart w:id="75" w:name="_Toc70602178"/>
      <w:r w:rsidRPr="000B6FFC">
        <w:t xml:space="preserve">MVVM </w:t>
      </w:r>
      <w:r w:rsidR="00300C3A">
        <w:t>Pattern</w:t>
      </w:r>
      <w:bookmarkEnd w:id="75"/>
    </w:p>
    <w:p w14:paraId="109F04AF" w14:textId="6D886912" w:rsidR="008A16E2" w:rsidRDefault="00F26361" w:rsidP="00F26361">
      <w:r>
        <w:t>Model-View-</w:t>
      </w:r>
      <w:proofErr w:type="spellStart"/>
      <w:r>
        <w:t>ViewMode</w:t>
      </w:r>
      <w:r w:rsidR="008A16E2">
        <w:t>l</w:t>
      </w:r>
      <w:proofErr w:type="spellEnd"/>
      <w:r w:rsidR="008A16E2">
        <w:t xml:space="preserve"> (WVVM) is an </w:t>
      </w:r>
      <w:r>
        <w:t>architectur</w:t>
      </w:r>
      <w:r w:rsidR="008A16E2">
        <w:t>al</w:t>
      </w:r>
      <w:r>
        <w:t xml:space="preserve"> pattern</w:t>
      </w:r>
      <w:r w:rsidR="00403127">
        <w:t xml:space="preserve"> often used in WPF applications</w:t>
      </w:r>
      <w:r>
        <w:t xml:space="preserve">. </w:t>
      </w:r>
      <w:r w:rsidR="002A4335">
        <w:t xml:space="preserve">The pattern was published by </w:t>
      </w:r>
      <w:r w:rsidR="008A16E2">
        <w:t xml:space="preserve">John </w:t>
      </w:r>
      <w:proofErr w:type="spellStart"/>
      <w:r w:rsidR="008A16E2">
        <w:t>Gossman</w:t>
      </w:r>
      <w:proofErr w:type="spellEnd"/>
      <w:r w:rsidR="008A16E2">
        <w:t>, an architect of WPF,</w:t>
      </w:r>
      <w:r w:rsidR="002A4335">
        <w:t xml:space="preserve"> in 2005 (Sharma, 2019)</w:t>
      </w:r>
      <w:r w:rsidR="008A16E2">
        <w:t xml:space="preserve">. </w:t>
      </w:r>
      <w:r w:rsidR="000908F5" w:rsidRPr="000908F5">
        <w:t>It’s based on Martin Fowler’s Presentation Model pattern</w:t>
      </w:r>
      <w:r w:rsidR="000908F5">
        <w:t xml:space="preserve">. </w:t>
      </w:r>
      <w:r w:rsidR="008A16E2">
        <w:t>It is similar to the widely used MVC (</w:t>
      </w:r>
      <w:r w:rsidR="008A16E2" w:rsidRPr="008A16E2">
        <w:t>Model-View-Controller</w:t>
      </w:r>
      <w:r w:rsidR="008A16E2">
        <w:t xml:space="preserve">) pattern in the </w:t>
      </w:r>
      <w:r w:rsidR="002A4335">
        <w:t>way</w:t>
      </w:r>
      <w:r w:rsidR="008A16E2">
        <w:t xml:space="preserve"> that both separate</w:t>
      </w:r>
      <w:r w:rsidR="00187DA9">
        <w:t xml:space="preserve"> the</w:t>
      </w:r>
      <w:r w:rsidR="008A16E2">
        <w:t xml:space="preserve"> UI from the presentation logic (Microsoft Docs., 2012). </w:t>
      </w:r>
      <w:r w:rsidR="002A4335">
        <w:t>One of the</w:t>
      </w:r>
      <w:r w:rsidR="00CF3CC9">
        <w:t xml:space="preserve"> advantages of using this pattern is that it prevents tight coupling between </w:t>
      </w:r>
      <w:r w:rsidR="0097368E">
        <w:t xml:space="preserve">the UI controls and the code behind. Tight coupling can </w:t>
      </w:r>
      <w:r w:rsidR="00187DA9">
        <w:t xml:space="preserve">cause difficulties when trying to update the </w:t>
      </w:r>
      <w:r w:rsidR="00D85C8D">
        <w:t>user interface</w:t>
      </w:r>
      <w:r w:rsidR="00187DA9">
        <w:t>.</w:t>
      </w:r>
      <w:r w:rsidR="00D85C8D">
        <w:t xml:space="preserve"> The whole UI can be redesigned without any changes in the code if using MVVM.</w:t>
      </w:r>
      <w:r w:rsidR="00187DA9">
        <w:t xml:space="preserve"> It is also easier to test the program using unit testing. Furthermore, it enables data binding, which is a powerful feature for displaying data in WPF.</w:t>
      </w:r>
      <w:r w:rsidR="00455B31">
        <w:t xml:space="preserve"> The code is also cleaner and easier to understand for future developers. </w:t>
      </w:r>
      <w:r w:rsidR="00D85C8D">
        <w:t xml:space="preserve">A disadvantage of the pattern is that debugging is difficult when using data binding.  Additionally, using the pattern for a simple UI can be excessive, and for a complex UI it could prove difficult to design. </w:t>
      </w:r>
    </w:p>
    <w:p w14:paraId="5B2267F4" w14:textId="698CD46F" w:rsidR="00E9169F" w:rsidRDefault="00E9169F" w:rsidP="00F26361">
      <w:r>
        <w:t>There are three key components in the pattern</w:t>
      </w:r>
      <w:r w:rsidR="00627F8F">
        <w:t>: model, view, and view</w:t>
      </w:r>
      <w:r w:rsidR="00A308D0">
        <w:t xml:space="preserve"> </w:t>
      </w:r>
      <w:r w:rsidR="00627F8F">
        <w:t>model</w:t>
      </w:r>
      <w:r>
        <w:t>.</w:t>
      </w:r>
      <w:r w:rsidR="007F096A">
        <w:t xml:space="preserve"> </w:t>
      </w:r>
      <w:r w:rsidR="007F096A">
        <w:fldChar w:fldCharType="begin"/>
      </w:r>
      <w:r w:rsidR="007F096A">
        <w:instrText xml:space="preserve"> REF _Ref69855326 \h </w:instrText>
      </w:r>
      <w:r w:rsidR="007F096A">
        <w:fldChar w:fldCharType="separate"/>
      </w:r>
      <w:r w:rsidR="004422EC">
        <w:t xml:space="preserve">Figure </w:t>
      </w:r>
      <w:r w:rsidR="004422EC">
        <w:rPr>
          <w:noProof/>
        </w:rPr>
        <w:t>14</w:t>
      </w:r>
      <w:r w:rsidR="007F096A">
        <w:fldChar w:fldCharType="end"/>
      </w:r>
      <w:r w:rsidR="007F096A">
        <w:t xml:space="preserve"> shows the relationship between them. </w:t>
      </w:r>
    </w:p>
    <w:p w14:paraId="7C978348" w14:textId="08C88B92" w:rsidR="00F26361" w:rsidRPr="00E9169F" w:rsidRDefault="00F26361" w:rsidP="00F26361">
      <w:pPr>
        <w:rPr>
          <w:color w:val="E7E6E6" w:themeColor="background2"/>
        </w:rPr>
      </w:pPr>
      <w:r w:rsidRPr="00E9169F">
        <w:rPr>
          <w:color w:val="E7E6E6" w:themeColor="background2"/>
        </w:rPr>
        <w:t xml:space="preserve">Helps designers and programmers work together. Loose coupling. </w:t>
      </w:r>
    </w:p>
    <w:p w14:paraId="5568B06C" w14:textId="77777777" w:rsidR="00D222BA" w:rsidRDefault="00D222BA" w:rsidP="00D222BA">
      <w:pPr>
        <w:keepNext/>
      </w:pPr>
      <w:r>
        <w:rPr>
          <w:noProof/>
        </w:rPr>
        <w:drawing>
          <wp:inline distT="0" distB="0" distL="0" distR="0" wp14:anchorId="61248168" wp14:editId="7B180FE6">
            <wp:extent cx="5731510" cy="1487170"/>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487170"/>
                    </a:xfrm>
                    <a:prstGeom prst="rect">
                      <a:avLst/>
                    </a:prstGeom>
                  </pic:spPr>
                </pic:pic>
              </a:graphicData>
            </a:graphic>
          </wp:inline>
        </w:drawing>
      </w:r>
    </w:p>
    <w:p w14:paraId="349E7A7A" w14:textId="75DDE1D8" w:rsidR="00D222BA" w:rsidRDefault="00D222BA" w:rsidP="008B41A0">
      <w:pPr>
        <w:pStyle w:val="Caption"/>
      </w:pPr>
      <w:bookmarkStart w:id="76" w:name="_Ref69855326"/>
      <w:bookmarkStart w:id="77" w:name="_Toc70602282"/>
      <w:r>
        <w:t xml:space="preserve">Figure </w:t>
      </w:r>
      <w:fldSimple w:instr=" SEQ Figure \* ARABIC ">
        <w:r w:rsidR="00B50CDB">
          <w:rPr>
            <w:noProof/>
          </w:rPr>
          <w:t>14</w:t>
        </w:r>
      </w:fldSimple>
      <w:bookmarkEnd w:id="76"/>
      <w:r>
        <w:t xml:space="preserve"> - Model-View-</w:t>
      </w:r>
      <w:proofErr w:type="spellStart"/>
      <w:r>
        <w:t>ViewModel</w:t>
      </w:r>
      <w:proofErr w:type="spellEnd"/>
      <w:r w:rsidR="007F096A">
        <w:t xml:space="preserve"> components.</w:t>
      </w:r>
      <w:bookmarkEnd w:id="77"/>
    </w:p>
    <w:p w14:paraId="670F48F8" w14:textId="40AC3E26" w:rsidR="007F096A" w:rsidRDefault="007F096A" w:rsidP="007F096A">
      <w:r>
        <w:t xml:space="preserve">The view </w:t>
      </w:r>
      <w:r w:rsidR="00B97D97">
        <w:t>represents what can be seen on the screen</w:t>
      </w:r>
      <w:r w:rsidR="00A308D0">
        <w:t>, the user interface in this case</w:t>
      </w:r>
      <w:r w:rsidR="00B97D97">
        <w:t>. It is defined only with XAML</w:t>
      </w:r>
      <w:r w:rsidR="00A308D0">
        <w:t xml:space="preserve"> in WPF</w:t>
      </w:r>
      <w:r w:rsidR="00B97D97">
        <w:t xml:space="preserve">. </w:t>
      </w:r>
      <w:r w:rsidR="00A308D0">
        <w:t>It should</w:t>
      </w:r>
      <w:r w:rsidR="002C2386">
        <w:t xml:space="preserve"> </w:t>
      </w:r>
      <w:r w:rsidR="00A308D0">
        <w:t>n</w:t>
      </w:r>
      <w:r w:rsidR="002C2386">
        <w:t>o</w:t>
      </w:r>
      <w:r w:rsidR="00A308D0">
        <w:t xml:space="preserve">t contain any business logic, but it can handle some basic user interaction. The view model is connected to it by databinding. </w:t>
      </w:r>
    </w:p>
    <w:p w14:paraId="0C536668" w14:textId="5FDF4F39" w:rsidR="00B97D97" w:rsidRDefault="00B97D97" w:rsidP="007F096A">
      <w:r>
        <w:t xml:space="preserve">The model is the data of the application. </w:t>
      </w:r>
      <w:r w:rsidR="00610B5E">
        <w:t>It could be phone numbers, addresses, etc</w:t>
      </w:r>
      <w:r w:rsidR="00344D7B">
        <w:t xml:space="preserve">. </w:t>
      </w:r>
      <w:r w:rsidR="00610B5E">
        <w:t xml:space="preserve">The business logic is separate from the model. </w:t>
      </w:r>
    </w:p>
    <w:p w14:paraId="326BE6B0" w14:textId="1A89F3E8" w:rsidR="00827B2E" w:rsidRDefault="00E33AC8" w:rsidP="007F096A">
      <w:r>
        <w:lastRenderedPageBreak/>
        <w:t>The view</w:t>
      </w:r>
      <w:r w:rsidR="00A308D0">
        <w:t xml:space="preserve"> </w:t>
      </w:r>
      <w:r>
        <w:t xml:space="preserve">model is an intermediary between the two. </w:t>
      </w:r>
      <w:r w:rsidR="00A308D0">
        <w:t xml:space="preserve">The user can modify the </w:t>
      </w:r>
      <w:r w:rsidR="002159D4">
        <w:t>with the help of</w:t>
      </w:r>
      <w:r w:rsidR="00A308D0">
        <w:t xml:space="preserve"> the view model. It </w:t>
      </w:r>
      <w:r w:rsidR="002159D4">
        <w:t>retrieves</w:t>
      </w:r>
      <w:r w:rsidR="00A308D0">
        <w:t xml:space="preserve"> the data from the model </w:t>
      </w:r>
      <w:r w:rsidR="002159D4">
        <w:t>and sends it to</w:t>
      </w:r>
      <w:r w:rsidR="00A308D0">
        <w:t xml:space="preserve"> the view in an easily usable form. </w:t>
      </w:r>
      <w:r w:rsidR="00691C9A">
        <w:t xml:space="preserve">It also implements commands that the user can invoke from the view. In order for this two-way databinding to work, the </w:t>
      </w:r>
      <w:proofErr w:type="spellStart"/>
      <w:r w:rsidR="00691C9A" w:rsidRPr="001B417E">
        <w:t>INotifyPropertyChanged</w:t>
      </w:r>
      <w:proofErr w:type="spellEnd"/>
      <w:r w:rsidR="00691C9A" w:rsidRPr="001B417E">
        <w:t xml:space="preserve"> </w:t>
      </w:r>
      <w:r w:rsidR="00691C9A">
        <w:t xml:space="preserve">interface has to be implemented. </w:t>
      </w:r>
      <w:r w:rsidR="003804ED">
        <w:t>This ra</w:t>
      </w:r>
      <w:r w:rsidR="00610B5E">
        <w:t>i</w:t>
      </w:r>
      <w:r w:rsidR="003804ED">
        <w:t xml:space="preserve">ses the </w:t>
      </w:r>
      <w:proofErr w:type="spellStart"/>
      <w:r w:rsidR="003804ED" w:rsidRPr="001B417E">
        <w:t>PropertyChanged</w:t>
      </w:r>
      <w:proofErr w:type="spellEnd"/>
      <w:r w:rsidR="003804ED">
        <w:t xml:space="preserve"> </w:t>
      </w:r>
      <w:r w:rsidR="002159D4">
        <w:t xml:space="preserve">event, which </w:t>
      </w:r>
      <w:r w:rsidR="003804ED">
        <w:t>updates the data in the view</w:t>
      </w:r>
      <w:r w:rsidR="0087673A">
        <w:t xml:space="preserve"> (Microsoft Docs., 2012)</w:t>
      </w:r>
      <w:r w:rsidR="003804ED">
        <w:t xml:space="preserve">. </w:t>
      </w:r>
    </w:p>
    <w:p w14:paraId="66B5C66E" w14:textId="01DD6690" w:rsidR="00344D7B" w:rsidRDefault="00344D7B" w:rsidP="007F096A">
      <w:r>
        <w:t xml:space="preserve">In this project </w:t>
      </w:r>
      <w:r w:rsidR="00C1349C">
        <w:t>t</w:t>
      </w:r>
      <w:r>
        <w:t xml:space="preserve">he model is the list of thread colours. </w:t>
      </w:r>
      <w:r w:rsidR="00C1349C">
        <w:t>T</w:t>
      </w:r>
      <w:r w:rsidR="00C1349C">
        <w:t xml:space="preserve">he view is the </w:t>
      </w:r>
      <w:r w:rsidR="00C1349C">
        <w:t xml:space="preserve">palette displayed in the UI. </w:t>
      </w:r>
      <w:r>
        <w:t>The two are connected with data binding</w:t>
      </w:r>
      <w:r w:rsidR="00C1349C">
        <w:t>. The</w:t>
      </w:r>
      <w:r>
        <w:t xml:space="preserve"> model view does the updates</w:t>
      </w:r>
      <w:r w:rsidR="00C1349C">
        <w:t xml:space="preserve"> with the help of the </w:t>
      </w:r>
      <w:proofErr w:type="spellStart"/>
      <w:r w:rsidR="00C1349C" w:rsidRPr="001B417E">
        <w:t>INotifyPropertyChanged</w:t>
      </w:r>
      <w:proofErr w:type="spellEnd"/>
      <w:r w:rsidR="00C1349C" w:rsidRPr="001B417E">
        <w:t xml:space="preserve"> </w:t>
      </w:r>
      <w:r w:rsidR="00C1349C">
        <w:t>interface</w:t>
      </w:r>
      <w:r>
        <w:t>.</w:t>
      </w:r>
      <w:r w:rsidR="00C1349C">
        <w:t xml:space="preserve"> </w:t>
      </w:r>
    </w:p>
    <w:p w14:paraId="74D78F88" w14:textId="4D2CDC64" w:rsidR="00261BA4" w:rsidRPr="00C1349C" w:rsidRDefault="00261BA4" w:rsidP="007F096A">
      <w:pPr>
        <w:rPr>
          <w:color w:val="00B0F0"/>
        </w:rPr>
      </w:pPr>
      <w:r w:rsidRPr="00C1349C">
        <w:rPr>
          <w:color w:val="00B0F0"/>
        </w:rPr>
        <w:t>Software refactoring?</w:t>
      </w:r>
    </w:p>
    <w:p w14:paraId="126897D1" w14:textId="77777777" w:rsidR="00B231B9" w:rsidRDefault="00B231B9" w:rsidP="00B231B9">
      <w:pPr>
        <w:pStyle w:val="Heading2"/>
      </w:pPr>
      <w:bookmarkStart w:id="78" w:name="_Toc70602179"/>
      <w:r>
        <w:t>System Design</w:t>
      </w:r>
      <w:bookmarkEnd w:id="78"/>
    </w:p>
    <w:p w14:paraId="6DE88EFB" w14:textId="4833B8FB" w:rsidR="00D813D7" w:rsidRPr="00D813D7" w:rsidRDefault="00261BA4" w:rsidP="00D813D7">
      <w:r>
        <w:t xml:space="preserve">To be able to implement the application it is essential to know the different actions and use cases that the user would want to do. </w:t>
      </w:r>
    </w:p>
    <w:p w14:paraId="00446309" w14:textId="0C09698C" w:rsidR="00D813D7" w:rsidRPr="00D813D7" w:rsidRDefault="00D813D7" w:rsidP="00D813D7">
      <w:pPr>
        <w:pStyle w:val="Heading3"/>
      </w:pPr>
      <w:r>
        <w:t>Pattern Creation</w:t>
      </w:r>
    </w:p>
    <w:p w14:paraId="16CA88A8" w14:textId="1E939A2E" w:rsidR="00261BA4" w:rsidRDefault="00261BA4" w:rsidP="00D813D7">
      <w:pPr>
        <w:pStyle w:val="ListParagraph"/>
        <w:numPr>
          <w:ilvl w:val="0"/>
          <w:numId w:val="20"/>
        </w:numPr>
        <w:spacing w:before="120" w:after="120"/>
        <w:ind w:left="714" w:hanging="357"/>
        <w:contextualSpacing w:val="0"/>
      </w:pPr>
      <w:r>
        <w:t xml:space="preserve">First, the user </w:t>
      </w:r>
      <w:r w:rsidR="00D813D7">
        <w:t>will be able to</w:t>
      </w:r>
      <w:r>
        <w:t xml:space="preserve"> open a new picture.</w:t>
      </w:r>
      <w:r w:rsidR="00330F2F">
        <w:t xml:space="preserve"> The height of the pattern and the maximum number of thread colours </w:t>
      </w:r>
      <w:r w:rsidR="00AD3D24">
        <w:t xml:space="preserve">will </w:t>
      </w:r>
      <w:r w:rsidR="00330F2F">
        <w:t>have to be input.</w:t>
      </w:r>
      <w:r>
        <w:t xml:space="preserve"> </w:t>
      </w:r>
      <w:r w:rsidR="00330F2F">
        <w:t xml:space="preserve">Then </w:t>
      </w:r>
      <w:r w:rsidR="00AD3D24">
        <w:t>the picture</w:t>
      </w:r>
      <w:r>
        <w:t xml:space="preserve"> </w:t>
      </w:r>
      <w:r w:rsidR="00D813D7">
        <w:t>will</w:t>
      </w:r>
      <w:r>
        <w:t xml:space="preserve"> be chosen using the Windows file dialog. </w:t>
      </w:r>
    </w:p>
    <w:p w14:paraId="1A9DCEBE" w14:textId="226E0A7B" w:rsidR="00261BA4" w:rsidRDefault="00261BA4" w:rsidP="00D813D7">
      <w:pPr>
        <w:pStyle w:val="ListParagraph"/>
        <w:numPr>
          <w:ilvl w:val="0"/>
          <w:numId w:val="20"/>
        </w:numPr>
        <w:spacing w:before="120" w:after="120"/>
        <w:ind w:left="714" w:hanging="357"/>
        <w:contextualSpacing w:val="0"/>
      </w:pPr>
      <w:r>
        <w:t xml:space="preserve">Then the chosen image </w:t>
      </w:r>
      <w:r w:rsidR="00D813D7">
        <w:t>will be</w:t>
      </w:r>
      <w:r>
        <w:t xml:space="preserve"> d</w:t>
      </w:r>
      <w:proofErr w:type="spellStart"/>
      <w:r>
        <w:t>ownsampled</w:t>
      </w:r>
      <w:proofErr w:type="spellEnd"/>
      <w:r>
        <w:t xml:space="preserve"> and quantized. </w:t>
      </w:r>
    </w:p>
    <w:p w14:paraId="7A76A494" w14:textId="704917E9" w:rsidR="00261BA4" w:rsidRDefault="00261BA4" w:rsidP="00D813D7">
      <w:pPr>
        <w:pStyle w:val="ListParagraph"/>
        <w:numPr>
          <w:ilvl w:val="0"/>
          <w:numId w:val="20"/>
        </w:numPr>
        <w:spacing w:before="120" w:after="120"/>
        <w:ind w:left="714" w:hanging="357"/>
        <w:contextualSpacing w:val="0"/>
      </w:pPr>
      <w:r>
        <w:t xml:space="preserve">The quantized colours </w:t>
      </w:r>
      <w:r w:rsidR="00D813D7">
        <w:t>will be</w:t>
      </w:r>
      <w:r>
        <w:t xml:space="preserve"> converted to the closest real thread colours. </w:t>
      </w:r>
      <w:r w:rsidR="00436617">
        <w:t>These colours</w:t>
      </w:r>
      <w:r w:rsidR="00D813D7">
        <w:t xml:space="preserve"> will be</w:t>
      </w:r>
      <w:r w:rsidR="00436617">
        <w:t xml:space="preserve"> displayed in a palette next to the pattern.</w:t>
      </w:r>
    </w:p>
    <w:p w14:paraId="3F2734C3" w14:textId="1426AC8E" w:rsidR="00E27370" w:rsidRDefault="00E27370" w:rsidP="00D813D7">
      <w:pPr>
        <w:pStyle w:val="ListParagraph"/>
        <w:numPr>
          <w:ilvl w:val="0"/>
          <w:numId w:val="20"/>
        </w:numPr>
        <w:spacing w:before="120" w:after="120"/>
        <w:ind w:left="714" w:hanging="357"/>
        <w:contextualSpacing w:val="0"/>
      </w:pPr>
      <w:r>
        <w:t xml:space="preserve">The pattern will be able to be saved as a high resolution image. </w:t>
      </w:r>
    </w:p>
    <w:p w14:paraId="2AB670B2" w14:textId="05766CF8" w:rsidR="00E27370" w:rsidRDefault="00E27370" w:rsidP="00D813D7">
      <w:pPr>
        <w:pStyle w:val="ListParagraph"/>
        <w:numPr>
          <w:ilvl w:val="0"/>
          <w:numId w:val="20"/>
        </w:numPr>
        <w:spacing w:before="120" w:after="120"/>
        <w:ind w:left="714" w:hanging="357"/>
        <w:contextualSpacing w:val="0"/>
      </w:pPr>
      <w:r>
        <w:t xml:space="preserve">The pattern will be able to be saved with symbols that represent the different colours. </w:t>
      </w:r>
    </w:p>
    <w:p w14:paraId="1FF97C71" w14:textId="32CA7F26" w:rsidR="00D813D7" w:rsidRDefault="00D813D7" w:rsidP="00D813D7">
      <w:pPr>
        <w:pStyle w:val="Heading3"/>
      </w:pPr>
      <w:r>
        <w:t>Pattern Editing</w:t>
      </w:r>
    </w:p>
    <w:p w14:paraId="0A080C0C" w14:textId="1C28BC10" w:rsidR="00261BA4" w:rsidRDefault="00261BA4" w:rsidP="00502A22">
      <w:pPr>
        <w:pStyle w:val="ListParagraph"/>
        <w:numPr>
          <w:ilvl w:val="0"/>
          <w:numId w:val="20"/>
        </w:numPr>
        <w:spacing w:before="120" w:after="120"/>
        <w:ind w:left="714" w:hanging="357"/>
        <w:contextualSpacing w:val="0"/>
      </w:pPr>
      <w:r>
        <w:t xml:space="preserve">The user </w:t>
      </w:r>
      <w:r w:rsidR="00D813D7">
        <w:t>will be able to</w:t>
      </w:r>
      <w:r>
        <w:t xml:space="preserve"> edit the output pattern by clicking on individual stitches. </w:t>
      </w:r>
      <w:r w:rsidR="00D813D7">
        <w:t>The stitches</w:t>
      </w:r>
      <w:r>
        <w:t xml:space="preserve"> </w:t>
      </w:r>
      <w:r w:rsidR="00D813D7">
        <w:t xml:space="preserve">will </w:t>
      </w:r>
      <w:r>
        <w:t>change their colour to the current drawing colour if clicked</w:t>
      </w:r>
      <w:r w:rsidR="00330F2F">
        <w:t xml:space="preserve"> (initially black)</w:t>
      </w:r>
      <w:r>
        <w:t xml:space="preserve">. </w:t>
      </w:r>
    </w:p>
    <w:p w14:paraId="27EFFBD3" w14:textId="61F722BC" w:rsidR="00261BA4" w:rsidRDefault="00261BA4" w:rsidP="00502A22">
      <w:pPr>
        <w:pStyle w:val="ListParagraph"/>
        <w:numPr>
          <w:ilvl w:val="0"/>
          <w:numId w:val="20"/>
        </w:numPr>
        <w:spacing w:before="120" w:after="120"/>
        <w:ind w:left="714" w:hanging="357"/>
        <w:contextualSpacing w:val="0"/>
      </w:pPr>
      <w:r>
        <w:t xml:space="preserve">The user </w:t>
      </w:r>
      <w:r w:rsidR="00D813D7">
        <w:t>will</w:t>
      </w:r>
      <w:r>
        <w:t xml:space="preserve"> also </w:t>
      </w:r>
      <w:r w:rsidR="00D813D7">
        <w:t xml:space="preserve">be able to </w:t>
      </w:r>
      <w:r>
        <w:t xml:space="preserve">erase stitches by clicking on the eraser button and then clicking on one of the stitches. </w:t>
      </w:r>
      <w:r w:rsidR="00330F2F">
        <w:t xml:space="preserve">This </w:t>
      </w:r>
      <w:r w:rsidR="00D813D7">
        <w:t xml:space="preserve">will </w:t>
      </w:r>
      <w:r w:rsidR="00330F2F">
        <w:t xml:space="preserve">make them white. </w:t>
      </w:r>
    </w:p>
    <w:p w14:paraId="447745B7" w14:textId="1AB603F7" w:rsidR="00330F2F" w:rsidRDefault="00330F2F" w:rsidP="00502A22">
      <w:pPr>
        <w:pStyle w:val="ListParagraph"/>
        <w:numPr>
          <w:ilvl w:val="0"/>
          <w:numId w:val="20"/>
        </w:numPr>
        <w:spacing w:before="120" w:after="120"/>
        <w:ind w:left="714" w:hanging="357"/>
        <w:contextualSpacing w:val="0"/>
      </w:pPr>
      <w:r>
        <w:t xml:space="preserve">A new drawing colour </w:t>
      </w:r>
      <w:r w:rsidR="00215BDD">
        <w:t>will be able to</w:t>
      </w:r>
      <w:r>
        <w:t xml:space="preserve"> be chosen when clicking on the colour wheel or the pencil button. If the colour wheel is clicked, then an RGB colour picker window </w:t>
      </w:r>
      <w:r w:rsidR="00215BDD">
        <w:t xml:space="preserve">will </w:t>
      </w:r>
      <w:r>
        <w:t xml:space="preserve">open up and the desired colour </w:t>
      </w:r>
      <w:r w:rsidR="00215BDD">
        <w:t>will be able to</w:t>
      </w:r>
      <w:r>
        <w:t xml:space="preserve"> be selected. This </w:t>
      </w:r>
      <w:r w:rsidR="00215BDD">
        <w:t>will be</w:t>
      </w:r>
      <w:r>
        <w:t xml:space="preserve"> then converted to a thread colour. If the pencil button is clicked, then a list of the thread colours </w:t>
      </w:r>
      <w:r w:rsidR="00215BDD">
        <w:t>will</w:t>
      </w:r>
      <w:r>
        <w:t xml:space="preserve"> open in a new window and one can be chosen. </w:t>
      </w:r>
    </w:p>
    <w:p w14:paraId="27EB5C9C" w14:textId="0B3F2137" w:rsidR="00436617" w:rsidRDefault="00436617" w:rsidP="00502A22">
      <w:pPr>
        <w:pStyle w:val="ListParagraph"/>
        <w:numPr>
          <w:ilvl w:val="0"/>
          <w:numId w:val="20"/>
        </w:numPr>
        <w:spacing w:before="120" w:after="120"/>
        <w:ind w:left="714" w:hanging="357"/>
        <w:contextualSpacing w:val="0"/>
      </w:pPr>
      <w:r>
        <w:t xml:space="preserve">The colours in the palette </w:t>
      </w:r>
      <w:r w:rsidR="00215BDD">
        <w:t>will be able to</w:t>
      </w:r>
      <w:r>
        <w:t xml:space="preserve"> be selected too to draw with by clicking on them. </w:t>
      </w:r>
    </w:p>
    <w:p w14:paraId="1FF80469" w14:textId="293B62AF" w:rsidR="00436617" w:rsidRDefault="00436617" w:rsidP="00502A22">
      <w:pPr>
        <w:pStyle w:val="ListParagraph"/>
        <w:numPr>
          <w:ilvl w:val="0"/>
          <w:numId w:val="20"/>
        </w:numPr>
        <w:spacing w:before="120" w:after="120"/>
        <w:ind w:left="714" w:hanging="357"/>
        <w:contextualSpacing w:val="0"/>
      </w:pPr>
      <w:r>
        <w:t xml:space="preserve">The palette colours </w:t>
      </w:r>
      <w:r w:rsidR="00215BDD">
        <w:t>will be able to</w:t>
      </w:r>
      <w:r>
        <w:t xml:space="preserve"> be changed by right clicking them and selecting the corresponding option from the context menu. The new colour </w:t>
      </w:r>
      <w:r w:rsidR="001006F6">
        <w:t>will be</w:t>
      </w:r>
      <w:r>
        <w:t xml:space="preserve"> selected with the colour picker, converted to DMC colour, and all the stitches </w:t>
      </w:r>
      <w:r w:rsidR="001006F6">
        <w:t>will be</w:t>
      </w:r>
      <w:r>
        <w:t xml:space="preserve"> changed to it.  </w:t>
      </w:r>
    </w:p>
    <w:p w14:paraId="5E146745" w14:textId="1F8E8FE2" w:rsidR="00436617" w:rsidRDefault="00436617" w:rsidP="00502A22">
      <w:pPr>
        <w:pStyle w:val="ListParagraph"/>
        <w:numPr>
          <w:ilvl w:val="0"/>
          <w:numId w:val="20"/>
        </w:numPr>
        <w:spacing w:before="120" w:after="120"/>
        <w:ind w:left="714" w:hanging="357"/>
        <w:contextualSpacing w:val="0"/>
      </w:pPr>
      <w:r>
        <w:t xml:space="preserve">Colours </w:t>
      </w:r>
      <w:r w:rsidR="00362C7D">
        <w:t>will be able to</w:t>
      </w:r>
      <w:r>
        <w:t xml:space="preserve"> be deleted from the palette too with the context menu. This </w:t>
      </w:r>
      <w:r w:rsidR="00362C7D">
        <w:t xml:space="preserve">will </w:t>
      </w:r>
      <w:r>
        <w:t xml:space="preserve">delete it from the palette list and </w:t>
      </w:r>
      <w:proofErr w:type="spellStart"/>
      <w:r>
        <w:t>requantizes</w:t>
      </w:r>
      <w:proofErr w:type="spellEnd"/>
      <w:r>
        <w:t xml:space="preserve"> the pattern using the reduced number of colours. </w:t>
      </w:r>
    </w:p>
    <w:p w14:paraId="3B329B48" w14:textId="1AFB66CA" w:rsidR="00AD3D24" w:rsidRDefault="00AD3D24" w:rsidP="00502A22">
      <w:pPr>
        <w:pStyle w:val="ListParagraph"/>
        <w:numPr>
          <w:ilvl w:val="0"/>
          <w:numId w:val="20"/>
        </w:numPr>
        <w:spacing w:before="120" w:after="120"/>
        <w:ind w:left="714" w:hanging="357"/>
        <w:contextualSpacing w:val="0"/>
      </w:pPr>
      <w:r>
        <w:t>The pattern will be able to be previewed. This will show how a finished cross stitch would look like based on th</w:t>
      </w:r>
      <w:r w:rsidR="00DE32F0">
        <w:t>e</w:t>
      </w:r>
      <w:r>
        <w:t xml:space="preserve"> pattern.</w:t>
      </w:r>
    </w:p>
    <w:p w14:paraId="54EBDD51" w14:textId="79B6D796" w:rsidR="00E03E89" w:rsidRDefault="00E03E89" w:rsidP="00E03E89">
      <w:pPr>
        <w:pStyle w:val="Heading3"/>
      </w:pPr>
      <w:r>
        <w:lastRenderedPageBreak/>
        <w:t>User Interface</w:t>
      </w:r>
    </w:p>
    <w:p w14:paraId="1B8A3A45" w14:textId="67BC392D" w:rsidR="00B14263" w:rsidRDefault="00B14263" w:rsidP="00502A22">
      <w:pPr>
        <w:pStyle w:val="ListParagraph"/>
        <w:numPr>
          <w:ilvl w:val="0"/>
          <w:numId w:val="20"/>
        </w:numPr>
        <w:spacing w:before="120" w:after="120"/>
        <w:ind w:left="714" w:hanging="357"/>
        <w:contextualSpacing w:val="0"/>
      </w:pPr>
      <w:r>
        <w:t xml:space="preserve">The undo/redo functionality </w:t>
      </w:r>
      <w:r w:rsidR="00F80214" w:rsidRPr="00362C7D">
        <w:t>will</w:t>
      </w:r>
      <w:r w:rsidR="00BF40E5" w:rsidRPr="00362C7D">
        <w:t xml:space="preserve"> be</w:t>
      </w:r>
      <w:r>
        <w:t xml:space="preserve"> available. This </w:t>
      </w:r>
      <w:r w:rsidR="00362C7D">
        <w:t xml:space="preserve">will </w:t>
      </w:r>
      <w:r>
        <w:t xml:space="preserve">restore the previous state of the pattern. It </w:t>
      </w:r>
      <w:r w:rsidR="00362C7D">
        <w:t>will be able to</w:t>
      </w:r>
      <w:r>
        <w:t xml:space="preserve"> be accessed from the top menu or by pressing the </w:t>
      </w:r>
      <w:proofErr w:type="spellStart"/>
      <w:r>
        <w:t>Ctrl+Z</w:t>
      </w:r>
      <w:proofErr w:type="spellEnd"/>
      <w:r>
        <w:t xml:space="preserve"> and </w:t>
      </w:r>
      <w:proofErr w:type="spellStart"/>
      <w:r>
        <w:t>Ctrl+Y</w:t>
      </w:r>
      <w:proofErr w:type="spellEnd"/>
      <w:r>
        <w:t xml:space="preserve"> key combinations. </w:t>
      </w:r>
    </w:p>
    <w:p w14:paraId="3AEA6E28" w14:textId="749862AC" w:rsidR="00E27370" w:rsidRDefault="00E27370" w:rsidP="00502A22">
      <w:pPr>
        <w:pStyle w:val="ListParagraph"/>
        <w:numPr>
          <w:ilvl w:val="0"/>
          <w:numId w:val="20"/>
        </w:numPr>
        <w:spacing w:before="120" w:after="120"/>
        <w:ind w:left="714" w:hanging="357"/>
        <w:contextualSpacing w:val="0"/>
      </w:pPr>
      <w:r>
        <w:t>The user will be able to pan and zoom while editing the pattern. This is especially important for bigger patterns.</w:t>
      </w:r>
    </w:p>
    <w:p w14:paraId="2DBB135E" w14:textId="766B244D" w:rsidR="004B6BDE" w:rsidRDefault="004B6BDE" w:rsidP="00502A22">
      <w:pPr>
        <w:pStyle w:val="ListParagraph"/>
        <w:numPr>
          <w:ilvl w:val="0"/>
          <w:numId w:val="20"/>
        </w:numPr>
        <w:spacing w:before="120" w:after="120"/>
        <w:ind w:left="714" w:hanging="357"/>
        <w:contextualSpacing w:val="0"/>
      </w:pPr>
      <w:r>
        <w:t xml:space="preserve">Information about the application </w:t>
      </w:r>
      <w:r w:rsidR="00E03E89">
        <w:t>will be able to</w:t>
      </w:r>
      <w:r>
        <w:t xml:space="preserve"> be found by pressing the About button in the top menu. </w:t>
      </w:r>
    </w:p>
    <w:p w14:paraId="58DBD0CB" w14:textId="0AC6624A" w:rsidR="00B231B9" w:rsidRDefault="00B231B9" w:rsidP="00B231B9">
      <w:pPr>
        <w:pStyle w:val="Heading2"/>
      </w:pPr>
      <w:bookmarkStart w:id="79" w:name="_Toc70602180"/>
      <w:r>
        <w:t>User Interface Design</w:t>
      </w:r>
      <w:bookmarkEnd w:id="79"/>
    </w:p>
    <w:p w14:paraId="77B5693A" w14:textId="4D695AD5" w:rsidR="004410AD" w:rsidRPr="004410AD" w:rsidRDefault="004410AD" w:rsidP="004410AD">
      <w:pPr>
        <w:rPr>
          <w:color w:val="00B0F0"/>
        </w:rPr>
      </w:pPr>
      <w:r w:rsidRPr="004410AD">
        <w:rPr>
          <w:color w:val="00B0F0"/>
        </w:rPr>
        <w:t xml:space="preserve">Existing program </w:t>
      </w:r>
      <w:proofErr w:type="spellStart"/>
      <w:r w:rsidRPr="004410AD">
        <w:rPr>
          <w:color w:val="00B0F0"/>
        </w:rPr>
        <w:t>ui</w:t>
      </w:r>
      <w:proofErr w:type="spellEnd"/>
      <w:r w:rsidRPr="004410AD">
        <w:rPr>
          <w:color w:val="00B0F0"/>
        </w:rPr>
        <w:t xml:space="preserve">, compare. Common expectation. </w:t>
      </w:r>
    </w:p>
    <w:p w14:paraId="56C79FF0" w14:textId="045AF074" w:rsidR="003C1E6E" w:rsidRDefault="00434967" w:rsidP="00B50CDB">
      <w:r>
        <w:t xml:space="preserve">The aim of designing the user interface for the program is to make it as clean and intuitive as possible. It is also important to be aesthetically pleasing. The design is based on other popular creative applications and existing cross stitch programs. The familiarity with these existing programs gives an idea to the user how to use this program too. </w:t>
      </w:r>
      <w:r w:rsidR="004410AD">
        <w:t>T</w:t>
      </w:r>
      <w:r w:rsidR="002C2DEC">
        <w:t>he first storyb</w:t>
      </w:r>
      <w:r w:rsidR="000459B0">
        <w:t>o</w:t>
      </w:r>
      <w:r w:rsidR="002C2DEC">
        <w:t>ard</w:t>
      </w:r>
      <w:r w:rsidR="004410AD">
        <w:t xml:space="preserve"> was largely based on Paint Tool SAI’s user interface (See</w:t>
      </w:r>
      <w:r w:rsidR="00B50CDB">
        <w:t xml:space="preserve"> </w:t>
      </w:r>
      <w:r w:rsidR="00B50CDB">
        <w:fldChar w:fldCharType="begin"/>
      </w:r>
      <w:r w:rsidR="00B50CDB">
        <w:instrText xml:space="preserve"> REF _Ref70553008 \h </w:instrText>
      </w:r>
      <w:r w:rsidR="00B50CDB">
        <w:fldChar w:fldCharType="separate"/>
      </w:r>
      <w:r w:rsidR="00B50CDB">
        <w:t xml:space="preserve">Figure </w:t>
      </w:r>
      <w:r w:rsidR="00B50CDB">
        <w:rPr>
          <w:noProof/>
        </w:rPr>
        <w:t>15</w:t>
      </w:r>
      <w:r w:rsidR="00B50CDB">
        <w:fldChar w:fldCharType="end"/>
      </w:r>
      <w:r w:rsidR="004410AD">
        <w:t xml:space="preserve">), and the idea for the way to display the thread colours was from </w:t>
      </w:r>
      <w:proofErr w:type="spellStart"/>
      <w:r w:rsidR="004410AD">
        <w:t>WinStitch</w:t>
      </w:r>
      <w:proofErr w:type="spellEnd"/>
      <w:r w:rsidR="004410AD">
        <w:t xml:space="preserve"> (See</w:t>
      </w:r>
      <w:r w:rsidR="00B50CDB">
        <w:t xml:space="preserve"> </w:t>
      </w:r>
      <w:r w:rsidR="00B50CDB">
        <w:fldChar w:fldCharType="begin"/>
      </w:r>
      <w:r w:rsidR="00B50CDB">
        <w:instrText xml:space="preserve"> REF _Ref70553096 \h </w:instrText>
      </w:r>
      <w:r w:rsidR="00B50CDB">
        <w:fldChar w:fldCharType="separate"/>
      </w:r>
      <w:r w:rsidR="00B50CDB">
        <w:t xml:space="preserve">Figure </w:t>
      </w:r>
      <w:r w:rsidR="00B50CDB">
        <w:rPr>
          <w:noProof/>
        </w:rPr>
        <w:t>16</w:t>
      </w:r>
      <w:r w:rsidR="00B50CDB">
        <w:fldChar w:fldCharType="end"/>
      </w:r>
      <w:r w:rsidR="004410AD">
        <w:t>).</w:t>
      </w:r>
      <w:r w:rsidR="002C2DEC">
        <w:t xml:space="preserve"> </w:t>
      </w:r>
      <w:r w:rsidR="004410AD">
        <w:t xml:space="preserve">The </w:t>
      </w:r>
      <w:r w:rsidR="002C2DEC">
        <w:t xml:space="preserve">storyboard and the </w:t>
      </w:r>
      <w:r w:rsidR="004410AD">
        <w:t>final UI design can be seen on</w:t>
      </w:r>
      <w:r w:rsidR="002C2DEC">
        <w:t xml:space="preserve"> </w:t>
      </w:r>
      <w:r w:rsidR="002C2DEC">
        <w:fldChar w:fldCharType="begin"/>
      </w:r>
      <w:r w:rsidR="002C2DEC">
        <w:instrText xml:space="preserve"> REF _Ref70693683 \h </w:instrText>
      </w:r>
      <w:r w:rsidR="002C2DEC">
        <w:fldChar w:fldCharType="separate"/>
      </w:r>
      <w:r w:rsidR="002C2DEC">
        <w:t xml:space="preserve">Figure </w:t>
      </w:r>
      <w:r w:rsidR="002C2DEC">
        <w:rPr>
          <w:noProof/>
        </w:rPr>
        <w:t>17</w:t>
      </w:r>
      <w:r w:rsidR="002C2DEC">
        <w:fldChar w:fldCharType="end"/>
      </w:r>
      <w:r w:rsidR="002C2DEC">
        <w:t xml:space="preserve"> </w:t>
      </w:r>
      <w:r w:rsidR="002C2DEC">
        <w:t>and</w:t>
      </w:r>
      <w:r w:rsidR="004410AD">
        <w:t xml:space="preserve"> </w:t>
      </w:r>
      <w:r w:rsidR="004410AD">
        <w:fldChar w:fldCharType="begin"/>
      </w:r>
      <w:r w:rsidR="004410AD">
        <w:instrText xml:space="preserve"> REF _Ref70553134 \h </w:instrText>
      </w:r>
      <w:r w:rsidR="004410AD">
        <w:fldChar w:fldCharType="separate"/>
      </w:r>
      <w:r w:rsidR="004422EC">
        <w:t xml:space="preserve">Figure </w:t>
      </w:r>
      <w:r w:rsidR="004422EC">
        <w:rPr>
          <w:noProof/>
        </w:rPr>
        <w:t>18</w:t>
      </w:r>
      <w:r w:rsidR="004410AD">
        <w:fldChar w:fldCharType="end"/>
      </w:r>
      <w:r w:rsidR="004410AD">
        <w:t xml:space="preserve">. </w:t>
      </w:r>
    </w:p>
    <w:p w14:paraId="4AEAA972" w14:textId="77777777" w:rsidR="00D15B96" w:rsidRDefault="00D15B96" w:rsidP="00D15B96">
      <w:pPr>
        <w:keepNext/>
      </w:pPr>
      <w:r>
        <w:rPr>
          <w:noProof/>
        </w:rPr>
        <w:drawing>
          <wp:inline distT="0" distB="0" distL="0" distR="0" wp14:anchorId="4F3E5AFA" wp14:editId="1115C25B">
            <wp:extent cx="5791200" cy="4343721"/>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27193" cy="4370718"/>
                    </a:xfrm>
                    <a:prstGeom prst="rect">
                      <a:avLst/>
                    </a:prstGeom>
                  </pic:spPr>
                </pic:pic>
              </a:graphicData>
            </a:graphic>
          </wp:inline>
        </w:drawing>
      </w:r>
    </w:p>
    <w:p w14:paraId="108EA38F" w14:textId="7728387A" w:rsidR="00D15B96" w:rsidRDefault="00D15B96" w:rsidP="008B41A0">
      <w:pPr>
        <w:pStyle w:val="Caption"/>
      </w:pPr>
      <w:bookmarkStart w:id="80" w:name="_Ref70553008"/>
      <w:bookmarkStart w:id="81" w:name="_Toc70602284"/>
      <w:r>
        <w:t xml:space="preserve">Figure </w:t>
      </w:r>
      <w:fldSimple w:instr=" SEQ Figure \* ARABIC ">
        <w:r w:rsidR="00B50CDB">
          <w:rPr>
            <w:noProof/>
          </w:rPr>
          <w:t>15</w:t>
        </w:r>
      </w:fldSimple>
      <w:bookmarkEnd w:id="80"/>
      <w:r>
        <w:t xml:space="preserve"> - Paint Tool Sai UI.</w:t>
      </w:r>
      <w:bookmarkEnd w:id="81"/>
    </w:p>
    <w:p w14:paraId="02601E2B" w14:textId="77777777" w:rsidR="005D0FB1" w:rsidRDefault="005D0FB1" w:rsidP="00D15B96">
      <w:pPr>
        <w:keepNext/>
        <w:rPr>
          <w:noProof/>
        </w:rPr>
      </w:pPr>
    </w:p>
    <w:p w14:paraId="75D41683" w14:textId="42EFBE30" w:rsidR="00D15B96" w:rsidRDefault="00D15B96" w:rsidP="00D15B96">
      <w:pPr>
        <w:keepNext/>
      </w:pPr>
      <w:r>
        <w:rPr>
          <w:noProof/>
        </w:rPr>
        <w:drawing>
          <wp:inline distT="0" distB="0" distL="0" distR="0" wp14:anchorId="5347D40D" wp14:editId="373A5AB4">
            <wp:extent cx="6058864" cy="2948940"/>
            <wp:effectExtent l="0" t="0" r="0" b="3810"/>
            <wp:docPr id="23" name="Picture 23" descr="A picture containing text, tape,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tape, electronics, display&#10;&#10;Description automatically generated"/>
                    <pic:cNvPicPr/>
                  </pic:nvPicPr>
                  <pic:blipFill rotWithShape="1">
                    <a:blip r:embed="rId32">
                      <a:extLst>
                        <a:ext uri="{28A0092B-C50C-407E-A947-70E740481C1C}">
                          <a14:useLocalDpi xmlns:a14="http://schemas.microsoft.com/office/drawing/2010/main" val="0"/>
                        </a:ext>
                      </a:extLst>
                    </a:blip>
                    <a:srcRect t="2657"/>
                    <a:stretch/>
                  </pic:blipFill>
                  <pic:spPr bwMode="auto">
                    <a:xfrm>
                      <a:off x="0" y="0"/>
                      <a:ext cx="6066997" cy="2952899"/>
                    </a:xfrm>
                    <a:prstGeom prst="rect">
                      <a:avLst/>
                    </a:prstGeom>
                    <a:ln>
                      <a:noFill/>
                    </a:ln>
                    <a:extLst>
                      <a:ext uri="{53640926-AAD7-44D8-BBD7-CCE9431645EC}">
                        <a14:shadowObscured xmlns:a14="http://schemas.microsoft.com/office/drawing/2010/main"/>
                      </a:ext>
                    </a:extLst>
                  </pic:spPr>
                </pic:pic>
              </a:graphicData>
            </a:graphic>
          </wp:inline>
        </w:drawing>
      </w:r>
    </w:p>
    <w:p w14:paraId="78BEAA89" w14:textId="680B6E1B" w:rsidR="00753BFC" w:rsidRDefault="00D15B96" w:rsidP="008B41A0">
      <w:pPr>
        <w:pStyle w:val="Caption"/>
        <w:rPr>
          <w:noProof/>
        </w:rPr>
      </w:pPr>
      <w:bookmarkStart w:id="82" w:name="_Ref70553096"/>
      <w:bookmarkStart w:id="83" w:name="_Toc70602285"/>
      <w:r>
        <w:t xml:space="preserve">Figure </w:t>
      </w:r>
      <w:fldSimple w:instr=" SEQ Figure \* ARABIC ">
        <w:r w:rsidR="00B50CDB">
          <w:rPr>
            <w:noProof/>
          </w:rPr>
          <w:t>16</w:t>
        </w:r>
      </w:fldSimple>
      <w:bookmarkEnd w:id="82"/>
      <w:r>
        <w:t xml:space="preserve"> - </w:t>
      </w:r>
      <w:proofErr w:type="spellStart"/>
      <w:r>
        <w:t>WinStitch</w:t>
      </w:r>
      <w:proofErr w:type="spellEnd"/>
      <w:r>
        <w:t xml:space="preserve"> UI.</w:t>
      </w:r>
      <w:bookmarkEnd w:id="83"/>
    </w:p>
    <w:p w14:paraId="36D7D5FD" w14:textId="20F9B388" w:rsidR="00753BFC" w:rsidRDefault="00B50CDB" w:rsidP="00B231B9">
      <w:pPr>
        <w:rPr>
          <w:noProof/>
        </w:rPr>
      </w:pPr>
      <w:r>
        <w:rPr>
          <w:noProof/>
        </w:rPr>
        <w:drawing>
          <wp:inline distT="0" distB="0" distL="0" distR="0" wp14:anchorId="517BDF65" wp14:editId="3F0B6D02">
            <wp:extent cx="5943600" cy="3117102"/>
            <wp:effectExtent l="0" t="0" r="0" b="7620"/>
            <wp:docPr id="25" name="Picture 25" descr="A drawing on a whit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rawing on a white board&#10;&#10;Description automatically generated with low confidence"/>
                    <pic:cNvPicPr/>
                  </pic:nvPicPr>
                  <pic:blipFill rotWithShape="1">
                    <a:blip r:embed="rId33" cstate="print">
                      <a:extLst>
                        <a:ext uri="{28A0092B-C50C-407E-A947-70E740481C1C}">
                          <a14:useLocalDpi xmlns:a14="http://schemas.microsoft.com/office/drawing/2010/main" val="0"/>
                        </a:ext>
                      </a:extLst>
                    </a:blip>
                    <a:srcRect l="1454" b="7402"/>
                    <a:stretch/>
                  </pic:blipFill>
                  <pic:spPr bwMode="auto">
                    <a:xfrm>
                      <a:off x="0" y="0"/>
                      <a:ext cx="5990759" cy="3141834"/>
                    </a:xfrm>
                    <a:prstGeom prst="rect">
                      <a:avLst/>
                    </a:prstGeom>
                    <a:ln>
                      <a:noFill/>
                    </a:ln>
                    <a:extLst>
                      <a:ext uri="{53640926-AAD7-44D8-BBD7-CCE9431645EC}">
                        <a14:shadowObscured xmlns:a14="http://schemas.microsoft.com/office/drawing/2010/main"/>
                      </a:ext>
                    </a:extLst>
                  </pic:spPr>
                </pic:pic>
              </a:graphicData>
            </a:graphic>
          </wp:inline>
        </w:drawing>
      </w:r>
    </w:p>
    <w:p w14:paraId="26691A63" w14:textId="6BA9484D" w:rsidR="00B50CDB" w:rsidRDefault="00B50CDB" w:rsidP="00B50CDB">
      <w:pPr>
        <w:pStyle w:val="Caption"/>
        <w:rPr>
          <w:noProof/>
        </w:rPr>
      </w:pPr>
      <w:bookmarkStart w:id="84" w:name="_Ref70693683"/>
      <w:r>
        <w:t xml:space="preserve">Figure </w:t>
      </w:r>
      <w:fldSimple w:instr=" SEQ Figure \* ARABIC ">
        <w:r>
          <w:rPr>
            <w:noProof/>
          </w:rPr>
          <w:t>17</w:t>
        </w:r>
      </w:fldSimple>
      <w:bookmarkEnd w:id="84"/>
      <w:r>
        <w:t xml:space="preserve"> -</w:t>
      </w:r>
      <w:r w:rsidRPr="0025320E">
        <w:t xml:space="preserve"> Initial </w:t>
      </w:r>
      <w:r w:rsidR="0074544C">
        <w:t xml:space="preserve">Flow Stitch </w:t>
      </w:r>
      <w:r w:rsidRPr="0025320E">
        <w:t>storyboard.</w:t>
      </w:r>
    </w:p>
    <w:p w14:paraId="7E666834" w14:textId="77777777" w:rsidR="00D15B96" w:rsidRDefault="00B41753" w:rsidP="00D15B96">
      <w:pPr>
        <w:keepNext/>
      </w:pPr>
      <w:r>
        <w:rPr>
          <w:noProof/>
        </w:rPr>
        <w:lastRenderedPageBreak/>
        <w:drawing>
          <wp:inline distT="0" distB="0" distL="0" distR="0" wp14:anchorId="2FC41B05" wp14:editId="734AB8AD">
            <wp:extent cx="5661660" cy="360108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rotWithShape="1">
                    <a:blip r:embed="rId34">
                      <a:extLst>
                        <a:ext uri="{28A0092B-C50C-407E-A947-70E740481C1C}">
                          <a14:useLocalDpi xmlns:a14="http://schemas.microsoft.com/office/drawing/2010/main" val="0"/>
                        </a:ext>
                      </a:extLst>
                    </a:blip>
                    <a:srcRect l="399" t="2877" r="819"/>
                    <a:stretch/>
                  </pic:blipFill>
                  <pic:spPr bwMode="auto">
                    <a:xfrm>
                      <a:off x="0" y="0"/>
                      <a:ext cx="5661660" cy="3601085"/>
                    </a:xfrm>
                    <a:prstGeom prst="rect">
                      <a:avLst/>
                    </a:prstGeom>
                    <a:ln>
                      <a:noFill/>
                    </a:ln>
                    <a:extLst>
                      <a:ext uri="{53640926-AAD7-44D8-BBD7-CCE9431645EC}">
                        <a14:shadowObscured xmlns:a14="http://schemas.microsoft.com/office/drawing/2010/main"/>
                      </a:ext>
                    </a:extLst>
                  </pic:spPr>
                </pic:pic>
              </a:graphicData>
            </a:graphic>
          </wp:inline>
        </w:drawing>
      </w:r>
    </w:p>
    <w:p w14:paraId="2ABC11DE" w14:textId="2F6BD193" w:rsidR="00B41753" w:rsidRDefault="00D15B96" w:rsidP="008B41A0">
      <w:pPr>
        <w:pStyle w:val="Caption"/>
      </w:pPr>
      <w:bookmarkStart w:id="85" w:name="_Ref70553134"/>
      <w:bookmarkStart w:id="86" w:name="_Toc70602286"/>
      <w:r>
        <w:t xml:space="preserve">Figure </w:t>
      </w:r>
      <w:fldSimple w:instr=" SEQ Figure \* ARABIC ">
        <w:r w:rsidR="00B50CDB">
          <w:rPr>
            <w:noProof/>
          </w:rPr>
          <w:t>18</w:t>
        </w:r>
      </w:fldSimple>
      <w:bookmarkEnd w:id="85"/>
      <w:r>
        <w:t xml:space="preserve"> - Flow Stitch</w:t>
      </w:r>
      <w:r w:rsidR="009D27EC">
        <w:t xml:space="preserve"> final</w:t>
      </w:r>
      <w:r>
        <w:t xml:space="preserve"> UI.</w:t>
      </w:r>
      <w:bookmarkEnd w:id="86"/>
    </w:p>
    <w:p w14:paraId="509B5AC5" w14:textId="029E2337" w:rsidR="004410AD" w:rsidRDefault="004410AD" w:rsidP="004410AD">
      <w:r>
        <w:t>Flow Stitch’s user interface is much less busy than the programs it was inspired by; this is because it has less features.</w:t>
      </w:r>
      <w:r w:rsidR="006A6BB4">
        <w:t xml:space="preserve"> </w:t>
      </w:r>
      <w:r w:rsidR="00BD668D">
        <w:t xml:space="preserve">However, this also makes it easier to navigate for new users while still being a functional pattern maker. </w:t>
      </w:r>
      <w:r w:rsidR="006A6BB4">
        <w:t xml:space="preserve">The menu bar is quite standard, it works the same as Word or other drawing programs: a new picture can be opened and saved, and the application can be exited. Under the Edit item the buttons for undo/redo functionality can be found. This allows for the user to make mistakes and restore the pattern. It can be also used with key commands. Finally, under the About part in the menu, </w:t>
      </w:r>
      <w:r w:rsidR="0024220C">
        <w:t>some</w:t>
      </w:r>
      <w:r w:rsidR="006A6BB4">
        <w:t xml:space="preserve"> information can be found about the program. </w:t>
      </w:r>
      <w:r w:rsidR="00922F4B">
        <w:t>The</w:t>
      </w:r>
      <w:r w:rsidR="00BD668D">
        <w:t>n</w:t>
      </w:r>
      <w:r w:rsidR="00922F4B">
        <w:t xml:space="preserve"> there is a side panel containing all the editing tools and data about the pattern. The palette resembles the one used in </w:t>
      </w:r>
      <w:proofErr w:type="spellStart"/>
      <w:r w:rsidR="00922F4B">
        <w:t>WinStitch</w:t>
      </w:r>
      <w:proofErr w:type="spellEnd"/>
      <w:r w:rsidR="00922F4B">
        <w:t xml:space="preserve">, however, it is a bit bigger for better visibility. </w:t>
      </w:r>
      <w:r>
        <w:t xml:space="preserve">The </w:t>
      </w:r>
      <w:r w:rsidR="006A6BB4">
        <w:t xml:space="preserve">organization of the </w:t>
      </w:r>
      <w:r>
        <w:t xml:space="preserve">drawing tools are </w:t>
      </w:r>
      <w:r w:rsidR="006A6BB4">
        <w:t xml:space="preserve">similar to how it is done in SAI. </w:t>
      </w:r>
      <w:r w:rsidR="00510E25">
        <w:t xml:space="preserve">The main drawing area has the pattern in its pixelized and quantized form. This can be zoomed in and </w:t>
      </w:r>
      <w:r w:rsidR="00510E25" w:rsidRPr="00D810A0">
        <w:t>panned</w:t>
      </w:r>
      <w:r w:rsidR="00510E25">
        <w:t xml:space="preserve">. </w:t>
      </w:r>
    </w:p>
    <w:p w14:paraId="3FD1A85C" w14:textId="636A3785" w:rsidR="0003318E" w:rsidRDefault="00BD668D" w:rsidP="004410AD">
      <w:r>
        <w:t>According to the original storyboard, a colour wheel would have been in the side panel too. This</w:t>
      </w:r>
      <w:r w:rsidR="0003318E">
        <w:t xml:space="preserve"> had to be taken out of the main </w:t>
      </w:r>
      <w:r>
        <w:t xml:space="preserve">UI </w:t>
      </w:r>
      <w:r w:rsidR="0003318E">
        <w:t xml:space="preserve">since </w:t>
      </w:r>
      <w:r>
        <w:t xml:space="preserve">WPF </w:t>
      </w:r>
      <w:r w:rsidR="0003318E">
        <w:t>didn’t have a control for it</w:t>
      </w:r>
      <w:r>
        <w:t>, and no libraries offered that functionality</w:t>
      </w:r>
      <w:r w:rsidR="0003318E">
        <w:t>.</w:t>
      </w:r>
      <w:r>
        <w:t xml:space="preserve"> Instead, the colour picker opens in a new window</w:t>
      </w:r>
      <w:r w:rsidR="002F00CE">
        <w:t>, which was achieved by t</w:t>
      </w:r>
      <w:r>
        <w:t xml:space="preserve">he </w:t>
      </w:r>
      <w:proofErr w:type="spellStart"/>
      <w:r w:rsidR="00FE784A">
        <w:t>WpfColorPicker</w:t>
      </w:r>
      <w:proofErr w:type="spellEnd"/>
      <w:r w:rsidR="00FE784A">
        <w:t xml:space="preserve"> </w:t>
      </w:r>
      <w:r>
        <w:t>library</w:t>
      </w:r>
      <w:r w:rsidR="00FE784A">
        <w:t xml:space="preserve"> made by </w:t>
      </w:r>
      <w:proofErr w:type="spellStart"/>
      <w:r w:rsidR="00FE784A">
        <w:t>Dsafa</w:t>
      </w:r>
      <w:proofErr w:type="spellEnd"/>
      <w:r w:rsidR="0089563F">
        <w:t xml:space="preserve"> on GitHub</w:t>
      </w:r>
      <w:r>
        <w:t xml:space="preserve">. </w:t>
      </w:r>
    </w:p>
    <w:p w14:paraId="7CE0D044" w14:textId="585BD357" w:rsidR="0074544C" w:rsidRPr="00434967" w:rsidRDefault="0074544C" w:rsidP="004410AD">
      <w:r>
        <w:t xml:space="preserve">Some changes were made during development based on my supervisor’s recommendations. For example, the pattern was centred instead of being on the right, and the palette was made wider to allow for the full colour name to be read. Features were also added, like the properties plane to provide more information about the pattern, and a splash screen that shows as the program starts up. </w:t>
      </w:r>
    </w:p>
    <w:p w14:paraId="10816F66" w14:textId="1765B648" w:rsidR="004410AD" w:rsidRPr="004410AD" w:rsidRDefault="008B08D9" w:rsidP="004410AD">
      <w:r w:rsidRPr="001F0652">
        <w:rPr>
          <w:highlight w:val="cyan"/>
        </w:rPr>
        <w:t xml:space="preserve">After user testing the participants said it was easy to understand which UI component did what. </w:t>
      </w:r>
      <w:r w:rsidR="0074544C" w:rsidRPr="001F0652">
        <w:rPr>
          <w:highlight w:val="cyan"/>
        </w:rPr>
        <w:t>They suggested some improvements for</w:t>
      </w:r>
      <w:r w:rsidR="001F0652">
        <w:t xml:space="preserve"> </w:t>
      </w:r>
    </w:p>
    <w:p w14:paraId="25DA8F2A" w14:textId="04019430" w:rsidR="00B231B9" w:rsidRDefault="00B231B9" w:rsidP="00B231B9">
      <w:pPr>
        <w:pStyle w:val="Heading2"/>
      </w:pPr>
      <w:bookmarkStart w:id="87" w:name="_Toc70602181"/>
      <w:r>
        <w:t>Summary</w:t>
      </w:r>
      <w:bookmarkEnd w:id="87"/>
    </w:p>
    <w:p w14:paraId="4B9E95F5" w14:textId="5FDA9FB1" w:rsidR="00EE3ED4" w:rsidRPr="00EE3ED4" w:rsidRDefault="00EE3ED4" w:rsidP="00EE3ED4">
      <w:r>
        <w:t xml:space="preserve">The advantages and disadvantages of the MVVM pattern were discussed and how it can apply to the project. It is useful for the colour </w:t>
      </w:r>
      <w:r w:rsidR="00ED2692">
        <w:t>palette;</w:t>
      </w:r>
      <w:r>
        <w:t xml:space="preserve"> however, it won’t be implemented for the full application </w:t>
      </w:r>
      <w:r>
        <w:lastRenderedPageBreak/>
        <w:t xml:space="preserve">because the rest of the interface is quite simple. </w:t>
      </w:r>
      <w:r w:rsidR="00ED2692">
        <w:t xml:space="preserve">In system design important features and use cases were outlined in detail, which will help the implementation go smoother. The decisions behind the user interface design were reviewed; and the changes along the development were demonstrated.  </w:t>
      </w:r>
    </w:p>
    <w:p w14:paraId="08524693" w14:textId="77777777" w:rsidR="00B231B9" w:rsidRDefault="00B231B9" w:rsidP="00861E85">
      <w:pPr>
        <w:pStyle w:val="Heading1"/>
      </w:pPr>
      <w:bookmarkStart w:id="88" w:name="_Toc70602182"/>
      <w:r>
        <w:lastRenderedPageBreak/>
        <w:t>Implementation</w:t>
      </w:r>
      <w:bookmarkEnd w:id="88"/>
    </w:p>
    <w:p w14:paraId="576A35C4" w14:textId="77777777" w:rsidR="00B231B9" w:rsidRDefault="00B231B9" w:rsidP="00B231B9">
      <w:pPr>
        <w:pStyle w:val="Heading2"/>
      </w:pPr>
      <w:bookmarkStart w:id="89" w:name="_Toc70602183"/>
      <w:r>
        <w:t>Introduction</w:t>
      </w:r>
      <w:bookmarkEnd w:id="89"/>
    </w:p>
    <w:p w14:paraId="209D7B2B" w14:textId="77777777" w:rsidR="00B231B9" w:rsidRDefault="00D67CB4" w:rsidP="00B231B9">
      <w:r w:rsidRPr="00936193">
        <w:rPr>
          <w:highlight w:val="yellow"/>
        </w:rPr>
        <w:t>Each of your chapters should have an introduction to tell your readers what they will find in the chapter. Depending on what type of project you are doing, you may name this chapter ‘Investigation’.</w:t>
      </w:r>
    </w:p>
    <w:p w14:paraId="548AE7BA" w14:textId="4F9C6F09" w:rsidR="00B231B9" w:rsidRDefault="00D94224" w:rsidP="00B231B9">
      <w:pPr>
        <w:pStyle w:val="Heading2"/>
      </w:pPr>
      <w:bookmarkStart w:id="90" w:name="_Toc70602184"/>
      <w:r>
        <w:t>Pattern creation</w:t>
      </w:r>
      <w:bookmarkEnd w:id="90"/>
    </w:p>
    <w:p w14:paraId="6FE8B2DE" w14:textId="5D0314B9" w:rsidR="006A03A4" w:rsidRDefault="00D94224" w:rsidP="006A03A4">
      <w:pPr>
        <w:pStyle w:val="Heading3"/>
      </w:pPr>
      <w:bookmarkStart w:id="91" w:name="_Toc70602185"/>
      <w:proofErr w:type="spellStart"/>
      <w:r>
        <w:t>Downsampling</w:t>
      </w:r>
      <w:bookmarkEnd w:id="91"/>
      <w:proofErr w:type="spellEnd"/>
    </w:p>
    <w:p w14:paraId="5A3EDC4A" w14:textId="4259FEEF" w:rsidR="002E6255" w:rsidRDefault="002E6255" w:rsidP="002E6255">
      <w:r>
        <w:t xml:space="preserve">Bicubic, using </w:t>
      </w:r>
      <w:proofErr w:type="spellStart"/>
      <w:r>
        <w:t>gdi</w:t>
      </w:r>
      <w:proofErr w:type="spellEnd"/>
      <w:r>
        <w:t xml:space="preserve"> library. Can input desired height of pattern.</w:t>
      </w:r>
    </w:p>
    <w:p w14:paraId="1195EDAB" w14:textId="037F106B" w:rsidR="002E6255" w:rsidRPr="002E6255" w:rsidRDefault="002E6255" w:rsidP="002E6255">
      <w:r>
        <w:t>Issue with black line, was fixed. Needed to wrap image.</w:t>
      </w:r>
    </w:p>
    <w:p w14:paraId="314C485E" w14:textId="158CE95A" w:rsidR="00D94224" w:rsidRDefault="00D94224" w:rsidP="00D94224">
      <w:pPr>
        <w:pStyle w:val="Heading3"/>
      </w:pPr>
      <w:bookmarkStart w:id="92" w:name="_Toc70602186"/>
      <w:r w:rsidRPr="00D94224">
        <w:t>Colour quantization</w:t>
      </w:r>
      <w:bookmarkEnd w:id="92"/>
    </w:p>
    <w:p w14:paraId="59E0DD7D" w14:textId="56F2AF74" w:rsidR="002E6255" w:rsidRDefault="002E6255" w:rsidP="002E6255">
      <w:proofErr w:type="spellStart"/>
      <w:r>
        <w:t>Aforge</w:t>
      </w:r>
      <w:proofErr w:type="spellEnd"/>
      <w:r w:rsidR="00335DED">
        <w:t xml:space="preserve"> , Wu quantizer , others</w:t>
      </w:r>
      <w:r w:rsidR="002313BF">
        <w:t>, Implement myself, then exactly know how it does it</w:t>
      </w:r>
    </w:p>
    <w:p w14:paraId="2F7A3910" w14:textId="02DBF590" w:rsidR="002E6255" w:rsidRDefault="002E6255" w:rsidP="002E6255">
      <w:r>
        <w:t>Chosen because it has a function that accepts the number of colours to what it reduces the palette.</w:t>
      </w:r>
    </w:p>
    <w:p w14:paraId="4B68547A" w14:textId="3BAE608D" w:rsidR="002E6255" w:rsidRDefault="002E6255" w:rsidP="002E6255">
      <w:r>
        <w:t xml:space="preserve">It is also able to make an image use a certain palette. </w:t>
      </w:r>
    </w:p>
    <w:p w14:paraId="469FB0E2" w14:textId="6C1BD58A" w:rsidR="002E6255" w:rsidRPr="002E6255" w:rsidRDefault="002E6255" w:rsidP="002E6255">
      <w:r>
        <w:t xml:space="preserve">Not the most precise. Sometimes returns less colours than the input value, especially if it is a bigger number. However, it is not always possible to get that exact number of colours, it depends on the image. </w:t>
      </w:r>
    </w:p>
    <w:p w14:paraId="6101221A" w14:textId="782C6B94" w:rsidR="00D94224" w:rsidRDefault="00D94224" w:rsidP="00D94224">
      <w:pPr>
        <w:pStyle w:val="Heading3"/>
      </w:pPr>
      <w:bookmarkStart w:id="93" w:name="_Toc70602187"/>
      <w:r>
        <w:t>DMC Thread colours</w:t>
      </w:r>
      <w:bookmarkEnd w:id="93"/>
    </w:p>
    <w:p w14:paraId="5B280446" w14:textId="19B5AE1C" w:rsidR="00631BDF" w:rsidRDefault="00631BDF" w:rsidP="00631BDF">
      <w:proofErr w:type="spellStart"/>
      <w:r w:rsidRPr="00631BDF">
        <w:t>Dollfus-Mieg</w:t>
      </w:r>
      <w:proofErr w:type="spellEnd"/>
      <w:r w:rsidRPr="00631BDF">
        <w:t xml:space="preserve"> et Compagnie</w:t>
      </w:r>
      <w:r>
        <w:t xml:space="preserve"> is a French textile company created in 1746 (DMC, </w:t>
      </w:r>
      <w:r w:rsidR="0005465D">
        <w:t>n.d.</w:t>
      </w:r>
      <w:r>
        <w:t xml:space="preserve">). </w:t>
      </w:r>
      <w:r w:rsidR="0005465D">
        <w:t>They make one of the most widely used embroidery thread</w:t>
      </w:r>
      <w:r w:rsidR="00333FB1">
        <w:t>s</w:t>
      </w:r>
      <w:r w:rsidR="0005465D">
        <w:t xml:space="preserve"> in the world. It has the </w:t>
      </w:r>
      <w:r w:rsidR="009D27EC">
        <w:t>largest</w:t>
      </w:r>
      <w:r w:rsidR="0005465D">
        <w:t xml:space="preserve"> colour range (482) compared to other threads like Anchor</w:t>
      </w:r>
      <w:r w:rsidR="00CB1954">
        <w:t>; and it’s made from Egyptian cotton</w:t>
      </w:r>
      <w:r w:rsidR="00040FEF">
        <w:t xml:space="preserve"> (Bare, 2018)</w:t>
      </w:r>
      <w:r w:rsidR="0005465D">
        <w:t>.</w:t>
      </w:r>
    </w:p>
    <w:p w14:paraId="47A34483" w14:textId="4070FCD4" w:rsidR="00A8018C" w:rsidRDefault="00A8018C" w:rsidP="00631BDF">
      <w:r>
        <w:t xml:space="preserve">These thread colours are used in the program. The RGB value, name, and number for each thread is stored in a csv file. These are read into a list at the start of the program using the </w:t>
      </w:r>
      <w:proofErr w:type="spellStart"/>
      <w:r>
        <w:t>CsvHelper</w:t>
      </w:r>
      <w:proofErr w:type="spellEnd"/>
      <w:r>
        <w:t xml:space="preserve"> library. A DMC class was created specifically for these colours (See </w:t>
      </w:r>
      <w:r w:rsidR="006657B8">
        <w:fldChar w:fldCharType="begin"/>
      </w:r>
      <w:r w:rsidR="006657B8">
        <w:instrText xml:space="preserve"> REF _Ref70466571 \h </w:instrText>
      </w:r>
      <w:r w:rsidR="006657B8">
        <w:fldChar w:fldCharType="separate"/>
      </w:r>
      <w:r w:rsidR="004422EC">
        <w:t xml:space="preserve">Listing </w:t>
      </w:r>
      <w:r w:rsidR="004422EC">
        <w:rPr>
          <w:noProof/>
        </w:rPr>
        <w:t>1</w:t>
      </w:r>
      <w:r w:rsidR="006657B8">
        <w:fldChar w:fldCharType="end"/>
      </w:r>
      <w:r>
        <w:t xml:space="preserve">). </w:t>
      </w:r>
      <w:r w:rsidR="00333FB1">
        <w:t xml:space="preserve">The list is storing this DMC type. </w:t>
      </w:r>
    </w:p>
    <w:p w14:paraId="1C95FBF0" w14:textId="77777777" w:rsidR="00B84C1A" w:rsidRPr="006657B8" w:rsidRDefault="00B84C1A" w:rsidP="003654B3">
      <w:pPr>
        <w:pStyle w:val="Code"/>
      </w:pPr>
      <w:r w:rsidRPr="006657B8">
        <w:t>//class to store DMC thread colour properties</w:t>
      </w:r>
    </w:p>
    <w:p w14:paraId="40EEDEAF" w14:textId="77777777" w:rsidR="00B84C1A" w:rsidRPr="00B84C1A" w:rsidRDefault="00B84C1A" w:rsidP="003654B3">
      <w:pPr>
        <w:pStyle w:val="Code"/>
        <w:rPr>
          <w:color w:val="66FFCC"/>
        </w:rPr>
      </w:pPr>
      <w:r w:rsidRPr="00113164">
        <w:t xml:space="preserve">    public class </w:t>
      </w:r>
      <w:r w:rsidRPr="00B84C1A">
        <w:rPr>
          <w:color w:val="00FF99"/>
        </w:rPr>
        <w:t>DMC</w:t>
      </w:r>
    </w:p>
    <w:p w14:paraId="26E1B7C4" w14:textId="77777777" w:rsidR="00B84C1A" w:rsidRPr="00113164" w:rsidRDefault="00B84C1A" w:rsidP="003654B3">
      <w:pPr>
        <w:pStyle w:val="Code"/>
      </w:pPr>
      <w:r w:rsidRPr="00113164">
        <w:t xml:space="preserve">    {</w:t>
      </w:r>
    </w:p>
    <w:p w14:paraId="3C53AC06" w14:textId="77777777" w:rsidR="00B84C1A" w:rsidRPr="006657B8" w:rsidRDefault="00B84C1A" w:rsidP="003654B3">
      <w:pPr>
        <w:pStyle w:val="Code"/>
      </w:pPr>
      <w:r w:rsidRPr="00B84C1A">
        <w:t xml:space="preserve">        </w:t>
      </w:r>
      <w:r w:rsidRPr="00B84C1A">
        <w:rPr>
          <w:color w:val="2F5496" w:themeColor="accent1" w:themeShade="BF"/>
        </w:rPr>
        <w:t>public string</w:t>
      </w:r>
      <w:r w:rsidRPr="00B84C1A">
        <w:t xml:space="preserve"> Floss { </w:t>
      </w:r>
      <w:r w:rsidRPr="00113164">
        <w:rPr>
          <w:color w:val="1F4E79" w:themeColor="accent5" w:themeShade="80"/>
        </w:rPr>
        <w:t>get</w:t>
      </w:r>
      <w:r w:rsidRPr="00B84C1A">
        <w:t xml:space="preserve">; </w:t>
      </w:r>
      <w:r w:rsidRPr="00113164">
        <w:rPr>
          <w:color w:val="1F4E79" w:themeColor="accent5" w:themeShade="80"/>
        </w:rPr>
        <w:t>set</w:t>
      </w:r>
      <w:r w:rsidRPr="00B84C1A">
        <w:t xml:space="preserve">; } </w:t>
      </w:r>
      <w:r w:rsidRPr="006657B8">
        <w:t>//identifying number of colour</w:t>
      </w:r>
    </w:p>
    <w:p w14:paraId="70FB4981" w14:textId="77777777" w:rsidR="00B84C1A" w:rsidRPr="00B84C1A" w:rsidRDefault="00B84C1A" w:rsidP="003654B3">
      <w:pPr>
        <w:pStyle w:val="Code"/>
      </w:pPr>
      <w:r w:rsidRPr="00B84C1A">
        <w:t xml:space="preserve">        </w:t>
      </w:r>
      <w:r w:rsidRPr="00B84C1A">
        <w:rPr>
          <w:color w:val="2F5496" w:themeColor="accent1" w:themeShade="BF"/>
        </w:rPr>
        <w:t xml:space="preserve">public string </w:t>
      </w:r>
      <w:r w:rsidRPr="00B84C1A">
        <w:t xml:space="preserve">Description { </w:t>
      </w:r>
      <w:r w:rsidRPr="00113164">
        <w:rPr>
          <w:color w:val="1F4E79" w:themeColor="accent5" w:themeShade="80"/>
        </w:rPr>
        <w:t>get</w:t>
      </w:r>
      <w:r w:rsidRPr="00B84C1A">
        <w:t xml:space="preserve">; </w:t>
      </w:r>
      <w:r w:rsidRPr="00113164">
        <w:rPr>
          <w:color w:val="1F4E79" w:themeColor="accent5" w:themeShade="80"/>
        </w:rPr>
        <w:t>set</w:t>
      </w:r>
      <w:r w:rsidRPr="00B84C1A">
        <w:t xml:space="preserve">; } </w:t>
      </w:r>
      <w:r w:rsidRPr="006657B8">
        <w:rPr>
          <w:color w:val="6DDA00"/>
        </w:rPr>
        <w:t>//name of colour</w:t>
      </w:r>
    </w:p>
    <w:p w14:paraId="733FC635" w14:textId="77777777" w:rsidR="00B84C1A" w:rsidRPr="00B84C1A" w:rsidRDefault="00B84C1A" w:rsidP="003654B3">
      <w:pPr>
        <w:pStyle w:val="Code"/>
      </w:pPr>
    </w:p>
    <w:p w14:paraId="70A3D244" w14:textId="77777777" w:rsidR="00B84C1A" w:rsidRPr="006657B8" w:rsidRDefault="00B84C1A" w:rsidP="003654B3">
      <w:pPr>
        <w:pStyle w:val="Code"/>
      </w:pPr>
      <w:r w:rsidRPr="006657B8">
        <w:t xml:space="preserve">        //RGB values of colour</w:t>
      </w:r>
    </w:p>
    <w:p w14:paraId="57C67403" w14:textId="77777777" w:rsidR="00B84C1A" w:rsidRPr="00B84C1A" w:rsidRDefault="00B84C1A" w:rsidP="003654B3">
      <w:pPr>
        <w:pStyle w:val="Code"/>
      </w:pPr>
      <w:r w:rsidRPr="00B84C1A">
        <w:t xml:space="preserve">      </w:t>
      </w:r>
      <w:r w:rsidRPr="00113164">
        <w:rPr>
          <w:color w:val="1F4E79" w:themeColor="accent5" w:themeShade="80"/>
        </w:rPr>
        <w:t xml:space="preserve">  public int</w:t>
      </w:r>
      <w:r w:rsidRPr="00B84C1A">
        <w:t xml:space="preserve"> Red { </w:t>
      </w:r>
      <w:r w:rsidRPr="00B84C1A">
        <w:rPr>
          <w:color w:val="1F4E79" w:themeColor="accent5" w:themeShade="80"/>
        </w:rPr>
        <w:t>get</w:t>
      </w:r>
      <w:r w:rsidRPr="00B84C1A">
        <w:t xml:space="preserve">; </w:t>
      </w:r>
      <w:r w:rsidRPr="00B84C1A">
        <w:rPr>
          <w:color w:val="1F4E79" w:themeColor="accent5" w:themeShade="80"/>
        </w:rPr>
        <w:t>set</w:t>
      </w:r>
      <w:r w:rsidRPr="00B84C1A">
        <w:t>; }</w:t>
      </w:r>
    </w:p>
    <w:p w14:paraId="735D73EC" w14:textId="77777777" w:rsidR="00B84C1A" w:rsidRPr="00B84C1A" w:rsidRDefault="00B84C1A" w:rsidP="003654B3">
      <w:pPr>
        <w:pStyle w:val="Code"/>
      </w:pPr>
      <w:r w:rsidRPr="00B84C1A">
        <w:t xml:space="preserve">      </w:t>
      </w:r>
      <w:r w:rsidRPr="00113164">
        <w:rPr>
          <w:color w:val="1F4E79" w:themeColor="accent5" w:themeShade="80"/>
        </w:rPr>
        <w:t xml:space="preserve">  public int</w:t>
      </w:r>
      <w:r w:rsidRPr="00B84C1A">
        <w:t xml:space="preserve"> Green { </w:t>
      </w:r>
      <w:r w:rsidRPr="00B84C1A">
        <w:rPr>
          <w:color w:val="1F4E79" w:themeColor="accent5" w:themeShade="80"/>
        </w:rPr>
        <w:t>get</w:t>
      </w:r>
      <w:r w:rsidRPr="00B84C1A">
        <w:t xml:space="preserve">; </w:t>
      </w:r>
      <w:r w:rsidRPr="00B84C1A">
        <w:rPr>
          <w:color w:val="1F4E79" w:themeColor="accent5" w:themeShade="80"/>
        </w:rPr>
        <w:t>set;</w:t>
      </w:r>
      <w:r w:rsidRPr="00B84C1A">
        <w:t xml:space="preserve"> }</w:t>
      </w:r>
    </w:p>
    <w:p w14:paraId="633526F5" w14:textId="77777777" w:rsidR="00B84C1A" w:rsidRPr="00B84C1A" w:rsidRDefault="00B84C1A" w:rsidP="003654B3">
      <w:pPr>
        <w:pStyle w:val="Code"/>
      </w:pPr>
      <w:r w:rsidRPr="00B84C1A">
        <w:t xml:space="preserve">      </w:t>
      </w:r>
      <w:r w:rsidRPr="00113164">
        <w:rPr>
          <w:color w:val="1F4E79" w:themeColor="accent5" w:themeShade="80"/>
        </w:rPr>
        <w:t xml:space="preserve">  public int</w:t>
      </w:r>
      <w:r w:rsidRPr="00B84C1A">
        <w:t xml:space="preserve"> Blue { </w:t>
      </w:r>
      <w:r w:rsidRPr="00B84C1A">
        <w:rPr>
          <w:color w:val="1F4E79" w:themeColor="accent5" w:themeShade="80"/>
        </w:rPr>
        <w:t>get</w:t>
      </w:r>
      <w:r w:rsidRPr="00B84C1A">
        <w:t xml:space="preserve">; </w:t>
      </w:r>
      <w:r w:rsidRPr="00B84C1A">
        <w:rPr>
          <w:color w:val="1F4E79" w:themeColor="accent5" w:themeShade="80"/>
        </w:rPr>
        <w:t>set</w:t>
      </w:r>
      <w:r w:rsidRPr="00B84C1A">
        <w:t>; }</w:t>
      </w:r>
    </w:p>
    <w:p w14:paraId="09247985" w14:textId="77777777" w:rsidR="00B84C1A" w:rsidRPr="00B84C1A" w:rsidRDefault="00B84C1A" w:rsidP="003654B3">
      <w:pPr>
        <w:pStyle w:val="Code"/>
      </w:pPr>
    </w:p>
    <w:p w14:paraId="468D9988" w14:textId="5756A819" w:rsidR="00B84C1A" w:rsidRPr="00113164" w:rsidRDefault="00B84C1A" w:rsidP="003654B3">
      <w:pPr>
        <w:pStyle w:val="Code"/>
      </w:pPr>
      <w:r w:rsidRPr="00113164">
        <w:t xml:space="preserve">    }</w:t>
      </w:r>
    </w:p>
    <w:p w14:paraId="5AE9BAF8" w14:textId="0027FBDE" w:rsidR="00B84C1A" w:rsidRPr="00B84C1A" w:rsidRDefault="00F76863" w:rsidP="008B41A0">
      <w:pPr>
        <w:pStyle w:val="Caption"/>
      </w:pPr>
      <w:bookmarkStart w:id="94" w:name="_Ref70466571"/>
      <w:bookmarkStart w:id="95" w:name="_Toc70602289"/>
      <w:r>
        <w:t xml:space="preserve">Listing </w:t>
      </w:r>
      <w:fldSimple w:instr=" SEQ Listing \* ARABIC ">
        <w:r w:rsidR="00214F2A">
          <w:rPr>
            <w:noProof/>
          </w:rPr>
          <w:t>1</w:t>
        </w:r>
      </w:fldSimple>
      <w:bookmarkEnd w:id="94"/>
      <w:r>
        <w:t xml:space="preserve"> – [</w:t>
      </w:r>
      <w:proofErr w:type="spellStart"/>
      <w:r>
        <w:t>DMCColours.cs</w:t>
      </w:r>
      <w:proofErr w:type="spellEnd"/>
      <w:r>
        <w:t>] DMC class.</w:t>
      </w:r>
      <w:bookmarkEnd w:id="95"/>
    </w:p>
    <w:p w14:paraId="0D7AE5F8" w14:textId="77777777" w:rsidR="00A8018C" w:rsidRDefault="00A8018C" w:rsidP="00631BDF"/>
    <w:p w14:paraId="4CFF4FE4" w14:textId="7FAD46E9" w:rsidR="00A025A1" w:rsidRDefault="00454454" w:rsidP="00454454">
      <w:r>
        <w:t xml:space="preserve">The final quantized colours of the image are converted into real life DMC thread colours. The colours are first converted to Lab colour space, since that is a better representation of how humans perceive colour, so better chance to get a good thread colour match. </w:t>
      </w:r>
      <w:r w:rsidR="00D57C15">
        <w:t>The Lab colour space is represented in three dimensions</w:t>
      </w:r>
      <w:r w:rsidR="0005293A">
        <w:t xml:space="preserve">, as illustrated on </w:t>
      </w:r>
      <w:r w:rsidR="0005293A">
        <w:fldChar w:fldCharType="begin"/>
      </w:r>
      <w:r w:rsidR="0005293A">
        <w:instrText xml:space="preserve"> REF _Ref70604298 \h </w:instrText>
      </w:r>
      <w:r w:rsidR="0005293A">
        <w:fldChar w:fldCharType="separate"/>
      </w:r>
      <w:r w:rsidR="0005293A">
        <w:t xml:space="preserve">Figure </w:t>
      </w:r>
      <w:r w:rsidR="0005293A">
        <w:rPr>
          <w:noProof/>
        </w:rPr>
        <w:t>19</w:t>
      </w:r>
      <w:r w:rsidR="0005293A">
        <w:fldChar w:fldCharType="end"/>
      </w:r>
      <w:r w:rsidR="00D57C15">
        <w:t>. There is one dimension for lightness (</w:t>
      </w:r>
      <w:r w:rsidR="00D57C15" w:rsidRPr="0005293A">
        <w:rPr>
          <w:i/>
          <w:iCs/>
        </w:rPr>
        <w:t>L</w:t>
      </w:r>
      <w:r w:rsidR="00D57C15">
        <w:t xml:space="preserve">, where </w:t>
      </w:r>
      <w:r w:rsidR="00D57C15" w:rsidRPr="0005293A">
        <w:rPr>
          <w:i/>
          <w:iCs/>
        </w:rPr>
        <w:t>L</w:t>
      </w:r>
      <w:r w:rsidR="00D57C15">
        <w:t>=0 is white and L=100 is black), one for indicating the value between red and green (</w:t>
      </w:r>
      <w:r w:rsidR="00D57C15" w:rsidRPr="0005293A">
        <w:rPr>
          <w:i/>
          <w:iCs/>
        </w:rPr>
        <w:t>a</w:t>
      </w:r>
      <w:r w:rsidR="00D57C15">
        <w:t xml:space="preserve">, where the lower </w:t>
      </w:r>
      <w:r w:rsidR="00D57C15" w:rsidRPr="0005293A">
        <w:rPr>
          <w:i/>
          <w:iCs/>
        </w:rPr>
        <w:t>a</w:t>
      </w:r>
      <w:r w:rsidR="00D57C15">
        <w:t xml:space="preserve"> </w:t>
      </w:r>
      <w:r w:rsidR="00D57C15">
        <w:lastRenderedPageBreak/>
        <w:t xml:space="preserve">is the </w:t>
      </w:r>
      <w:r w:rsidR="0005293A">
        <w:t>greener</w:t>
      </w:r>
      <w:r w:rsidR="00D57C15">
        <w:t xml:space="preserve"> the colour), and finally one that shows thee value between yellow and blue (</w:t>
      </w:r>
      <w:r w:rsidR="00D57C15" w:rsidRPr="0005293A">
        <w:rPr>
          <w:i/>
          <w:iCs/>
        </w:rPr>
        <w:t>b</w:t>
      </w:r>
      <w:r w:rsidR="00D57C15">
        <w:t>, where the lower the value the bluer the colour).</w:t>
      </w:r>
      <w:r w:rsidR="00785F33">
        <w:t xml:space="preserve"> </w:t>
      </w:r>
      <w:r w:rsidR="001A3B5A">
        <w:t>It includes all perceivable colours by the human eye, which means that is exceeds the RGB colour space</w:t>
      </w:r>
      <w:r w:rsidR="00C91E7F">
        <w:t xml:space="preserve"> (See </w:t>
      </w:r>
      <w:r w:rsidR="00C91E7F" w:rsidRPr="00C91E7F">
        <w:rPr>
          <w:highlight w:val="cyan"/>
        </w:rPr>
        <w:t>Figure 20</w:t>
      </w:r>
      <w:r w:rsidR="00C91E7F">
        <w:t>)</w:t>
      </w:r>
      <w:r w:rsidR="001A3B5A">
        <w:t xml:space="preserve"> (</w:t>
      </w:r>
      <w:proofErr w:type="spellStart"/>
      <w:r w:rsidR="001A3B5A">
        <w:t>Rathorel</w:t>
      </w:r>
      <w:proofErr w:type="spellEnd"/>
      <w:r w:rsidR="001A3B5A">
        <w:t xml:space="preserve"> et al, 2012). </w:t>
      </w:r>
    </w:p>
    <w:p w14:paraId="4A626177" w14:textId="375757AB" w:rsidR="0005293A" w:rsidRDefault="0005293A" w:rsidP="001A3B5A">
      <w:pPr>
        <w:keepNext/>
        <w:jc w:val="left"/>
      </w:pPr>
      <w:r>
        <w:rPr>
          <w:noProof/>
        </w:rPr>
        <w:drawing>
          <wp:inline distT="0" distB="0" distL="0" distR="0" wp14:anchorId="219C966D" wp14:editId="66807C80">
            <wp:extent cx="3230704" cy="2814167"/>
            <wp:effectExtent l="0" t="0" r="8255" b="571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30704" cy="2814167"/>
                    </a:xfrm>
                    <a:prstGeom prst="rect">
                      <a:avLst/>
                    </a:prstGeom>
                  </pic:spPr>
                </pic:pic>
              </a:graphicData>
            </a:graphic>
          </wp:inline>
        </w:drawing>
      </w:r>
      <w:r w:rsidR="001A3B5A">
        <w:rPr>
          <w:noProof/>
        </w:rPr>
        <w:drawing>
          <wp:inline distT="0" distB="0" distL="0" distR="0" wp14:anchorId="2CCB1C4E" wp14:editId="380A6932">
            <wp:extent cx="2396836" cy="2819807"/>
            <wp:effectExtent l="0" t="0" r="3810" b="0"/>
            <wp:docPr id="27" name="Picture 2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rad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6031" cy="2830625"/>
                    </a:xfrm>
                    <a:prstGeom prst="rect">
                      <a:avLst/>
                    </a:prstGeom>
                  </pic:spPr>
                </pic:pic>
              </a:graphicData>
            </a:graphic>
          </wp:inline>
        </w:drawing>
      </w:r>
    </w:p>
    <w:p w14:paraId="092488BD" w14:textId="5ADD9142" w:rsidR="0005293A" w:rsidRDefault="008B41A0" w:rsidP="008B41A0">
      <w:pPr>
        <w:pStyle w:val="Caption"/>
      </w:pPr>
      <w:bookmarkStart w:id="96" w:name="_Ref70604298"/>
      <w:r>
        <w:t xml:space="preserve">              </w:t>
      </w:r>
      <w:bookmarkStart w:id="97" w:name="_Ref70623969"/>
      <w:r w:rsidR="0005293A">
        <w:t xml:space="preserve">Figure </w:t>
      </w:r>
      <w:fldSimple w:instr=" SEQ Figure \* ARABIC ">
        <w:r w:rsidR="00B50CDB">
          <w:rPr>
            <w:noProof/>
          </w:rPr>
          <w:t>19</w:t>
        </w:r>
      </w:fldSimple>
      <w:bookmarkEnd w:id="96"/>
      <w:bookmarkEnd w:id="97"/>
      <w:r w:rsidR="0005293A">
        <w:t xml:space="preserve"> </w:t>
      </w:r>
      <w:r>
        <w:t>– Modell of the</w:t>
      </w:r>
      <w:r w:rsidR="0005293A">
        <w:t xml:space="preserve"> Lab colour space.</w:t>
      </w:r>
      <w:r>
        <w:t xml:space="preserve">                   </w:t>
      </w:r>
      <w:r w:rsidR="00143399">
        <w:t xml:space="preserve"> </w:t>
      </w:r>
      <w:r>
        <w:t xml:space="preserve">Figure </w:t>
      </w:r>
      <w:fldSimple w:instr=" SEQ Figure \* ARABIC ">
        <w:r w:rsidR="00B50CDB">
          <w:rPr>
            <w:noProof/>
          </w:rPr>
          <w:t>20</w:t>
        </w:r>
      </w:fldSimple>
      <w:r>
        <w:t xml:space="preserve"> - Colour coverage of Lab.</w:t>
      </w:r>
    </w:p>
    <w:p w14:paraId="785B489D" w14:textId="23DC733F" w:rsidR="00454454" w:rsidRDefault="00454454" w:rsidP="00454454">
      <w:r>
        <w:t>Blue value had to be tweaked using a heuristic.</w:t>
      </w:r>
    </w:p>
    <w:p w14:paraId="457F9AFE" w14:textId="77777777" w:rsidR="00E76B36" w:rsidRPr="003654B3" w:rsidRDefault="00E76B36" w:rsidP="003654B3">
      <w:pPr>
        <w:pStyle w:val="Code"/>
        <w:rPr>
          <w:color w:val="6DDA00"/>
        </w:rPr>
      </w:pPr>
      <w:r w:rsidRPr="003654B3">
        <w:rPr>
          <w:color w:val="6DDA00"/>
        </w:rPr>
        <w:t>//getting a closer blue colour because of lack of bright blue threads</w:t>
      </w:r>
    </w:p>
    <w:p w14:paraId="4B69CF60" w14:textId="7AFA970E" w:rsidR="00E76B36" w:rsidRPr="00E76B36" w:rsidRDefault="00E76B36" w:rsidP="003654B3">
      <w:pPr>
        <w:pStyle w:val="Code"/>
      </w:pPr>
      <w:r w:rsidRPr="003654B3">
        <w:rPr>
          <w:color w:val="1F4E79" w:themeColor="accent5" w:themeShade="80"/>
        </w:rPr>
        <w:t xml:space="preserve">    var </w:t>
      </w:r>
      <w:r w:rsidRPr="003654B3">
        <w:rPr>
          <w:color w:val="99CCFF"/>
        </w:rPr>
        <w:t xml:space="preserve">b </w:t>
      </w:r>
      <w:r w:rsidRPr="003654B3">
        <w:t>=</w:t>
      </w:r>
      <w:r w:rsidRPr="003654B3">
        <w:rPr>
          <w:color w:val="99CCFF"/>
        </w:rPr>
        <w:t xml:space="preserve"> myPalette</w:t>
      </w:r>
      <w:r w:rsidRPr="003654B3">
        <w:t>.Colors[</w:t>
      </w:r>
      <w:r w:rsidRPr="003654B3">
        <w:rPr>
          <w:color w:val="99CCFF"/>
        </w:rPr>
        <w:t>i</w:t>
      </w:r>
      <w:r w:rsidRPr="003654B3">
        <w:t>].B;</w:t>
      </w:r>
    </w:p>
    <w:p w14:paraId="35456C32" w14:textId="7365DACA" w:rsidR="00E76B36" w:rsidRPr="00E76B36" w:rsidRDefault="00E76B36" w:rsidP="003654B3">
      <w:pPr>
        <w:pStyle w:val="Code"/>
      </w:pPr>
      <w:r w:rsidRPr="00E76B36">
        <w:t xml:space="preserve">    </w:t>
      </w:r>
      <w:r w:rsidRPr="003654B3">
        <w:rPr>
          <w:color w:val="9900FF"/>
        </w:rPr>
        <w:t>if</w:t>
      </w:r>
      <w:r w:rsidRPr="00E76B36">
        <w:t xml:space="preserve"> </w:t>
      </w:r>
      <w:r w:rsidRPr="003654B3">
        <w:t>(</w:t>
      </w:r>
      <w:r w:rsidR="003654B3" w:rsidRPr="003654B3">
        <w:rPr>
          <w:color w:val="99CCFF"/>
        </w:rPr>
        <w:t>myPalette</w:t>
      </w:r>
      <w:r w:rsidR="003654B3" w:rsidRPr="003654B3">
        <w:t>.Colors[</w:t>
      </w:r>
      <w:r w:rsidR="003654B3" w:rsidRPr="003654B3">
        <w:rPr>
          <w:color w:val="99CCFF"/>
        </w:rPr>
        <w:t>i</w:t>
      </w:r>
      <w:r w:rsidR="003654B3" w:rsidRPr="003654B3">
        <w:t>].B</w:t>
      </w:r>
      <w:r w:rsidR="003654B3" w:rsidRPr="00E76B36">
        <w:t xml:space="preserve"> </w:t>
      </w:r>
      <w:r w:rsidRPr="003654B3">
        <w:t>&gt;</w:t>
      </w:r>
      <w:r w:rsidRPr="00E76B36">
        <w:t xml:space="preserve"> </w:t>
      </w:r>
      <w:r w:rsidRPr="003654B3">
        <w:rPr>
          <w:color w:val="66FFCC"/>
        </w:rPr>
        <w:t>180</w:t>
      </w:r>
      <w:r w:rsidRPr="00E76B36">
        <w:t xml:space="preserve"> </w:t>
      </w:r>
      <w:r w:rsidRPr="003654B3">
        <w:t>&amp;&amp;</w:t>
      </w:r>
      <w:r w:rsidRPr="00E76B36">
        <w:t xml:space="preserve"> </w:t>
      </w:r>
      <w:r w:rsidR="003654B3" w:rsidRPr="003654B3">
        <w:rPr>
          <w:color w:val="99CCFF"/>
        </w:rPr>
        <w:t>myPalette</w:t>
      </w:r>
      <w:r w:rsidR="003654B3" w:rsidRPr="003654B3">
        <w:t>.Colors[</w:t>
      </w:r>
      <w:r w:rsidR="003654B3" w:rsidRPr="003654B3">
        <w:rPr>
          <w:color w:val="99CCFF"/>
        </w:rPr>
        <w:t>i</w:t>
      </w:r>
      <w:r w:rsidR="003654B3" w:rsidRPr="003654B3">
        <w:t>].</w:t>
      </w:r>
      <w:r w:rsidR="003654B3">
        <w:t>G</w:t>
      </w:r>
      <w:r w:rsidRPr="00E76B36">
        <w:t xml:space="preserve"> </w:t>
      </w:r>
      <w:r w:rsidRPr="003654B3">
        <w:t>&lt;</w:t>
      </w:r>
      <w:r w:rsidRPr="00E76B36">
        <w:t xml:space="preserve"> </w:t>
      </w:r>
      <w:r w:rsidRPr="003654B3">
        <w:rPr>
          <w:color w:val="66FFCC"/>
        </w:rPr>
        <w:t>100</w:t>
      </w:r>
      <w:r w:rsidRPr="00E76B36">
        <w:t xml:space="preserve"> </w:t>
      </w:r>
      <w:r w:rsidRPr="003654B3">
        <w:t>&amp;&amp;</w:t>
      </w:r>
      <w:r w:rsidRPr="00E76B36">
        <w:t xml:space="preserve"> </w:t>
      </w:r>
      <w:r w:rsidR="003654B3" w:rsidRPr="003654B3">
        <w:rPr>
          <w:color w:val="99CCFF"/>
        </w:rPr>
        <w:t>myPalette</w:t>
      </w:r>
      <w:r w:rsidR="003654B3" w:rsidRPr="003654B3">
        <w:t>.Colors[</w:t>
      </w:r>
      <w:r w:rsidR="003654B3" w:rsidRPr="003654B3">
        <w:rPr>
          <w:color w:val="99CCFF"/>
        </w:rPr>
        <w:t>i</w:t>
      </w:r>
      <w:r w:rsidR="003654B3" w:rsidRPr="003654B3">
        <w:t>].</w:t>
      </w:r>
      <w:r w:rsidR="003654B3">
        <w:t>R</w:t>
      </w:r>
      <w:r>
        <w:t xml:space="preserve"> </w:t>
      </w:r>
      <w:r w:rsidRPr="003654B3">
        <w:t>&lt;</w:t>
      </w:r>
      <w:r w:rsidRPr="00E76B36">
        <w:t xml:space="preserve"> </w:t>
      </w:r>
      <w:r w:rsidRPr="003654B3">
        <w:rPr>
          <w:color w:val="66FFCC"/>
        </w:rPr>
        <w:t>100</w:t>
      </w:r>
      <w:r w:rsidRPr="003654B3">
        <w:t>)</w:t>
      </w:r>
    </w:p>
    <w:p w14:paraId="4354773B" w14:textId="259DFB88" w:rsidR="00E76B36" w:rsidRPr="00E76B36" w:rsidRDefault="00E76B36" w:rsidP="003654B3">
      <w:pPr>
        <w:pStyle w:val="Code"/>
      </w:pPr>
      <w:r w:rsidRPr="00E76B36">
        <w:t xml:space="preserve">        </w:t>
      </w:r>
      <w:r w:rsidRPr="003654B3">
        <w:t>{</w:t>
      </w:r>
    </w:p>
    <w:p w14:paraId="1A6EEDB3" w14:textId="4CAD9EF5" w:rsidR="00E76B36" w:rsidRPr="00E76B36" w:rsidRDefault="00E76B36" w:rsidP="003654B3">
      <w:pPr>
        <w:pStyle w:val="Code"/>
      </w:pPr>
      <w:r w:rsidRPr="00E76B36">
        <w:t xml:space="preserve">              </w:t>
      </w:r>
      <w:r w:rsidRPr="003654B3">
        <w:rPr>
          <w:color w:val="99CCFF"/>
        </w:rPr>
        <w:t>b</w:t>
      </w:r>
      <w:r w:rsidRPr="00E76B36">
        <w:t xml:space="preserve"> </w:t>
      </w:r>
      <w:r w:rsidRPr="003654B3">
        <w:t>= (</w:t>
      </w:r>
      <w:r w:rsidRPr="003654B3">
        <w:rPr>
          <w:color w:val="1F4E79" w:themeColor="accent5" w:themeShade="80"/>
        </w:rPr>
        <w:t>byte</w:t>
      </w:r>
      <w:r w:rsidRPr="003654B3">
        <w:t>)(</w:t>
      </w:r>
      <w:r w:rsidRPr="003654B3">
        <w:rPr>
          <w:color w:val="66FFCC"/>
        </w:rPr>
        <w:t>160</w:t>
      </w:r>
      <w:r w:rsidRPr="00E76B36">
        <w:t xml:space="preserve"> </w:t>
      </w:r>
      <w:r w:rsidRPr="003654B3">
        <w:t>+ (</w:t>
      </w:r>
      <w:r w:rsidRPr="003654B3">
        <w:rPr>
          <w:color w:val="66FFCC"/>
        </w:rPr>
        <w:t>20</w:t>
      </w:r>
      <w:r w:rsidRPr="00E76B36">
        <w:t xml:space="preserve"> </w:t>
      </w:r>
      <w:r w:rsidRPr="003654B3">
        <w:t>* (</w:t>
      </w:r>
      <w:r w:rsidRPr="003654B3">
        <w:rPr>
          <w:color w:val="99CCFF"/>
        </w:rPr>
        <w:t>b</w:t>
      </w:r>
      <w:r w:rsidRPr="00E76B36">
        <w:t xml:space="preserve"> - </w:t>
      </w:r>
      <w:r w:rsidRPr="003654B3">
        <w:rPr>
          <w:color w:val="66FFCC"/>
        </w:rPr>
        <w:t>160</w:t>
      </w:r>
      <w:r w:rsidRPr="003654B3">
        <w:t>)) / (</w:t>
      </w:r>
      <w:r w:rsidRPr="003654B3">
        <w:rPr>
          <w:color w:val="66FFCC"/>
        </w:rPr>
        <w:t>256</w:t>
      </w:r>
      <w:r w:rsidRPr="00E76B36">
        <w:t xml:space="preserve"> - </w:t>
      </w:r>
      <w:r w:rsidRPr="003654B3">
        <w:rPr>
          <w:color w:val="66FFCC"/>
        </w:rPr>
        <w:t>160</w:t>
      </w:r>
      <w:r w:rsidRPr="003654B3">
        <w:t>));</w:t>
      </w:r>
    </w:p>
    <w:p w14:paraId="5B3DF52D" w14:textId="51E4F5C7" w:rsidR="00E76B36" w:rsidRDefault="00E76B36" w:rsidP="003654B3">
      <w:pPr>
        <w:pStyle w:val="Code"/>
      </w:pPr>
      <w:r w:rsidRPr="00E76B36">
        <w:t xml:space="preserve">        }</w:t>
      </w:r>
    </w:p>
    <w:p w14:paraId="4B25106A" w14:textId="2FBA9832" w:rsidR="00214F2A" w:rsidRDefault="00214F2A" w:rsidP="008B41A0">
      <w:pPr>
        <w:pStyle w:val="Caption"/>
      </w:pPr>
      <w:r>
        <w:t xml:space="preserve">Listing </w:t>
      </w:r>
      <w:fldSimple w:instr=" SEQ Listing \* ARABIC ">
        <w:r>
          <w:rPr>
            <w:noProof/>
          </w:rPr>
          <w:t>2</w:t>
        </w:r>
      </w:fldSimple>
      <w:r>
        <w:t xml:space="preserve"> - Heuristic used for more accurate colour matching.</w:t>
      </w:r>
    </w:p>
    <w:p w14:paraId="612FF57B" w14:textId="6DD979DD" w:rsidR="002313BF" w:rsidRDefault="002313BF" w:rsidP="00454454">
      <w:r>
        <w:t>Introduce Lab colours.</w:t>
      </w:r>
    </w:p>
    <w:p w14:paraId="4AD155E0" w14:textId="3EF1AB7E" w:rsidR="002313BF" w:rsidRDefault="002313BF" w:rsidP="00454454">
      <w:r>
        <w:t xml:space="preserve">Find another alternative for </w:t>
      </w:r>
      <w:proofErr w:type="spellStart"/>
      <w:r>
        <w:t>colormine</w:t>
      </w:r>
      <w:proofErr w:type="spellEnd"/>
      <w:r>
        <w:t xml:space="preserve">, or implement for myself. </w:t>
      </w:r>
    </w:p>
    <w:p w14:paraId="3D497686" w14:textId="5A6B09C0" w:rsidR="00B26257" w:rsidRDefault="00B26257" w:rsidP="00454454">
      <w:proofErr w:type="spellStart"/>
      <w:r>
        <w:t>Colormine</w:t>
      </w:r>
      <w:proofErr w:type="spellEnd"/>
      <w:r>
        <w:t xml:space="preserve"> library searches for closest colours. Smallest delta E. </w:t>
      </w:r>
    </w:p>
    <w:p w14:paraId="5761F692" w14:textId="0EE17888" w:rsidR="00B26257" w:rsidRPr="00454454" w:rsidRDefault="00B26257" w:rsidP="00454454">
      <w:r>
        <w:t xml:space="preserve">Colour palette created on the side. </w:t>
      </w:r>
    </w:p>
    <w:p w14:paraId="4CA9DE7D" w14:textId="7AD9B2F3" w:rsidR="00D94224" w:rsidRDefault="00D94224" w:rsidP="00D94224">
      <w:pPr>
        <w:pStyle w:val="Heading2"/>
      </w:pPr>
      <w:bookmarkStart w:id="98" w:name="_Toc70602188"/>
      <w:r>
        <w:t>Pattern editing</w:t>
      </w:r>
      <w:bookmarkEnd w:id="98"/>
    </w:p>
    <w:p w14:paraId="0CB3014D" w14:textId="4EEE6C97" w:rsidR="00B26257" w:rsidRDefault="00B26257" w:rsidP="00B26257">
      <w:r>
        <w:t xml:space="preserve">Click on pixels, changes to current colour. </w:t>
      </w:r>
    </w:p>
    <w:p w14:paraId="2BC8AFE1" w14:textId="42978718" w:rsidR="00B26257" w:rsidRDefault="00B26257" w:rsidP="00B26257">
      <w:r>
        <w:t>Colour picker (</w:t>
      </w:r>
      <w:proofErr w:type="spellStart"/>
      <w:r>
        <w:t>Dsafa</w:t>
      </w:r>
      <w:proofErr w:type="spellEnd"/>
      <w:r>
        <w:t xml:space="preserve">). Choose </w:t>
      </w:r>
      <w:proofErr w:type="spellStart"/>
      <w:r>
        <w:t>rgb</w:t>
      </w:r>
      <w:proofErr w:type="spellEnd"/>
      <w:r>
        <w:t xml:space="preserve"> colour that is automatically converted to DMC. Or choose </w:t>
      </w:r>
      <w:proofErr w:type="spellStart"/>
      <w:r>
        <w:t>dmc</w:t>
      </w:r>
      <w:proofErr w:type="spellEnd"/>
      <w:r>
        <w:t xml:space="preserve"> colour. Can change a specific colour. Can delete a colour. Can erase stitches. </w:t>
      </w:r>
    </w:p>
    <w:p w14:paraId="4A267D68" w14:textId="354267B7" w:rsidR="00B26257" w:rsidRPr="00B26257" w:rsidRDefault="00B26257" w:rsidP="00B26257">
      <w:r>
        <w:t xml:space="preserve">Palette updated. </w:t>
      </w:r>
    </w:p>
    <w:p w14:paraId="2FA9EEF3" w14:textId="4F919D8A" w:rsidR="00D94224" w:rsidRDefault="00D94224" w:rsidP="00D94224">
      <w:pPr>
        <w:pStyle w:val="Heading2"/>
      </w:pPr>
      <w:bookmarkStart w:id="99" w:name="_Toc70602189"/>
      <w:r>
        <w:t>Pattern symbols</w:t>
      </w:r>
      <w:bookmarkEnd w:id="99"/>
    </w:p>
    <w:p w14:paraId="20558A9B" w14:textId="3871B4C4" w:rsidR="00B26257" w:rsidRPr="00B26257" w:rsidRDefault="00B26257" w:rsidP="00B26257">
      <w:r>
        <w:t xml:space="preserve">Small symbols added on top of stitches, to differentiate them easier. Each colour has different symbol. Drawing image, drawing group. </w:t>
      </w:r>
    </w:p>
    <w:p w14:paraId="722DF56E" w14:textId="021F35B0" w:rsidR="00D94224" w:rsidRDefault="00D94224" w:rsidP="00D94224">
      <w:pPr>
        <w:pStyle w:val="Heading2"/>
      </w:pPr>
      <w:bookmarkStart w:id="100" w:name="_Toc70602190"/>
      <w:r>
        <w:lastRenderedPageBreak/>
        <w:t>Preview</w:t>
      </w:r>
      <w:bookmarkEnd w:id="100"/>
    </w:p>
    <w:p w14:paraId="025B51CB" w14:textId="04AA59DB" w:rsidR="00B26257" w:rsidRPr="00B26257" w:rsidRDefault="00B26257" w:rsidP="00B26257">
      <w:r>
        <w:t>Show how the finished cross stitch would look, using a picture of a cross stitch on aida canvas.</w:t>
      </w:r>
    </w:p>
    <w:p w14:paraId="5DD72348" w14:textId="7D30880F" w:rsidR="007668B6" w:rsidRDefault="007668B6" w:rsidP="007668B6">
      <w:pPr>
        <w:pStyle w:val="Heading3"/>
      </w:pPr>
      <w:bookmarkStart w:id="101" w:name="_Toc70602191"/>
      <w:r>
        <w:t>Colour blending</w:t>
      </w:r>
      <w:bookmarkEnd w:id="101"/>
    </w:p>
    <w:p w14:paraId="49E0A4E1" w14:textId="19160076" w:rsidR="00B26257" w:rsidRPr="00B26257" w:rsidRDefault="00B26257" w:rsidP="00B26257">
      <w:r>
        <w:t xml:space="preserve">Multiplicative blending. </w:t>
      </w:r>
      <w:proofErr w:type="spellStart"/>
      <w:r>
        <w:t>Getpixel</w:t>
      </w:r>
      <w:proofErr w:type="spellEnd"/>
      <w:r>
        <w:t xml:space="preserve">, </w:t>
      </w:r>
      <w:proofErr w:type="spellStart"/>
      <w:r>
        <w:t>setpixel</w:t>
      </w:r>
      <w:proofErr w:type="spellEnd"/>
      <w:r>
        <w:t>. Pointers. Slow.</w:t>
      </w:r>
    </w:p>
    <w:p w14:paraId="4531F032" w14:textId="7C1C72AD" w:rsidR="007668B6" w:rsidRDefault="007668B6" w:rsidP="007668B6">
      <w:pPr>
        <w:pStyle w:val="Heading3"/>
      </w:pPr>
      <w:bookmarkStart w:id="102" w:name="_Ref70382715"/>
      <w:bookmarkStart w:id="103" w:name="_Toc70602192"/>
      <w:r>
        <w:t>Shaders in WPF</w:t>
      </w:r>
      <w:bookmarkEnd w:id="102"/>
      <w:bookmarkEnd w:id="103"/>
    </w:p>
    <w:p w14:paraId="6A683F72" w14:textId="6ABA9B25" w:rsidR="00B26257" w:rsidRDefault="00B26257" w:rsidP="00B26257">
      <w:r>
        <w:t xml:space="preserve">Fast. Multiply original image with the passed colour. </w:t>
      </w:r>
    </w:p>
    <w:p w14:paraId="13DEDB3F" w14:textId="3B8133F9" w:rsidR="00B26257" w:rsidRPr="00B26257" w:rsidRDefault="00B26257" w:rsidP="00B26257">
      <w:r>
        <w:t>Shader wrapper. In .</w:t>
      </w:r>
      <w:proofErr w:type="spellStart"/>
      <w:r>
        <w:t>fx</w:t>
      </w:r>
      <w:proofErr w:type="spellEnd"/>
      <w:r>
        <w:t xml:space="preserve"> file. Need to compile to make .</w:t>
      </w:r>
      <w:proofErr w:type="spellStart"/>
      <w:r>
        <w:t>ps</w:t>
      </w:r>
      <w:proofErr w:type="spellEnd"/>
      <w:r>
        <w:t xml:space="preserve"> file that is actually used. Need to set the effect to a</w:t>
      </w:r>
      <w:r w:rsidR="00B91EDD">
        <w:t xml:space="preserve"> control. </w:t>
      </w:r>
    </w:p>
    <w:p w14:paraId="35507F23" w14:textId="66B3B737" w:rsidR="00D94224" w:rsidRDefault="00D94224" w:rsidP="00D94224">
      <w:pPr>
        <w:pStyle w:val="Heading2"/>
      </w:pPr>
      <w:bookmarkStart w:id="104" w:name="_Toc70602193"/>
      <w:r>
        <w:t>User Interface</w:t>
      </w:r>
      <w:bookmarkEnd w:id="104"/>
    </w:p>
    <w:p w14:paraId="17889811" w14:textId="730BD127" w:rsidR="002E11D8" w:rsidRDefault="002E11D8" w:rsidP="002E11D8">
      <w:r>
        <w:t>Palette, buttons (draw, colour picker, eraser, symbol, preview). Menu, undo redo, new, save, about.</w:t>
      </w:r>
    </w:p>
    <w:p w14:paraId="2763AFA5" w14:textId="345CEE51" w:rsidR="00E1170D" w:rsidRPr="002E11D8" w:rsidRDefault="00E1170D" w:rsidP="002E11D8">
      <w:r>
        <w:t>Put in design.</w:t>
      </w:r>
    </w:p>
    <w:p w14:paraId="4764CAB2" w14:textId="34C3967C" w:rsidR="007668B6" w:rsidRDefault="007668B6" w:rsidP="007668B6">
      <w:pPr>
        <w:pStyle w:val="Heading3"/>
      </w:pPr>
      <w:bookmarkStart w:id="105" w:name="_Toc70602194"/>
      <w:r>
        <w:t>Undo/Redo functionality</w:t>
      </w:r>
      <w:bookmarkEnd w:id="105"/>
    </w:p>
    <w:p w14:paraId="4E70EB63" w14:textId="6889FE81" w:rsidR="002E6255" w:rsidRPr="002E6255" w:rsidRDefault="002E11D8" w:rsidP="002E6255">
      <w:r>
        <w:t xml:space="preserve">Image stored in a list. </w:t>
      </w:r>
    </w:p>
    <w:p w14:paraId="7AB71771" w14:textId="21F841C0" w:rsidR="00EC6753" w:rsidRDefault="00EC6753" w:rsidP="006A03A4">
      <w:r>
        <w:t>Explain how the pattern is created?</w:t>
      </w:r>
    </w:p>
    <w:p w14:paraId="273C0581" w14:textId="5C1D536E" w:rsidR="00EC6753" w:rsidRDefault="00EC6753" w:rsidP="006A03A4">
      <w:r>
        <w:t>The libraries used?</w:t>
      </w:r>
    </w:p>
    <w:p w14:paraId="6C169AFE" w14:textId="6B7ED8F9" w:rsidR="00EC6A7C" w:rsidRDefault="00EC6A7C" w:rsidP="00EC6A7C">
      <w:pPr>
        <w:pStyle w:val="ListParagraph"/>
        <w:numPr>
          <w:ilvl w:val="0"/>
          <w:numId w:val="16"/>
        </w:numPr>
      </w:pPr>
      <w:proofErr w:type="spellStart"/>
      <w:r>
        <w:t>Aforge</w:t>
      </w:r>
      <w:proofErr w:type="spellEnd"/>
      <w:r>
        <w:t xml:space="preserve"> - LGPL v3(</w:t>
      </w:r>
      <w:r w:rsidRPr="00EC6A7C">
        <w:t>GNU Lesser General Public License</w:t>
      </w:r>
      <w:r>
        <w:t>) – used as DLL and not as static library.</w:t>
      </w:r>
    </w:p>
    <w:p w14:paraId="7C56BB65" w14:textId="75359224" w:rsidR="00EC6A7C" w:rsidRDefault="00EC6A7C" w:rsidP="00EC6A7C">
      <w:pPr>
        <w:pStyle w:val="ListParagraph"/>
        <w:numPr>
          <w:ilvl w:val="0"/>
          <w:numId w:val="16"/>
        </w:numPr>
      </w:pPr>
      <w:proofErr w:type="spellStart"/>
      <w:r>
        <w:t>Colormine</w:t>
      </w:r>
      <w:proofErr w:type="spellEnd"/>
      <w:r w:rsidR="006A0D50">
        <w:t xml:space="preserve"> – open source</w:t>
      </w:r>
      <w:r w:rsidR="00183896">
        <w:t xml:space="preserve">. Why lab colours. </w:t>
      </w:r>
      <w:proofErr w:type="spellStart"/>
      <w:r w:rsidR="00183896">
        <w:t>Rgb</w:t>
      </w:r>
      <w:proofErr w:type="spellEnd"/>
      <w:r w:rsidR="00183896">
        <w:t xml:space="preserve"> </w:t>
      </w:r>
      <w:proofErr w:type="spellStart"/>
      <w:r w:rsidR="00183896">
        <w:t>hsl</w:t>
      </w:r>
      <w:proofErr w:type="spellEnd"/>
    </w:p>
    <w:p w14:paraId="06438EBA" w14:textId="6FF6B663" w:rsidR="00EC6A7C" w:rsidRDefault="00EC6A7C" w:rsidP="00EC6A7C">
      <w:pPr>
        <w:pStyle w:val="ListParagraph"/>
        <w:numPr>
          <w:ilvl w:val="0"/>
          <w:numId w:val="16"/>
        </w:numPr>
      </w:pPr>
      <w:proofErr w:type="spellStart"/>
      <w:r>
        <w:t>Dsafa</w:t>
      </w:r>
      <w:proofErr w:type="spellEnd"/>
      <w:r w:rsidR="006A0D50">
        <w:t xml:space="preserve"> – MIT license</w:t>
      </w:r>
    </w:p>
    <w:p w14:paraId="57F5F0DF" w14:textId="319E3664" w:rsidR="00EC6A7C" w:rsidRDefault="00EC6A7C" w:rsidP="006A0D50">
      <w:pPr>
        <w:pStyle w:val="ListParagraph"/>
        <w:numPr>
          <w:ilvl w:val="0"/>
          <w:numId w:val="16"/>
        </w:numPr>
      </w:pPr>
      <w:proofErr w:type="spellStart"/>
      <w:r>
        <w:t>CsvHelper</w:t>
      </w:r>
      <w:proofErr w:type="spellEnd"/>
      <w:r w:rsidR="006A0D50">
        <w:t xml:space="preserve"> – open source (Microsoft Public License (MS-PL), Apache License, Version 2.0)</w:t>
      </w:r>
    </w:p>
    <w:p w14:paraId="44682BB3" w14:textId="68E05E57" w:rsidR="00EC6A7C" w:rsidRDefault="00EC6A7C" w:rsidP="00EC6A7C">
      <w:pPr>
        <w:pStyle w:val="ListParagraph"/>
        <w:numPr>
          <w:ilvl w:val="0"/>
          <w:numId w:val="16"/>
        </w:numPr>
      </w:pPr>
      <w:r>
        <w:t>GDI+ API</w:t>
      </w:r>
    </w:p>
    <w:p w14:paraId="1543F0A7" w14:textId="6C3DF6B7" w:rsidR="00EC6753" w:rsidRDefault="00EC6753" w:rsidP="006A03A4">
      <w:r>
        <w:t xml:space="preserve">Class diagram? </w:t>
      </w:r>
      <w:r w:rsidR="00B940D4">
        <w:t>No</w:t>
      </w:r>
    </w:p>
    <w:p w14:paraId="47586045" w14:textId="77777777" w:rsidR="00B940D4" w:rsidRDefault="00B940D4" w:rsidP="006A03A4"/>
    <w:p w14:paraId="11938242" w14:textId="77777777" w:rsidR="006A03A4" w:rsidRDefault="006A03A4" w:rsidP="006A03A4"/>
    <w:p w14:paraId="013A9C64" w14:textId="77777777" w:rsidR="008579E2" w:rsidRDefault="008579E2" w:rsidP="008579E2">
      <w:r w:rsidRPr="00936193">
        <w:rPr>
          <w:highlight w:val="yellow"/>
        </w:rPr>
        <w:t>Code can be formatted using the ‘Code’ style. An example is shown below. It can be a little bit tricky to keep the formatting when pasting from an IDE but the following works for most IDEs: Copy the text from the IDE, paste it in Word, select the pasted code and change the style to ‘code’. It is worth noting that spell checking is deactivated for the ‘Code’ style.</w:t>
      </w:r>
    </w:p>
    <w:p w14:paraId="7CF6145C" w14:textId="77777777" w:rsidR="008579E2" w:rsidRPr="00936193" w:rsidRDefault="008579E2" w:rsidP="008579E2">
      <w:pPr>
        <w:rPr>
          <w:highlight w:val="yellow"/>
        </w:rPr>
      </w:pPr>
      <w:r w:rsidRPr="00936193">
        <w:rPr>
          <w:highlight w:val="yellow"/>
        </w:rPr>
        <w:t>Captions are entered through the ribbon menu under ‘References’ -&gt; ‘Insert Caption’. Select ‘Listing’ (or add a new Label called ‘Listing’ if it does not already exist) and add the caption text in the white box, separated with a dash as the example above shows. Think about a naming convention for listings and stick to it throughout the report. For example, as seen above, ‘[</w:t>
      </w:r>
      <w:proofErr w:type="spellStart"/>
      <w:r w:rsidRPr="00936193">
        <w:rPr>
          <w:highlight w:val="yellow"/>
        </w:rPr>
        <w:t>ClassName</w:t>
      </w:r>
      <w:proofErr w:type="spellEnd"/>
      <w:r w:rsidRPr="00936193">
        <w:rPr>
          <w:highlight w:val="yellow"/>
        </w:rPr>
        <w:t xml:space="preserve"> or Filename] Description’.</w:t>
      </w:r>
    </w:p>
    <w:p w14:paraId="077805D6" w14:textId="77777777" w:rsidR="008579E2" w:rsidRPr="00936193" w:rsidRDefault="008579E2" w:rsidP="008579E2">
      <w:pPr>
        <w:rPr>
          <w:highlight w:val="yellow"/>
        </w:rPr>
      </w:pPr>
      <w:r w:rsidRPr="00936193">
        <w:rPr>
          <w:highlight w:val="yellow"/>
        </w:rPr>
        <w:t>In case you are mixing multiple programming languages: Consider stating the language name in the caption if it is not obvious from the file name or when there is no file name to refer to. For example, when you use XML and HTML, JavaScript and TypeScript or other languages with similar syntax. A suggestion might be to add the language in parenthesis at the end.</w:t>
      </w:r>
    </w:p>
    <w:p w14:paraId="22849253" w14:textId="77777777" w:rsidR="008579E2" w:rsidRDefault="008579E2" w:rsidP="008579E2">
      <w:pPr>
        <w:rPr>
          <w:highlight w:val="yellow"/>
        </w:rPr>
      </w:pPr>
      <w:r w:rsidRPr="00936193">
        <w:rPr>
          <w:highlight w:val="yellow"/>
        </w:rPr>
        <w:lastRenderedPageBreak/>
        <w:t>It is also possible to use the ‘code’ style “inline” to highlight commands in normal text by selecting the words to highlight and choosing the ‘code’ style. For example: This example demonstrates the</w:t>
      </w:r>
      <w:r w:rsidRPr="000730C9">
        <w:t xml:space="preserve"> </w:t>
      </w:r>
      <w:r w:rsidRPr="000730C9">
        <w:rPr>
          <w:rStyle w:val="CodeChar"/>
          <w:rFonts w:eastAsiaTheme="minorHAnsi"/>
        </w:rPr>
        <w:t>ping 127.0.0.1</w:t>
      </w:r>
      <w:r w:rsidRPr="000730C9">
        <w:t xml:space="preserve"> </w:t>
      </w:r>
      <w:r w:rsidRPr="00936193">
        <w:rPr>
          <w:highlight w:val="yellow"/>
        </w:rPr>
        <w:t>command.</w:t>
      </w:r>
    </w:p>
    <w:p w14:paraId="7DECE7CB" w14:textId="77777777" w:rsidR="006A03A4" w:rsidRDefault="006A03A4" w:rsidP="006A03A4"/>
    <w:p w14:paraId="04854EDC" w14:textId="77777777" w:rsidR="006A03A4" w:rsidRDefault="006A03A4" w:rsidP="006A03A4">
      <w:pPr>
        <w:pStyle w:val="Heading2"/>
      </w:pPr>
      <w:bookmarkStart w:id="106" w:name="_Toc70602195"/>
      <w:r>
        <w:t>Summary</w:t>
      </w:r>
      <w:bookmarkEnd w:id="106"/>
    </w:p>
    <w:p w14:paraId="092F07FF" w14:textId="77777777" w:rsidR="006A03A4" w:rsidRDefault="00D67CB4">
      <w:r w:rsidRPr="00936193">
        <w:rPr>
          <w:highlight w:val="yellow"/>
        </w:rPr>
        <w:t>Write a short summary at the end of each chapter. Do not use the words ‘In summary’, we know what it is from the title.</w:t>
      </w:r>
    </w:p>
    <w:p w14:paraId="6C526C58" w14:textId="56CEAA1C" w:rsidR="006A03A4" w:rsidRDefault="00B96E23" w:rsidP="00861E85">
      <w:pPr>
        <w:pStyle w:val="Heading1"/>
      </w:pPr>
      <w:bookmarkStart w:id="107" w:name="_Toc70602196"/>
      <w:bookmarkStart w:id="108" w:name="_Hlk70638128"/>
      <w:r>
        <w:lastRenderedPageBreak/>
        <w:t>Testing</w:t>
      </w:r>
      <w:bookmarkEnd w:id="107"/>
      <w:r>
        <w:t xml:space="preserve"> </w:t>
      </w:r>
    </w:p>
    <w:p w14:paraId="31135A57" w14:textId="77777777" w:rsidR="006A03A4" w:rsidRDefault="006A03A4" w:rsidP="006A03A4">
      <w:pPr>
        <w:pStyle w:val="Heading2"/>
      </w:pPr>
      <w:bookmarkStart w:id="109" w:name="_Toc70602197"/>
      <w:r>
        <w:t>Introduction</w:t>
      </w:r>
      <w:bookmarkEnd w:id="109"/>
    </w:p>
    <w:p w14:paraId="4E7D8483" w14:textId="3132FE4E" w:rsidR="006A03A4" w:rsidRDefault="00D67CB4" w:rsidP="006A03A4">
      <w:r w:rsidRPr="00936193">
        <w:rPr>
          <w:highlight w:val="yellow"/>
        </w:rPr>
        <w:t>Each of your chapters should have an introduction to tell your readers what they will find in the chapter. In this chapter you should introduce your test strategy – how have you tested your artefact. You should also talk about user testing. How did you test with real people? How did you select them? What did you ask them to do? What ethical considerations did you adhere to? In this chapter you will also discuss how you have carried out an evaluation of your artefact. This is not the same thing as a total project evaluation.</w:t>
      </w:r>
    </w:p>
    <w:p w14:paraId="0C52D32D" w14:textId="497967EE" w:rsidR="006E72A7" w:rsidRDefault="006E72A7" w:rsidP="006A03A4">
      <w:r>
        <w:t xml:space="preserve">This chapter introduces key testing strategies and describes how the application was tested. </w:t>
      </w:r>
    </w:p>
    <w:p w14:paraId="1D67778A" w14:textId="034CB9BB" w:rsidR="00EC6753" w:rsidRPr="006E72A7" w:rsidRDefault="00EC6753" w:rsidP="006A03A4">
      <w:pPr>
        <w:rPr>
          <w:color w:val="00B0F0"/>
        </w:rPr>
      </w:pPr>
      <w:r w:rsidRPr="006E72A7">
        <w:rPr>
          <w:color w:val="00B0F0"/>
        </w:rPr>
        <w:t>About testing and how the app was tested</w:t>
      </w:r>
      <w:r w:rsidR="00017074" w:rsidRPr="006E72A7">
        <w:rPr>
          <w:color w:val="00B0F0"/>
        </w:rPr>
        <w:t>.</w:t>
      </w:r>
    </w:p>
    <w:p w14:paraId="317DDB3B" w14:textId="736E5BC2" w:rsidR="00017074" w:rsidRPr="006E72A7" w:rsidRDefault="00017074" w:rsidP="006A03A4">
      <w:pPr>
        <w:rPr>
          <w:color w:val="00B0F0"/>
        </w:rPr>
      </w:pPr>
      <w:r w:rsidRPr="006E72A7">
        <w:rPr>
          <w:color w:val="00B0F0"/>
        </w:rPr>
        <w:t>Importance and aim of testing.</w:t>
      </w:r>
    </w:p>
    <w:p w14:paraId="6BC316E3" w14:textId="3C8C1008" w:rsidR="00017074" w:rsidRPr="006E72A7" w:rsidRDefault="00017074" w:rsidP="006A03A4">
      <w:pPr>
        <w:rPr>
          <w:color w:val="00B0F0"/>
        </w:rPr>
      </w:pPr>
      <w:r w:rsidRPr="006E72A7">
        <w:rPr>
          <w:color w:val="00B0F0"/>
        </w:rPr>
        <w:t>Talking about different types of testing: white box, black box, unit tests</w:t>
      </w:r>
    </w:p>
    <w:p w14:paraId="644FEA61" w14:textId="1804B8AD" w:rsidR="00017074" w:rsidRPr="006E72A7" w:rsidRDefault="00017074" w:rsidP="006A03A4">
      <w:pPr>
        <w:rPr>
          <w:color w:val="00B0F0"/>
        </w:rPr>
      </w:pPr>
      <w:r w:rsidRPr="006E72A7">
        <w:rPr>
          <w:color w:val="00B0F0"/>
        </w:rPr>
        <w:t>Automation testing</w:t>
      </w:r>
    </w:p>
    <w:p w14:paraId="0D50762C" w14:textId="31B69CAB" w:rsidR="00017074" w:rsidRDefault="00017074" w:rsidP="006A03A4">
      <w:pPr>
        <w:rPr>
          <w:color w:val="F7F7F7"/>
        </w:rPr>
      </w:pPr>
      <w:r w:rsidRPr="00017074">
        <w:rPr>
          <w:color w:val="F7F7F7"/>
        </w:rPr>
        <w:t>Cat stripe testing</w:t>
      </w:r>
    </w:p>
    <w:p w14:paraId="45A51447" w14:textId="7F77398C" w:rsidR="00BF7DD9" w:rsidRDefault="00BF7DD9" w:rsidP="006A03A4">
      <w:pPr>
        <w:rPr>
          <w:color w:val="F7F7F7"/>
        </w:rPr>
      </w:pPr>
    </w:p>
    <w:p w14:paraId="1BE7BB74" w14:textId="4ADDFAE2" w:rsidR="00BF7DD9" w:rsidRDefault="00BF7DD9" w:rsidP="006A03A4">
      <w:r w:rsidRPr="00BF7DD9">
        <w:t>Singh, S. K., &amp; Singh, A. (2012). Software testing. Vandana Publications.</w:t>
      </w:r>
    </w:p>
    <w:p w14:paraId="40EE7C27" w14:textId="5D215C80" w:rsidR="006777E1" w:rsidRDefault="006777E1" w:rsidP="006A03A4">
      <w:r w:rsidRPr="006777E1">
        <w:t>Singh, Y. (2011). Software Testing. Cambridge: Cambridge University Press. doi:10.1017/CBO9781139196185</w:t>
      </w:r>
    </w:p>
    <w:p w14:paraId="63E6832C" w14:textId="1C8E4134" w:rsidR="007570CB" w:rsidRPr="00BF7DD9" w:rsidRDefault="007570CB" w:rsidP="006A03A4">
      <w:bookmarkStart w:id="110" w:name="_Hlk69951734"/>
      <w:proofErr w:type="spellStart"/>
      <w:r>
        <w:rPr>
          <w:rFonts w:ascii="Helvetica" w:hAnsi="Helvetica" w:cs="Helvetica"/>
          <w:color w:val="555555"/>
          <w:sz w:val="21"/>
          <w:szCs w:val="21"/>
          <w:shd w:val="clear" w:color="auto" w:fill="FFFFFF"/>
        </w:rPr>
        <w:t>Mili</w:t>
      </w:r>
      <w:proofErr w:type="spellEnd"/>
      <w:r>
        <w:rPr>
          <w:rFonts w:ascii="Helvetica" w:hAnsi="Helvetica" w:cs="Helvetica"/>
          <w:color w:val="555555"/>
          <w:sz w:val="21"/>
          <w:szCs w:val="21"/>
          <w:shd w:val="clear" w:color="auto" w:fill="FFFFFF"/>
        </w:rPr>
        <w:t xml:space="preserve">, A., &amp; </w:t>
      </w:r>
      <w:proofErr w:type="spellStart"/>
      <w:r>
        <w:rPr>
          <w:rFonts w:ascii="Helvetica" w:hAnsi="Helvetica" w:cs="Helvetica"/>
          <w:color w:val="555555"/>
          <w:sz w:val="21"/>
          <w:szCs w:val="21"/>
          <w:shd w:val="clear" w:color="auto" w:fill="FFFFFF"/>
        </w:rPr>
        <w:t>Tchier</w:t>
      </w:r>
      <w:proofErr w:type="spellEnd"/>
      <w:r>
        <w:rPr>
          <w:rFonts w:ascii="Helvetica" w:hAnsi="Helvetica" w:cs="Helvetica"/>
          <w:color w:val="555555"/>
          <w:sz w:val="21"/>
          <w:szCs w:val="21"/>
          <w:shd w:val="clear" w:color="auto" w:fill="FFFFFF"/>
        </w:rPr>
        <w:t>, F. (2015)</w:t>
      </w:r>
      <w:bookmarkEnd w:id="110"/>
      <w:r>
        <w:rPr>
          <w:rFonts w:ascii="Helvetica" w:hAnsi="Helvetica" w:cs="Helvetica"/>
          <w:color w:val="555555"/>
          <w:sz w:val="21"/>
          <w:szCs w:val="21"/>
          <w:shd w:val="clear" w:color="auto" w:fill="FFFFFF"/>
        </w:rPr>
        <w:t>. </w:t>
      </w:r>
      <w:r>
        <w:rPr>
          <w:rFonts w:ascii="Helvetica" w:hAnsi="Helvetica" w:cs="Helvetica"/>
          <w:i/>
          <w:iCs/>
          <w:color w:val="555555"/>
          <w:sz w:val="21"/>
          <w:szCs w:val="21"/>
        </w:rPr>
        <w:t>Software testing : Concepts and operations</w:t>
      </w:r>
      <w:r>
        <w:rPr>
          <w:rFonts w:ascii="Helvetica" w:hAnsi="Helvetica" w:cs="Helvetica"/>
          <w:color w:val="555555"/>
          <w:sz w:val="21"/>
          <w:szCs w:val="21"/>
          <w:shd w:val="clear" w:color="auto" w:fill="FFFFFF"/>
        </w:rPr>
        <w:t xml:space="preserve">. ProQuest </w:t>
      </w:r>
      <w:proofErr w:type="spellStart"/>
      <w:r>
        <w:rPr>
          <w:rFonts w:ascii="Helvetica" w:hAnsi="Helvetica" w:cs="Helvetica"/>
          <w:color w:val="555555"/>
          <w:sz w:val="21"/>
          <w:szCs w:val="21"/>
          <w:shd w:val="clear" w:color="auto" w:fill="FFFFFF"/>
        </w:rPr>
        <w:t>Ebook</w:t>
      </w:r>
      <w:proofErr w:type="spellEnd"/>
      <w:r>
        <w:rPr>
          <w:rFonts w:ascii="Helvetica" w:hAnsi="Helvetica" w:cs="Helvetica"/>
          <w:color w:val="555555"/>
          <w:sz w:val="21"/>
          <w:szCs w:val="21"/>
          <w:shd w:val="clear" w:color="auto" w:fill="FFFFFF"/>
        </w:rPr>
        <w:t xml:space="preserve"> Central </w:t>
      </w:r>
      <w:hyperlink r:id="rId37" w:tgtFrame="_blank" w:history="1">
        <w:r>
          <w:rPr>
            <w:rStyle w:val="Hyperlink"/>
            <w:rFonts w:ascii="Helvetica" w:hAnsi="Helvetica" w:cs="Helvetica"/>
            <w:color w:val="5759A5"/>
            <w:sz w:val="21"/>
            <w:szCs w:val="21"/>
          </w:rPr>
          <w:t>https://ebookcentral.proquest.com</w:t>
        </w:r>
      </w:hyperlink>
    </w:p>
    <w:p w14:paraId="0B89B6DD" w14:textId="7F2210A9" w:rsidR="00E3253C" w:rsidRDefault="001A6611" w:rsidP="001A6611">
      <w:pPr>
        <w:pStyle w:val="Heading2"/>
      </w:pPr>
      <w:bookmarkStart w:id="111" w:name="_Toc70602198"/>
      <w:r w:rsidRPr="001A6611">
        <w:t>The</w:t>
      </w:r>
      <w:r>
        <w:t xml:space="preserve"> Importance of Testing</w:t>
      </w:r>
      <w:r w:rsidR="006E72A7">
        <w:t xml:space="preserve"> / General?</w:t>
      </w:r>
      <w:bookmarkEnd w:id="111"/>
    </w:p>
    <w:p w14:paraId="78A996A0" w14:textId="3ACA9AA8" w:rsidR="001A6611" w:rsidRPr="001A6611" w:rsidRDefault="002F7883" w:rsidP="001A6611">
      <w:r>
        <w:t>Nowadays many different fields depend on software. The expectations are much higher since the quality of the software can be critical in many real life scenarios and the financial stakes can be high if it fails</w:t>
      </w:r>
      <w:r w:rsidR="007570CB">
        <w:t xml:space="preserve"> (</w:t>
      </w:r>
      <w:proofErr w:type="spellStart"/>
      <w:r w:rsidR="007570CB" w:rsidRPr="007570CB">
        <w:t>Mili</w:t>
      </w:r>
      <w:proofErr w:type="spellEnd"/>
      <w:r w:rsidR="007570CB">
        <w:t xml:space="preserve"> </w:t>
      </w:r>
      <w:r w:rsidR="007570CB" w:rsidRPr="007570CB">
        <w:t xml:space="preserve">&amp; </w:t>
      </w:r>
      <w:proofErr w:type="spellStart"/>
      <w:r w:rsidR="007570CB" w:rsidRPr="007570CB">
        <w:t>Tchier</w:t>
      </w:r>
      <w:proofErr w:type="spellEnd"/>
      <w:r w:rsidR="007570CB" w:rsidRPr="007570CB">
        <w:t>,</w:t>
      </w:r>
      <w:r w:rsidR="007570CB">
        <w:t xml:space="preserve"> </w:t>
      </w:r>
      <w:r w:rsidR="007570CB" w:rsidRPr="007570CB">
        <w:t>2015</w:t>
      </w:r>
      <w:r w:rsidR="007570CB">
        <w:t>)</w:t>
      </w:r>
      <w:r>
        <w:t xml:space="preserve">. </w:t>
      </w:r>
      <w:r w:rsidR="00845C3A">
        <w:t xml:space="preserve">Software testing can assure software quality. The aim of testing is to make sure that the program does what it is intended to do. </w:t>
      </w:r>
      <w:r w:rsidR="008C15C6">
        <w:t xml:space="preserve">Testing also increases user confidence, ensures customer satisfaction, and lowers maintenance cost. </w:t>
      </w:r>
      <w:r w:rsidR="002E01AC">
        <w:t xml:space="preserve">There are different strategies to testing, each one tests different aspects of the program. </w:t>
      </w:r>
      <w:r w:rsidR="006E72A7">
        <w:t>They can be divided into functional (unit,</w:t>
      </w:r>
      <w:r w:rsidR="00702971">
        <w:t xml:space="preserve"> integration, acceptance</w:t>
      </w:r>
      <w:r w:rsidR="006E72A7">
        <w:t xml:space="preserve">), and non-functional (security, performance, usability) test. </w:t>
      </w:r>
      <w:r w:rsidR="001E66F0">
        <w:t xml:space="preserve">The way testing works generally is, the software is executed with desired inputs, and the outputs are compared with the expected ones. </w:t>
      </w:r>
      <w:r w:rsidR="00404B9D">
        <w:t xml:space="preserve">If the two don’t </w:t>
      </w:r>
      <w:r w:rsidR="008C15C6">
        <w:t>match,</w:t>
      </w:r>
      <w:r w:rsidR="00404B9D">
        <w:t xml:space="preserve"> then there is a bug. A good test case is one that has a high probability of fin</w:t>
      </w:r>
      <w:r w:rsidR="008C15C6">
        <w:t>d</w:t>
      </w:r>
      <w:r w:rsidR="00404B9D">
        <w:t>ing errors (Singh, 2012).</w:t>
      </w:r>
      <w:r w:rsidR="008C15C6">
        <w:t xml:space="preserve"> </w:t>
      </w:r>
    </w:p>
    <w:p w14:paraId="40516550" w14:textId="38F66940" w:rsidR="006A03A4" w:rsidRDefault="00C66B4F" w:rsidP="006A03A4">
      <w:pPr>
        <w:pStyle w:val="Heading2"/>
      </w:pPr>
      <w:bookmarkStart w:id="112" w:name="_Toc70602199"/>
      <w:r>
        <w:t>Unit</w:t>
      </w:r>
      <w:r w:rsidR="006A03A4">
        <w:t xml:space="preserve"> Testing</w:t>
      </w:r>
      <w:bookmarkEnd w:id="112"/>
    </w:p>
    <w:p w14:paraId="6030927E" w14:textId="565A1CAD" w:rsidR="00BE7246" w:rsidRDefault="00BE7246" w:rsidP="00BE7246">
      <w:r>
        <w:t xml:space="preserve">Unit testing tests the individual parts of the software, </w:t>
      </w:r>
      <w:r w:rsidR="00702971">
        <w:t xml:space="preserve">it is done at the lowest level. It is usually performed by the developers. </w:t>
      </w:r>
      <w:r w:rsidR="00E5002A">
        <w:t xml:space="preserve">Testing boundaries is often done in unit testing because it has a higher probability of detecting faults. It can also be automated, which speeds up the process and can cover more code areas; a good tool for that is </w:t>
      </w:r>
      <w:proofErr w:type="spellStart"/>
      <w:r w:rsidR="00E5002A">
        <w:t>NUnit</w:t>
      </w:r>
      <w:proofErr w:type="spellEnd"/>
      <w:r w:rsidR="00E5002A">
        <w:t xml:space="preserve">. </w:t>
      </w:r>
      <w:r w:rsidR="007339AB">
        <w:t>However, it has limitations: it is impossible to evaluate every execution path, and there’s a limit to how many test scenarios can be made. Furthermore, parts of the software working independently of each other doesn’t mean that the whole product is functional. Integration testing is needed too, which is testing two or more units together</w:t>
      </w:r>
      <w:r w:rsidR="00B3617E">
        <w:t xml:space="preserve"> (Singh, 2011)</w:t>
      </w:r>
      <w:r w:rsidR="007339AB">
        <w:t xml:space="preserve">. </w:t>
      </w:r>
    </w:p>
    <w:p w14:paraId="7BBE852D" w14:textId="57081851" w:rsidR="00BE7246" w:rsidRDefault="00BE7246" w:rsidP="00BE7246"/>
    <w:p w14:paraId="6C99B6C3" w14:textId="77777777" w:rsidR="00BE7246" w:rsidRPr="00BE7246" w:rsidRDefault="00BE7246" w:rsidP="00BE7246"/>
    <w:p w14:paraId="0DA89218" w14:textId="77777777" w:rsidR="006A03A4" w:rsidRDefault="00D67CB4" w:rsidP="006A03A4">
      <w:r w:rsidRPr="00936193">
        <w:rPr>
          <w:highlight w:val="yellow"/>
        </w:rPr>
        <w:t>To add a caption to a table, either select the whole table (e.g. by clicking on the + symbol in the upper left corner of the table), right-click it and choose ‘Insert Caption’ or click in any table cell and select ‘References’ -&gt; ‘Insert Caption’ from the ribbon menu. Choose ‘Table’ as label and ‘above the item’ as position. Add the caption text in the box, separated with a dash as the example below shows.</w:t>
      </w:r>
    </w:p>
    <w:p w14:paraId="16F96901" w14:textId="0EDFF3B4" w:rsidR="00B037BD" w:rsidRDefault="00B037BD" w:rsidP="008B41A0">
      <w:pPr>
        <w:pStyle w:val="Caption"/>
      </w:pPr>
      <w:bookmarkStart w:id="113" w:name="_Toc70602292"/>
      <w:r>
        <w:t xml:space="preserve">Table </w:t>
      </w:r>
      <w:fldSimple w:instr=" SEQ Table \* ARABIC ">
        <w:r w:rsidR="004422EC">
          <w:rPr>
            <w:noProof/>
          </w:rPr>
          <w:t>1</w:t>
        </w:r>
      </w:fldSimple>
      <w:r>
        <w:rPr>
          <w:noProof/>
        </w:rPr>
        <w:t xml:space="preserve"> - Test Results</w:t>
      </w:r>
      <w:bookmarkEnd w:id="113"/>
    </w:p>
    <w:tbl>
      <w:tblPr>
        <w:tblW w:w="0" w:type="auto"/>
        <w:tblLook w:val="04A0" w:firstRow="1" w:lastRow="0" w:firstColumn="1" w:lastColumn="0" w:noHBand="0" w:noVBand="1"/>
      </w:tblPr>
      <w:tblGrid>
        <w:gridCol w:w="2254"/>
        <w:gridCol w:w="2254"/>
        <w:gridCol w:w="2254"/>
        <w:gridCol w:w="2254"/>
      </w:tblGrid>
      <w:tr w:rsidR="00B037BD" w14:paraId="01BD12D0" w14:textId="77777777" w:rsidTr="00B037BD">
        <w:tc>
          <w:tcPr>
            <w:tcW w:w="2254" w:type="dxa"/>
          </w:tcPr>
          <w:p w14:paraId="793E0D5F" w14:textId="77777777" w:rsidR="00B037BD" w:rsidRDefault="00B037BD" w:rsidP="006A03A4"/>
        </w:tc>
        <w:tc>
          <w:tcPr>
            <w:tcW w:w="2254" w:type="dxa"/>
          </w:tcPr>
          <w:p w14:paraId="5C93F6B0" w14:textId="77777777" w:rsidR="00B037BD" w:rsidRDefault="00B037BD" w:rsidP="006A03A4"/>
        </w:tc>
        <w:tc>
          <w:tcPr>
            <w:tcW w:w="2254" w:type="dxa"/>
          </w:tcPr>
          <w:p w14:paraId="336B9D79" w14:textId="77777777" w:rsidR="00B037BD" w:rsidRDefault="00B037BD" w:rsidP="006A03A4"/>
        </w:tc>
        <w:tc>
          <w:tcPr>
            <w:tcW w:w="2254" w:type="dxa"/>
          </w:tcPr>
          <w:p w14:paraId="4284F523" w14:textId="77777777" w:rsidR="00B037BD" w:rsidRDefault="00B037BD" w:rsidP="006A03A4"/>
        </w:tc>
      </w:tr>
      <w:tr w:rsidR="00B037BD" w14:paraId="0F325C53" w14:textId="77777777" w:rsidTr="00B037BD">
        <w:tc>
          <w:tcPr>
            <w:tcW w:w="2254" w:type="dxa"/>
          </w:tcPr>
          <w:p w14:paraId="4D8779E6" w14:textId="77777777" w:rsidR="00B037BD" w:rsidRDefault="00B037BD" w:rsidP="006A03A4"/>
        </w:tc>
        <w:tc>
          <w:tcPr>
            <w:tcW w:w="2254" w:type="dxa"/>
          </w:tcPr>
          <w:p w14:paraId="615C3935" w14:textId="77777777" w:rsidR="00B037BD" w:rsidRDefault="00B037BD" w:rsidP="006A03A4"/>
        </w:tc>
        <w:tc>
          <w:tcPr>
            <w:tcW w:w="2254" w:type="dxa"/>
          </w:tcPr>
          <w:p w14:paraId="2A0B9021" w14:textId="77777777" w:rsidR="00B037BD" w:rsidRDefault="00B037BD" w:rsidP="006A03A4"/>
        </w:tc>
        <w:tc>
          <w:tcPr>
            <w:tcW w:w="2254" w:type="dxa"/>
          </w:tcPr>
          <w:p w14:paraId="18A50EB8" w14:textId="77777777" w:rsidR="00B037BD" w:rsidRDefault="00B037BD" w:rsidP="006A03A4"/>
        </w:tc>
      </w:tr>
      <w:tr w:rsidR="00B037BD" w14:paraId="7C83A4EA" w14:textId="77777777" w:rsidTr="00B037BD">
        <w:tc>
          <w:tcPr>
            <w:tcW w:w="2254" w:type="dxa"/>
          </w:tcPr>
          <w:p w14:paraId="1A0C8777" w14:textId="77777777" w:rsidR="00B037BD" w:rsidRDefault="00B037BD" w:rsidP="006A03A4"/>
        </w:tc>
        <w:tc>
          <w:tcPr>
            <w:tcW w:w="2254" w:type="dxa"/>
          </w:tcPr>
          <w:p w14:paraId="6DB59341" w14:textId="77777777" w:rsidR="00B037BD" w:rsidRDefault="00B037BD" w:rsidP="006A03A4"/>
        </w:tc>
        <w:tc>
          <w:tcPr>
            <w:tcW w:w="2254" w:type="dxa"/>
          </w:tcPr>
          <w:p w14:paraId="69DF1933" w14:textId="77777777" w:rsidR="00B037BD" w:rsidRDefault="00B037BD" w:rsidP="006A03A4"/>
        </w:tc>
        <w:tc>
          <w:tcPr>
            <w:tcW w:w="2254" w:type="dxa"/>
          </w:tcPr>
          <w:p w14:paraId="2ED6ABA5" w14:textId="77777777" w:rsidR="00B037BD" w:rsidRDefault="00B037BD" w:rsidP="006A03A4"/>
        </w:tc>
      </w:tr>
      <w:tr w:rsidR="00B037BD" w14:paraId="57E94EAC" w14:textId="77777777" w:rsidTr="00B037BD">
        <w:tc>
          <w:tcPr>
            <w:tcW w:w="2254" w:type="dxa"/>
          </w:tcPr>
          <w:p w14:paraId="615AAC40" w14:textId="77777777" w:rsidR="00B037BD" w:rsidRDefault="00B037BD" w:rsidP="006A03A4"/>
        </w:tc>
        <w:tc>
          <w:tcPr>
            <w:tcW w:w="2254" w:type="dxa"/>
          </w:tcPr>
          <w:p w14:paraId="6E8F0E34" w14:textId="77777777" w:rsidR="00B037BD" w:rsidRDefault="00B037BD" w:rsidP="006A03A4"/>
        </w:tc>
        <w:tc>
          <w:tcPr>
            <w:tcW w:w="2254" w:type="dxa"/>
          </w:tcPr>
          <w:p w14:paraId="0120E3DF" w14:textId="77777777" w:rsidR="00B037BD" w:rsidRDefault="00B037BD" w:rsidP="006A03A4"/>
        </w:tc>
        <w:tc>
          <w:tcPr>
            <w:tcW w:w="2254" w:type="dxa"/>
          </w:tcPr>
          <w:p w14:paraId="65D2829B" w14:textId="77777777" w:rsidR="00B037BD" w:rsidRDefault="00B037BD" w:rsidP="006A03A4"/>
        </w:tc>
      </w:tr>
      <w:tr w:rsidR="00C2704F" w14:paraId="146A107A" w14:textId="77777777" w:rsidTr="00B037BD">
        <w:tc>
          <w:tcPr>
            <w:tcW w:w="2254" w:type="dxa"/>
          </w:tcPr>
          <w:p w14:paraId="02E6B370" w14:textId="4406D084" w:rsidR="00C2704F" w:rsidRDefault="00C2704F" w:rsidP="006A03A4"/>
        </w:tc>
        <w:tc>
          <w:tcPr>
            <w:tcW w:w="2254" w:type="dxa"/>
          </w:tcPr>
          <w:p w14:paraId="677E81F6" w14:textId="77777777" w:rsidR="00C2704F" w:rsidRDefault="00C2704F" w:rsidP="006A03A4"/>
        </w:tc>
        <w:tc>
          <w:tcPr>
            <w:tcW w:w="2254" w:type="dxa"/>
          </w:tcPr>
          <w:p w14:paraId="7B4CB5FF" w14:textId="77777777" w:rsidR="00C2704F" w:rsidRDefault="00C2704F" w:rsidP="006A03A4"/>
        </w:tc>
        <w:tc>
          <w:tcPr>
            <w:tcW w:w="2254" w:type="dxa"/>
          </w:tcPr>
          <w:p w14:paraId="48EF039A" w14:textId="77777777" w:rsidR="00C2704F" w:rsidRDefault="00C2704F" w:rsidP="006A03A4"/>
        </w:tc>
      </w:tr>
    </w:tbl>
    <w:p w14:paraId="2C7C0409" w14:textId="11421384" w:rsidR="00B037BD" w:rsidRDefault="00B037BD" w:rsidP="006A03A4"/>
    <w:p w14:paraId="2CB3A829" w14:textId="77777777" w:rsidR="006A03A4" w:rsidRDefault="006A03A4" w:rsidP="006A03A4">
      <w:pPr>
        <w:pStyle w:val="Heading2"/>
      </w:pPr>
      <w:bookmarkStart w:id="114" w:name="_Toc70602200"/>
      <w:r>
        <w:t>Non-Functional Testing</w:t>
      </w:r>
      <w:bookmarkEnd w:id="114"/>
    </w:p>
    <w:p w14:paraId="0346ED0A" w14:textId="38EC9112" w:rsidR="006A03A4" w:rsidRDefault="00612FFB" w:rsidP="006A03A4">
      <w:r>
        <w:t xml:space="preserve">Usability testing and user interface testing. </w:t>
      </w:r>
    </w:p>
    <w:p w14:paraId="53003854" w14:textId="77777777" w:rsidR="006A03A4" w:rsidRDefault="006A03A4" w:rsidP="006A03A4">
      <w:pPr>
        <w:pStyle w:val="Heading2"/>
      </w:pPr>
      <w:bookmarkStart w:id="115" w:name="_Toc70602201"/>
      <w:r>
        <w:t>User Testing</w:t>
      </w:r>
      <w:bookmarkEnd w:id="115"/>
    </w:p>
    <w:p w14:paraId="4A7DC1FD" w14:textId="44B16E81" w:rsidR="006A03A4" w:rsidRDefault="001B5538" w:rsidP="006A03A4">
      <w:r>
        <w:t xml:space="preserve">This testing method involves real users interacting with the application. </w:t>
      </w:r>
    </w:p>
    <w:p w14:paraId="65E92DEB" w14:textId="74A2BF16" w:rsidR="00DC1445" w:rsidRDefault="00DC1445" w:rsidP="00DC1445">
      <w:pPr>
        <w:pStyle w:val="Heading2"/>
      </w:pPr>
      <w:bookmarkStart w:id="116" w:name="_Toc70602202"/>
      <w:r>
        <w:t>Automation Testing</w:t>
      </w:r>
      <w:bookmarkEnd w:id="116"/>
    </w:p>
    <w:p w14:paraId="2289AF6C" w14:textId="7BE74BDC" w:rsidR="00C742F5" w:rsidRDefault="00C742F5" w:rsidP="00C742F5">
      <w:r>
        <w:t>Automation vs manual</w:t>
      </w:r>
    </w:p>
    <w:p w14:paraId="73562F54" w14:textId="6F1B3A61" w:rsidR="00C742F5" w:rsidRDefault="00C742F5" w:rsidP="00C742F5">
      <w:r>
        <w:t>It generates the test data automatically for the software. It’s more efficient, cost-effective and reliable if done correctly, however, it is not a straightforward process. Test data can be generated by static evaluation</w:t>
      </w:r>
      <w:r w:rsidR="009800D4">
        <w:t xml:space="preserve"> (like syntax and semantic analysis tools)</w:t>
      </w:r>
      <w:r>
        <w:t xml:space="preserve"> or dynamically by executing the program</w:t>
      </w:r>
      <w:r w:rsidR="009800D4">
        <w:t xml:space="preserve"> (for example, performance testing or functional testing)</w:t>
      </w:r>
      <w:r>
        <w:t xml:space="preserve">. Any functional testing can be automated. </w:t>
      </w:r>
      <w:r w:rsidR="00277F72">
        <w:t xml:space="preserve">A test automation pyramid is often used in agile projects (See </w:t>
      </w:r>
      <w:r w:rsidR="00277F72">
        <w:fldChar w:fldCharType="begin"/>
      </w:r>
      <w:r w:rsidR="00277F72">
        <w:instrText xml:space="preserve"> REF _Ref70082571 \h </w:instrText>
      </w:r>
      <w:r w:rsidR="00277F72">
        <w:fldChar w:fldCharType="separate"/>
      </w:r>
      <w:r w:rsidR="004422EC">
        <w:t xml:space="preserve">Figure </w:t>
      </w:r>
      <w:r w:rsidR="004422EC">
        <w:rPr>
          <w:noProof/>
        </w:rPr>
        <w:t>19</w:t>
      </w:r>
      <w:r w:rsidR="00277F72">
        <w:fldChar w:fldCharType="end"/>
      </w:r>
      <w:r w:rsidR="00277F72">
        <w:t>).</w:t>
      </w:r>
    </w:p>
    <w:p w14:paraId="04B77E0E" w14:textId="77777777" w:rsidR="00B442B0" w:rsidRDefault="00DC1445" w:rsidP="00B442B0">
      <w:pPr>
        <w:keepNext/>
        <w:jc w:val="center"/>
      </w:pPr>
      <w:r>
        <w:rPr>
          <w:noProof/>
        </w:rPr>
        <w:drawing>
          <wp:inline distT="0" distB="0" distL="0" distR="0" wp14:anchorId="53FA4CB9" wp14:editId="76E6994C">
            <wp:extent cx="2360261" cy="2674620"/>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78725" cy="2695543"/>
                    </a:xfrm>
                    <a:prstGeom prst="rect">
                      <a:avLst/>
                    </a:prstGeom>
                  </pic:spPr>
                </pic:pic>
              </a:graphicData>
            </a:graphic>
          </wp:inline>
        </w:drawing>
      </w:r>
    </w:p>
    <w:p w14:paraId="0033DEAC" w14:textId="5B34D50E" w:rsidR="00DC1445" w:rsidRDefault="00B442B0" w:rsidP="008B41A0">
      <w:pPr>
        <w:pStyle w:val="Caption"/>
      </w:pPr>
      <w:bookmarkStart w:id="117" w:name="_Ref70082571"/>
      <w:bookmarkStart w:id="118" w:name="_Toc70602287"/>
      <w:r>
        <w:t xml:space="preserve">Figure </w:t>
      </w:r>
      <w:fldSimple w:instr=" SEQ Figure \* ARABIC ">
        <w:r w:rsidR="00B50CDB">
          <w:rPr>
            <w:noProof/>
          </w:rPr>
          <w:t>21</w:t>
        </w:r>
      </w:fldSimple>
      <w:bookmarkEnd w:id="117"/>
      <w:r>
        <w:t xml:space="preserve"> - Ideal test automation pyramid (</w:t>
      </w:r>
      <w:proofErr w:type="spellStart"/>
      <w:r w:rsidRPr="00B442B0">
        <w:t>Palamarchuk</w:t>
      </w:r>
      <w:proofErr w:type="spellEnd"/>
      <w:r>
        <w:t>, 2015).</w:t>
      </w:r>
      <w:bookmarkEnd w:id="118"/>
    </w:p>
    <w:p w14:paraId="7A4745FD" w14:textId="77777777" w:rsidR="00277F72" w:rsidRDefault="00277F72" w:rsidP="00277F72">
      <w:r>
        <w:lastRenderedPageBreak/>
        <w:t xml:space="preserve">The testing could go on forever, so criteria need to be set for when it is considered adequate. This can be different based on the program, but an example is “Every path of the code should be executed at least once”. This sets the standard to measure the thoroughness of testing. </w:t>
      </w:r>
    </w:p>
    <w:p w14:paraId="1B54F040" w14:textId="77777777" w:rsidR="00277F72" w:rsidRPr="00C742F5" w:rsidRDefault="00277F72" w:rsidP="00277F72">
      <w:r>
        <w:t xml:space="preserve">The advantages of automation testing is that it is faster than manual testing, has a wider coverage of the code, it is reliable, consistent, more accurate, and saves time and cost. The disadvantages is that it can be expensive and manual testing is still needed sometimes because it might miss insights that a human could draw (Singh, 2011). </w:t>
      </w:r>
    </w:p>
    <w:p w14:paraId="53A84AB8" w14:textId="058F03A7" w:rsidR="00277F72" w:rsidRPr="00277F72" w:rsidRDefault="000040C4" w:rsidP="00277F72">
      <w:r>
        <w:t>Automation testing could be used on the project, especially automated unit testing. The application might need to be refactored to fit the tools better. Automation testing is more suited to large projects and where the tests need to be repeated a lot. This is a relatively small program so fully automating the testing most likely wouldn’t be worth it because of time constraints</w:t>
      </w:r>
      <w:r w:rsidR="005600CF">
        <w:t xml:space="preserve"> and the expense of some tools</w:t>
      </w:r>
      <w:r>
        <w:t xml:space="preserve">. It is possible to test it thoroughly manually.  </w:t>
      </w:r>
    </w:p>
    <w:p w14:paraId="5587DEBA" w14:textId="77777777" w:rsidR="006A03A4" w:rsidRDefault="006A03A4" w:rsidP="006A03A4">
      <w:pPr>
        <w:pStyle w:val="Heading2"/>
      </w:pPr>
      <w:bookmarkStart w:id="119" w:name="_Toc70602203"/>
      <w:r>
        <w:t>Evaluation</w:t>
      </w:r>
      <w:bookmarkEnd w:id="119"/>
    </w:p>
    <w:p w14:paraId="58785AEA" w14:textId="23DE707E" w:rsidR="006A03A4" w:rsidRPr="002C50AD" w:rsidRDefault="00965BC3" w:rsidP="006A03A4">
      <w:pPr>
        <w:rPr>
          <w:color w:val="00B0F0"/>
        </w:rPr>
      </w:pPr>
      <w:r w:rsidRPr="002C50AD">
        <w:rPr>
          <w:color w:val="00B0F0"/>
        </w:rPr>
        <w:t xml:space="preserve">What I did to test it? </w:t>
      </w:r>
    </w:p>
    <w:p w14:paraId="278E5B95" w14:textId="48E403BF" w:rsidR="00965BC3" w:rsidRPr="002C50AD" w:rsidRDefault="00965BC3" w:rsidP="006A03A4">
      <w:pPr>
        <w:rPr>
          <w:color w:val="00B0F0"/>
        </w:rPr>
      </w:pPr>
      <w:r w:rsidRPr="002C50AD">
        <w:rPr>
          <w:color w:val="00B0F0"/>
        </w:rPr>
        <w:t>Debugging, what I fixed?</w:t>
      </w:r>
      <w:r w:rsidR="00612FFB" w:rsidRPr="002C50AD">
        <w:rPr>
          <w:color w:val="00B0F0"/>
        </w:rPr>
        <w:t xml:space="preserve"> </w:t>
      </w:r>
    </w:p>
    <w:p w14:paraId="6E709731" w14:textId="5466395C" w:rsidR="00612FFB" w:rsidRPr="002C50AD" w:rsidRDefault="00612FFB" w:rsidP="006A03A4">
      <w:pPr>
        <w:rPr>
          <w:color w:val="00B0F0"/>
        </w:rPr>
      </w:pPr>
      <w:r w:rsidRPr="002C50AD">
        <w:rPr>
          <w:color w:val="00B0F0"/>
        </w:rPr>
        <w:t xml:space="preserve">What else could have been done? </w:t>
      </w:r>
    </w:p>
    <w:p w14:paraId="70B362C0" w14:textId="4593372D" w:rsidR="002C50AD" w:rsidRDefault="002C50AD" w:rsidP="006A03A4">
      <w:r>
        <w:t>Had to call on the Austrian task force to test.</w:t>
      </w:r>
    </w:p>
    <w:p w14:paraId="54612C5E" w14:textId="77777777" w:rsidR="00612868" w:rsidRDefault="00612868" w:rsidP="006A03A4">
      <w:r>
        <w:t xml:space="preserve">Improvements: </w:t>
      </w:r>
    </w:p>
    <w:p w14:paraId="5EAECF5C" w14:textId="05531E70" w:rsidR="000F21D8" w:rsidRDefault="000F21D8" w:rsidP="00612868">
      <w:pPr>
        <w:pStyle w:val="ListParagraph"/>
        <w:numPr>
          <w:ilvl w:val="0"/>
          <w:numId w:val="21"/>
        </w:numPr>
      </w:pPr>
      <w:r>
        <w:t xml:space="preserve">Prompt user to open new image </w:t>
      </w:r>
      <w:proofErr w:type="spellStart"/>
      <w:r>
        <w:t>xd</w:t>
      </w:r>
      <w:proofErr w:type="spellEnd"/>
    </w:p>
    <w:p w14:paraId="3BB899B5" w14:textId="737B5D14" w:rsidR="00612868" w:rsidRDefault="00612868" w:rsidP="00612868">
      <w:pPr>
        <w:pStyle w:val="ListParagraph"/>
        <w:numPr>
          <w:ilvl w:val="0"/>
          <w:numId w:val="21"/>
        </w:numPr>
      </w:pPr>
      <w:r>
        <w:t>add RGB/HEX/HSV colours to the palette too</w:t>
      </w:r>
    </w:p>
    <w:p w14:paraId="649272A3" w14:textId="7B4D255E" w:rsidR="00612868" w:rsidRDefault="00612868" w:rsidP="00612868">
      <w:pPr>
        <w:pStyle w:val="ListParagraph"/>
        <w:numPr>
          <w:ilvl w:val="0"/>
          <w:numId w:val="21"/>
        </w:numPr>
      </w:pPr>
      <w:r>
        <w:t>highlighting selected tool</w:t>
      </w:r>
    </w:p>
    <w:p w14:paraId="599F767E" w14:textId="59D33215" w:rsidR="00612868" w:rsidRDefault="00612868" w:rsidP="00612868">
      <w:pPr>
        <w:pStyle w:val="ListParagraph"/>
        <w:numPr>
          <w:ilvl w:val="0"/>
          <w:numId w:val="21"/>
        </w:numPr>
      </w:pPr>
      <w:r>
        <w:t>scroll down when new colour is added to the palette</w:t>
      </w:r>
    </w:p>
    <w:p w14:paraId="16353D54" w14:textId="30CF7EE6" w:rsidR="00612868" w:rsidRDefault="00612868" w:rsidP="00612868">
      <w:pPr>
        <w:pStyle w:val="ListParagraph"/>
        <w:numPr>
          <w:ilvl w:val="0"/>
          <w:numId w:val="21"/>
        </w:numPr>
      </w:pPr>
      <w:r>
        <w:t>warning instead of some error messages</w:t>
      </w:r>
    </w:p>
    <w:p w14:paraId="6B93FF39" w14:textId="11C3ED71" w:rsidR="00612868" w:rsidRDefault="00612868" w:rsidP="00612868">
      <w:pPr>
        <w:pStyle w:val="ListParagraph"/>
        <w:numPr>
          <w:ilvl w:val="0"/>
          <w:numId w:val="21"/>
        </w:numPr>
      </w:pPr>
      <w:r>
        <w:t>colour picker somewhere else since it is different from pencil/eraser</w:t>
      </w:r>
    </w:p>
    <w:p w14:paraId="2478CBB7" w14:textId="259D72FE" w:rsidR="000F21D8" w:rsidRDefault="000F21D8" w:rsidP="00612868">
      <w:pPr>
        <w:pStyle w:val="ListParagraph"/>
        <w:numPr>
          <w:ilvl w:val="0"/>
          <w:numId w:val="21"/>
        </w:numPr>
      </w:pPr>
      <w:r>
        <w:t>tooltip for tools too</w:t>
      </w:r>
    </w:p>
    <w:p w14:paraId="24515131" w14:textId="2A644141" w:rsidR="00404E57" w:rsidRDefault="00404E57" w:rsidP="00612868">
      <w:pPr>
        <w:pStyle w:val="ListParagraph"/>
        <w:numPr>
          <w:ilvl w:val="0"/>
          <w:numId w:val="21"/>
        </w:numPr>
      </w:pPr>
      <w:r>
        <w:t>use version numbers</w:t>
      </w:r>
    </w:p>
    <w:p w14:paraId="57A179A3" w14:textId="68C457A0" w:rsidR="000F21D8" w:rsidRDefault="000F21D8" w:rsidP="000F21D8">
      <w:pPr>
        <w:pStyle w:val="ListParagraph"/>
      </w:pPr>
    </w:p>
    <w:p w14:paraId="4F62872A" w14:textId="104E65D1" w:rsidR="000F21D8" w:rsidRDefault="000F21D8" w:rsidP="000F21D8">
      <w:r>
        <w:t>Additional features</w:t>
      </w:r>
    </w:p>
    <w:p w14:paraId="2AA4B834" w14:textId="60C363E3" w:rsidR="000F21D8" w:rsidRDefault="000F21D8" w:rsidP="000F21D8">
      <w:pPr>
        <w:pStyle w:val="ListParagraph"/>
        <w:numPr>
          <w:ilvl w:val="0"/>
          <w:numId w:val="22"/>
        </w:numPr>
      </w:pPr>
      <w:r>
        <w:t>highlight certain coloured stitches</w:t>
      </w:r>
    </w:p>
    <w:p w14:paraId="42DBD3F5" w14:textId="3D36E434" w:rsidR="000F21D8" w:rsidRDefault="000F21D8" w:rsidP="000F21D8">
      <w:r>
        <w:t>Bugs discovered</w:t>
      </w:r>
    </w:p>
    <w:p w14:paraId="7DDD6C70" w14:textId="77777777" w:rsidR="000F21D8" w:rsidRDefault="000F21D8" w:rsidP="000F21D8">
      <w:pPr>
        <w:pStyle w:val="ListParagraph"/>
        <w:numPr>
          <w:ilvl w:val="0"/>
          <w:numId w:val="22"/>
        </w:numPr>
      </w:pPr>
    </w:p>
    <w:p w14:paraId="1C449894" w14:textId="77777777" w:rsidR="006A03A4" w:rsidRDefault="006A03A4" w:rsidP="006A03A4">
      <w:pPr>
        <w:pStyle w:val="Heading2"/>
      </w:pPr>
      <w:bookmarkStart w:id="120" w:name="_Toc70602204"/>
      <w:r>
        <w:t>Summary</w:t>
      </w:r>
      <w:bookmarkEnd w:id="120"/>
    </w:p>
    <w:p w14:paraId="0E9E29E1" w14:textId="77777777" w:rsidR="006A03A4" w:rsidRDefault="00D67CB4">
      <w:r w:rsidRPr="00936193">
        <w:rPr>
          <w:highlight w:val="yellow"/>
        </w:rPr>
        <w:t>Write a short summary at the end of each chapter. Do not use the words ‘In summary’, we know what it is from the title.</w:t>
      </w:r>
    </w:p>
    <w:p w14:paraId="64B9547C" w14:textId="77777777" w:rsidR="006A03A4" w:rsidRDefault="006A03A4" w:rsidP="00861E85">
      <w:pPr>
        <w:pStyle w:val="Heading1"/>
      </w:pPr>
      <w:bookmarkStart w:id="121" w:name="_Toc70602205"/>
      <w:bookmarkEnd w:id="108"/>
      <w:r>
        <w:lastRenderedPageBreak/>
        <w:t>Evaluation, Conclusions and Future Work</w:t>
      </w:r>
      <w:bookmarkEnd w:id="121"/>
    </w:p>
    <w:p w14:paraId="34EAF848" w14:textId="77777777" w:rsidR="006A03A4" w:rsidRDefault="006A03A4" w:rsidP="006A03A4">
      <w:pPr>
        <w:pStyle w:val="Heading2"/>
      </w:pPr>
      <w:bookmarkStart w:id="122" w:name="_Toc70602206"/>
      <w:r>
        <w:t>Project Objectives</w:t>
      </w:r>
      <w:bookmarkEnd w:id="122"/>
    </w:p>
    <w:p w14:paraId="3543B6D4" w14:textId="451AF98F" w:rsidR="006A03A4" w:rsidRDefault="00D67CB4" w:rsidP="006A03A4">
      <w:r w:rsidRPr="00936193">
        <w:rPr>
          <w:highlight w:val="yellow"/>
        </w:rPr>
        <w:t>Summarise what you have achieved.</w:t>
      </w:r>
    </w:p>
    <w:p w14:paraId="45F9D76F" w14:textId="39BD59A3" w:rsidR="003573F5" w:rsidRDefault="003573F5" w:rsidP="006A03A4">
      <w:r>
        <w:t>The objective of this project was to produce a program</w:t>
      </w:r>
      <w:r w:rsidRPr="003573F5">
        <w:t xml:space="preserve"> </w:t>
      </w:r>
      <w:r>
        <w:t xml:space="preserve">that can generate a cross-stitch pattern based on an image, which can be edited and saved. The aim of the program was to be easy to use for hobbyists and </w:t>
      </w:r>
      <w:r w:rsidR="00115C1C">
        <w:t xml:space="preserve">to be </w:t>
      </w:r>
      <w:r>
        <w:t>aesthetically pleasing.</w:t>
      </w:r>
    </w:p>
    <w:p w14:paraId="36E4BE96" w14:textId="5A8458D5" w:rsidR="00533A1A" w:rsidRDefault="003573F5" w:rsidP="006A03A4">
      <w:r>
        <w:t>The</w:t>
      </w:r>
      <w:r w:rsidR="00115C1C">
        <w:t xml:space="preserve"> technical</w:t>
      </w:r>
      <w:r>
        <w:t xml:space="preserve"> objectives were reached</w:t>
      </w:r>
      <w:r w:rsidR="00115C1C">
        <w:t xml:space="preserve"> and even exceeded</w:t>
      </w:r>
      <w:r>
        <w:t xml:space="preserve">. </w:t>
      </w:r>
      <w:r w:rsidR="00115C1C">
        <w:t>The design objectives can be improved.</w:t>
      </w:r>
    </w:p>
    <w:p w14:paraId="01C9A03C" w14:textId="77777777" w:rsidR="006A03A4" w:rsidRDefault="006A03A4" w:rsidP="006A03A4">
      <w:pPr>
        <w:pStyle w:val="Heading2"/>
      </w:pPr>
      <w:bookmarkStart w:id="123" w:name="_Toc70602207"/>
      <w:r>
        <w:t>Self-Evaluation</w:t>
      </w:r>
      <w:bookmarkEnd w:id="123"/>
    </w:p>
    <w:p w14:paraId="2F14E0A2" w14:textId="77777777" w:rsidR="00D67CB4" w:rsidRPr="00936193" w:rsidRDefault="00D67CB4" w:rsidP="00D67CB4">
      <w:pPr>
        <w:rPr>
          <w:highlight w:val="yellow"/>
        </w:rPr>
      </w:pPr>
      <w:r w:rsidRPr="00936193">
        <w:rPr>
          <w:highlight w:val="yellow"/>
        </w:rPr>
        <w:t>This section is about yourself. Be honest. Look at where you were situated at the beginning of the project and where you are now. What have you learnt on a personal level, what have you found out about yourself? Try to reflect upon individual goals, experiences, and incidents. No one is perfect, and it is very likely that you will recall both good and bad experiences.</w:t>
      </w:r>
    </w:p>
    <w:p w14:paraId="53E3766B" w14:textId="63A674B4" w:rsidR="00C2704F" w:rsidRDefault="00D67CB4" w:rsidP="00D67CB4">
      <w:r w:rsidRPr="00936193">
        <w:rPr>
          <w:highlight w:val="yellow"/>
        </w:rPr>
        <w:t>The purpose of the evaluation process is to highlight strengths, correct performance weaknesses, and develop unused skills and abilities. To do this, you must be willing to recognise areas that need improvement or development.</w:t>
      </w:r>
    </w:p>
    <w:p w14:paraId="503E267E" w14:textId="363CF1A5" w:rsidR="0040165B" w:rsidRDefault="00C735E9" w:rsidP="00D67CB4">
      <w:r>
        <w:t>The experience of delivering a longer project with time-constraints was very valuable both for developing my technical skills and improving as person. Since I haven’t done anything like this before it pushed me in a lot of ways. I think one of the main take away from this experience is that I n</w:t>
      </w:r>
      <w:r w:rsidR="00C2704F">
        <w:t>eed more confidence</w:t>
      </w:r>
      <w:r>
        <w:t xml:space="preserve"> in myself</w:t>
      </w:r>
      <w:r w:rsidR="007D28AE">
        <w:t>. It was really difficult to start to do things alone without knowing if I am doing them right</w:t>
      </w:r>
      <w:r w:rsidR="0040165B">
        <w:t xml:space="preserve">, but when I managed to start the application, I realized it is not as hard as I expected. I felt relieved and was able to achieve and even exceed my goals. I couldn’t have done this without the help of my project supervisor. </w:t>
      </w:r>
    </w:p>
    <w:p w14:paraId="7D6FB010" w14:textId="7B22EA09" w:rsidR="0040165B" w:rsidRDefault="00533344" w:rsidP="00D67CB4">
      <w:r>
        <w:t>I b</w:t>
      </w:r>
      <w:r w:rsidR="00C2704F">
        <w:t xml:space="preserve">ecame </w:t>
      </w:r>
      <w:r>
        <w:t xml:space="preserve">much </w:t>
      </w:r>
      <w:r w:rsidR="00C2704F">
        <w:t xml:space="preserve">better at individual </w:t>
      </w:r>
      <w:r>
        <w:t xml:space="preserve">work and </w:t>
      </w:r>
      <w:r w:rsidR="00C2704F">
        <w:t xml:space="preserve">research. </w:t>
      </w:r>
      <w:r>
        <w:t xml:space="preserve">I learnt to understand code that was not written by my lecturers and modified it to be able to be used in my application. </w:t>
      </w:r>
      <w:r w:rsidR="00C2704F">
        <w:t>My debugging skills</w:t>
      </w:r>
      <w:r w:rsidR="000271E0">
        <w:t xml:space="preserve"> and my understanding of shaders </w:t>
      </w:r>
      <w:r w:rsidR="00C2704F">
        <w:t>are way better</w:t>
      </w:r>
      <w:r w:rsidR="000271E0">
        <w:t>, which proved useful in other modules too.</w:t>
      </w:r>
      <w:r w:rsidR="002A326F">
        <w:t xml:space="preserve"> </w:t>
      </w:r>
      <w:r w:rsidR="0040165B">
        <w:t xml:space="preserve">I was </w:t>
      </w:r>
      <w:r w:rsidR="00B604B6">
        <w:t>w</w:t>
      </w:r>
      <w:r w:rsidR="0040165B">
        <w:t xml:space="preserve">ary of C# before, but now I am more confident in using it, even wish some features were available in C++. </w:t>
      </w:r>
    </w:p>
    <w:p w14:paraId="070A5FB1" w14:textId="20DDE18F" w:rsidR="00533344" w:rsidRDefault="00533344" w:rsidP="00533344">
      <w:r>
        <w:t xml:space="preserve">I achieved much more than I expected. I learnt WPF </w:t>
      </w:r>
      <w:r w:rsidR="002A326F">
        <w:t xml:space="preserve">and XAML </w:t>
      </w:r>
      <w:r>
        <w:t>alone. And was able to do things I would have never imagined without help.</w:t>
      </w:r>
    </w:p>
    <w:p w14:paraId="06A20C0D" w14:textId="11B51562" w:rsidR="00C735E9" w:rsidRPr="00C941F2" w:rsidRDefault="00C735E9" w:rsidP="00D67CB4">
      <w:pPr>
        <w:rPr>
          <w:color w:val="D9D9D9" w:themeColor="background1" w:themeShade="D9"/>
        </w:rPr>
      </w:pPr>
    </w:p>
    <w:p w14:paraId="6B020F17" w14:textId="0A50A37B" w:rsidR="00C735E9" w:rsidRPr="00C941F2" w:rsidRDefault="00C735E9" w:rsidP="00D67CB4">
      <w:pPr>
        <w:rPr>
          <w:color w:val="D9D9D9" w:themeColor="background1" w:themeShade="D9"/>
        </w:rPr>
      </w:pPr>
      <w:r w:rsidRPr="00C941F2">
        <w:rPr>
          <w:color w:val="D9D9D9" w:themeColor="background1" w:themeShade="D9"/>
        </w:rPr>
        <w:t>And need to put less pressure on myself. My perfectionistic standards need to be lowered – already have been working on this. Need to believe that I can do something and not give up if I can’t do it or can’t understand it immediately. . Because of my perfectionism I sometimes kept procrastinating doing the project, because if I don’t do it then I can’t fail. I became so scared of it and was paralyzed by this fear, which spiralled into thinking I will never achieve anything in life and will never get a job. Things seemed dark</w:t>
      </w:r>
    </w:p>
    <w:p w14:paraId="7B4A6D6C" w14:textId="77777777" w:rsidR="006A03A4" w:rsidRDefault="006A03A4" w:rsidP="006A03A4">
      <w:pPr>
        <w:pStyle w:val="Heading2"/>
      </w:pPr>
      <w:bookmarkStart w:id="124" w:name="_Toc70602208"/>
      <w:r>
        <w:t>Project Evaluation</w:t>
      </w:r>
      <w:bookmarkEnd w:id="124"/>
    </w:p>
    <w:p w14:paraId="7154B3D4" w14:textId="23BE9138" w:rsidR="00D67CBE" w:rsidRPr="00936193" w:rsidRDefault="00D67CBE" w:rsidP="00936193">
      <w:pPr>
        <w:rPr>
          <w:highlight w:val="yellow"/>
        </w:rPr>
      </w:pPr>
      <w:r w:rsidRPr="00936193">
        <w:rPr>
          <w:highlight w:val="yellow"/>
        </w:rPr>
        <w:t xml:space="preserve">Stand back and evaluate what you have achieved and how well you have met the objectives. Evaluate your achievements against your objectives in section </w:t>
      </w:r>
      <w:r w:rsidRPr="00936193">
        <w:rPr>
          <w:highlight w:val="yellow"/>
        </w:rPr>
        <w:fldChar w:fldCharType="begin"/>
      </w:r>
      <w:r w:rsidRPr="00936193">
        <w:rPr>
          <w:highlight w:val="yellow"/>
        </w:rPr>
        <w:instrText xml:space="preserve"> REF _Ref55205076 \n \h </w:instrText>
      </w:r>
      <w:r w:rsidR="00936193">
        <w:rPr>
          <w:highlight w:val="yellow"/>
        </w:rPr>
        <w:instrText xml:space="preserve"> \* MERGEFORMAT </w:instrText>
      </w:r>
      <w:r w:rsidRPr="00936193">
        <w:rPr>
          <w:highlight w:val="yellow"/>
        </w:rPr>
      </w:r>
      <w:r w:rsidRPr="00936193">
        <w:rPr>
          <w:highlight w:val="yellow"/>
        </w:rPr>
        <w:fldChar w:fldCharType="separate"/>
      </w:r>
      <w:r w:rsidR="004422EC">
        <w:rPr>
          <w:highlight w:val="yellow"/>
        </w:rPr>
        <w:t>3.2</w:t>
      </w:r>
      <w:r w:rsidRPr="00936193">
        <w:rPr>
          <w:highlight w:val="yellow"/>
        </w:rPr>
        <w:fldChar w:fldCharType="end"/>
      </w:r>
      <w:r w:rsidRPr="00936193">
        <w:rPr>
          <w:highlight w:val="yellow"/>
        </w:rPr>
        <w:t>. Demonstrate that you have tackled the project in a professional manner.</w:t>
      </w:r>
    </w:p>
    <w:p w14:paraId="5983C5EC" w14:textId="08957F4C" w:rsidR="006A03A4" w:rsidRDefault="00D67CBE" w:rsidP="00936193">
      <w:r w:rsidRPr="00936193">
        <w:rPr>
          <w:highlight w:val="yellow"/>
        </w:rPr>
        <w:lastRenderedPageBreak/>
        <w:t>(The previous paragraph demonstrates the use of automatic cross-references: The ‘</w:t>
      </w:r>
      <w:r w:rsidRPr="00936193">
        <w:rPr>
          <w:highlight w:val="yellow"/>
        </w:rPr>
        <w:fldChar w:fldCharType="begin"/>
      </w:r>
      <w:r w:rsidRPr="00936193">
        <w:rPr>
          <w:highlight w:val="yellow"/>
        </w:rPr>
        <w:instrText xml:space="preserve"> REF _Ref55205106 \n \h </w:instrText>
      </w:r>
      <w:r w:rsidR="00936193">
        <w:rPr>
          <w:highlight w:val="yellow"/>
        </w:rPr>
        <w:instrText xml:space="preserve"> \* MERGEFORMAT </w:instrText>
      </w:r>
      <w:r w:rsidRPr="00936193">
        <w:rPr>
          <w:highlight w:val="yellow"/>
        </w:rPr>
      </w:r>
      <w:r w:rsidRPr="00936193">
        <w:rPr>
          <w:highlight w:val="yellow"/>
        </w:rPr>
        <w:fldChar w:fldCharType="separate"/>
      </w:r>
      <w:r w:rsidR="004422EC">
        <w:rPr>
          <w:highlight w:val="yellow"/>
        </w:rPr>
        <w:t>3.2</w:t>
      </w:r>
      <w:r w:rsidRPr="00936193">
        <w:rPr>
          <w:highlight w:val="yellow"/>
        </w:rPr>
        <w:fldChar w:fldCharType="end"/>
      </w:r>
      <w:r w:rsidRPr="00936193">
        <w:rPr>
          <w:highlight w:val="yellow"/>
        </w:rPr>
        <w:t>’ is a Cross-reference to the text in a numbered item of the document, it is not literal text but a field. The number that appears here will change automatically if the number on the referred-to section is altered, for example if a chapter or section is added or deleted before it. Cross-references are entered using Word's Insert or References menu. Cross-references are set to update automatically when printed but may not do so on-screen beforehand; you can update a field manually on-screen by right-clicking on it and selecting Update field from the pop-up menu or by selecting the whole document and pressing F9.)</w:t>
      </w:r>
    </w:p>
    <w:p w14:paraId="4159B0B9" w14:textId="43088F86" w:rsidR="00F64590" w:rsidRDefault="00F64590" w:rsidP="00936193">
      <w:r>
        <w:t>I exceeded the objectives</w:t>
      </w:r>
      <w:r w:rsidR="009127B5">
        <w:t xml:space="preserve"> of the project b</w:t>
      </w:r>
      <w:r>
        <w:t xml:space="preserve">ased on </w:t>
      </w:r>
      <w:r w:rsidR="00266F92">
        <w:t>the</w:t>
      </w:r>
      <w:r>
        <w:t xml:space="preserve"> Moscow</w:t>
      </w:r>
      <w:r w:rsidR="001C2BAC">
        <w:t xml:space="preserve"> requirements</w:t>
      </w:r>
      <w:r>
        <w:t xml:space="preserve"> in my technical plan. I implemented all must have features except the grid, which was deemed unnecessary</w:t>
      </w:r>
      <w:r w:rsidR="008D7AAF">
        <w:t xml:space="preserve"> because the stitches were easy to see without it</w:t>
      </w:r>
      <w:r>
        <w:t xml:space="preserve">. All the should haves have been implemented, except saving it as a PDF, which was proven to be low priority and maybe unnecessary, since it can be saved as a picture. All </w:t>
      </w:r>
      <w:proofErr w:type="spellStart"/>
      <w:r>
        <w:t>the</w:t>
      </w:r>
      <w:proofErr w:type="spellEnd"/>
      <w:r>
        <w:t xml:space="preserve"> could haves have been implemented. Even </w:t>
      </w:r>
      <w:r w:rsidR="008D7AAF">
        <w:t>the preview</w:t>
      </w:r>
      <w:r>
        <w:t xml:space="preserve"> feature from the won’t have list was implemented which was a surprise for me, since I didn’t expect to get that far. Especially because </w:t>
      </w:r>
      <w:r w:rsidR="008D7AAF">
        <w:t xml:space="preserve">the shader </w:t>
      </w:r>
      <w:r>
        <w:t xml:space="preserve">was quite involved. </w:t>
      </w:r>
    </w:p>
    <w:p w14:paraId="561E67D7" w14:textId="249B545C" w:rsidR="00F64590" w:rsidRDefault="00743386" w:rsidP="004728CE">
      <w:r>
        <w:t xml:space="preserve">In terms of the UI design I feel like I couldn’t quite achieve what I expected to. WPF UI design turned out to be more difficult than expected. Making a basic UI is easy enough, but making it look beautiful is very </w:t>
      </w:r>
      <w:proofErr w:type="spellStart"/>
      <w:r>
        <w:t>very</w:t>
      </w:r>
      <w:proofErr w:type="spellEnd"/>
      <w:r>
        <w:t xml:space="preserve"> hard. I think I managed to make the UI simple and easy to use. The colours are also aesthetic. I decided on a simple pastel design, since most cross</w:t>
      </w:r>
      <w:r w:rsidR="008D7AAF">
        <w:t>-</w:t>
      </w:r>
      <w:r>
        <w:t xml:space="preserve">stitch patterns have a similar mood so </w:t>
      </w:r>
    </w:p>
    <w:p w14:paraId="61B2ACC6" w14:textId="3EFB784D" w:rsidR="00AB26CE" w:rsidRDefault="00AB26CE" w:rsidP="00936193">
      <w:r>
        <w:t xml:space="preserve">All in all, using WPF proved to be a good decision. All the desired features were able to be implemented. The start was difficult, since there </w:t>
      </w:r>
      <w:r w:rsidR="009D27EC">
        <w:t>is not</w:t>
      </w:r>
      <w:r>
        <w:t xml:space="preserve"> </w:t>
      </w:r>
      <w:r w:rsidR="00647840">
        <w:t xml:space="preserve">just </w:t>
      </w:r>
      <w:r w:rsidR="009D27EC">
        <w:t>a single</w:t>
      </w:r>
      <w:r>
        <w:t xml:space="preserve"> right way to do </w:t>
      </w:r>
      <w:r w:rsidR="00647840">
        <w:t xml:space="preserve">things in WPF. A lot of decisions had to be made at the start, which delayed the development. However, once they were made, the rest of the development process was much quicker. I found plenty of resources on Stack Overflow, which wouldn’t have been possible with UWP for example. The UI could also be </w:t>
      </w:r>
      <w:r w:rsidR="001E4661">
        <w:t>created</w:t>
      </w:r>
      <w:r w:rsidR="00647840">
        <w:t xml:space="preserve"> </w:t>
      </w:r>
      <w:r w:rsidR="001E4661">
        <w:t>quickly</w:t>
      </w:r>
      <w:r w:rsidR="00647840">
        <w:t xml:space="preserve"> without too much difficulty. A problem was encountered with memory management, which could have been avoided if there was more control over the memory, like in Win32, however it was </w:t>
      </w:r>
      <w:r w:rsidR="00647840" w:rsidRPr="00647840">
        <w:rPr>
          <w:highlight w:val="red"/>
        </w:rPr>
        <w:t>solved?</w:t>
      </w:r>
      <w:r w:rsidR="00647840">
        <w:t xml:space="preserve"> (See </w:t>
      </w:r>
      <w:r w:rsidR="00647840">
        <w:fldChar w:fldCharType="begin"/>
      </w:r>
      <w:r w:rsidR="00647840">
        <w:instrText xml:space="preserve"> REF _Ref70382715 \w \h </w:instrText>
      </w:r>
      <w:r w:rsidR="00647840">
        <w:fldChar w:fldCharType="separate"/>
      </w:r>
      <w:r w:rsidR="004422EC">
        <w:t>5.5.2</w:t>
      </w:r>
      <w:r w:rsidR="00647840">
        <w:fldChar w:fldCharType="end"/>
      </w:r>
      <w:r w:rsidR="00647840">
        <w:t xml:space="preserve"> </w:t>
      </w:r>
      <w:r w:rsidR="00647840">
        <w:fldChar w:fldCharType="begin"/>
      </w:r>
      <w:r w:rsidR="00647840">
        <w:instrText xml:space="preserve"> REF _Ref70382715 \h </w:instrText>
      </w:r>
      <w:r w:rsidR="00647840">
        <w:fldChar w:fldCharType="separate"/>
      </w:r>
      <w:r w:rsidR="004422EC">
        <w:t>Shaders in WPF</w:t>
      </w:r>
      <w:r w:rsidR="00647840">
        <w:fldChar w:fldCharType="end"/>
      </w:r>
      <w:r w:rsidR="00647840">
        <w:t>).</w:t>
      </w:r>
    </w:p>
    <w:p w14:paraId="211034FE" w14:textId="1289E99F" w:rsidR="00647840" w:rsidRDefault="00792B14" w:rsidP="00936193">
      <w:r>
        <w:t>If I would do it again, I would research WPF even more before starting. I would implement the MVVM pattern fully and do more extensive testing</w:t>
      </w:r>
      <w:r w:rsidR="00690795">
        <w:t xml:space="preserve">. To have more control over the memory and UI, and have faster image processing, a lower level API could be used like DirectX. However, this would only be possible if the time frame </w:t>
      </w:r>
      <w:r w:rsidR="004F3A42">
        <w:t>were</w:t>
      </w:r>
      <w:r w:rsidR="00690795">
        <w:t xml:space="preserve"> </w:t>
      </w:r>
      <w:r w:rsidR="004F3A42">
        <w:t>longer since</w:t>
      </w:r>
      <w:r w:rsidR="00690795">
        <w:t xml:space="preserve"> it requires more work to add the same features an in a higher level API.</w:t>
      </w:r>
    </w:p>
    <w:p w14:paraId="2F4CDCF5" w14:textId="77777777" w:rsidR="006A03A4" w:rsidRPr="006A03A4" w:rsidRDefault="006A03A4" w:rsidP="006A03A4">
      <w:pPr>
        <w:pStyle w:val="Heading2"/>
      </w:pPr>
      <w:bookmarkStart w:id="125" w:name="_Toc70602209"/>
      <w:r>
        <w:t>Applicability of Findings to the Commercial World</w:t>
      </w:r>
      <w:bookmarkEnd w:id="125"/>
    </w:p>
    <w:p w14:paraId="0D0E5B39" w14:textId="1CA00136" w:rsidR="00743386" w:rsidRDefault="00743386" w:rsidP="006A03A4">
      <w:r>
        <w:t>Th</w:t>
      </w:r>
      <w:r w:rsidR="00E935D1">
        <w:t>e finished</w:t>
      </w:r>
      <w:r>
        <w:t xml:space="preserve"> application can be used by cross stitchers. It is a great alternative to expensive programs</w:t>
      </w:r>
      <w:r w:rsidR="00312E4B">
        <w:t xml:space="preserve"> and </w:t>
      </w:r>
      <w:r>
        <w:t xml:space="preserve">provides </w:t>
      </w:r>
      <w:r w:rsidR="00E935D1">
        <w:t>a good</w:t>
      </w:r>
      <w:r>
        <w:t xml:space="preserve"> </w:t>
      </w:r>
      <w:r w:rsidR="00312E4B">
        <w:t>range</w:t>
      </w:r>
      <w:r>
        <w:t xml:space="preserve"> of features. An everyday user can easily make a </w:t>
      </w:r>
      <w:r w:rsidR="00817C46">
        <w:t xml:space="preserve">usable and nice pattern. </w:t>
      </w:r>
    </w:p>
    <w:p w14:paraId="3CEE97A8" w14:textId="22533902" w:rsidR="00B604B6" w:rsidRPr="00C97B27" w:rsidRDefault="00B604B6" w:rsidP="006A03A4">
      <w:r>
        <w:t xml:space="preserve">It could be sold commercially, </w:t>
      </w:r>
      <w:r w:rsidR="00E935D1">
        <w:t>maybe with more added features. Alternatively, if it is released as a free open-source program, then parts of it could be reused and could help others who are trying to make similar applications.</w:t>
      </w:r>
      <w:r w:rsidR="00EC6A7C" w:rsidRPr="00E935D1">
        <w:rPr>
          <w:color w:val="F2F2F2" w:themeColor="background1" w:themeShade="F2"/>
        </w:rPr>
        <w:t>).</w:t>
      </w:r>
      <w:r w:rsidR="006A0D50" w:rsidRPr="00E935D1">
        <w:rPr>
          <w:color w:val="F2F2F2" w:themeColor="background1" w:themeShade="F2"/>
        </w:rPr>
        <w:t xml:space="preserve"> </w:t>
      </w:r>
    </w:p>
    <w:p w14:paraId="58B0118D" w14:textId="77777777" w:rsidR="006A03A4" w:rsidRDefault="006A03A4" w:rsidP="006A03A4">
      <w:pPr>
        <w:pStyle w:val="Heading2"/>
      </w:pPr>
      <w:bookmarkStart w:id="126" w:name="_Toc70602210"/>
      <w:r>
        <w:t>Conclusions</w:t>
      </w:r>
      <w:bookmarkEnd w:id="126"/>
    </w:p>
    <w:p w14:paraId="759E359F" w14:textId="1653F033" w:rsidR="006A03A4" w:rsidRDefault="00D67CBE" w:rsidP="006A03A4">
      <w:r w:rsidRPr="00936193">
        <w:rPr>
          <w:highlight w:val="yellow"/>
        </w:rPr>
        <w:t>Summarise what you have achieved. Do not use the words ‘In conclusion’ or ‘to conclude’ or any derivative of those. We know this is the conclusions from the title.</w:t>
      </w:r>
    </w:p>
    <w:p w14:paraId="2D3281DC" w14:textId="5500E59D" w:rsidR="00D37D49" w:rsidRDefault="00EB7137" w:rsidP="006A03A4">
      <w:r>
        <w:t>I am s</w:t>
      </w:r>
      <w:r w:rsidR="00D37D49">
        <w:t xml:space="preserve">atisfied with the project. All features were added that were </w:t>
      </w:r>
      <w:r w:rsidR="00E14A2A">
        <w:t>expected</w:t>
      </w:r>
      <w:r w:rsidR="00D37D49">
        <w:t xml:space="preserve"> to </w:t>
      </w:r>
      <w:r w:rsidR="00E14A2A">
        <w:t>be</w:t>
      </w:r>
      <w:r w:rsidR="00BD0D1C">
        <w:t xml:space="preserve"> added</w:t>
      </w:r>
      <w:r w:rsidR="00D37D49">
        <w:t xml:space="preserve"> in this timeframe.</w:t>
      </w:r>
      <w:r w:rsidR="0010560B">
        <w:t xml:space="preserve"> However, there is always room for improvement.</w:t>
      </w:r>
      <w:r w:rsidR="00D37D49">
        <w:t xml:space="preserve"> </w:t>
      </w:r>
      <w:r>
        <w:t>I a</w:t>
      </w:r>
      <w:r w:rsidR="0010560B">
        <w:t xml:space="preserve">cquired a good base understanding of </w:t>
      </w:r>
      <w:r w:rsidR="0010560B">
        <w:lastRenderedPageBreak/>
        <w:t>WPF, which adds to my skillset</w:t>
      </w:r>
      <w:r w:rsidR="00E14A2A">
        <w:t>.</w:t>
      </w:r>
      <w:r w:rsidR="0010560B">
        <w:t xml:space="preserve"> </w:t>
      </w:r>
      <w:r>
        <w:t>I e</w:t>
      </w:r>
      <w:r w:rsidR="00E14A2A">
        <w:t>xperienced working on a longer project, which helps with expectations</w:t>
      </w:r>
      <w:r w:rsidR="0010560B">
        <w:t xml:space="preserve"> about future development projects</w:t>
      </w:r>
      <w:r w:rsidR="00E14A2A">
        <w:t xml:space="preserve">. </w:t>
      </w:r>
    </w:p>
    <w:p w14:paraId="517C0813" w14:textId="77777777" w:rsidR="006A03A4" w:rsidRDefault="006A03A4" w:rsidP="006A03A4">
      <w:pPr>
        <w:pStyle w:val="Heading2"/>
      </w:pPr>
      <w:bookmarkStart w:id="127" w:name="_Toc70602211"/>
      <w:r>
        <w:t>Future Work</w:t>
      </w:r>
      <w:bookmarkEnd w:id="127"/>
    </w:p>
    <w:p w14:paraId="1E4EAFB9" w14:textId="761314F3" w:rsidR="00936193" w:rsidRDefault="00D67CBE" w:rsidP="00936193">
      <w:r w:rsidRPr="00936193">
        <w:rPr>
          <w:highlight w:val="yellow"/>
        </w:rPr>
        <w:t>Explain any limitations in your results and how things might be improved. Discuss how your work might be developed further. Reflect on your results in isolation and in relation to what others have achieved in the same field. This self-analysis is particularly important. You should give a critical evaluation of what went well, and what might be improved.</w:t>
      </w:r>
    </w:p>
    <w:p w14:paraId="3A7F6D53" w14:textId="048375EF" w:rsidR="00676B4E" w:rsidRDefault="006C5BDC" w:rsidP="00936193">
      <w:r>
        <w:t xml:space="preserve">The application is a functional pattern generator, however compared to the leading programs there is possibility for a lot of improvement. </w:t>
      </w:r>
    </w:p>
    <w:p w14:paraId="4250041A" w14:textId="0CB2D3D6" w:rsidR="00367861" w:rsidRDefault="00367861" w:rsidP="00367861">
      <w:pPr>
        <w:pStyle w:val="Heading3"/>
      </w:pPr>
      <w:bookmarkStart w:id="128" w:name="_Toc70602212"/>
      <w:r>
        <w:t>Improvement of existing features</w:t>
      </w:r>
      <w:bookmarkEnd w:id="128"/>
    </w:p>
    <w:p w14:paraId="3D08ED01" w14:textId="6AD53454" w:rsidR="00D71FF6" w:rsidRDefault="00C124FB" w:rsidP="00936193">
      <w:r>
        <w:t>Some of the already implemented features could be more polished. For example, when the pattern is first generated, the exact number of colours might differ from the input value. This is due to the colour quantization library used. However, colours can be added or removed afterwards.</w:t>
      </w:r>
    </w:p>
    <w:p w14:paraId="10456C09" w14:textId="2D334F0E" w:rsidR="00F31861" w:rsidRDefault="00F31861" w:rsidP="00936193">
      <w:r>
        <w:t>The colours also sometimes appear to be duller than expected. This could be because of the conversion of RGB colours to the DMC thread colours. Now the RGB colours are converted to Lab space and then matched to the closest DMC colour. This is the best way for colour matching; however, another algorithm could make the process more sophisticated and choose colours closer to what a person would match them to.</w:t>
      </w:r>
    </w:p>
    <w:p w14:paraId="3C0B18CF" w14:textId="3C80ADEC" w:rsidR="00B46262" w:rsidRDefault="00B46262" w:rsidP="00936193">
      <w:r>
        <w:t>The preview takes long</w:t>
      </w:r>
      <w:r w:rsidR="00F31861">
        <w:t>er to load</w:t>
      </w:r>
      <w:r>
        <w:t xml:space="preserve"> for big</w:t>
      </w:r>
      <w:r w:rsidR="00F31861">
        <w:t>ger</w:t>
      </w:r>
      <w:r>
        <w:t xml:space="preserve"> patterns. For example, a pattern with &gt; 400 height would take a few minutes to generate. This would be dramatically reduced by using shaders for big patterns too (</w:t>
      </w:r>
      <w:r w:rsidR="00F31861">
        <w:t>which is</w:t>
      </w:r>
      <w:r>
        <w:t xml:space="preserve"> already used for smaller ones), however it takes up too much memory and the system runs out of GDI objects. </w:t>
      </w:r>
    </w:p>
    <w:p w14:paraId="36FC2FCD" w14:textId="4E79EE3F" w:rsidR="00F31861" w:rsidRDefault="00F31861" w:rsidP="00F31861">
      <w:r>
        <w:t xml:space="preserve">The </w:t>
      </w:r>
      <w:proofErr w:type="spellStart"/>
      <w:r>
        <w:t>downsampling</w:t>
      </w:r>
      <w:proofErr w:type="spellEnd"/>
      <w:r>
        <w:t xml:space="preserve"> of the image could be improved. Based on the paper written by </w:t>
      </w:r>
      <w:proofErr w:type="spellStart"/>
      <w:r>
        <w:t>Gertsner</w:t>
      </w:r>
      <w:proofErr w:type="spellEnd"/>
      <w:r>
        <w:t xml:space="preserve"> et al. (2012), a smart detail preserving algorithm can be used to </w:t>
      </w:r>
      <w:proofErr w:type="spellStart"/>
      <w:r>
        <w:t>downsample</w:t>
      </w:r>
      <w:proofErr w:type="spellEnd"/>
      <w:r>
        <w:t xml:space="preserve"> images. This could be especially useful for cross stitch patterns, since the details are the most important parts that make the image recognizable, and the backgrounds are usually plain and unimportant. </w:t>
      </w:r>
    </w:p>
    <w:p w14:paraId="36B5C226" w14:textId="4FBD6668" w:rsidR="00367861" w:rsidRDefault="00367861" w:rsidP="00367861">
      <w:pPr>
        <w:pStyle w:val="Heading3"/>
      </w:pPr>
      <w:bookmarkStart w:id="129" w:name="_Toc70602213"/>
      <w:r>
        <w:t>Additional Features</w:t>
      </w:r>
      <w:bookmarkEnd w:id="129"/>
    </w:p>
    <w:p w14:paraId="65E631BE" w14:textId="67EF9690" w:rsidR="00280794" w:rsidRDefault="00F31861" w:rsidP="00280794">
      <w:r>
        <w:t>As for additional features, based on existing top applications (</w:t>
      </w:r>
      <w:proofErr w:type="spellStart"/>
      <w:r>
        <w:t>WinSticth</w:t>
      </w:r>
      <w:proofErr w:type="spellEnd"/>
      <w:r>
        <w:t>), colour blending could be added. This generates more colours by blending existing thread colours together, resulting in a wider variety and closer colour matches to the original picture.</w:t>
      </w:r>
      <w:r w:rsidR="00280794">
        <w:t xml:space="preserve"> At the moment only the simple cross stitch type is supported. This is the case for most free/smaller programs, however more stitch types could be added in the future, like French knots and backstitches. </w:t>
      </w:r>
    </w:p>
    <w:p w14:paraId="67452D0B" w14:textId="1E759759" w:rsidR="002E3BCC" w:rsidRPr="00BC116E" w:rsidRDefault="00280794" w:rsidP="00BC116E">
      <w:r>
        <w:t>An additional useful feature could be printing the DMC colour list together with the pattern. The list containing the colours would have to be exported together with the pattern when saving it. An option to save work in progress could be added. This way the user can continue to work on a pattern later even after closing the application. Similarly to other applications, more brands of threads could be added, like Anchor, and the user c</w:t>
      </w:r>
      <w:r w:rsidR="00181B00">
        <w:t>ould</w:t>
      </w:r>
      <w:r>
        <w:t xml:space="preserve"> choose which type they want to use. </w:t>
      </w:r>
      <w:r w:rsidR="002E3BCC">
        <w:rPr>
          <w:highlight w:val="yellow"/>
        </w:rPr>
        <w:br w:type="page"/>
      </w:r>
    </w:p>
    <w:p w14:paraId="3CD16562" w14:textId="015FB69D" w:rsidR="002E3BCC" w:rsidRDefault="002E3BCC" w:rsidP="002E3BCC">
      <w:pPr>
        <w:pStyle w:val="Heading1"/>
        <w:numPr>
          <w:ilvl w:val="0"/>
          <w:numId w:val="0"/>
        </w:numPr>
        <w:ind w:left="432" w:hanging="432"/>
      </w:pPr>
      <w:bookmarkStart w:id="130" w:name="_Toc70602214"/>
      <w:r>
        <w:lastRenderedPageBreak/>
        <w:t>References</w:t>
      </w:r>
      <w:bookmarkEnd w:id="130"/>
    </w:p>
    <w:sdt>
      <w:sdtPr>
        <w:rPr>
          <w:highlight w:val="yellow"/>
        </w:rPr>
        <w:id w:val="789475244"/>
        <w:bibliography/>
      </w:sdtPr>
      <w:sdtEndPr/>
      <w:sdtContent>
        <w:sdt>
          <w:sdtPr>
            <w:rPr>
              <w:highlight w:val="yellow"/>
            </w:rPr>
            <w:id w:val="-1275170481"/>
            <w:bibliography/>
          </w:sdtPr>
          <w:sdtContent>
            <w:p w14:paraId="00FA8896" w14:textId="74F6BFB4" w:rsidR="00DE0D19" w:rsidRPr="003D61F2" w:rsidRDefault="00DE0D19" w:rsidP="003D61F2">
              <w:pPr>
                <w:pStyle w:val="Bibliography"/>
                <w:rPr>
                  <w:noProof/>
                  <w:color w:val="F2F2F2" w:themeColor="background1" w:themeShade="F2"/>
                  <w:sz w:val="24"/>
                  <w:szCs w:val="24"/>
                </w:rPr>
              </w:pPr>
              <w:r>
                <w:rPr>
                  <w:highlight w:val="yellow"/>
                </w:rPr>
                <w:fldChar w:fldCharType="begin"/>
              </w:r>
              <w:r>
                <w:rPr>
                  <w:highlight w:val="yellow"/>
                </w:rPr>
                <w:instrText xml:space="preserve"> BIBLIOGRAPHY </w:instrText>
              </w:r>
              <w:r>
                <w:rPr>
                  <w:highlight w:val="yellow"/>
                </w:rPr>
                <w:fldChar w:fldCharType="separate"/>
              </w:r>
            </w:p>
            <w:p w14:paraId="26568B2E" w14:textId="77777777" w:rsidR="00DE0D19" w:rsidRDefault="00DE0D19" w:rsidP="00DE0D19">
              <w:pPr>
                <w:spacing w:line="360" w:lineRule="auto"/>
              </w:pPr>
              <w:r>
                <w:t xml:space="preserve">Waters, K. (2009). Prioritization using </w:t>
              </w:r>
              <w:proofErr w:type="spellStart"/>
              <w:r>
                <w:t>moscow</w:t>
              </w:r>
              <w:proofErr w:type="spellEnd"/>
              <w:r>
                <w:t>. Agile Planning, 12, 31.</w:t>
              </w:r>
            </w:p>
            <w:p w14:paraId="61262F63" w14:textId="77777777" w:rsidR="00DE0D19" w:rsidRDefault="00DE0D19" w:rsidP="00DE0D19">
              <w:pPr>
                <w:spacing w:line="360" w:lineRule="auto"/>
              </w:pPr>
              <w:proofErr w:type="spellStart"/>
              <w:r>
                <w:t>Shanhong</w:t>
              </w:r>
              <w:proofErr w:type="spellEnd"/>
              <w:r>
                <w:t>, L. (2021). Market share held by the leading computer (desktop/tablet/console) operating systems worldwide from January 2012 to February 2021. Retrieved April 15 2021 from: https://www.statista.com/statistics/268237/global-market-share-held-by-operating-systems-since-2009/.</w:t>
              </w:r>
            </w:p>
            <w:p w14:paraId="10F4DFD7" w14:textId="77777777" w:rsidR="00DE0D19" w:rsidRDefault="00DE0D19" w:rsidP="00DE0D19">
              <w:pPr>
                <w:spacing w:line="360" w:lineRule="auto"/>
              </w:pPr>
              <w:proofErr w:type="spellStart"/>
              <w:r>
                <w:t>Tordrup</w:t>
              </w:r>
              <w:proofErr w:type="spellEnd"/>
              <w:r>
                <w:t xml:space="preserve"> </w:t>
              </w:r>
              <w:proofErr w:type="spellStart"/>
              <w:r>
                <w:t>Heeager</w:t>
              </w:r>
              <w:proofErr w:type="spellEnd"/>
              <w:r>
                <w:t xml:space="preserve">, L. (2014). How Can Agile and Documentation-Driven Methods be Meshed in Practice? Retrieved April 15 2021 from: https://link.springer.com/content/pdf/10.1007%2F978-3-319-06862-6.pdf. </w:t>
              </w:r>
            </w:p>
            <w:p w14:paraId="1D3C086F" w14:textId="77777777" w:rsidR="00DE0D19" w:rsidRDefault="00DE0D19" w:rsidP="00DE0D19">
              <w:pPr>
                <w:spacing w:line="360" w:lineRule="auto"/>
              </w:pPr>
              <w:r>
                <w:t xml:space="preserve">Balaji, S., &amp; </w:t>
              </w:r>
              <w:proofErr w:type="spellStart"/>
              <w:r>
                <w:t>Murugaiyan</w:t>
              </w:r>
              <w:proofErr w:type="spellEnd"/>
              <w:r>
                <w:t>, M. S. (2012). Waterfall vs. V-Model vs. Agile: A comparative study on SDLC. International Journal of Information Technology and Business Management, 2(1), 26-30.</w:t>
              </w:r>
            </w:p>
            <w:p w14:paraId="231C4F2F" w14:textId="77777777" w:rsidR="00DE0D19" w:rsidRDefault="00DE0D19" w:rsidP="00DE0D19">
              <w:pPr>
                <w:spacing w:line="360" w:lineRule="auto"/>
              </w:pPr>
              <w:proofErr w:type="spellStart"/>
              <w:r>
                <w:t>Hazevytch</w:t>
              </w:r>
              <w:proofErr w:type="spellEnd"/>
              <w:r>
                <w:t xml:space="preserve">, L. (2020) Agile Methodology. [online image]. </w:t>
              </w:r>
              <w:proofErr w:type="spellStart"/>
              <w:r>
                <w:t>Devcom</w:t>
              </w:r>
              <w:proofErr w:type="spellEnd"/>
              <w:r>
                <w:t>. https://devcom.com/tech-blog/agile-advantages-for-business/.</w:t>
              </w:r>
            </w:p>
            <w:p w14:paraId="10169525" w14:textId="77777777" w:rsidR="00DE0D19" w:rsidRDefault="00DE0D19" w:rsidP="00DE0D19">
              <w:pPr>
                <w:spacing w:line="360" w:lineRule="auto"/>
              </w:pPr>
              <w:r>
                <w:rPr>
                  <w:i/>
                  <w:iCs/>
                </w:rPr>
                <w:t>A Tour of C# - C# Guide | Microsoft Docs</w:t>
              </w:r>
              <w:r>
                <w:t>. (2021). Retrieved April 16, 2021, from https://docs.microsoft.com/en-us/dotnet/csharp/tour-of-csharp/</w:t>
              </w:r>
            </w:p>
            <w:p w14:paraId="4D646277" w14:textId="77777777" w:rsidR="00DE0D19" w:rsidRDefault="00DE0D19" w:rsidP="00DE0D19">
              <w:pPr>
                <w:spacing w:line="360" w:lineRule="auto"/>
              </w:pPr>
              <w:proofErr w:type="spellStart"/>
              <w:r>
                <w:t>Stroustrup</w:t>
              </w:r>
              <w:proofErr w:type="spellEnd"/>
              <w:r>
                <w:t>, B. (2007). Evolving a language in and for the real world: C++ 1991-2006. In Proceedings of the third ACM SIGPLAN conference on History of programming languages (pp. 4-1).</w:t>
              </w:r>
            </w:p>
            <w:p w14:paraId="1F2247A6" w14:textId="77777777" w:rsidR="00DE0D19" w:rsidRDefault="00DE0D19" w:rsidP="00DE0D19">
              <w:pPr>
                <w:spacing w:line="360" w:lineRule="auto"/>
              </w:pPr>
              <w:r>
                <w:t>Bates, B. (2004). C# as a first language: a comparison with C++. Journal of Computing Sciences in Colleges, 19(3), 89-95.</w:t>
              </w:r>
            </w:p>
            <w:p w14:paraId="01236BAC" w14:textId="77777777" w:rsidR="00DE0D19" w:rsidRDefault="00DE0D19" w:rsidP="00DE0D19">
              <w:pPr>
                <w:spacing w:line="360" w:lineRule="auto"/>
              </w:pPr>
              <w:r>
                <w:t xml:space="preserve">Bell, D. (2002). Visual basic. Net as a first language: an evaluation. ACM </w:t>
              </w:r>
              <w:proofErr w:type="spellStart"/>
              <w:r>
                <w:t>Sigcse</w:t>
              </w:r>
              <w:proofErr w:type="spellEnd"/>
              <w:r>
                <w:t xml:space="preserve"> Bulletin, 34(4), 107-108.</w:t>
              </w:r>
            </w:p>
            <w:p w14:paraId="46E65A15" w14:textId="77777777" w:rsidR="00DE0D19" w:rsidRDefault="00DE0D19" w:rsidP="00DE0D19">
              <w:pPr>
                <w:spacing w:line="360" w:lineRule="auto"/>
              </w:pPr>
              <w:r>
                <w:t>XAML overview - WPF .NET | Microsoft Docs. (2020). Retrieved April 18, 2021, from https://webcache.googleusercontent.com/search?q=cache:h0oqkNyXIe4J:https://docs.microsoft.com/en-us/dotnet/desktop/wpf/fundamentals/xaml+&amp;cd=1&amp;hl=en&amp;ct=clnk&amp;gl=uk</w:t>
              </w:r>
            </w:p>
            <w:p w14:paraId="0E1AC51B" w14:textId="77777777" w:rsidR="00DE0D19" w:rsidRDefault="00DE0D19" w:rsidP="00DE0D19">
              <w:pPr>
                <w:spacing w:line="360" w:lineRule="auto"/>
              </w:pPr>
              <w:proofErr w:type="spellStart"/>
              <w:r>
                <w:t>Xamarin.Forms</w:t>
              </w:r>
              <w:proofErr w:type="spellEnd"/>
              <w:r>
                <w:t xml:space="preserve"> XAML Basics - Xamarin | Microsoft Docs. (2017). Retrieved April 18, 2021, from https://docs.microsoft.com/en-us/xamarin/xamarin-forms/xaml/xaml-basics/</w:t>
              </w:r>
            </w:p>
            <w:p w14:paraId="340843D9" w14:textId="77777777" w:rsidR="00DE0D19" w:rsidRDefault="00DE0D19" w:rsidP="00DE0D19">
              <w:pPr>
                <w:spacing w:line="360" w:lineRule="auto"/>
              </w:pPr>
              <w:r>
                <w:t>Li, X., &amp; Xu, M. (2009). Water simulation based on HLSL. In 2009 IEEE International Conference on Network Infrastructure and Digital Content (pp. 1066-1069). IEEE.</w:t>
              </w:r>
            </w:p>
            <w:p w14:paraId="3C1FA7A9" w14:textId="77777777" w:rsidR="00DE0D19" w:rsidRDefault="00DE0D19" w:rsidP="00DE0D19">
              <w:pPr>
                <w:spacing w:line="360" w:lineRule="auto"/>
              </w:pPr>
              <w:r>
                <w:t xml:space="preserve">St-Laurent, S. (2005). The complete effect and HLSL guide. </w:t>
              </w:r>
              <w:proofErr w:type="spellStart"/>
              <w:r>
                <w:t>Paradoxal</w:t>
              </w:r>
              <w:proofErr w:type="spellEnd"/>
              <w:r>
                <w:t xml:space="preserve"> press.</w:t>
              </w:r>
            </w:p>
            <w:p w14:paraId="256FD158" w14:textId="77777777" w:rsidR="00DE0D19" w:rsidRDefault="00DE0D19" w:rsidP="00DE0D19">
              <w:pPr>
                <w:spacing w:line="360" w:lineRule="auto"/>
              </w:pPr>
              <w:proofErr w:type="spellStart"/>
              <w:r>
                <w:lastRenderedPageBreak/>
                <w:t>Muşlu</w:t>
              </w:r>
              <w:proofErr w:type="spellEnd"/>
              <w:r>
                <w:t xml:space="preserve">, K., Brun, Y., Holmes, R., Ernst, M. D., &amp; </w:t>
              </w:r>
              <w:proofErr w:type="spellStart"/>
              <w:r>
                <w:t>Notkin</w:t>
              </w:r>
              <w:proofErr w:type="spellEnd"/>
              <w:r>
                <w:t>, D. (2012). Speculative analysis of integrated development environment recommendations. ACM SIGPLAN Notices, 47(10), 669-682.</w:t>
              </w:r>
            </w:p>
            <w:p w14:paraId="4DBED35E" w14:textId="77777777" w:rsidR="00DE0D19" w:rsidRDefault="00DE0D19" w:rsidP="00DE0D19">
              <w:pPr>
                <w:spacing w:line="360" w:lineRule="auto"/>
              </w:pPr>
              <w:proofErr w:type="spellStart"/>
              <w:r>
                <w:t>Loeliger</w:t>
              </w:r>
              <w:proofErr w:type="spellEnd"/>
              <w:r>
                <w:t>, J., &amp; McCullough, M. (2012). Version Control with Git: Powerful tools and techniques for collaborative software development. " O'Reilly Media, Inc.".</w:t>
              </w:r>
            </w:p>
            <w:p w14:paraId="2CBF920B" w14:textId="77777777" w:rsidR="00DE0D19" w:rsidRDefault="00DE0D19" w:rsidP="00DE0D19">
              <w:pPr>
                <w:spacing w:line="360" w:lineRule="auto"/>
              </w:pPr>
              <w:proofErr w:type="spellStart"/>
              <w:r>
                <w:t>Spinellis</w:t>
              </w:r>
              <w:proofErr w:type="spellEnd"/>
              <w:r>
                <w:t>, D. (2012). Git. IEEE software, 29(3), 100-101.</w:t>
              </w:r>
            </w:p>
            <w:p w14:paraId="4C52821E" w14:textId="77777777" w:rsidR="00DE0D19" w:rsidRDefault="00DE0D19" w:rsidP="00DE0D19">
              <w:pPr>
                <w:spacing w:line="360" w:lineRule="auto"/>
              </w:pPr>
              <w:r>
                <w:t>Borges, H., Hora, A., &amp; Valente, M. T. (2016). Understanding the factors that impact the popularity of GitHub repositories. In 2016 IEEE International Conference on Software Maintenance and Evolution (ICSME) (pp. 334-344). IEEE.</w:t>
              </w:r>
            </w:p>
            <w:p w14:paraId="145695BD" w14:textId="77777777" w:rsidR="00DE0D19" w:rsidRDefault="00DE0D19" w:rsidP="00DE0D19">
              <w:pPr>
                <w:spacing w:line="360" w:lineRule="auto"/>
              </w:pPr>
              <w:r>
                <w:t xml:space="preserve">Feliciano, J., Storey, M. A., &amp; </w:t>
              </w:r>
              <w:proofErr w:type="spellStart"/>
              <w:r>
                <w:t>Zagalsky</w:t>
              </w:r>
              <w:proofErr w:type="spellEnd"/>
              <w:r>
                <w:t>, A. (2016, May). Student experiences using GitHub in software engineering courses: a case study. In 2016 IEEE/ACM 38th International Conference on Software Engineering Companion (ICSE-C) (pp. 422-431). IEEE.</w:t>
              </w:r>
            </w:p>
            <w:p w14:paraId="58BB2928" w14:textId="77777777" w:rsidR="00DE0D19" w:rsidRDefault="00DE0D19" w:rsidP="00DE0D19">
              <w:pPr>
                <w:spacing w:line="360" w:lineRule="auto"/>
              </w:pPr>
              <w:r>
                <w:t xml:space="preserve">Thomson, A. J., &amp; </w:t>
              </w:r>
              <w:proofErr w:type="spellStart"/>
              <w:r>
                <w:t>Schmoldt</w:t>
              </w:r>
              <w:proofErr w:type="spellEnd"/>
              <w:r>
                <w:t>, D. L. (2001). Ethics in computer software design and development. Computers and Electronics in Agriculture, 30(1-3), 85-102.</w:t>
              </w:r>
            </w:p>
            <w:p w14:paraId="1F26D7E6" w14:textId="77777777" w:rsidR="00DE0D19" w:rsidRDefault="00DE0D19" w:rsidP="00DE0D19">
              <w:pPr>
                <w:spacing w:line="360" w:lineRule="auto"/>
              </w:pPr>
              <w:proofErr w:type="spellStart"/>
              <w:r>
                <w:t>Kavcic</w:t>
              </w:r>
              <w:proofErr w:type="spellEnd"/>
              <w:r>
                <w:t>, A. (2005). Software accessibility: Recommendations and guidelines. In EUROCON 2005-The International Conference on" Computer as a Tool" (Vol. 2, pp. 1024-1027). IEEE.</w:t>
              </w:r>
            </w:p>
            <w:p w14:paraId="30354967" w14:textId="77777777" w:rsidR="00DE0D19" w:rsidRDefault="00DE0D19" w:rsidP="00DE0D19">
              <w:pPr>
                <w:spacing w:line="360" w:lineRule="auto"/>
              </w:pPr>
              <w:proofErr w:type="spellStart"/>
              <w:r>
                <w:t>Rigden</w:t>
              </w:r>
              <w:proofErr w:type="spellEnd"/>
              <w:r>
                <w:t>, C. (1999). 'The Eye of the Beholder'-Designing for Colour-Blind Users. British Telecommunications Engineering, 17, 291-295.</w:t>
              </w:r>
            </w:p>
            <w:p w14:paraId="074DCCC3" w14:textId="77777777" w:rsidR="00DE0D19" w:rsidRDefault="00DE0D19" w:rsidP="00DE0D19">
              <w:pPr>
                <w:spacing w:line="360" w:lineRule="auto"/>
              </w:pPr>
              <w:proofErr w:type="spellStart"/>
              <w:r>
                <w:t>Raicea</w:t>
              </w:r>
              <w:proofErr w:type="spellEnd"/>
              <w:r>
                <w:t>, R. (2017). How open source licenses work and how to add them to your projects. Retrieved April 20, 2021, from: apps.quanticfoundry.com/surveys/answer/</w:t>
              </w:r>
              <w:proofErr w:type="spellStart"/>
              <w:r>
                <w:t>gamerprofile</w:t>
              </w:r>
              <w:proofErr w:type="spellEnd"/>
              <w:r>
                <w:t>/.</w:t>
              </w:r>
            </w:p>
            <w:p w14:paraId="4EB50E3C" w14:textId="77777777" w:rsidR="00DE0D19" w:rsidRDefault="00DE0D19" w:rsidP="00DE0D19">
              <w:pPr>
                <w:spacing w:line="360" w:lineRule="auto"/>
              </w:pPr>
              <w:r>
                <w:t xml:space="preserve">Johnson, R., &amp; </w:t>
              </w:r>
              <w:proofErr w:type="spellStart"/>
              <w:r>
                <w:t>Vlissides</w:t>
              </w:r>
              <w:proofErr w:type="spellEnd"/>
              <w:r>
                <w:t>, J. (1995). Design patterns. Elements of Reusable Object-Oriented Software Addison-Wesley, Reading.</w:t>
              </w:r>
            </w:p>
            <w:p w14:paraId="12EFF2E2" w14:textId="77777777" w:rsidR="00DE0D19" w:rsidRDefault="00DE0D19" w:rsidP="00DE0D19">
              <w:pPr>
                <w:spacing w:line="360" w:lineRule="auto"/>
              </w:pPr>
              <w:proofErr w:type="spellStart"/>
              <w:r>
                <w:t>Avgeriou</w:t>
              </w:r>
              <w:proofErr w:type="spellEnd"/>
              <w:r>
                <w:t>, P., &amp; Zdun, U. (2005). Architectural patterns revisited-a pattern language.</w:t>
              </w:r>
            </w:p>
            <w:p w14:paraId="1A458ED6" w14:textId="77777777" w:rsidR="00DE0D19" w:rsidRDefault="00DE0D19" w:rsidP="00DE0D19">
              <w:proofErr w:type="spellStart"/>
              <w:r>
                <w:t>Palamarchuk</w:t>
              </w:r>
              <w:proofErr w:type="spellEnd"/>
              <w:r>
                <w:t xml:space="preserve">, S. (2015). Best Testing Practices for Agile Teams: The Automation Pyramid. Retrieved April 22, 2021 from </w:t>
              </w:r>
              <w:hyperlink r:id="rId39" w:history="1">
                <w:r>
                  <w:rPr>
                    <w:rStyle w:val="Hyperlink"/>
                  </w:rPr>
                  <w:t>https://abstracta.us/blog/test-automation/best-testing-practices-agile-teams-automation-pyramid/</w:t>
                </w:r>
              </w:hyperlink>
              <w:r>
                <w:t xml:space="preserve">. </w:t>
              </w:r>
            </w:p>
            <w:p w14:paraId="79856D33" w14:textId="77777777" w:rsidR="00DE0D19" w:rsidRDefault="00DE0D19" w:rsidP="00DE0D19">
              <w:r>
                <w:t>Hughey, D. (2009). The Waterfall Development Methodology. Retrieved from: https://www.umsl.edu/~hugheyd/is6840/waterfall.html.</w:t>
              </w:r>
            </w:p>
            <w:p w14:paraId="0EBB25FB" w14:textId="77777777" w:rsidR="00DE0D19" w:rsidRDefault="00DE0D19" w:rsidP="00DE0D19">
              <w:r>
                <w:t>Sharma, N. (2019). MVVM Design Pattern for building robust and scalable iOS apps. Retrieved April 20, 2021 from https://medium.com/codewave/mvvm-design-pattern-c5d9f4a10758.</w:t>
              </w:r>
            </w:p>
            <w:p w14:paraId="3CACC9C1" w14:textId="77777777" w:rsidR="00DE0D19" w:rsidRDefault="00DE0D19" w:rsidP="00DE0D19">
              <w:r>
                <w:lastRenderedPageBreak/>
                <w:t>Microsoft Docs. (2012). The MVVM Pattern | Microsoft Docs. Retrieved April 20, 2021 from https://docs.microsoft.com/en-us/previous-versions/msp-n-p/hh848246(v=pandp.10)?redirectedfrom=MSDN</w:t>
              </w:r>
            </w:p>
            <w:p w14:paraId="2D51A1DC" w14:textId="77777777" w:rsidR="00C941F2" w:rsidRDefault="00C941F2" w:rsidP="00C941F2">
              <w:r>
                <w:t xml:space="preserve">DMC (n.d.). </w:t>
              </w:r>
              <w:r w:rsidRPr="0005465D">
                <w:t>ABOUT US</w:t>
              </w:r>
              <w:r>
                <w:t xml:space="preserve">. Retrieved April 28, 2021 from </w:t>
              </w:r>
              <w:hyperlink r:id="rId40" w:history="1">
                <w:r w:rsidRPr="00073E55">
                  <w:rPr>
                    <w:rStyle w:val="Hyperlink"/>
                  </w:rPr>
                  <w:t>https://www.dmc.com/us/p-us-about-us.html</w:t>
                </w:r>
              </w:hyperlink>
              <w:r>
                <w:t>.</w:t>
              </w:r>
            </w:p>
            <w:p w14:paraId="2FBB4805" w14:textId="77777777" w:rsidR="00C941F2" w:rsidRPr="00631BDF" w:rsidRDefault="00C941F2" w:rsidP="00C941F2">
              <w:r w:rsidRPr="00040FEF">
                <w:t xml:space="preserve"> </w:t>
              </w:r>
              <w:r>
                <w:t xml:space="preserve">Bare, T. </w:t>
              </w:r>
              <w:r w:rsidRPr="00040FEF">
                <w:t>(</w:t>
              </w:r>
              <w:r>
                <w:t>2018</w:t>
              </w:r>
              <w:r w:rsidRPr="00040FEF">
                <w:t>). 5 Cross Stitch Floss Brands Compared. Retrieved April 28, 2021, from https://www.thread-bare.com/2018/10/16/5-cross-stitch-floss-brands-compared</w:t>
              </w:r>
            </w:p>
            <w:p w14:paraId="3B76A78D" w14:textId="77777777" w:rsidR="0045380E" w:rsidRPr="00785F33" w:rsidRDefault="0045380E" w:rsidP="0045380E">
              <w:proofErr w:type="spellStart"/>
              <w:r w:rsidRPr="00785F33">
                <w:t>Rathore</w:t>
              </w:r>
              <w:r>
                <w:t>l</w:t>
              </w:r>
              <w:proofErr w:type="spellEnd"/>
              <w:r w:rsidRPr="00785F33">
                <w:t xml:space="preserve">, </w:t>
              </w:r>
              <w:r>
                <w:t>V. S. ,</w:t>
              </w:r>
              <w:r w:rsidRPr="00785F33">
                <w:t>M., Kumar, S.</w:t>
              </w:r>
              <w:r>
                <w:t xml:space="preserve"> M.</w:t>
              </w:r>
              <w:r w:rsidRPr="00785F33">
                <w:t xml:space="preserve">, &amp; Verma, A. (2012). </w:t>
              </w:r>
              <w:r w:rsidRPr="00785F33">
                <w:rPr>
                  <w:i/>
                  <w:iCs/>
                </w:rPr>
                <w:t>International Journal of Emerging Technology and Advanced Engineering</w:t>
              </w:r>
              <w:r>
                <w:rPr>
                  <w:i/>
                  <w:iCs/>
                </w:rPr>
                <w:t>.</w:t>
              </w:r>
              <w:r w:rsidRPr="00785F33">
                <w:t xml:space="preserve"> Colour Based Image Segmentation Using L*A*B* Colour Space Based On Genetic Algorithm (Vol. 2, Issue 6). www.ijetae.com</w:t>
              </w:r>
            </w:p>
            <w:p w14:paraId="4BC4B419" w14:textId="77777777" w:rsidR="00DE0D19" w:rsidRDefault="00DE0D19" w:rsidP="00DE0D19">
              <w:pPr>
                <w:spacing w:line="360" w:lineRule="auto"/>
              </w:pPr>
            </w:p>
            <w:p w14:paraId="543E0BC2" w14:textId="77777777" w:rsidR="00DE0D19" w:rsidRDefault="00DE0D19" w:rsidP="00DE0D19">
              <w:pPr>
                <w:spacing w:line="360" w:lineRule="auto"/>
              </w:pPr>
            </w:p>
            <w:p w14:paraId="6B55E1CC" w14:textId="77777777" w:rsidR="00DE0D19" w:rsidRDefault="00DE0D19" w:rsidP="00DE0D19">
              <w:pPr>
                <w:spacing w:line="360" w:lineRule="auto"/>
              </w:pPr>
              <w:r>
                <w:t>Afifi, M. (2018). Image Posterization Using Fuzzy Logic and Bilateral Filter. </w:t>
              </w:r>
              <w:proofErr w:type="spellStart"/>
              <w:r>
                <w:rPr>
                  <w:i/>
                  <w:iCs/>
                </w:rPr>
                <w:t>arXiv</w:t>
              </w:r>
              <w:proofErr w:type="spellEnd"/>
              <w:r>
                <w:rPr>
                  <w:i/>
                  <w:iCs/>
                </w:rPr>
                <w:t xml:space="preserve"> preprint arXiv:1802.01009</w:t>
              </w:r>
              <w:r>
                <w:t>.</w:t>
              </w:r>
            </w:p>
            <w:p w14:paraId="58C44485" w14:textId="77777777" w:rsidR="00DE0D19" w:rsidRDefault="00DE0D19" w:rsidP="00DE0D19">
              <w:pPr>
                <w:spacing w:line="360" w:lineRule="auto"/>
              </w:pPr>
              <w:r>
                <w:t xml:space="preserve">Atkinson, K. R., &amp; Roberts, J. C. (1999). Graphics and Visualization within Cross-Stitch. In </w:t>
              </w:r>
              <w:proofErr w:type="spellStart"/>
              <w:r>
                <w:t>Eurographics</w:t>
              </w:r>
              <w:proofErr w:type="spellEnd"/>
              <w:r>
                <w:t xml:space="preserve"> UK, Conference Proceedings, 1999 (pp. 129-141). </w:t>
              </w:r>
              <w:proofErr w:type="spellStart"/>
              <w:r>
                <w:t>Eurographics</w:t>
              </w:r>
              <w:proofErr w:type="spellEnd"/>
              <w:r>
                <w:t>.</w:t>
              </w:r>
            </w:p>
            <w:p w14:paraId="7C85946E" w14:textId="77777777" w:rsidR="00DE0D19" w:rsidRDefault="00DE0D19" w:rsidP="00DE0D19">
              <w:pPr>
                <w:spacing w:line="360" w:lineRule="auto"/>
                <w:rPr>
                  <w:rFonts w:cs="Arial"/>
                  <w:color w:val="222222"/>
                  <w:shd w:val="clear" w:color="auto" w:fill="FFFFFF"/>
                </w:rPr>
              </w:pPr>
              <w:proofErr w:type="spellStart"/>
              <w:r>
                <w:rPr>
                  <w:rFonts w:cs="Arial"/>
                  <w:color w:val="222222"/>
                  <w:shd w:val="clear" w:color="auto" w:fill="FFFFFF"/>
                </w:rPr>
                <w:t>Barševska</w:t>
              </w:r>
              <w:proofErr w:type="spellEnd"/>
              <w:r>
                <w:rPr>
                  <w:rFonts w:cs="Arial"/>
                  <w:color w:val="222222"/>
                  <w:shd w:val="clear" w:color="auto" w:fill="FFFFFF"/>
                </w:rPr>
                <w:t xml:space="preserve">, Z., &amp; </w:t>
              </w:r>
              <w:proofErr w:type="spellStart"/>
              <w:r>
                <w:rPr>
                  <w:rFonts w:cs="Arial"/>
                  <w:color w:val="222222"/>
                  <w:shd w:val="clear" w:color="auto" w:fill="FFFFFF"/>
                </w:rPr>
                <w:t>Rakele</w:t>
              </w:r>
              <w:proofErr w:type="spellEnd"/>
              <w:r>
                <w:rPr>
                  <w:rFonts w:cs="Arial"/>
                  <w:color w:val="222222"/>
                  <w:shd w:val="clear" w:color="auto" w:fill="FFFFFF"/>
                </w:rPr>
                <w:t>, O. (2019). COLOR IN UI DESIGN. </w:t>
              </w:r>
              <w:r>
                <w:rPr>
                  <w:rFonts w:cs="Arial"/>
                  <w:i/>
                  <w:iCs/>
                  <w:color w:val="222222"/>
                  <w:shd w:val="clear" w:color="auto" w:fill="FFFFFF"/>
                </w:rPr>
                <w:t>PROCEEDINGS OF THE 61</w:t>
              </w:r>
              <w:r>
                <w:rPr>
                  <w:rFonts w:cs="Arial"/>
                  <w:i/>
                  <w:iCs/>
                  <w:color w:val="222222"/>
                  <w:shd w:val="clear" w:color="auto" w:fill="FFFFFF"/>
                  <w:vertAlign w:val="superscript"/>
                </w:rPr>
                <w:t>st</w:t>
              </w:r>
              <w:r>
                <w:rPr>
                  <w:rFonts w:cs="Arial"/>
                  <w:i/>
                  <w:iCs/>
                  <w:color w:val="222222"/>
                  <w:shd w:val="clear" w:color="auto" w:fill="FFFFFF"/>
                </w:rPr>
                <w:t xml:space="preserve"> INTERNATIONAL SCIENTIFIC CONFERENCE OF DAUGAVPILS UNIVERSITY</w:t>
              </w:r>
              <w:r>
                <w:rPr>
                  <w:rFonts w:cs="Arial"/>
                  <w:color w:val="222222"/>
                  <w:shd w:val="clear" w:color="auto" w:fill="FFFFFF"/>
                </w:rPr>
                <w:t>, 79.</w:t>
              </w:r>
            </w:p>
            <w:p w14:paraId="2B9C324E" w14:textId="77777777" w:rsidR="00DE0D19" w:rsidRDefault="00DE0D19" w:rsidP="00DE0D19">
              <w:pPr>
                <w:spacing w:line="360" w:lineRule="auto"/>
              </w:pPr>
              <w:r>
                <w:t xml:space="preserve">Batho, D. (2014). Pieta [painting and cross stitch]. </w:t>
              </w:r>
              <w:hyperlink r:id="rId41" w:history="1">
                <w:r>
                  <w:rPr>
                    <w:rStyle w:val="Hyperlink"/>
                  </w:rPr>
                  <w:t>https://peacockandfig.com/2015/02/from-a-painting-to-a-cross-stitch/</w:t>
                </w:r>
              </w:hyperlink>
              <w:r>
                <w:rPr>
                  <w:rStyle w:val="Hyperlink"/>
                </w:rPr>
                <w:t>.</w:t>
              </w:r>
            </w:p>
            <w:p w14:paraId="22429502" w14:textId="77777777" w:rsidR="00DE0D19" w:rsidRDefault="00DE0D19" w:rsidP="00DE0D19">
              <w:pPr>
                <w:spacing w:before="100" w:beforeAutospacing="1" w:after="100" w:afterAutospacing="1" w:line="360" w:lineRule="auto"/>
                <w:ind w:left="480" w:hanging="480"/>
                <w:rPr>
                  <w:rFonts w:eastAsia="Times New Roman" w:cstheme="minorHAnsi"/>
                  <w:sz w:val="28"/>
                  <w:szCs w:val="28"/>
                  <w:lang w:eastAsia="en-GB"/>
                </w:rPr>
              </w:pPr>
              <w:r>
                <w:rPr>
                  <w:rFonts w:cstheme="minorHAnsi"/>
                  <w:color w:val="222222"/>
                  <w:shd w:val="clear" w:color="auto" w:fill="FFFFFF"/>
                </w:rPr>
                <w:t>Biedl, T. C., Horton, J. D., &amp; López-Ortiz, A. (2005). Cross-Stitching Using Little Thread. In </w:t>
              </w:r>
              <w:r>
                <w:rPr>
                  <w:rFonts w:cstheme="minorHAnsi"/>
                  <w:i/>
                  <w:iCs/>
                  <w:color w:val="222222"/>
                  <w:shd w:val="clear" w:color="auto" w:fill="FFFFFF"/>
                </w:rPr>
                <w:t>CCCG</w:t>
              </w:r>
              <w:r>
                <w:rPr>
                  <w:rFonts w:cstheme="minorHAnsi"/>
                  <w:color w:val="222222"/>
                  <w:shd w:val="clear" w:color="auto" w:fill="FFFFFF"/>
                </w:rPr>
                <w:t> (pp. 199-202).</w:t>
              </w:r>
            </w:p>
            <w:p w14:paraId="6F5B29D1" w14:textId="77777777" w:rsidR="00DE0D19" w:rsidRDefault="00DE0D19" w:rsidP="00DE0D19">
              <w:pPr>
                <w:spacing w:line="360" w:lineRule="auto"/>
              </w:pPr>
              <w:r>
                <w:t>Chestnut Pens (2020) Cross Stitch Chart Creation Program. Retrieved from: http://www.chestnutpens.co.uk/misc/index.html.</w:t>
              </w:r>
            </w:p>
            <w:p w14:paraId="17602AB1" w14:textId="77777777" w:rsidR="00DE0D19" w:rsidRDefault="00DE0D19" w:rsidP="00DE0D19">
              <w:pPr>
                <w:spacing w:line="360" w:lineRule="auto"/>
                <w:rPr>
                  <w:rStyle w:val="Hyperlink"/>
                  <w:rFonts w:cs="Arial"/>
                  <w:shd w:val="clear" w:color="auto" w:fill="FFFFFF"/>
                </w:rPr>
              </w:pPr>
              <w:r>
                <w:rPr>
                  <w:rFonts w:cs="Arial"/>
                  <w:i/>
                  <w:iCs/>
                  <w:color w:val="222222"/>
                  <w:shd w:val="clear" w:color="auto" w:fill="FFFFFF"/>
                </w:rPr>
                <w:t>Choose your Windows app platform - Windows applications | Microsoft Docs</w:t>
              </w:r>
              <w:r>
                <w:rPr>
                  <w:rFonts w:cs="Arial"/>
                  <w:color w:val="222222"/>
                  <w:shd w:val="clear" w:color="auto" w:fill="FFFFFF"/>
                </w:rPr>
                <w:t xml:space="preserve">. (2019). Retrieved November 24, 2020, from </w:t>
              </w:r>
              <w:hyperlink r:id="rId42" w:history="1">
                <w:r>
                  <w:rPr>
                    <w:rStyle w:val="Hyperlink"/>
                    <w:rFonts w:cs="Arial"/>
                    <w:shd w:val="clear" w:color="auto" w:fill="FFFFFF"/>
                  </w:rPr>
                  <w:t>https://docs.microsoft.com/en-us/windows/apps/desktop/choose-your-platform</w:t>
                </w:r>
              </w:hyperlink>
              <w:r>
                <w:rPr>
                  <w:rStyle w:val="Hyperlink"/>
                  <w:rFonts w:cs="Arial"/>
                  <w:shd w:val="clear" w:color="auto" w:fill="FFFFFF"/>
                </w:rPr>
                <w:t>.</w:t>
              </w:r>
            </w:p>
            <w:p w14:paraId="5F529434" w14:textId="77777777" w:rsidR="00DE0D19" w:rsidRDefault="00DE0D19" w:rsidP="00DE0D19">
              <w:pPr>
                <w:spacing w:line="360" w:lineRule="auto"/>
              </w:pPr>
              <w:r>
                <w:t xml:space="preserve">Dyer, K. (1997). Counted Cross Stitch Tutorial. Retrieved November 18, 2020, from: </w:t>
              </w:r>
              <w:hyperlink r:id="rId43" w:history="1">
                <w:r>
                  <w:rPr>
                    <w:rStyle w:val="Hyperlink"/>
                  </w:rPr>
                  <w:t>https://www.crosstitch.com/nfaq/nfaq1.html#</w:t>
                </w:r>
              </w:hyperlink>
              <w:r>
                <w:t>.</w:t>
              </w:r>
            </w:p>
            <w:p w14:paraId="7E0C68CD" w14:textId="77777777" w:rsidR="00DE0D19" w:rsidRDefault="00DE0D19" w:rsidP="00DE0D19">
              <w:pPr>
                <w:spacing w:line="360" w:lineRule="auto"/>
              </w:pPr>
              <w:r>
                <w:t>Fitzgerald, S. (2017). A beginner’s guide to cross stitch – Red Gate Stitchery. Retrieved November 18, 2020, from https://redgatestitchery.com/blogs/red-gate-stitchery/a-step-by-step-guide-to-cross-stitch.</w:t>
              </w:r>
            </w:p>
            <w:p w14:paraId="3D1D7F7A" w14:textId="77777777" w:rsidR="00DE0D19" w:rsidRDefault="00DE0D19" w:rsidP="00DE0D19">
              <w:pPr>
                <w:spacing w:line="360" w:lineRule="auto"/>
                <w:rPr>
                  <w:rFonts w:cs="Arial"/>
                  <w:color w:val="222222"/>
                  <w:shd w:val="clear" w:color="auto" w:fill="FFFFFF"/>
                </w:rPr>
              </w:pPr>
              <w:proofErr w:type="spellStart"/>
              <w:r>
                <w:rPr>
                  <w:rFonts w:cs="Arial"/>
                  <w:color w:val="222222"/>
                  <w:shd w:val="clear" w:color="auto" w:fill="FFFFFF"/>
                </w:rPr>
                <w:lastRenderedPageBreak/>
                <w:t>Galitz</w:t>
              </w:r>
              <w:proofErr w:type="spellEnd"/>
              <w:r>
                <w:rPr>
                  <w:rFonts w:cs="Arial"/>
                  <w:color w:val="222222"/>
                  <w:shd w:val="clear" w:color="auto" w:fill="FFFFFF"/>
                </w:rPr>
                <w:t>, W. O. (2007). </w:t>
              </w:r>
              <w:r>
                <w:rPr>
                  <w:rFonts w:cs="Arial"/>
                  <w:i/>
                  <w:iCs/>
                  <w:color w:val="222222"/>
                  <w:shd w:val="clear" w:color="auto" w:fill="FFFFFF"/>
                </w:rPr>
                <w:t>The essential guide to user interface design: an introduction to GUI design principles and techniques</w:t>
              </w:r>
              <w:r>
                <w:rPr>
                  <w:rFonts w:cs="Arial"/>
                  <w:color w:val="222222"/>
                  <w:shd w:val="clear" w:color="auto" w:fill="FFFFFF"/>
                </w:rPr>
                <w:t>. John Wiley &amp; Sons.</w:t>
              </w:r>
            </w:p>
            <w:p w14:paraId="2FB040AA" w14:textId="77777777" w:rsidR="00DE0D19" w:rsidRDefault="00DE0D19" w:rsidP="00DE0D19">
              <w:pPr>
                <w:spacing w:line="360" w:lineRule="auto"/>
              </w:pPr>
              <w:r>
                <w:t xml:space="preserve">Gerstner, T., DeCarlo, D., Alexa, M., Finkelstein, A., </w:t>
              </w:r>
              <w:proofErr w:type="spellStart"/>
              <w:r>
                <w:t>Gingold</w:t>
              </w:r>
              <w:proofErr w:type="spellEnd"/>
              <w:r>
                <w:t xml:space="preserve">, Y. I., &amp; </w:t>
              </w:r>
              <w:proofErr w:type="spellStart"/>
              <w:r>
                <w:t>Nealen</w:t>
              </w:r>
              <w:proofErr w:type="spellEnd"/>
              <w:r>
                <w:t>, A. (2012). Pixelated image abstraction. In </w:t>
              </w:r>
              <w:r>
                <w:rPr>
                  <w:i/>
                  <w:iCs/>
                </w:rPr>
                <w:t>Expressive</w:t>
              </w:r>
              <w:r>
                <w:t> (pp. 29-36).</w:t>
              </w:r>
            </w:p>
            <w:p w14:paraId="17AD8F54" w14:textId="77777777" w:rsidR="00DE0D19" w:rsidRDefault="00DE0D19" w:rsidP="00DE0D19">
              <w:pPr>
                <w:spacing w:line="360" w:lineRule="auto"/>
                <w:rPr>
                  <w:rFonts w:cs="Arial"/>
                  <w:color w:val="222222"/>
                  <w:shd w:val="clear" w:color="auto" w:fill="FFFFFF"/>
                </w:rPr>
              </w:pPr>
              <w:proofErr w:type="spellStart"/>
              <w:r>
                <w:rPr>
                  <w:rFonts w:cs="Arial"/>
                  <w:color w:val="222222"/>
                  <w:shd w:val="clear" w:color="auto" w:fill="FFFFFF"/>
                </w:rPr>
                <w:t>GFCGlobal</w:t>
              </w:r>
              <w:proofErr w:type="spellEnd"/>
              <w:r>
                <w:rPr>
                  <w:rFonts w:cs="Arial"/>
                  <w:color w:val="222222"/>
                  <w:shd w:val="clear" w:color="auto" w:fill="FFFFFF"/>
                </w:rPr>
                <w:t xml:space="preserve"> (n.d.) Photoshop User Interface [Online image]. </w:t>
              </w:r>
              <w:proofErr w:type="spellStart"/>
              <w:r>
                <w:rPr>
                  <w:rFonts w:cs="Arial"/>
                  <w:color w:val="222222"/>
                  <w:shd w:val="clear" w:color="auto" w:fill="FFFFFF"/>
                </w:rPr>
                <w:t>GCFGlobal</w:t>
              </w:r>
              <w:proofErr w:type="spellEnd"/>
              <w:r>
                <w:rPr>
                  <w:rFonts w:cs="Arial"/>
                  <w:color w:val="222222"/>
                  <w:shd w:val="clear" w:color="auto" w:fill="FFFFFF"/>
                </w:rPr>
                <w:t>. https://edu.gcfglobal.org/en/photoshopbasics/getting-to-know-the-photoshop-interface/1/.</w:t>
              </w:r>
            </w:p>
            <w:p w14:paraId="78604D9F" w14:textId="77777777" w:rsidR="00DE0D19" w:rsidRDefault="00DE0D19" w:rsidP="00DE0D19">
              <w:pPr>
                <w:spacing w:line="360" w:lineRule="auto"/>
                <w:rPr>
                  <w:rFonts w:cs="Arial"/>
                  <w:color w:val="222222"/>
                  <w:shd w:val="clear" w:color="auto" w:fill="FFFFFF"/>
                </w:rPr>
              </w:pPr>
              <w:r>
                <w:rPr>
                  <w:rFonts w:cs="Arial"/>
                  <w:color w:val="222222"/>
                  <w:shd w:val="clear" w:color="auto" w:fill="FFFFFF"/>
                </w:rPr>
                <w:t>Griffiths, I., &amp; Adams, M. (2003). </w:t>
              </w:r>
              <w:r>
                <w:rPr>
                  <w:rFonts w:cs="Arial"/>
                  <w:i/>
                  <w:iCs/>
                  <w:color w:val="222222"/>
                  <w:shd w:val="clear" w:color="auto" w:fill="FFFFFF"/>
                </w:rPr>
                <w:t>NET Windows forms in a nutshell</w:t>
              </w:r>
              <w:r>
                <w:rPr>
                  <w:rFonts w:cs="Arial"/>
                  <w:color w:val="222222"/>
                  <w:shd w:val="clear" w:color="auto" w:fill="FFFFFF"/>
                </w:rPr>
                <w:t>. " O'Reilly Media, Inc.".</w:t>
              </w:r>
            </w:p>
            <w:p w14:paraId="218ED13D" w14:textId="77777777" w:rsidR="00DE0D19" w:rsidRDefault="00DE0D19" w:rsidP="00DE0D19">
              <w:pPr>
                <w:spacing w:line="360" w:lineRule="auto"/>
                <w:rPr>
                  <w:rFonts w:cs="Arial"/>
                  <w:color w:val="222222"/>
                  <w:shd w:val="clear" w:color="auto" w:fill="FFFFFF"/>
                </w:rPr>
              </w:pPr>
              <w:proofErr w:type="spellStart"/>
              <w:r>
                <w:rPr>
                  <w:rFonts w:cs="Arial"/>
                  <w:color w:val="222222"/>
                  <w:shd w:val="clear" w:color="auto" w:fill="FFFFFF"/>
                </w:rPr>
                <w:t>Gunderloy</w:t>
              </w:r>
              <w:proofErr w:type="spellEnd"/>
              <w:r>
                <w:rPr>
                  <w:rFonts w:cs="Arial"/>
                  <w:color w:val="222222"/>
                  <w:shd w:val="clear" w:color="auto" w:fill="FFFFFF"/>
                </w:rPr>
                <w:t>, M. (2006). </w:t>
              </w:r>
              <w:r>
                <w:rPr>
                  <w:rFonts w:cs="Arial"/>
                  <w:i/>
                  <w:iCs/>
                  <w:color w:val="222222"/>
                  <w:shd w:val="clear" w:color="auto" w:fill="FFFFFF"/>
                </w:rPr>
                <w:t>Developer to designer: GUI design for the busy developer</w:t>
              </w:r>
              <w:r>
                <w:rPr>
                  <w:rFonts w:cs="Arial"/>
                  <w:color w:val="222222"/>
                  <w:shd w:val="clear" w:color="auto" w:fill="FFFFFF"/>
                </w:rPr>
                <w:t>. John Wiley &amp; Sons.</w:t>
              </w:r>
            </w:p>
            <w:p w14:paraId="7EFDCA07" w14:textId="77777777" w:rsidR="00DE0D19" w:rsidRDefault="00DE0D19" w:rsidP="00DE0D19">
              <w:pPr>
                <w:spacing w:line="360" w:lineRule="auto"/>
              </w:pPr>
              <w:r>
                <w:t>Hohmann, J. (2020) “We are all mad here”: A Content Analysis of Facebook Posts and Comments about the Impact of the Fibre Arts on Mental Health and Wellness.</w:t>
              </w:r>
            </w:p>
            <w:p w14:paraId="693C6993" w14:textId="77777777" w:rsidR="00DE0D19" w:rsidRDefault="00DE0D19" w:rsidP="00DE0D19">
              <w:pPr>
                <w:spacing w:line="360" w:lineRule="auto"/>
                <w:rPr>
                  <w:rFonts w:cs="Arial"/>
                  <w:color w:val="222222"/>
                  <w:shd w:val="clear" w:color="auto" w:fill="FFFFFF"/>
                </w:rPr>
              </w:pPr>
              <w:r>
                <w:rPr>
                  <w:rFonts w:cs="Arial"/>
                  <w:i/>
                  <w:iCs/>
                  <w:color w:val="222222"/>
                  <w:shd w:val="clear" w:color="auto" w:fill="FFFFFF"/>
                </w:rPr>
                <w:t>Introduction to WPF | Microsoft Docs</w:t>
              </w:r>
              <w:r>
                <w:rPr>
                  <w:rFonts w:cs="Arial"/>
                  <w:color w:val="222222"/>
                  <w:shd w:val="clear" w:color="auto" w:fill="FFFFFF"/>
                </w:rPr>
                <w:t>. (2016). Retrieved November 26, 2020, from https://docs.microsoft.com/en-gb/dotnet/desktop/wpf/introduction-to-wpf?view=netframeworkdesktop-4.8.</w:t>
              </w:r>
            </w:p>
            <w:p w14:paraId="4DAB1022" w14:textId="77777777" w:rsidR="00DE0D19" w:rsidRDefault="00DE0D19" w:rsidP="00DE0D19">
              <w:pPr>
                <w:spacing w:line="360" w:lineRule="auto"/>
              </w:pPr>
              <w:r>
                <w:t xml:space="preserve">Klein, T. (2017) </w:t>
              </w:r>
              <w:proofErr w:type="spellStart"/>
              <w:r>
                <w:t>Cstitch</w:t>
              </w:r>
              <w:proofErr w:type="spellEnd"/>
              <w:r>
                <w:t>. Retrieved from: http://cstitch.sourceforge.net/index.shtml.</w:t>
              </w:r>
            </w:p>
            <w:p w14:paraId="3696B920" w14:textId="77777777" w:rsidR="00DE0D19" w:rsidRDefault="00DE0D19" w:rsidP="00DE0D19">
              <w:pPr>
                <w:spacing w:line="360" w:lineRule="auto"/>
              </w:pPr>
              <w:r>
                <w:t xml:space="preserve">Kwon, O. Y., &amp; </w:t>
              </w:r>
              <w:proofErr w:type="spellStart"/>
              <w:r>
                <w:t>Chien</w:t>
              </w:r>
              <w:proofErr w:type="spellEnd"/>
              <w:r>
                <w:t xml:space="preserve">, S. I. (2011). Improved </w:t>
              </w:r>
              <w:proofErr w:type="spellStart"/>
              <w:r>
                <w:t>posterized</w:t>
              </w:r>
              <w:proofErr w:type="spellEnd"/>
              <w:r>
                <w:t xml:space="preserve"> </w:t>
              </w:r>
              <w:proofErr w:type="spellStart"/>
              <w:r>
                <w:t>color</w:t>
              </w:r>
              <w:proofErr w:type="spellEnd"/>
              <w:r>
                <w:t xml:space="preserve"> images based on </w:t>
              </w:r>
              <w:proofErr w:type="spellStart"/>
              <w:r>
                <w:t>color</w:t>
              </w:r>
              <w:proofErr w:type="spellEnd"/>
              <w:r>
                <w:t xml:space="preserve"> quantization and contrast enhancement. In </w:t>
              </w:r>
              <w:r>
                <w:rPr>
                  <w:i/>
                  <w:iCs/>
                </w:rPr>
                <w:t>Proc. Int'l Conf. Machine Vision, Image Processing, and Pattern Analysis</w:t>
              </w:r>
              <w:r>
                <w:t> (Vol. 5, pp. 1203-1206).</w:t>
              </w:r>
            </w:p>
            <w:p w14:paraId="4F48D31F" w14:textId="77777777" w:rsidR="00DE0D19" w:rsidRDefault="00DE0D19" w:rsidP="00DE0D19">
              <w:pPr>
                <w:spacing w:line="360" w:lineRule="auto"/>
              </w:pPr>
              <w:r>
                <w:t xml:space="preserve">Leslie, C. A. (2007). Needlework through history: An </w:t>
              </w:r>
              <w:proofErr w:type="spellStart"/>
              <w:r>
                <w:t>encyclopedia</w:t>
              </w:r>
              <w:proofErr w:type="spellEnd"/>
              <w:r>
                <w:t>. Greenwood Publishing Group.</w:t>
              </w:r>
            </w:p>
            <w:p w14:paraId="37D82594" w14:textId="77777777" w:rsidR="00DE0D19" w:rsidRDefault="00DE0D19" w:rsidP="00DE0D19">
              <w:pPr>
                <w:spacing w:line="360" w:lineRule="auto"/>
                <w:rPr>
                  <w:rFonts w:cs="Arial"/>
                  <w:color w:val="222222"/>
                  <w:shd w:val="clear" w:color="auto" w:fill="FFFFFF"/>
                </w:rPr>
              </w:pPr>
              <w:r>
                <w:rPr>
                  <w:rFonts w:cs="Arial"/>
                  <w:color w:val="222222"/>
                  <w:shd w:val="clear" w:color="auto" w:fill="FFFFFF"/>
                </w:rPr>
                <w:t>MacDonald, M. (2008). </w:t>
              </w:r>
              <w:r>
                <w:rPr>
                  <w:rFonts w:cs="Arial"/>
                  <w:i/>
                  <w:iCs/>
                  <w:color w:val="222222"/>
                  <w:shd w:val="clear" w:color="auto" w:fill="FFFFFF"/>
                </w:rPr>
                <w:t>User Interfaces in C#: Windows Forms and Custom Controls</w:t>
              </w:r>
              <w:r>
                <w:rPr>
                  <w:rFonts w:cs="Arial"/>
                  <w:color w:val="222222"/>
                  <w:shd w:val="clear" w:color="auto" w:fill="FFFFFF"/>
                </w:rPr>
                <w:t xml:space="preserve">. </w:t>
              </w:r>
              <w:proofErr w:type="spellStart"/>
              <w:r>
                <w:rPr>
                  <w:rFonts w:cs="Arial"/>
                  <w:color w:val="222222"/>
                  <w:shd w:val="clear" w:color="auto" w:fill="FFFFFF"/>
                </w:rPr>
                <w:t>Apress</w:t>
              </w:r>
              <w:proofErr w:type="spellEnd"/>
              <w:r>
                <w:rPr>
                  <w:rFonts w:cs="Arial"/>
                  <w:color w:val="222222"/>
                  <w:shd w:val="clear" w:color="auto" w:fill="FFFFFF"/>
                </w:rPr>
                <w:t>.</w:t>
              </w:r>
            </w:p>
            <w:p w14:paraId="7A266605" w14:textId="77777777" w:rsidR="00DE0D19" w:rsidRDefault="00DE0D19" w:rsidP="00DE0D19">
              <w:pPr>
                <w:spacing w:line="360" w:lineRule="auto"/>
              </w:pPr>
              <w:proofErr w:type="spellStart"/>
              <w:r>
                <w:t>MacStitch</w:t>
              </w:r>
              <w:proofErr w:type="spellEnd"/>
              <w:r>
                <w:t xml:space="preserve"> and </w:t>
              </w:r>
              <w:proofErr w:type="spellStart"/>
              <w:r>
                <w:t>WinStitch</w:t>
              </w:r>
              <w:proofErr w:type="spellEnd"/>
              <w:r>
                <w:t xml:space="preserve">. (2019). Retrieved November 18, 2020, from </w:t>
              </w:r>
              <w:hyperlink r:id="rId44" w:history="1">
                <w:r>
                  <w:rPr>
                    <w:rStyle w:val="Hyperlink"/>
                  </w:rPr>
                  <w:t>https://www.ursasoftware.com/macstitch/index.html</w:t>
                </w:r>
              </w:hyperlink>
              <w:r>
                <w:rPr>
                  <w:rStyle w:val="Hyperlink"/>
                </w:rPr>
                <w:t>.</w:t>
              </w:r>
            </w:p>
            <w:p w14:paraId="2E24C40E" w14:textId="77777777" w:rsidR="00DE0D19" w:rsidRDefault="00DE0D19" w:rsidP="00DE0D19">
              <w:r>
                <w:t xml:space="preserve">Mintel (2020). Hobbies and Interest – UK – February 2020. Retrieved from Mintel Reports database. </w:t>
              </w:r>
            </w:p>
            <w:p w14:paraId="538218D6" w14:textId="77777777" w:rsidR="00DE0D19" w:rsidRDefault="00DE0D19" w:rsidP="00DE0D19">
              <w:pPr>
                <w:spacing w:line="360" w:lineRule="auto"/>
                <w:rPr>
                  <w:rFonts w:cs="Arial"/>
                  <w:color w:val="222222"/>
                  <w:shd w:val="clear" w:color="auto" w:fill="FFFFFF"/>
                </w:rPr>
              </w:pPr>
              <w:proofErr w:type="spellStart"/>
              <w:r>
                <w:rPr>
                  <w:rFonts w:cs="Arial"/>
                  <w:color w:val="222222"/>
                  <w:shd w:val="clear" w:color="auto" w:fill="FFFFFF"/>
                </w:rPr>
                <w:t>Misra</w:t>
              </w:r>
              <w:proofErr w:type="spellEnd"/>
              <w:r>
                <w:rPr>
                  <w:rFonts w:cs="Arial"/>
                  <w:color w:val="222222"/>
                  <w:shd w:val="clear" w:color="auto" w:fill="FFFFFF"/>
                </w:rPr>
                <w:t>, A. (2016). Use of Windows Presentation Foundation and Windows Forms in Windows Application Programming. </w:t>
              </w:r>
              <w:r>
                <w:rPr>
                  <w:rFonts w:cs="Arial"/>
                  <w:i/>
                  <w:iCs/>
                  <w:color w:val="222222"/>
                  <w:shd w:val="clear" w:color="auto" w:fill="FFFFFF"/>
                </w:rPr>
                <w:t>International Journal of Advanced Research in Computer Science</w:t>
              </w:r>
              <w:r>
                <w:rPr>
                  <w:rFonts w:cs="Arial"/>
                  <w:color w:val="222222"/>
                  <w:shd w:val="clear" w:color="auto" w:fill="FFFFFF"/>
                </w:rPr>
                <w:t>, </w:t>
              </w:r>
              <w:r>
                <w:rPr>
                  <w:rFonts w:cs="Arial"/>
                  <w:i/>
                  <w:iCs/>
                  <w:color w:val="222222"/>
                  <w:shd w:val="clear" w:color="auto" w:fill="FFFFFF"/>
                </w:rPr>
                <w:t>7</w:t>
              </w:r>
              <w:r>
                <w:rPr>
                  <w:rFonts w:cs="Arial"/>
                  <w:color w:val="222222"/>
                  <w:shd w:val="clear" w:color="auto" w:fill="FFFFFF"/>
                </w:rPr>
                <w:t>(7).</w:t>
              </w:r>
            </w:p>
            <w:p w14:paraId="40FFBC15" w14:textId="77777777" w:rsidR="00DE0D19" w:rsidRDefault="00DE0D19" w:rsidP="00DE0D19">
              <w:pPr>
                <w:spacing w:line="360" w:lineRule="auto"/>
                <w:rPr>
                  <w:rFonts w:cs="Arial"/>
                  <w:color w:val="222222"/>
                  <w:shd w:val="clear" w:color="auto" w:fill="FFFFFF"/>
                </w:rPr>
              </w:pPr>
              <w:r>
                <w:rPr>
                  <w:rFonts w:cs="Arial"/>
                  <w:color w:val="222222"/>
                  <w:shd w:val="clear" w:color="auto" w:fill="FFFFFF"/>
                </w:rPr>
                <w:t>Nathan, A. (2010). </w:t>
              </w:r>
              <w:r>
                <w:rPr>
                  <w:rFonts w:cs="Arial"/>
                  <w:i/>
                  <w:iCs/>
                  <w:color w:val="222222"/>
                  <w:shd w:val="clear" w:color="auto" w:fill="FFFFFF"/>
                </w:rPr>
                <w:t>WPF 4 unleashed</w:t>
              </w:r>
              <w:r>
                <w:rPr>
                  <w:rFonts w:cs="Arial"/>
                  <w:color w:val="222222"/>
                  <w:shd w:val="clear" w:color="auto" w:fill="FFFFFF"/>
                </w:rPr>
                <w:t>. Pearson Education.</w:t>
              </w:r>
            </w:p>
            <w:p w14:paraId="2DDF5283" w14:textId="77777777" w:rsidR="00DE0D19" w:rsidRDefault="00DE0D19" w:rsidP="00DE0D19">
              <w:pPr>
                <w:spacing w:line="360" w:lineRule="auto"/>
              </w:pPr>
              <w:r>
                <w:t xml:space="preserve">Orchard, M. T., &amp; </w:t>
              </w:r>
              <w:proofErr w:type="spellStart"/>
              <w:r>
                <w:t>Bouman</w:t>
              </w:r>
              <w:proofErr w:type="spellEnd"/>
              <w:r>
                <w:t xml:space="preserve">, C. A. (1991). </w:t>
              </w:r>
              <w:proofErr w:type="spellStart"/>
              <w:r>
                <w:t>Color</w:t>
              </w:r>
              <w:proofErr w:type="spellEnd"/>
              <w:r>
                <w:t xml:space="preserve"> quantization of images. </w:t>
              </w:r>
              <w:r>
                <w:rPr>
                  <w:i/>
                  <w:iCs/>
                </w:rPr>
                <w:t>IEEE transactions on signal processing</w:t>
              </w:r>
              <w:r>
                <w:t>, </w:t>
              </w:r>
              <w:r>
                <w:rPr>
                  <w:i/>
                  <w:iCs/>
                </w:rPr>
                <w:t>39</w:t>
              </w:r>
              <w:r>
                <w:t>(12), 2677-2690.</w:t>
              </w:r>
            </w:p>
            <w:p w14:paraId="6B6D401B" w14:textId="77777777" w:rsidR="00DE0D19" w:rsidRDefault="00DE0D19" w:rsidP="00DE0D19">
              <w:pPr>
                <w:spacing w:line="360" w:lineRule="auto"/>
                <w:rPr>
                  <w:rFonts w:cs="Arial"/>
                  <w:color w:val="222222"/>
                  <w:shd w:val="clear" w:color="auto" w:fill="FFFFFF"/>
                </w:rPr>
              </w:pPr>
              <w:r>
                <w:rPr>
                  <w:rFonts w:cs="Arial"/>
                  <w:i/>
                  <w:iCs/>
                  <w:color w:val="222222"/>
                  <w:shd w:val="clear" w:color="auto" w:fill="FFFFFF"/>
                </w:rPr>
                <w:lastRenderedPageBreak/>
                <w:t>Overview - Windows Forms .NET Framework | Microsoft Docs</w:t>
              </w:r>
              <w:r>
                <w:rPr>
                  <w:rFonts w:cs="Arial"/>
                  <w:color w:val="222222"/>
                  <w:shd w:val="clear" w:color="auto" w:fill="FFFFFF"/>
                </w:rPr>
                <w:t xml:space="preserve">. (2017). Retrieved November 25, 2020, from </w:t>
              </w:r>
              <w:hyperlink r:id="rId45" w:history="1">
                <w:r>
                  <w:rPr>
                    <w:rStyle w:val="Hyperlink"/>
                    <w:rFonts w:cs="Arial"/>
                    <w:shd w:val="clear" w:color="auto" w:fill="FFFFFF"/>
                  </w:rPr>
                  <w:t>https://docs.microsoft.com/en-us/dotnet/desktop/winforms/windows-forms-overview?view=netframeworkdesktop-4.8</w:t>
                </w:r>
              </w:hyperlink>
              <w:r>
                <w:rPr>
                  <w:rStyle w:val="Hyperlink"/>
                  <w:rFonts w:cs="Arial"/>
                  <w:shd w:val="clear" w:color="auto" w:fill="FFFFFF"/>
                </w:rPr>
                <w:t xml:space="preserve"> .</w:t>
              </w:r>
            </w:p>
            <w:p w14:paraId="594147D0" w14:textId="77777777" w:rsidR="00DE0D19" w:rsidRDefault="00DE0D19" w:rsidP="00DE0D19">
              <w:pPr>
                <w:spacing w:line="360" w:lineRule="auto"/>
              </w:pPr>
              <w:r>
                <w:rPr>
                  <w:i/>
                  <w:iCs/>
                </w:rPr>
                <w:t>Overview of .NET Framework | Microsoft Docs.</w:t>
              </w:r>
              <w:r>
                <w:t xml:space="preserve"> (2020). Retrieved November 23, 2020, from https://docs.microsoft.com/en-gb/dotnet/framework/get-started/overview.</w:t>
              </w:r>
            </w:p>
            <w:p w14:paraId="386CE814" w14:textId="77777777" w:rsidR="00DE0D19" w:rsidRDefault="00DE0D19" w:rsidP="00DE0D19">
              <w:pPr>
                <w:spacing w:line="360" w:lineRule="auto"/>
              </w:pPr>
              <w:r>
                <w:t>Parker, J. A., Kenyon, R. V., &amp; Troxel, D. E. (1983). Comparison of interpolating methods for image resampling. </w:t>
              </w:r>
              <w:r>
                <w:rPr>
                  <w:i/>
                  <w:iCs/>
                </w:rPr>
                <w:t>IEEE Transactions on medical imaging</w:t>
              </w:r>
              <w:r>
                <w:t>, </w:t>
              </w:r>
              <w:r>
                <w:rPr>
                  <w:i/>
                  <w:iCs/>
                </w:rPr>
                <w:t>2</w:t>
              </w:r>
              <w:r>
                <w:t>(1), 31-39.</w:t>
              </w:r>
            </w:p>
            <w:p w14:paraId="45102839" w14:textId="77777777" w:rsidR="00DE0D19" w:rsidRDefault="00DE0D19" w:rsidP="00DE0D19">
              <w:pPr>
                <w:spacing w:line="360" w:lineRule="auto"/>
              </w:pPr>
              <w:proofErr w:type="spellStart"/>
              <w:r>
                <w:t>Parthipan</w:t>
              </w:r>
              <w:proofErr w:type="spellEnd"/>
              <w:r>
                <w:t>, V. (2017). Image Down-Scaler Using the Box Filter Algorithm.</w:t>
              </w:r>
            </w:p>
            <w:p w14:paraId="17E3EE32" w14:textId="77777777" w:rsidR="00DE0D19" w:rsidRDefault="00DE0D19" w:rsidP="00DE0D19">
              <w:pPr>
                <w:spacing w:line="360" w:lineRule="auto"/>
              </w:pPr>
              <w:r>
                <w:t>Patil, M. (2018). Interpolation Techniques in Image Resampling. International Journal of Engineering and Technology. 7. 567-570. 10.14419/ijet.v7i3.34.19383.</w:t>
              </w:r>
            </w:p>
            <w:p w14:paraId="1E35C5B0" w14:textId="77777777" w:rsidR="00DE0D19" w:rsidRDefault="00DE0D19" w:rsidP="00DE0D19">
              <w:pPr>
                <w:spacing w:line="360" w:lineRule="auto"/>
              </w:pPr>
              <w:proofErr w:type="spellStart"/>
              <w:r>
                <w:t>PCStitch</w:t>
              </w:r>
              <w:proofErr w:type="spellEnd"/>
              <w:r>
                <w:t>: Premier Cross Stitch Software. (2016). Retrieved November 19, 2020, from http://www.pcstitch.com/PCS10/PCStitch10.aspx.</w:t>
              </w:r>
            </w:p>
            <w:p w14:paraId="0FEDBC65" w14:textId="77777777" w:rsidR="00DE0D19" w:rsidRDefault="00DE0D19" w:rsidP="00DE0D19">
              <w:pPr>
                <w:spacing w:line="360" w:lineRule="auto"/>
                <w:rPr>
                  <w:rFonts w:cs="Arial"/>
                  <w:color w:val="222222"/>
                  <w:shd w:val="clear" w:color="auto" w:fill="FFFFFF"/>
                </w:rPr>
              </w:pPr>
              <w:r>
                <w:rPr>
                  <w:rFonts w:cs="Arial"/>
                  <w:color w:val="222222"/>
                  <w:shd w:val="clear" w:color="auto" w:fill="FFFFFF"/>
                </w:rPr>
                <w:t xml:space="preserve">RTO (n.d.). RTO Iris Flower Cross Stitch Kit-4-inch x 4inch, 14 Count [Online image]. Amazon. </w:t>
              </w:r>
              <w:hyperlink r:id="rId46" w:tgtFrame="_blank" w:tooltip="https://www.amazon.co.uk/rto-flower-stitch-kit-4-inch-4-inch/dp/b00ew4nceg" w:history="1">
                <w:r>
                  <w:rPr>
                    <w:rStyle w:val="Hyperlink"/>
                    <w:rFonts w:cs="Arial"/>
                    <w:shd w:val="clear" w:color="auto" w:fill="FFFFFF"/>
                  </w:rPr>
                  <w:t>https://www.amazon.co.uk/RTO-Flower-Stitch-Kit-4-inch-4-inch/dp/B00EW4NCEG</w:t>
                </w:r>
              </w:hyperlink>
              <w:r>
                <w:rPr>
                  <w:rFonts w:cs="Arial"/>
                  <w:color w:val="222222"/>
                  <w:shd w:val="clear" w:color="auto" w:fill="FFFFFF"/>
                </w:rPr>
                <w:t>.</w:t>
              </w:r>
            </w:p>
            <w:p w14:paraId="2E611ECC" w14:textId="77777777" w:rsidR="00DE0D19" w:rsidRDefault="00DE0D19" w:rsidP="00DE0D19">
              <w:pPr>
                <w:spacing w:line="360" w:lineRule="auto"/>
                <w:rPr>
                  <w:rFonts w:cs="Arial"/>
                  <w:color w:val="222222"/>
                  <w:shd w:val="clear" w:color="auto" w:fill="FFFFFF"/>
                </w:rPr>
              </w:pPr>
              <w:r>
                <w:rPr>
                  <w:rFonts w:cs="Arial"/>
                  <w:color w:val="222222"/>
                  <w:shd w:val="clear" w:color="auto" w:fill="FFFFFF"/>
                </w:rPr>
                <w:t xml:space="preserve">Sells, C., &amp; </w:t>
              </w:r>
              <w:proofErr w:type="spellStart"/>
              <w:r>
                <w:rPr>
                  <w:rFonts w:cs="Arial"/>
                  <w:color w:val="222222"/>
                  <w:shd w:val="clear" w:color="auto" w:fill="FFFFFF"/>
                </w:rPr>
                <w:t>Weinhardt</w:t>
              </w:r>
              <w:proofErr w:type="spellEnd"/>
              <w:r>
                <w:rPr>
                  <w:rFonts w:cs="Arial"/>
                  <w:color w:val="222222"/>
                  <w:shd w:val="clear" w:color="auto" w:fill="FFFFFF"/>
                </w:rPr>
                <w:t>, M. (2006). </w:t>
              </w:r>
              <w:r>
                <w:rPr>
                  <w:rFonts w:cs="Arial"/>
                  <w:i/>
                  <w:iCs/>
                  <w:color w:val="222222"/>
                  <w:shd w:val="clear" w:color="auto" w:fill="FFFFFF"/>
                </w:rPr>
                <w:t>Windows Forms 2.0 Programming (Microsoft Net Development Series)</w:t>
              </w:r>
              <w:r>
                <w:rPr>
                  <w:rFonts w:cs="Arial"/>
                  <w:color w:val="222222"/>
                  <w:shd w:val="clear" w:color="auto" w:fill="FFFFFF"/>
                </w:rPr>
                <w:t>. Addison-Wesley Professional.</w:t>
              </w:r>
            </w:p>
            <w:p w14:paraId="5EE7431C" w14:textId="77777777" w:rsidR="00DE0D19" w:rsidRDefault="00DE0D19" w:rsidP="00DE0D19">
              <w:pPr>
                <w:spacing w:line="360" w:lineRule="auto"/>
                <w:rPr>
                  <w:rFonts w:cs="Arial"/>
                  <w:color w:val="222222"/>
                  <w:shd w:val="clear" w:color="auto" w:fill="FFFFFF"/>
                </w:rPr>
              </w:pPr>
              <w:proofErr w:type="spellStart"/>
              <w:r>
                <w:t>Setiabudi</w:t>
              </w:r>
              <w:proofErr w:type="spellEnd"/>
              <w:r>
                <w:t xml:space="preserve">, D., Isa, S. M., &amp; </w:t>
              </w:r>
              <w:proofErr w:type="spellStart"/>
              <w:r>
                <w:t>Iswanto</w:t>
              </w:r>
              <w:proofErr w:type="spellEnd"/>
              <w:r>
                <w:t xml:space="preserve">, B. H. (2017). Digital </w:t>
              </w:r>
              <w:proofErr w:type="spellStart"/>
              <w:r>
                <w:t>color</w:t>
              </w:r>
              <w:proofErr w:type="spellEnd"/>
              <w:r>
                <w:t xml:space="preserve"> classification for </w:t>
              </w:r>
              <w:proofErr w:type="spellStart"/>
              <w:r>
                <w:t>colorful</w:t>
              </w:r>
              <w:proofErr w:type="spellEnd"/>
              <w:r>
                <w:t xml:space="preserve"> cross stitch threads using </w:t>
              </w:r>
              <w:proofErr w:type="spellStart"/>
              <w:r>
                <w:t>RGB+Euclidean</w:t>
              </w:r>
              <w:proofErr w:type="spellEnd"/>
              <w:r>
                <w:t xml:space="preserve"> Distance and LAB+CIE94. Proceedings of 2016 International Conference on Information and Communication Technology and Systems, ICTS 2016, 150–156. </w:t>
              </w:r>
              <w:hyperlink r:id="rId47" w:history="1">
                <w:r>
                  <w:rPr>
                    <w:rStyle w:val="Hyperlink"/>
                  </w:rPr>
                  <w:t>https://doi.org/10.1109/ICTS.2016.7910290</w:t>
                </w:r>
              </w:hyperlink>
              <w:r>
                <w:rPr>
                  <w:rStyle w:val="Hyperlink"/>
                </w:rPr>
                <w:t>.</w:t>
              </w:r>
            </w:p>
            <w:p w14:paraId="6906828E" w14:textId="77777777" w:rsidR="00DE0D19" w:rsidRDefault="00DE0D19" w:rsidP="00DE0D19">
              <w:pPr>
                <w:spacing w:line="360" w:lineRule="auto"/>
                <w:rPr>
                  <w:rFonts w:cs="Arial"/>
                  <w:color w:val="222222"/>
                  <w:shd w:val="clear" w:color="auto" w:fill="FFFFFF"/>
                </w:rPr>
              </w:pPr>
              <w:proofErr w:type="spellStart"/>
              <w:r>
                <w:rPr>
                  <w:rFonts w:cs="Arial"/>
                  <w:color w:val="222222"/>
                  <w:shd w:val="clear" w:color="auto" w:fill="FFFFFF"/>
                </w:rPr>
                <w:t>Soumyasch</w:t>
              </w:r>
              <w:proofErr w:type="spellEnd"/>
              <w:r>
                <w:rPr>
                  <w:rFonts w:cs="Arial"/>
                  <w:color w:val="222222"/>
                  <w:shd w:val="clear" w:color="auto" w:fill="FFFFFF"/>
                </w:rPr>
                <w:t xml:space="preserve"> (2007). The .NET Framework stack [Online image]. Wikipedia.</w:t>
              </w:r>
              <w:r>
                <w:t xml:space="preserve"> </w:t>
              </w:r>
              <w:hyperlink r:id="rId48" w:anchor="/media/File:DotNet.svg" w:history="1">
                <w:r>
                  <w:rPr>
                    <w:rStyle w:val="Hyperlink"/>
                    <w:rFonts w:cs="Arial"/>
                    <w:shd w:val="clear" w:color="auto" w:fill="FFFFFF"/>
                  </w:rPr>
                  <w:t>https://en.wikipedia.org/wiki/.NET_Framework_version_history#/media/File:DotNet.svg</w:t>
                </w:r>
              </w:hyperlink>
              <w:r>
                <w:rPr>
                  <w:rFonts w:cs="Arial"/>
                  <w:color w:val="222222"/>
                  <w:shd w:val="clear" w:color="auto" w:fill="FFFFFF"/>
                </w:rPr>
                <w:t>.</w:t>
              </w:r>
            </w:p>
            <w:p w14:paraId="39CB6551" w14:textId="77777777" w:rsidR="00DE0D19" w:rsidRDefault="00DE0D19" w:rsidP="00DE0D19">
              <w:pPr>
                <w:spacing w:line="360" w:lineRule="auto"/>
                <w:rPr>
                  <w:rStyle w:val="Hyperlink"/>
                </w:rPr>
              </w:pPr>
              <w:r>
                <w:rPr>
                  <w:rFonts w:cs="Arial"/>
                  <w:color w:val="222222"/>
                  <w:shd w:val="clear" w:color="auto" w:fill="FFFFFF"/>
                </w:rPr>
                <w:t xml:space="preserve">Xu, J. (2010). Practical WPF Charts and Graphics. In </w:t>
              </w:r>
              <w:r>
                <w:rPr>
                  <w:rFonts w:cs="Arial"/>
                  <w:i/>
                  <w:iCs/>
                  <w:color w:val="222222"/>
                  <w:shd w:val="clear" w:color="auto" w:fill="FFFFFF"/>
                </w:rPr>
                <w:t>Practical WPF Charts and Graphics</w:t>
              </w:r>
              <w:r>
                <w:rPr>
                  <w:rFonts w:cs="Arial"/>
                  <w:color w:val="222222"/>
                  <w:shd w:val="clear" w:color="auto" w:fill="FFFFFF"/>
                </w:rPr>
                <w:t xml:space="preserve">. </w:t>
              </w:r>
              <w:proofErr w:type="spellStart"/>
              <w:r>
                <w:rPr>
                  <w:rFonts w:cs="Arial"/>
                  <w:color w:val="222222"/>
                  <w:shd w:val="clear" w:color="auto" w:fill="FFFFFF"/>
                </w:rPr>
                <w:t>Apress</w:t>
              </w:r>
              <w:proofErr w:type="spellEnd"/>
              <w:r>
                <w:rPr>
                  <w:rFonts w:cs="Arial"/>
                  <w:color w:val="222222"/>
                  <w:shd w:val="clear" w:color="auto" w:fill="FFFFFF"/>
                </w:rPr>
                <w:t xml:space="preserve">. </w:t>
              </w:r>
              <w:hyperlink r:id="rId49" w:history="1">
                <w:r>
                  <w:rPr>
                    <w:rStyle w:val="Hyperlink"/>
                    <w:rFonts w:cs="Arial"/>
                    <w:shd w:val="clear" w:color="auto" w:fill="FFFFFF"/>
                  </w:rPr>
                  <w:t>https://doi.org/10.1007/978-1-4302-2482-2</w:t>
                </w:r>
              </w:hyperlink>
              <w:r>
                <w:rPr>
                  <w:rStyle w:val="Hyperlink"/>
                  <w:rFonts w:cs="Arial"/>
                  <w:shd w:val="clear" w:color="auto" w:fill="FFFFFF"/>
                </w:rPr>
                <w:t>.</w:t>
              </w:r>
            </w:p>
            <w:p w14:paraId="4AFAA533" w14:textId="77777777" w:rsidR="00DE0D19" w:rsidRDefault="00DE0D19" w:rsidP="00DE0D19">
              <w:pPr>
                <w:spacing w:line="360" w:lineRule="auto"/>
              </w:pPr>
              <w:r>
                <w:t xml:space="preserve">Youssef, A. (1999). Image </w:t>
              </w:r>
              <w:proofErr w:type="spellStart"/>
              <w:r>
                <w:t>downsampling</w:t>
              </w:r>
              <w:proofErr w:type="spellEnd"/>
              <w:r>
                <w:t xml:space="preserve"> and </w:t>
              </w:r>
              <w:proofErr w:type="spellStart"/>
              <w:r>
                <w:t>upsampling</w:t>
              </w:r>
              <w:proofErr w:type="spellEnd"/>
              <w:r>
                <w:t xml:space="preserve"> methods. </w:t>
              </w:r>
              <w:r>
                <w:rPr>
                  <w:i/>
                  <w:iCs/>
                </w:rPr>
                <w:t>National Institute of Standards and Technology</w:t>
              </w:r>
              <w:r>
                <w:t>.</w:t>
              </w:r>
            </w:p>
            <w:p w14:paraId="0CA06807" w14:textId="77777777" w:rsidR="00DE0D19" w:rsidRDefault="00DE0D19" w:rsidP="00DE0D19">
              <w:pPr>
                <w:rPr>
                  <w:highlight w:val="yellow"/>
                </w:rPr>
              </w:pPr>
              <w:r>
                <w:rPr>
                  <w:b/>
                  <w:bCs/>
                  <w:noProof/>
                  <w:highlight w:val="yellow"/>
                </w:rPr>
                <w:fldChar w:fldCharType="end"/>
              </w:r>
            </w:p>
          </w:sdtContent>
        </w:sdt>
        <w:p w14:paraId="19CC5FE2" w14:textId="00C38780" w:rsidR="00F87AFF" w:rsidRPr="002E3BCC" w:rsidRDefault="00DE0D19" w:rsidP="00DE0D19">
          <w:pPr>
            <w:pStyle w:val="Bibliography"/>
            <w:ind w:left="720" w:hanging="720"/>
            <w:rPr>
              <w:highlight w:val="yellow"/>
            </w:rPr>
          </w:pPr>
        </w:p>
      </w:sdtContent>
    </w:sdt>
    <w:p w14:paraId="53C33512" w14:textId="39F13BC5" w:rsidR="006A03A4" w:rsidRDefault="006A03A4" w:rsidP="00861E85">
      <w:pPr>
        <w:pStyle w:val="Heading1"/>
        <w:numPr>
          <w:ilvl w:val="0"/>
          <w:numId w:val="0"/>
        </w:numPr>
        <w:ind w:left="360" w:hanging="360"/>
      </w:pPr>
      <w:bookmarkStart w:id="131" w:name="_Toc70602215"/>
      <w:r>
        <w:lastRenderedPageBreak/>
        <w:t>Appendix 1 – Project Proposal</w:t>
      </w:r>
      <w:bookmarkEnd w:id="131"/>
    </w:p>
    <w:p w14:paraId="768EC137" w14:textId="5D975437" w:rsidR="00700655" w:rsidRDefault="00700655" w:rsidP="00700655">
      <w:pPr>
        <w:pStyle w:val="Heading2"/>
        <w:numPr>
          <w:ilvl w:val="0"/>
          <w:numId w:val="0"/>
        </w:numPr>
        <w:ind w:left="576"/>
      </w:pPr>
    </w:p>
    <w:p w14:paraId="2956C0B7" w14:textId="77777777" w:rsidR="00700655" w:rsidRPr="00700655" w:rsidRDefault="00700655" w:rsidP="00997D20">
      <w:pPr>
        <w:pStyle w:val="Heading2"/>
        <w:numPr>
          <w:ilvl w:val="0"/>
          <w:numId w:val="0"/>
        </w:numPr>
        <w:ind w:left="576" w:hanging="576"/>
      </w:pPr>
      <w:bookmarkStart w:id="132" w:name="_Toc70602216"/>
      <w:r w:rsidRPr="00700655">
        <w:t>Computing Degree Project Proposal</w:t>
      </w:r>
      <w:bookmarkEnd w:id="132"/>
    </w:p>
    <w:p w14:paraId="002BFE62" w14:textId="77777777" w:rsidR="00700655" w:rsidRPr="00700655" w:rsidRDefault="00700655" w:rsidP="00700655">
      <w:pPr>
        <w:rPr>
          <w:rFonts w:ascii="Arial" w:hAnsi="Arial" w:cs="Arial"/>
          <w:highlight w:val="yellow"/>
        </w:rPr>
      </w:pPr>
    </w:p>
    <w:tbl>
      <w:tblPr>
        <w:tblW w:w="0" w:type="auto"/>
        <w:tblCellSpacing w:w="45" w:type="dxa"/>
        <w:tblCellMar>
          <w:top w:w="30" w:type="dxa"/>
          <w:left w:w="30" w:type="dxa"/>
          <w:bottom w:w="30" w:type="dxa"/>
          <w:right w:w="30" w:type="dxa"/>
        </w:tblCellMar>
        <w:tblLook w:val="0000" w:firstRow="0" w:lastRow="0" w:firstColumn="0" w:lastColumn="0" w:noHBand="0" w:noVBand="0"/>
      </w:tblPr>
      <w:tblGrid>
        <w:gridCol w:w="6794"/>
        <w:gridCol w:w="2232"/>
      </w:tblGrid>
      <w:tr w:rsidR="00700655" w:rsidRPr="00700655" w14:paraId="6BF64418" w14:textId="77777777" w:rsidTr="0045521B">
        <w:trPr>
          <w:tblCellSpacing w:w="45" w:type="dxa"/>
        </w:trPr>
        <w:tc>
          <w:tcPr>
            <w:tcW w:w="7073" w:type="dxa"/>
            <w:vAlign w:val="center"/>
          </w:tcPr>
          <w:p w14:paraId="32CA972C" w14:textId="77777777" w:rsidR="00700655" w:rsidRPr="00997D20" w:rsidRDefault="00700655" w:rsidP="00997D20">
            <w:pPr>
              <w:rPr>
                <w:b/>
                <w:bCs/>
                <w:sz w:val="24"/>
                <w:szCs w:val="24"/>
              </w:rPr>
            </w:pPr>
            <w:r w:rsidRPr="00997D20">
              <w:rPr>
                <w:b/>
                <w:bCs/>
                <w:sz w:val="24"/>
                <w:szCs w:val="24"/>
              </w:rPr>
              <w:t>Student Name: Lili Veszeli</w:t>
            </w:r>
          </w:p>
        </w:tc>
        <w:tc>
          <w:tcPr>
            <w:tcW w:w="2257" w:type="dxa"/>
            <w:vAlign w:val="center"/>
          </w:tcPr>
          <w:p w14:paraId="211634DA" w14:textId="77777777" w:rsidR="00700655" w:rsidRPr="00700655" w:rsidRDefault="00700655" w:rsidP="00700655">
            <w:pPr>
              <w:rPr>
                <w:rFonts w:ascii="Arial" w:hAnsi="Arial" w:cs="Arial"/>
              </w:rPr>
            </w:pPr>
          </w:p>
        </w:tc>
      </w:tr>
      <w:tr w:rsidR="00700655" w:rsidRPr="00700655" w14:paraId="1883BCAF" w14:textId="77777777" w:rsidTr="0045521B">
        <w:trPr>
          <w:tblCellSpacing w:w="45" w:type="dxa"/>
        </w:trPr>
        <w:tc>
          <w:tcPr>
            <w:tcW w:w="7073" w:type="dxa"/>
            <w:vAlign w:val="center"/>
          </w:tcPr>
          <w:p w14:paraId="619F2FB3" w14:textId="77777777" w:rsidR="00700655" w:rsidRPr="00997D20" w:rsidRDefault="00700655" w:rsidP="00997D20">
            <w:pPr>
              <w:rPr>
                <w:b/>
                <w:bCs/>
                <w:sz w:val="24"/>
                <w:szCs w:val="24"/>
              </w:rPr>
            </w:pPr>
            <w:r w:rsidRPr="00997D20">
              <w:rPr>
                <w:b/>
                <w:bCs/>
                <w:sz w:val="24"/>
                <w:szCs w:val="24"/>
              </w:rPr>
              <w:t>Course: Computer Games Development</w:t>
            </w:r>
          </w:p>
        </w:tc>
        <w:tc>
          <w:tcPr>
            <w:tcW w:w="2257" w:type="dxa"/>
            <w:vAlign w:val="center"/>
          </w:tcPr>
          <w:p w14:paraId="32F5BDEB" w14:textId="77777777" w:rsidR="00700655" w:rsidRPr="00700655" w:rsidRDefault="00700655" w:rsidP="00700655">
            <w:pPr>
              <w:rPr>
                <w:rFonts w:ascii="Arial" w:hAnsi="Arial" w:cs="Arial"/>
              </w:rPr>
            </w:pPr>
          </w:p>
        </w:tc>
      </w:tr>
      <w:tr w:rsidR="00700655" w:rsidRPr="00700655" w14:paraId="29926559" w14:textId="77777777" w:rsidTr="0045521B">
        <w:trPr>
          <w:tblCellSpacing w:w="45" w:type="dxa"/>
        </w:trPr>
        <w:tc>
          <w:tcPr>
            <w:tcW w:w="7073" w:type="dxa"/>
            <w:vAlign w:val="center"/>
          </w:tcPr>
          <w:p w14:paraId="10EA5706" w14:textId="77777777" w:rsidR="00700655" w:rsidRPr="00997D20" w:rsidRDefault="00700655" w:rsidP="00997D20">
            <w:pPr>
              <w:rPr>
                <w:b/>
                <w:bCs/>
                <w:sz w:val="24"/>
                <w:szCs w:val="24"/>
              </w:rPr>
            </w:pPr>
            <w:r w:rsidRPr="00997D20">
              <w:rPr>
                <w:b/>
                <w:bCs/>
                <w:sz w:val="24"/>
                <w:szCs w:val="24"/>
              </w:rPr>
              <w:t>Project Title: Cross Stitch Pattern Generator</w:t>
            </w:r>
          </w:p>
        </w:tc>
        <w:tc>
          <w:tcPr>
            <w:tcW w:w="2257" w:type="dxa"/>
            <w:vAlign w:val="center"/>
          </w:tcPr>
          <w:p w14:paraId="091945AB" w14:textId="77777777" w:rsidR="00700655" w:rsidRPr="00700655" w:rsidRDefault="00700655" w:rsidP="00700655">
            <w:pPr>
              <w:rPr>
                <w:rFonts w:ascii="Arial" w:hAnsi="Arial" w:cs="Arial"/>
              </w:rPr>
            </w:pPr>
          </w:p>
        </w:tc>
      </w:tr>
    </w:tbl>
    <w:p w14:paraId="7046D1F5" w14:textId="77777777" w:rsidR="00700655" w:rsidRPr="00700655" w:rsidRDefault="00700655" w:rsidP="00700655">
      <w:pPr>
        <w:rPr>
          <w:rFonts w:ascii="Arial" w:hAnsi="Arial" w:cs="Arial"/>
          <w:highlight w:val="yellow"/>
        </w:rPr>
      </w:pPr>
    </w:p>
    <w:p w14:paraId="67F1A0E8" w14:textId="77777777" w:rsidR="00700655" w:rsidRPr="00700655" w:rsidRDefault="00700655" w:rsidP="00997D20">
      <w:pPr>
        <w:pStyle w:val="Heading2"/>
        <w:numPr>
          <w:ilvl w:val="0"/>
          <w:numId w:val="0"/>
        </w:numPr>
        <w:ind w:left="576" w:hanging="576"/>
      </w:pPr>
      <w:bookmarkStart w:id="133" w:name="_Toc70602217"/>
      <w:r w:rsidRPr="00700655">
        <w:t>Project Context</w:t>
      </w:r>
      <w:bookmarkEnd w:id="133"/>
    </w:p>
    <w:p w14:paraId="3BB6DCB1" w14:textId="77777777" w:rsidR="00700655" w:rsidRPr="00700655" w:rsidRDefault="00700655" w:rsidP="00700655">
      <w:pPr>
        <w:rPr>
          <w:rFonts w:ascii="Arial" w:hAnsi="Arial" w:cs="Arial"/>
        </w:rPr>
      </w:pPr>
    </w:p>
    <w:p w14:paraId="713D482A" w14:textId="77777777" w:rsidR="00700655" w:rsidRPr="00700655" w:rsidRDefault="00700655" w:rsidP="00997D20">
      <w:r w:rsidRPr="00700655">
        <w:t>I would like to create a computer software that could convert a picture to a cross stitch pattern. There are other software like this available online for free or for a price. (Chestnut Pens, 2020; Klein, 2017) This would be an interesting project that involves all the techniques I learnt at university.</w:t>
      </w:r>
    </w:p>
    <w:p w14:paraId="5706799A" w14:textId="77777777" w:rsidR="00700655" w:rsidRPr="00700655" w:rsidRDefault="00700655" w:rsidP="00700655">
      <w:pPr>
        <w:rPr>
          <w:rFonts w:ascii="Arial" w:hAnsi="Arial" w:cs="Arial"/>
        </w:rPr>
      </w:pPr>
    </w:p>
    <w:p w14:paraId="2E73FD03" w14:textId="77777777" w:rsidR="00700655" w:rsidRPr="00700655" w:rsidRDefault="00700655" w:rsidP="00997D20">
      <w:pPr>
        <w:pStyle w:val="Heading2"/>
        <w:numPr>
          <w:ilvl w:val="0"/>
          <w:numId w:val="0"/>
        </w:numPr>
        <w:ind w:left="576" w:hanging="576"/>
      </w:pPr>
      <w:bookmarkStart w:id="134" w:name="_Toc70602218"/>
      <w:r w:rsidRPr="00700655">
        <w:t>Specific Objectives</w:t>
      </w:r>
      <w:bookmarkEnd w:id="134"/>
    </w:p>
    <w:p w14:paraId="32BE1D6E" w14:textId="77777777" w:rsidR="00700655" w:rsidRPr="00700655" w:rsidRDefault="00700655" w:rsidP="00700655">
      <w:pPr>
        <w:rPr>
          <w:rFonts w:ascii="Arial" w:hAnsi="Arial" w:cs="Arial"/>
        </w:rPr>
      </w:pPr>
    </w:p>
    <w:p w14:paraId="427BC76C" w14:textId="77777777" w:rsidR="00700655" w:rsidRPr="00700655" w:rsidRDefault="00700655" w:rsidP="00997D20">
      <w:pPr>
        <w:pStyle w:val="ListParagraph"/>
        <w:numPr>
          <w:ilvl w:val="0"/>
          <w:numId w:val="14"/>
        </w:numPr>
      </w:pPr>
      <w:r w:rsidRPr="00700655">
        <w:t>Generate a pattern based on a picture</w:t>
      </w:r>
    </w:p>
    <w:p w14:paraId="219E587F" w14:textId="77777777" w:rsidR="00700655" w:rsidRPr="00700655" w:rsidRDefault="00700655" w:rsidP="00997D20">
      <w:pPr>
        <w:pStyle w:val="ListParagraph"/>
        <w:numPr>
          <w:ilvl w:val="0"/>
          <w:numId w:val="14"/>
        </w:numPr>
      </w:pPr>
      <w:r w:rsidRPr="00700655">
        <w:t>Choose desired number of colours</w:t>
      </w:r>
    </w:p>
    <w:p w14:paraId="52B5C6F1" w14:textId="77777777" w:rsidR="00700655" w:rsidRPr="00700655" w:rsidRDefault="00700655" w:rsidP="00997D20">
      <w:pPr>
        <w:pStyle w:val="ListParagraph"/>
        <w:numPr>
          <w:ilvl w:val="0"/>
          <w:numId w:val="14"/>
        </w:numPr>
      </w:pPr>
      <w:r w:rsidRPr="00700655">
        <w:t>Choose size of pattern</w:t>
      </w:r>
    </w:p>
    <w:p w14:paraId="229DFE58" w14:textId="77777777" w:rsidR="00700655" w:rsidRPr="00700655" w:rsidRDefault="00700655" w:rsidP="00997D20">
      <w:pPr>
        <w:pStyle w:val="ListParagraph"/>
        <w:numPr>
          <w:ilvl w:val="0"/>
          <w:numId w:val="14"/>
        </w:numPr>
      </w:pPr>
      <w:r w:rsidRPr="00700655">
        <w:t>Edit pattern (for example change colour or draw on it)</w:t>
      </w:r>
    </w:p>
    <w:p w14:paraId="223333F0" w14:textId="77777777" w:rsidR="00700655" w:rsidRPr="00700655" w:rsidRDefault="00700655" w:rsidP="00997D20">
      <w:pPr>
        <w:pStyle w:val="ListParagraph"/>
        <w:numPr>
          <w:ilvl w:val="0"/>
          <w:numId w:val="14"/>
        </w:numPr>
      </w:pPr>
      <w:r w:rsidRPr="00700655">
        <w:t>Save the pattern at the end</w:t>
      </w:r>
    </w:p>
    <w:p w14:paraId="215C39FC" w14:textId="77777777" w:rsidR="00700655" w:rsidRPr="00700655" w:rsidRDefault="00700655" w:rsidP="00700655">
      <w:pPr>
        <w:ind w:left="720"/>
        <w:contextualSpacing/>
        <w:rPr>
          <w:rFonts w:ascii="Arial" w:hAnsi="Arial" w:cs="Arial"/>
        </w:rPr>
      </w:pPr>
    </w:p>
    <w:p w14:paraId="6A292A12" w14:textId="77777777" w:rsidR="00700655" w:rsidRPr="00700655" w:rsidRDefault="00700655" w:rsidP="00700655">
      <w:pPr>
        <w:rPr>
          <w:rFonts w:ascii="Arial" w:hAnsi="Arial" w:cs="Arial"/>
        </w:rPr>
      </w:pPr>
    </w:p>
    <w:p w14:paraId="483FF737" w14:textId="77777777" w:rsidR="00700655" w:rsidRPr="00700655" w:rsidRDefault="00700655" w:rsidP="00997D20">
      <w:pPr>
        <w:pStyle w:val="Heading2"/>
        <w:numPr>
          <w:ilvl w:val="0"/>
          <w:numId w:val="0"/>
        </w:numPr>
        <w:ind w:left="576" w:hanging="576"/>
      </w:pPr>
      <w:bookmarkStart w:id="135" w:name="_Toc70602219"/>
      <w:r w:rsidRPr="00700655">
        <w:t>Potential Ethical or Legal Issues</w:t>
      </w:r>
      <w:bookmarkEnd w:id="135"/>
    </w:p>
    <w:p w14:paraId="58FBCA6D" w14:textId="77777777" w:rsidR="00700655" w:rsidRPr="00700655" w:rsidRDefault="00700655" w:rsidP="00700655">
      <w:pPr>
        <w:rPr>
          <w:rFonts w:ascii="Arial" w:hAnsi="Arial" w:cs="Arial"/>
          <w:szCs w:val="24"/>
        </w:rPr>
      </w:pPr>
    </w:p>
    <w:p w14:paraId="4E91A272" w14:textId="77777777" w:rsidR="00700655" w:rsidRPr="00700655" w:rsidRDefault="00700655" w:rsidP="00997D20">
      <w:r w:rsidRPr="00700655">
        <w:t>Copyright issues. The software might be too similar to one previously created. However it would not be illegal to do it for an educational purpose (Copyright, Designs and Patents Act 1988).</w:t>
      </w:r>
    </w:p>
    <w:p w14:paraId="4411CA01" w14:textId="77777777" w:rsidR="00700655" w:rsidRPr="00700655" w:rsidRDefault="00700655" w:rsidP="00997D20">
      <w:r w:rsidRPr="00700655">
        <w:t>Some users could abuse the software to make patterns from copyrighted images/characters and sell them, which would be illegal.</w:t>
      </w:r>
    </w:p>
    <w:p w14:paraId="797F52FD" w14:textId="77777777" w:rsidR="00700655" w:rsidRPr="00700655" w:rsidRDefault="00700655" w:rsidP="00997D20">
      <w:r w:rsidRPr="00700655">
        <w:t>Some users could make patterns with disturbing content, which might be seen by children if the patterns are sold.</w:t>
      </w:r>
    </w:p>
    <w:p w14:paraId="249FB0D1" w14:textId="77777777" w:rsidR="00700655" w:rsidRPr="00700655" w:rsidRDefault="00700655" w:rsidP="00700655">
      <w:pPr>
        <w:keepNext/>
        <w:keepLines/>
        <w:spacing w:before="40" w:after="0"/>
        <w:ind w:left="576" w:hanging="576"/>
        <w:outlineLvl w:val="1"/>
        <w:rPr>
          <w:rFonts w:ascii="Arial" w:eastAsiaTheme="majorEastAsia" w:hAnsi="Arial" w:cs="Arial"/>
          <w:color w:val="2F5496" w:themeColor="accent1" w:themeShade="BF"/>
          <w:sz w:val="26"/>
          <w:szCs w:val="26"/>
        </w:rPr>
      </w:pPr>
    </w:p>
    <w:p w14:paraId="1D4F13FA" w14:textId="77777777" w:rsidR="00700655" w:rsidRPr="00700655" w:rsidRDefault="00700655" w:rsidP="00997D20">
      <w:pPr>
        <w:pStyle w:val="Heading2"/>
        <w:numPr>
          <w:ilvl w:val="0"/>
          <w:numId w:val="0"/>
        </w:numPr>
        <w:ind w:left="576" w:hanging="576"/>
      </w:pPr>
      <w:bookmarkStart w:id="136" w:name="_Toc70602220"/>
      <w:r w:rsidRPr="00700655">
        <w:t>Resources</w:t>
      </w:r>
      <w:bookmarkEnd w:id="136"/>
    </w:p>
    <w:p w14:paraId="7DBE0D52" w14:textId="77777777" w:rsidR="00700655" w:rsidRPr="00700655" w:rsidRDefault="00700655" w:rsidP="00997D20">
      <w:r w:rsidRPr="00700655">
        <w:t>Computer – available at university and also own laptop</w:t>
      </w:r>
    </w:p>
    <w:p w14:paraId="7F120922" w14:textId="77777777" w:rsidR="00700655" w:rsidRPr="00700655" w:rsidRDefault="00700655" w:rsidP="00997D20">
      <w:r w:rsidRPr="00700655">
        <w:t>Visual Studio – available.</w:t>
      </w:r>
    </w:p>
    <w:p w14:paraId="71F5516A" w14:textId="77777777" w:rsidR="00700655" w:rsidRPr="00700655" w:rsidRDefault="00700655" w:rsidP="00997D20">
      <w:r w:rsidRPr="00700655">
        <w:lastRenderedPageBreak/>
        <w:t>UI library for C++ - there are some free options, like JUCE (Robinson, 2013)</w:t>
      </w:r>
    </w:p>
    <w:p w14:paraId="6B413748" w14:textId="77777777" w:rsidR="00700655" w:rsidRPr="00700655" w:rsidRDefault="00700655" w:rsidP="00997D20">
      <w:r w:rsidRPr="00700655">
        <w:t xml:space="preserve">OpenCV – available </w:t>
      </w:r>
    </w:p>
    <w:p w14:paraId="3FF2B506" w14:textId="77777777" w:rsidR="00700655" w:rsidRPr="00700655" w:rsidRDefault="00700655" w:rsidP="00997D20">
      <w:r w:rsidRPr="00700655">
        <w:t>DirectX – if needed available</w:t>
      </w:r>
    </w:p>
    <w:p w14:paraId="5D17885C" w14:textId="77777777" w:rsidR="00700655" w:rsidRPr="00700655" w:rsidRDefault="00700655" w:rsidP="00700655">
      <w:pPr>
        <w:rPr>
          <w:rFonts w:ascii="Arial" w:hAnsi="Arial" w:cs="Arial"/>
        </w:rPr>
      </w:pPr>
    </w:p>
    <w:p w14:paraId="6AD721D0" w14:textId="77777777" w:rsidR="00700655" w:rsidRPr="00700655" w:rsidRDefault="00700655" w:rsidP="00700655">
      <w:pPr>
        <w:rPr>
          <w:rFonts w:ascii="Arial" w:hAnsi="Arial" w:cs="Arial"/>
        </w:rPr>
      </w:pPr>
    </w:p>
    <w:p w14:paraId="5A391415" w14:textId="77777777" w:rsidR="00700655" w:rsidRPr="00700655" w:rsidRDefault="00700655" w:rsidP="00997D20">
      <w:pPr>
        <w:pStyle w:val="Heading2"/>
        <w:numPr>
          <w:ilvl w:val="0"/>
          <w:numId w:val="0"/>
        </w:numPr>
        <w:ind w:left="576" w:hanging="576"/>
      </w:pPr>
      <w:bookmarkStart w:id="137" w:name="_Toc70602221"/>
      <w:r w:rsidRPr="00700655">
        <w:t>Potential Commercial Considerations - Estimated costs and benefits</w:t>
      </w:r>
      <w:bookmarkEnd w:id="137"/>
    </w:p>
    <w:p w14:paraId="5AC45CA4" w14:textId="77777777" w:rsidR="00700655" w:rsidRPr="00700655" w:rsidRDefault="00700655" w:rsidP="00700655">
      <w:pPr>
        <w:rPr>
          <w:rFonts w:ascii="Arial" w:hAnsi="Arial" w:cs="Arial"/>
        </w:rPr>
      </w:pPr>
    </w:p>
    <w:p w14:paraId="3A22F8D0" w14:textId="3D359772" w:rsidR="00700655" w:rsidRPr="00700655" w:rsidRDefault="00700655" w:rsidP="00997D20">
      <w:r w:rsidRPr="00700655">
        <w:t xml:space="preserve">The software would be mainly used by people who enjoy cross stitching, which can be done any time. Hobbies including arts and crafts are becoming more popular (Kelly et al, 2020), a huge rise was experienced during lockdown (The Guardian, 2020). There are people who enjoy it from all generations, so I am confident that it will continue to be practiced and hence the program will be used. With the help of the </w:t>
      </w:r>
      <w:r w:rsidR="00997D20" w:rsidRPr="00700655">
        <w:t>application,</w:t>
      </w:r>
      <w:r w:rsidRPr="00700655">
        <w:t xml:space="preserve"> it is possible to make patterns from pop culture, so it might help to make it more popular among young people.</w:t>
      </w:r>
    </w:p>
    <w:p w14:paraId="6AB0195A" w14:textId="77777777" w:rsidR="00700655" w:rsidRPr="00700655" w:rsidRDefault="00700655" w:rsidP="00997D20"/>
    <w:p w14:paraId="00C99114" w14:textId="77777777" w:rsidR="00700655" w:rsidRPr="00700655" w:rsidRDefault="00700655" w:rsidP="00997D20">
      <w:r w:rsidRPr="00700655">
        <w:t>Cost of programming the software: it will take around 30 weeks (academic year), so the salary for a programmer for that period would be approximately £12750.</w:t>
      </w:r>
    </w:p>
    <w:p w14:paraId="4FCF57A6" w14:textId="77777777" w:rsidR="00700655" w:rsidRPr="00700655" w:rsidRDefault="00700655" w:rsidP="00997D20"/>
    <w:p w14:paraId="60625BA9" w14:textId="77777777" w:rsidR="00700655" w:rsidRPr="00700655" w:rsidRDefault="00700655" w:rsidP="00997D20">
      <w:r w:rsidRPr="00700655">
        <w:t>The software would be sold for individuals for a low price, £10-15, because most similar applications start at £50, and I think a casual cross stitcher would be more likely to buy a product with a lower price.</w:t>
      </w:r>
    </w:p>
    <w:p w14:paraId="38635E54" w14:textId="77777777" w:rsidR="00700655" w:rsidRPr="00700655" w:rsidRDefault="00700655" w:rsidP="00997D20">
      <w:r w:rsidRPr="00700655">
        <w:t>All similar free applications have a bad quality UI, so by making the UI of my program clean and compelling it will be more attractive for users.</w:t>
      </w:r>
    </w:p>
    <w:p w14:paraId="572680A0" w14:textId="77777777" w:rsidR="00700655" w:rsidRPr="00700655" w:rsidRDefault="00700655" w:rsidP="00997D20"/>
    <w:p w14:paraId="7B21583B" w14:textId="77777777" w:rsidR="00700655" w:rsidRPr="00700655" w:rsidRDefault="00700655" w:rsidP="00997D20">
      <w:r w:rsidRPr="00700655">
        <w:t>It would need to be advertised in some way, so that would add more to the costs depending which way it is advertised. If used Facebook advertisement, it would cost £300 for a month.</w:t>
      </w:r>
    </w:p>
    <w:p w14:paraId="4942D508" w14:textId="77777777" w:rsidR="00700655" w:rsidRPr="00700655" w:rsidRDefault="00700655" w:rsidP="00700655">
      <w:pPr>
        <w:rPr>
          <w:rFonts w:ascii="Arial" w:hAnsi="Arial" w:cs="Arial"/>
        </w:rPr>
      </w:pPr>
    </w:p>
    <w:p w14:paraId="23F368A7" w14:textId="77777777" w:rsidR="00700655" w:rsidRPr="00700655" w:rsidRDefault="00700655" w:rsidP="00700655">
      <w:pPr>
        <w:rPr>
          <w:rFonts w:ascii="Arial" w:hAnsi="Arial" w:cs="Arial"/>
        </w:rPr>
      </w:pPr>
    </w:p>
    <w:p w14:paraId="4C0292DA" w14:textId="77777777" w:rsidR="00700655" w:rsidRPr="00700655" w:rsidRDefault="00700655" w:rsidP="00997D20">
      <w:pPr>
        <w:pStyle w:val="Heading2"/>
        <w:numPr>
          <w:ilvl w:val="0"/>
          <w:numId w:val="0"/>
        </w:numPr>
        <w:ind w:left="576" w:hanging="576"/>
      </w:pPr>
      <w:bookmarkStart w:id="138" w:name="_Toc70602222"/>
      <w:r w:rsidRPr="00700655">
        <w:t>Proposed Approach</w:t>
      </w:r>
      <w:bookmarkEnd w:id="138"/>
    </w:p>
    <w:p w14:paraId="19C89A47" w14:textId="77777777" w:rsidR="00700655" w:rsidRPr="00700655" w:rsidRDefault="00700655" w:rsidP="00700655">
      <w:pPr>
        <w:rPr>
          <w:rFonts w:ascii="Arial" w:hAnsi="Arial" w:cs="Arial"/>
        </w:rPr>
      </w:pPr>
    </w:p>
    <w:p w14:paraId="3FD34A8B" w14:textId="77777777" w:rsidR="00700655" w:rsidRPr="00700655" w:rsidRDefault="00700655" w:rsidP="00997D20">
      <w:r w:rsidRPr="00700655">
        <w:t>Writing Technical Plan – 1 week</w:t>
      </w:r>
    </w:p>
    <w:p w14:paraId="27DF8B8B" w14:textId="77777777" w:rsidR="00700655" w:rsidRPr="00700655" w:rsidRDefault="00700655" w:rsidP="00997D20">
      <w:r w:rsidRPr="00700655">
        <w:t>Researching how to load an image using C++ and code it – 1 week</w:t>
      </w:r>
    </w:p>
    <w:p w14:paraId="45F90D31" w14:textId="77777777" w:rsidR="00700655" w:rsidRPr="00700655" w:rsidRDefault="00700655" w:rsidP="00997D20">
      <w:r w:rsidRPr="00700655">
        <w:t>Researching how to convert the pixels in the image to the squares in the pattern and code it – 5 weeks</w:t>
      </w:r>
    </w:p>
    <w:p w14:paraId="7E7BE564" w14:textId="77777777" w:rsidR="00700655" w:rsidRPr="00700655" w:rsidRDefault="00700655" w:rsidP="00997D20">
      <w:r w:rsidRPr="00700655">
        <w:t>Researching how to draw the grid over the squares and code it – 1 week</w:t>
      </w:r>
    </w:p>
    <w:p w14:paraId="721C304D" w14:textId="77777777" w:rsidR="00700655" w:rsidRPr="00700655" w:rsidRDefault="00700655" w:rsidP="00997D20">
      <w:r w:rsidRPr="00700655">
        <w:t>Researching how to edit the pattern and code it – 10 weeks</w:t>
      </w:r>
    </w:p>
    <w:p w14:paraId="3E75E74B" w14:textId="77777777" w:rsidR="00700655" w:rsidRPr="00700655" w:rsidRDefault="00700655" w:rsidP="00997D20">
      <w:r w:rsidRPr="00700655">
        <w:t>Researching how to make UI and code it – 3 weeks</w:t>
      </w:r>
    </w:p>
    <w:p w14:paraId="4C3702AF" w14:textId="77777777" w:rsidR="00700655" w:rsidRPr="00700655" w:rsidRDefault="00700655" w:rsidP="00997D20">
      <w:r w:rsidRPr="00700655">
        <w:lastRenderedPageBreak/>
        <w:t>Researching how to save file and code it – 1 week</w:t>
      </w:r>
    </w:p>
    <w:p w14:paraId="756ED6A0" w14:textId="77777777" w:rsidR="00700655" w:rsidRPr="00700655" w:rsidRDefault="00700655" w:rsidP="00997D20">
      <w:r w:rsidRPr="00700655">
        <w:t>Testing the application – 1 week (Testing would be involved every stage, but a more                                     comprehensive testing period would be at the end)</w:t>
      </w:r>
    </w:p>
    <w:p w14:paraId="382CBD46" w14:textId="77777777" w:rsidR="00700655" w:rsidRPr="00700655" w:rsidRDefault="00700655" w:rsidP="00997D20">
      <w:r w:rsidRPr="00700655">
        <w:t>Writing report - 4 weeks</w:t>
      </w:r>
    </w:p>
    <w:p w14:paraId="2765F7BB" w14:textId="77777777" w:rsidR="00700655" w:rsidRPr="00700655" w:rsidRDefault="00700655" w:rsidP="00700655">
      <w:pPr>
        <w:rPr>
          <w:rFonts w:ascii="Arial" w:hAnsi="Arial" w:cs="Arial"/>
        </w:rPr>
      </w:pPr>
    </w:p>
    <w:p w14:paraId="0DDD777C" w14:textId="77777777" w:rsidR="00700655" w:rsidRPr="00700655" w:rsidRDefault="00700655" w:rsidP="00700655">
      <w:pPr>
        <w:rPr>
          <w:rFonts w:ascii="Arial" w:hAnsi="Arial" w:cs="Arial"/>
        </w:rPr>
      </w:pPr>
    </w:p>
    <w:p w14:paraId="043D8C85" w14:textId="77777777" w:rsidR="00700655" w:rsidRPr="00700655" w:rsidRDefault="00700655" w:rsidP="00700655">
      <w:pPr>
        <w:rPr>
          <w:rFonts w:ascii="Arial" w:hAnsi="Arial" w:cs="Arial"/>
        </w:rPr>
      </w:pPr>
    </w:p>
    <w:p w14:paraId="48446DD5" w14:textId="77777777" w:rsidR="00700655" w:rsidRPr="00700655" w:rsidRDefault="00700655" w:rsidP="00997D20">
      <w:pPr>
        <w:pStyle w:val="Heading2"/>
        <w:numPr>
          <w:ilvl w:val="0"/>
          <w:numId w:val="0"/>
        </w:numPr>
        <w:ind w:left="576" w:hanging="576"/>
      </w:pPr>
      <w:bookmarkStart w:id="139" w:name="_Toc70602223"/>
      <w:r w:rsidRPr="00700655">
        <w:t>References</w:t>
      </w:r>
      <w:bookmarkEnd w:id="139"/>
    </w:p>
    <w:p w14:paraId="043661F8" w14:textId="77777777" w:rsidR="00700655" w:rsidRPr="00700655" w:rsidRDefault="00700655" w:rsidP="00700655">
      <w:pPr>
        <w:rPr>
          <w:rFonts w:ascii="Arial" w:hAnsi="Arial" w:cs="Arial"/>
        </w:rPr>
      </w:pPr>
    </w:p>
    <w:p w14:paraId="3559158D" w14:textId="5D113416" w:rsidR="00700655" w:rsidRPr="00700655" w:rsidRDefault="00700655" w:rsidP="00997D20">
      <w:pPr>
        <w:rPr>
          <w:color w:val="0563C1" w:themeColor="hyperlink"/>
          <w:u w:val="single"/>
        </w:rPr>
      </w:pPr>
      <w:r w:rsidRPr="00700655">
        <w:t xml:space="preserve">Chestnut Pens (2020) Cross Stitch Chart Creation Program. Retrieved from: </w:t>
      </w:r>
      <w:hyperlink r:id="rId50" w:history="1">
        <w:r w:rsidRPr="00700655">
          <w:rPr>
            <w:color w:val="0563C1" w:themeColor="hyperlink"/>
            <w:u w:val="single"/>
          </w:rPr>
          <w:t>http://www.chestnutpens.co.uk/misc/index.html</w:t>
        </w:r>
      </w:hyperlink>
    </w:p>
    <w:p w14:paraId="359C8D60" w14:textId="77777777" w:rsidR="00700655" w:rsidRPr="00700655" w:rsidRDefault="00700655" w:rsidP="00997D20">
      <w:pPr>
        <w:rPr>
          <w:color w:val="0563C1" w:themeColor="hyperlink"/>
          <w:u w:val="single"/>
        </w:rPr>
      </w:pPr>
    </w:p>
    <w:p w14:paraId="51E87CD5" w14:textId="77777777" w:rsidR="00700655" w:rsidRPr="00700655" w:rsidRDefault="00700655" w:rsidP="00997D20">
      <w:r w:rsidRPr="00700655">
        <w:t xml:space="preserve">Copyright, Designs and Patents Act 1988, c.3. Retrieved from: https://www.legislation.gov.uk/ukpga/1988/48/ </w:t>
      </w:r>
    </w:p>
    <w:p w14:paraId="5F09D2DD" w14:textId="77777777" w:rsidR="00700655" w:rsidRPr="00700655" w:rsidRDefault="00700655" w:rsidP="00997D20"/>
    <w:p w14:paraId="16EB602C" w14:textId="77777777" w:rsidR="00700655" w:rsidRPr="00700655" w:rsidRDefault="00700655" w:rsidP="00997D20">
      <w:proofErr w:type="spellStart"/>
      <w:r w:rsidRPr="00700655">
        <w:t>Kaehler</w:t>
      </w:r>
      <w:proofErr w:type="spellEnd"/>
      <w:r w:rsidRPr="00700655">
        <w:t xml:space="preserve">, A., &amp; </w:t>
      </w:r>
      <w:proofErr w:type="spellStart"/>
      <w:r w:rsidRPr="00700655">
        <w:t>Bradski</w:t>
      </w:r>
      <w:proofErr w:type="spellEnd"/>
      <w:r w:rsidRPr="00700655">
        <w:t>, G. (2016). Learning OpenCV 3: computer vision in C++ with the OpenCV library. " O'Reilly Media, Inc.".</w:t>
      </w:r>
    </w:p>
    <w:p w14:paraId="5ED54370" w14:textId="77777777" w:rsidR="00700655" w:rsidRPr="00700655" w:rsidRDefault="00700655" w:rsidP="00997D20"/>
    <w:p w14:paraId="3688F628" w14:textId="77777777" w:rsidR="00700655" w:rsidRPr="00700655" w:rsidRDefault="00700655" w:rsidP="00997D20">
      <w:r w:rsidRPr="00700655">
        <w:t xml:space="preserve">Kelly, C. M., Strauss, K., Arnold, J., &amp; Stride, C. (2020). The relationship between leisure activities and psychological resources that support a sustainable career: The role of leisure seriousness and work-leisure similarity. Journal of Vocational </w:t>
      </w:r>
      <w:proofErr w:type="spellStart"/>
      <w:r w:rsidRPr="00700655">
        <w:t>Behavior</w:t>
      </w:r>
      <w:proofErr w:type="spellEnd"/>
      <w:r w:rsidRPr="00700655">
        <w:t>, 117, 103340. Retrieved from: https://doi.org/https://doi.org/10.1016/j.jvb.2019.103340</w:t>
      </w:r>
    </w:p>
    <w:p w14:paraId="3F582789" w14:textId="77777777" w:rsidR="00700655" w:rsidRPr="00700655" w:rsidRDefault="00700655" w:rsidP="00997D20"/>
    <w:p w14:paraId="33F185CB" w14:textId="78081824" w:rsidR="00700655" w:rsidRPr="00700655" w:rsidRDefault="00700655" w:rsidP="00997D20">
      <w:r w:rsidRPr="00700655">
        <w:t xml:space="preserve">Klein, T. (2017) </w:t>
      </w:r>
      <w:proofErr w:type="spellStart"/>
      <w:r w:rsidRPr="00700655">
        <w:t>Cstitch</w:t>
      </w:r>
      <w:proofErr w:type="spellEnd"/>
      <w:r w:rsidRPr="00700655">
        <w:t xml:space="preserve">. Retrieved from: </w:t>
      </w:r>
      <w:hyperlink r:id="rId51" w:history="1">
        <w:r w:rsidRPr="00700655">
          <w:rPr>
            <w:color w:val="0563C1" w:themeColor="hyperlink"/>
            <w:u w:val="single"/>
          </w:rPr>
          <w:t>http://cstitch.sourceforge.net/index.shtml</w:t>
        </w:r>
      </w:hyperlink>
    </w:p>
    <w:p w14:paraId="53A67A1D" w14:textId="77777777" w:rsidR="00700655" w:rsidRPr="00700655" w:rsidRDefault="00700655" w:rsidP="00997D20"/>
    <w:p w14:paraId="34A77B4F" w14:textId="69930959" w:rsidR="00700655" w:rsidRPr="00700655" w:rsidRDefault="00700655" w:rsidP="00997D20">
      <w:r w:rsidRPr="00700655">
        <w:t xml:space="preserve">OpenCV (2019) Load, Modify, and Save an Image. Retrieved from: </w:t>
      </w:r>
      <w:hyperlink r:id="rId52" w:history="1">
        <w:r w:rsidRPr="00700655">
          <w:rPr>
            <w:color w:val="0563C1" w:themeColor="hyperlink"/>
            <w:u w:val="single"/>
          </w:rPr>
          <w:t>https://docs.opencv.org/2.4/doc/tutorials/introduction/load_save_image/load_save_image.html</w:t>
        </w:r>
      </w:hyperlink>
    </w:p>
    <w:p w14:paraId="18325833" w14:textId="77777777" w:rsidR="00700655" w:rsidRPr="00700655" w:rsidRDefault="00700655" w:rsidP="00997D20"/>
    <w:p w14:paraId="5E6E4F7A" w14:textId="77777777" w:rsidR="00700655" w:rsidRPr="00700655" w:rsidRDefault="00700655" w:rsidP="00997D20">
      <w:r w:rsidRPr="00700655">
        <w:t xml:space="preserve">Robinson, M. (2013). Getting started with JUCE. </w:t>
      </w:r>
      <w:proofErr w:type="spellStart"/>
      <w:r w:rsidRPr="00700655">
        <w:t>Packt</w:t>
      </w:r>
      <w:proofErr w:type="spellEnd"/>
      <w:r w:rsidRPr="00700655">
        <w:t xml:space="preserve"> Publishing Ltd.</w:t>
      </w:r>
    </w:p>
    <w:p w14:paraId="48EBE8F1" w14:textId="77777777" w:rsidR="00700655" w:rsidRPr="00700655" w:rsidRDefault="00700655" w:rsidP="00997D20"/>
    <w:p w14:paraId="1D54356D" w14:textId="77777777" w:rsidR="00700655" w:rsidRPr="00700655" w:rsidRDefault="00700655" w:rsidP="00997D20">
      <w:r w:rsidRPr="00700655">
        <w:t>The Guardian (2020) Hobbycraft reports 200% boom in online sales since start of pandemic. Retrieved from: https://www.theguardian.com/business/2020/aug/03/hobbycraft-reports-boom-in-online-sales-since-start-of-pandemic-crafts-coronavirus.</w:t>
      </w:r>
    </w:p>
    <w:p w14:paraId="42926233" w14:textId="77777777" w:rsidR="00700655" w:rsidRPr="00700655" w:rsidRDefault="00700655" w:rsidP="00997D20"/>
    <w:p w14:paraId="623EBB88" w14:textId="0C45A0CB" w:rsidR="00D80B4C" w:rsidRDefault="00700655" w:rsidP="00997D20">
      <w:r w:rsidRPr="00700655">
        <w:t>Wang, M., &amp; Lai, C. H. (2016). A concise introduction to image processing using C++. CRC Press.</w:t>
      </w:r>
    </w:p>
    <w:p w14:paraId="66365373" w14:textId="77777777" w:rsidR="00A201C0" w:rsidRPr="008B0FAC" w:rsidRDefault="00A201C0" w:rsidP="00D67CBE">
      <w:pPr>
        <w:rPr>
          <w:rFonts w:ascii="Arial" w:hAnsi="Arial" w:cs="Arial"/>
        </w:rPr>
      </w:pPr>
    </w:p>
    <w:p w14:paraId="636639CD" w14:textId="0F1879ED" w:rsidR="00A201C0" w:rsidRPr="00A201C0" w:rsidRDefault="006A03A4" w:rsidP="00A201C0">
      <w:pPr>
        <w:spacing w:before="120" w:after="0" w:line="240" w:lineRule="auto"/>
        <w:outlineLvl w:val="0"/>
        <w:rPr>
          <w:rFonts w:ascii="Arial" w:eastAsia="Times New Roman" w:hAnsi="Arial" w:cs="Arial"/>
          <w:b/>
          <w:sz w:val="28"/>
          <w:szCs w:val="28"/>
        </w:rPr>
      </w:pPr>
      <w:bookmarkStart w:id="140" w:name="_Toc70602224"/>
      <w:r w:rsidRPr="00A201C0">
        <w:rPr>
          <w:rStyle w:val="Heading1Char"/>
        </w:rPr>
        <w:t>Appendix 2 – Technical Plan</w:t>
      </w:r>
      <w:bookmarkEnd w:id="140"/>
    </w:p>
    <w:p w14:paraId="6A5E6996" w14:textId="77777777" w:rsidR="00997D20" w:rsidRDefault="00997D20" w:rsidP="00997D20">
      <w:pPr>
        <w:pStyle w:val="Heading2"/>
        <w:numPr>
          <w:ilvl w:val="0"/>
          <w:numId w:val="0"/>
        </w:numPr>
        <w:ind w:left="576" w:hanging="576"/>
      </w:pPr>
    </w:p>
    <w:p w14:paraId="03F523AC" w14:textId="2C4190D8" w:rsidR="002C0F19" w:rsidRPr="004C1D0E" w:rsidRDefault="002C0F19" w:rsidP="00997D20">
      <w:pPr>
        <w:pStyle w:val="Heading2"/>
        <w:numPr>
          <w:ilvl w:val="0"/>
          <w:numId w:val="0"/>
        </w:numPr>
        <w:ind w:left="576" w:hanging="576"/>
      </w:pPr>
      <w:bookmarkStart w:id="141" w:name="_Toc70602225"/>
      <w:r w:rsidRPr="004C1D0E">
        <w:t>Computing Project Technical Plan</w:t>
      </w:r>
      <w:bookmarkEnd w:id="141"/>
    </w:p>
    <w:p w14:paraId="63C45519" w14:textId="6E6622CC" w:rsidR="00A201C0" w:rsidRDefault="00A201C0" w:rsidP="00A201C0">
      <w:pPr>
        <w:spacing w:after="0" w:line="240" w:lineRule="auto"/>
        <w:rPr>
          <w:rFonts w:ascii="Arial" w:eastAsia="Times New Roman" w:hAnsi="Arial" w:cs="Arial"/>
          <w:sz w:val="24"/>
          <w:szCs w:val="24"/>
        </w:rPr>
      </w:pPr>
    </w:p>
    <w:p w14:paraId="5A030B0B" w14:textId="57A342A2" w:rsidR="002C0F19" w:rsidRPr="00A201C0" w:rsidRDefault="002C0F19" w:rsidP="00A201C0">
      <w:pPr>
        <w:spacing w:after="0" w:line="240" w:lineRule="auto"/>
        <w:rPr>
          <w:rFonts w:ascii="Arial" w:eastAsia="Times New Roman" w:hAnsi="Arial" w:cs="Arial"/>
          <w:sz w:val="24"/>
          <w:szCs w:val="24"/>
        </w:rPr>
      </w:pPr>
      <w:r>
        <w:rPr>
          <w:rFonts w:ascii="Arial" w:eastAsia="Times New Roman" w:hAnsi="Arial" w:cs="Arial"/>
          <w:sz w:val="24"/>
          <w:szCs w:val="24"/>
        </w:rPr>
        <w:t xml:space="preserve"> </w:t>
      </w:r>
    </w:p>
    <w:p w14:paraId="7E0181EF" w14:textId="77777777" w:rsidR="00A201C0" w:rsidRPr="00A201C0" w:rsidRDefault="00A201C0" w:rsidP="00997D20">
      <w:r w:rsidRPr="00A201C0">
        <w:rPr>
          <w:b/>
        </w:rPr>
        <w:t xml:space="preserve">Name: </w:t>
      </w:r>
      <w:r w:rsidRPr="00A201C0">
        <w:rPr>
          <w:szCs w:val="20"/>
        </w:rPr>
        <w:t>Lili Veszeli</w:t>
      </w:r>
      <w:r w:rsidRPr="00A201C0">
        <w:rPr>
          <w:b/>
        </w:rPr>
        <w:tab/>
      </w:r>
      <w:r w:rsidRPr="00A201C0">
        <w:tab/>
      </w:r>
      <w:r w:rsidRPr="00A201C0">
        <w:tab/>
      </w:r>
      <w:r w:rsidRPr="00A201C0">
        <w:tab/>
      </w:r>
      <w:r w:rsidRPr="00A201C0">
        <w:tab/>
      </w:r>
    </w:p>
    <w:p w14:paraId="1AE2B692" w14:textId="77777777" w:rsidR="00A201C0" w:rsidRPr="00A201C0" w:rsidRDefault="00A201C0" w:rsidP="00997D20">
      <w:r w:rsidRPr="00A201C0">
        <w:rPr>
          <w:b/>
        </w:rPr>
        <w:t>Course:</w:t>
      </w:r>
      <w:r w:rsidRPr="00A201C0">
        <w:t xml:space="preserve"> </w:t>
      </w:r>
      <w:r w:rsidRPr="00A201C0">
        <w:rPr>
          <w:szCs w:val="20"/>
        </w:rPr>
        <w:t>Computer Games Development</w:t>
      </w:r>
      <w:r w:rsidRPr="00A201C0">
        <w:tab/>
      </w:r>
      <w:r w:rsidRPr="00A201C0">
        <w:tab/>
      </w:r>
      <w:r w:rsidRPr="00A201C0">
        <w:tab/>
      </w:r>
      <w:r w:rsidRPr="00A201C0">
        <w:tab/>
      </w:r>
      <w:r w:rsidRPr="00A201C0">
        <w:tab/>
      </w:r>
    </w:p>
    <w:p w14:paraId="0682C58D" w14:textId="77777777" w:rsidR="00A201C0" w:rsidRPr="00A201C0" w:rsidRDefault="00A201C0" w:rsidP="00997D20">
      <w:r w:rsidRPr="00A201C0">
        <w:rPr>
          <w:b/>
        </w:rPr>
        <w:t>Supervisory Team:</w:t>
      </w:r>
      <w:r w:rsidRPr="00A201C0">
        <w:rPr>
          <w:szCs w:val="20"/>
        </w:rPr>
        <w:t xml:space="preserve"> Games Team</w:t>
      </w:r>
    </w:p>
    <w:p w14:paraId="61E162C6" w14:textId="77777777" w:rsidR="00A201C0" w:rsidRPr="00A201C0" w:rsidRDefault="00A201C0" w:rsidP="00A201C0">
      <w:pPr>
        <w:spacing w:after="0" w:line="240" w:lineRule="auto"/>
        <w:rPr>
          <w:rFonts w:ascii="Arial" w:eastAsia="Times New Roman" w:hAnsi="Arial" w:cs="Arial"/>
          <w:sz w:val="24"/>
          <w:szCs w:val="24"/>
        </w:rPr>
      </w:pPr>
    </w:p>
    <w:p w14:paraId="1E973ABF" w14:textId="77777777" w:rsidR="00A201C0" w:rsidRPr="00A201C0" w:rsidRDefault="00A201C0" w:rsidP="004C1D0E">
      <w:pPr>
        <w:pStyle w:val="Heading2"/>
        <w:numPr>
          <w:ilvl w:val="0"/>
          <w:numId w:val="0"/>
        </w:numPr>
        <w:ind w:left="576" w:hanging="576"/>
      </w:pPr>
      <w:bookmarkStart w:id="142" w:name="_Toc70602226"/>
      <w:r w:rsidRPr="00A201C0">
        <w:t>Title</w:t>
      </w:r>
      <w:bookmarkEnd w:id="142"/>
    </w:p>
    <w:p w14:paraId="2AB56BAF" w14:textId="4B02AC36" w:rsidR="00A201C0" w:rsidRPr="00A201C0" w:rsidRDefault="00A201C0" w:rsidP="004C1D0E">
      <w:pPr>
        <w:pStyle w:val="NoSpacing"/>
      </w:pPr>
      <w:r w:rsidRPr="00A201C0">
        <w:t>Cross Stitch Pattern Generator</w:t>
      </w:r>
      <w:r w:rsidR="004C1D0E">
        <w:t>.</w:t>
      </w:r>
    </w:p>
    <w:p w14:paraId="0CF0D831" w14:textId="77777777" w:rsidR="00A201C0" w:rsidRPr="00A201C0" w:rsidRDefault="00A201C0" w:rsidP="00A201C0">
      <w:pPr>
        <w:spacing w:after="0" w:line="240" w:lineRule="auto"/>
        <w:rPr>
          <w:rFonts w:ascii="Arial" w:eastAsia="Times New Roman" w:hAnsi="Arial" w:cs="Arial"/>
          <w:sz w:val="24"/>
          <w:szCs w:val="24"/>
        </w:rPr>
      </w:pPr>
    </w:p>
    <w:p w14:paraId="0EA28B72" w14:textId="77777777" w:rsidR="00A201C0" w:rsidRPr="00A201C0" w:rsidRDefault="00A201C0" w:rsidP="00A201C0">
      <w:pPr>
        <w:keepNext/>
        <w:keepLines/>
        <w:spacing w:before="40" w:after="0"/>
        <w:ind w:left="576" w:hanging="576"/>
        <w:outlineLvl w:val="1"/>
        <w:rPr>
          <w:rFonts w:asciiTheme="majorHAnsi" w:eastAsiaTheme="majorEastAsia" w:hAnsiTheme="majorHAnsi" w:cstheme="majorBidi"/>
          <w:color w:val="2F5496" w:themeColor="accent1" w:themeShade="BF"/>
          <w:sz w:val="26"/>
          <w:szCs w:val="26"/>
        </w:rPr>
      </w:pPr>
      <w:bookmarkStart w:id="143" w:name="_Toc70602227"/>
      <w:r w:rsidRPr="00A201C0">
        <w:rPr>
          <w:rFonts w:asciiTheme="majorHAnsi" w:eastAsiaTheme="majorEastAsia" w:hAnsiTheme="majorHAnsi" w:cstheme="majorBidi"/>
          <w:color w:val="2F5496" w:themeColor="accent1" w:themeShade="BF"/>
          <w:sz w:val="26"/>
          <w:szCs w:val="26"/>
        </w:rPr>
        <w:t>Summary</w:t>
      </w:r>
      <w:bookmarkEnd w:id="143"/>
    </w:p>
    <w:p w14:paraId="0CCC5E5F" w14:textId="77777777" w:rsidR="00A201C0" w:rsidRPr="00A201C0" w:rsidRDefault="00A201C0" w:rsidP="00A201C0">
      <w:pPr>
        <w:rPr>
          <w:rFonts w:cs="Arial"/>
          <w:szCs w:val="24"/>
        </w:rPr>
      </w:pPr>
      <w:r w:rsidRPr="00A201C0">
        <w:rPr>
          <w:rFonts w:cs="Arial"/>
          <w:szCs w:val="24"/>
        </w:rPr>
        <w:t xml:space="preserve">I will create a computer application that will generate a cross stitch pattern based on an image. The user would be able to modify the pattern, for example change colours, change stitch location, change overall size. The pattern can be saved and printed. I will also have to a make a User Interface. </w:t>
      </w:r>
    </w:p>
    <w:p w14:paraId="174D20B4" w14:textId="77777777" w:rsidR="00A201C0" w:rsidRPr="00A201C0" w:rsidRDefault="00A201C0" w:rsidP="00A201C0">
      <w:pPr>
        <w:rPr>
          <w:rFonts w:cs="Arial"/>
          <w:szCs w:val="24"/>
        </w:rPr>
      </w:pPr>
      <w:r w:rsidRPr="00A201C0">
        <w:rPr>
          <w:rFonts w:cs="Arial"/>
          <w:szCs w:val="24"/>
        </w:rPr>
        <w:t xml:space="preserve">The difficult part in this project will be figuring out how to edit the pattern, making sure that the pattern looks right and uses the correct colours. I will need to research different methods to create these features. Working with C# will also be challenging since I am more familiar with C++. </w:t>
      </w:r>
    </w:p>
    <w:p w14:paraId="04EC6A18" w14:textId="6BDE74EE" w:rsidR="00A201C0" w:rsidRPr="00A201C0" w:rsidRDefault="00A201C0" w:rsidP="00A201C0">
      <w:pPr>
        <w:rPr>
          <w:rFonts w:cs="Arial"/>
          <w:szCs w:val="24"/>
        </w:rPr>
      </w:pPr>
      <w:r w:rsidRPr="00A201C0">
        <w:rPr>
          <w:rFonts w:cs="Arial"/>
          <w:szCs w:val="24"/>
        </w:rPr>
        <w:t>I will use the Waterfall model as my development methodology, since we have set deadlines and once we submitted the required material we can’t change it. Some tools from Agile will be used too, like Moscow; this can make sure that all the essential features will be complete (Waters, 2009</w:t>
      </w:r>
      <w:r w:rsidR="004C1D0E" w:rsidRPr="00A201C0">
        <w:rPr>
          <w:rFonts w:cs="Arial"/>
          <w:szCs w:val="24"/>
        </w:rPr>
        <w:t>). Testing</w:t>
      </w:r>
      <w:r w:rsidRPr="00A201C0">
        <w:rPr>
          <w:rFonts w:cs="Arial"/>
          <w:szCs w:val="24"/>
        </w:rPr>
        <w:t xml:space="preserve"> will be done too to make sure the program works as expected. </w:t>
      </w:r>
    </w:p>
    <w:p w14:paraId="7CAEBFE1" w14:textId="77777777" w:rsidR="00A201C0" w:rsidRPr="00A201C0" w:rsidRDefault="00A201C0" w:rsidP="00A201C0">
      <w:pPr>
        <w:spacing w:after="0" w:line="240" w:lineRule="auto"/>
        <w:rPr>
          <w:rFonts w:ascii="Arial" w:eastAsia="Times New Roman" w:hAnsi="Arial" w:cs="Arial"/>
          <w:sz w:val="24"/>
          <w:szCs w:val="24"/>
        </w:rPr>
      </w:pPr>
    </w:p>
    <w:p w14:paraId="57041E89" w14:textId="77777777" w:rsidR="00A201C0" w:rsidRPr="00A201C0" w:rsidRDefault="00A201C0" w:rsidP="00A201C0">
      <w:pPr>
        <w:spacing w:after="0" w:line="240" w:lineRule="auto"/>
        <w:rPr>
          <w:rFonts w:ascii="Arial" w:eastAsia="Times New Roman" w:hAnsi="Arial" w:cs="Arial"/>
          <w:sz w:val="24"/>
          <w:szCs w:val="24"/>
        </w:rPr>
      </w:pPr>
    </w:p>
    <w:p w14:paraId="54145B17" w14:textId="77777777" w:rsidR="00A201C0" w:rsidRPr="00A201C0" w:rsidRDefault="00A201C0" w:rsidP="004C1D0E">
      <w:pPr>
        <w:pStyle w:val="Heading2"/>
        <w:numPr>
          <w:ilvl w:val="0"/>
          <w:numId w:val="0"/>
        </w:numPr>
        <w:ind w:left="576" w:hanging="576"/>
      </w:pPr>
      <w:bookmarkStart w:id="144" w:name="_Toc70602228"/>
      <w:r w:rsidRPr="00A201C0">
        <w:t>Deliverables</w:t>
      </w:r>
      <w:bookmarkEnd w:id="144"/>
    </w:p>
    <w:p w14:paraId="2BF75BB8" w14:textId="77777777" w:rsidR="00A201C0" w:rsidRPr="00A201C0" w:rsidRDefault="00A201C0" w:rsidP="00997D20">
      <w:pPr>
        <w:pStyle w:val="NoSpacing"/>
        <w:jc w:val="both"/>
      </w:pPr>
      <w:r w:rsidRPr="00A201C0">
        <w:t>The main product of this project will be a Windows based computer software that will be able to generate a cross stitch pattern from a picture. Other deliverables will be the report and poster.</w:t>
      </w:r>
    </w:p>
    <w:p w14:paraId="4B867DEE" w14:textId="77777777" w:rsidR="00A201C0" w:rsidRPr="00A201C0" w:rsidRDefault="00A201C0" w:rsidP="004C1D0E">
      <w:pPr>
        <w:pStyle w:val="NoSpacing"/>
      </w:pPr>
    </w:p>
    <w:p w14:paraId="0199F65F" w14:textId="77777777" w:rsidR="00A201C0" w:rsidRPr="00A201C0" w:rsidRDefault="00A201C0" w:rsidP="00997D20">
      <w:pPr>
        <w:pStyle w:val="Heading2"/>
        <w:numPr>
          <w:ilvl w:val="0"/>
          <w:numId w:val="0"/>
        </w:numPr>
        <w:ind w:left="576" w:hanging="576"/>
      </w:pPr>
      <w:bookmarkStart w:id="145" w:name="_Toc70602229"/>
      <w:r w:rsidRPr="00A201C0">
        <w:t>Constraints</w:t>
      </w:r>
      <w:bookmarkEnd w:id="145"/>
    </w:p>
    <w:p w14:paraId="0A8D4500" w14:textId="77777777" w:rsidR="00A201C0" w:rsidRPr="00A201C0" w:rsidRDefault="00A201C0" w:rsidP="00997D20">
      <w:r w:rsidRPr="00A201C0">
        <w:t xml:space="preserve">The most serious constraint is the deadlines. It might be the case that the application won’t have all the features because of the limited time available for development. </w:t>
      </w:r>
    </w:p>
    <w:p w14:paraId="689CC41A" w14:textId="77777777" w:rsidR="00A201C0" w:rsidRPr="00A201C0" w:rsidRDefault="00A201C0" w:rsidP="00997D20">
      <w:r w:rsidRPr="00A201C0">
        <w:t xml:space="preserve">Another constraint could be lack of resources. I might not find specific enough resources about how to create different features for my project. </w:t>
      </w:r>
    </w:p>
    <w:p w14:paraId="611BFA23" w14:textId="77777777" w:rsidR="00A201C0" w:rsidRPr="00A201C0" w:rsidRDefault="00A201C0" w:rsidP="00997D20">
      <w:r w:rsidRPr="00A201C0">
        <w:t xml:space="preserve">The methodology used in my project could be a constraint. Using the Agile methodology is not possible since we can’t change our project after submitting the proposal. This might not be flexible enough for the project. </w:t>
      </w:r>
    </w:p>
    <w:p w14:paraId="09580D66" w14:textId="77777777" w:rsidR="00A201C0" w:rsidRPr="00A201C0" w:rsidRDefault="00A201C0" w:rsidP="00A201C0">
      <w:pPr>
        <w:spacing w:after="0" w:line="240" w:lineRule="auto"/>
        <w:rPr>
          <w:rFonts w:ascii="Arial" w:eastAsia="Times New Roman" w:hAnsi="Arial" w:cs="Arial"/>
          <w:sz w:val="24"/>
          <w:szCs w:val="24"/>
        </w:rPr>
      </w:pPr>
    </w:p>
    <w:p w14:paraId="1206BF20" w14:textId="77777777" w:rsidR="00A201C0" w:rsidRPr="00A201C0" w:rsidRDefault="00A201C0" w:rsidP="00997D20">
      <w:pPr>
        <w:pStyle w:val="Heading2"/>
        <w:numPr>
          <w:ilvl w:val="0"/>
          <w:numId w:val="0"/>
        </w:numPr>
        <w:ind w:left="576" w:hanging="576"/>
      </w:pPr>
      <w:bookmarkStart w:id="146" w:name="_Toc70602230"/>
      <w:r w:rsidRPr="00A201C0">
        <w:lastRenderedPageBreak/>
        <w:t>Key Problems</w:t>
      </w:r>
      <w:bookmarkEnd w:id="146"/>
    </w:p>
    <w:p w14:paraId="27DEE387" w14:textId="77777777" w:rsidR="00A201C0" w:rsidRPr="00A201C0" w:rsidRDefault="00A201C0" w:rsidP="00A201C0">
      <w:pPr>
        <w:spacing w:after="0" w:line="240" w:lineRule="auto"/>
        <w:rPr>
          <w:rFonts w:ascii="Arial" w:eastAsia="Times New Roman" w:hAnsi="Arial" w:cs="Arial"/>
          <w:sz w:val="24"/>
          <w:szCs w:val="24"/>
        </w:rPr>
      </w:pPr>
    </w:p>
    <w:p w14:paraId="2CCB6EA9" w14:textId="77777777" w:rsidR="00A201C0" w:rsidRPr="00A201C0" w:rsidRDefault="00A201C0" w:rsidP="00997D20">
      <w:r w:rsidRPr="00A201C0">
        <w:t xml:space="preserve">The main difficulties will be </w:t>
      </w:r>
    </w:p>
    <w:p w14:paraId="13612137" w14:textId="77777777" w:rsidR="00A201C0" w:rsidRPr="00A201C0" w:rsidRDefault="00A201C0" w:rsidP="00997D20">
      <w:pPr>
        <w:pStyle w:val="ListParagraph"/>
        <w:numPr>
          <w:ilvl w:val="0"/>
          <w:numId w:val="15"/>
        </w:numPr>
      </w:pPr>
      <w:r w:rsidRPr="00A201C0">
        <w:t>to figure out how to edit the generated cross stitch pattern. I am not familiar enough with WPF to know how it could be done, so I will need to research it more.</w:t>
      </w:r>
    </w:p>
    <w:p w14:paraId="1043E9F7" w14:textId="77777777" w:rsidR="00A201C0" w:rsidRPr="00A201C0" w:rsidRDefault="00A201C0" w:rsidP="00997D20">
      <w:pPr>
        <w:pStyle w:val="ListParagraph"/>
        <w:numPr>
          <w:ilvl w:val="0"/>
          <w:numId w:val="15"/>
        </w:numPr>
      </w:pPr>
      <w:r w:rsidRPr="00A201C0">
        <w:t>to design an efficient and clean user interface. I will need to research examples for it and experiment with my UI.</w:t>
      </w:r>
    </w:p>
    <w:p w14:paraId="187357F0" w14:textId="77777777" w:rsidR="00A201C0" w:rsidRPr="00A201C0" w:rsidRDefault="00A201C0" w:rsidP="00997D20">
      <w:pPr>
        <w:pStyle w:val="ListParagraph"/>
        <w:numPr>
          <w:ilvl w:val="0"/>
          <w:numId w:val="15"/>
        </w:numPr>
      </w:pPr>
      <w:r w:rsidRPr="00A201C0">
        <w:t>to figure out how to work with pixels in WPF.</w:t>
      </w:r>
    </w:p>
    <w:p w14:paraId="1C01564D" w14:textId="77777777" w:rsidR="00A201C0" w:rsidRPr="00A201C0" w:rsidRDefault="00A201C0" w:rsidP="00A201C0">
      <w:pPr>
        <w:spacing w:after="0" w:line="240" w:lineRule="auto"/>
        <w:rPr>
          <w:rFonts w:ascii="Arial" w:eastAsia="Times New Roman" w:hAnsi="Arial" w:cs="Arial"/>
          <w:sz w:val="24"/>
          <w:szCs w:val="24"/>
        </w:rPr>
      </w:pPr>
    </w:p>
    <w:p w14:paraId="7A587FB7" w14:textId="77777777" w:rsidR="00A201C0" w:rsidRPr="00A201C0" w:rsidRDefault="00A201C0" w:rsidP="00A201C0">
      <w:pPr>
        <w:spacing w:after="0" w:line="240" w:lineRule="auto"/>
        <w:rPr>
          <w:rFonts w:ascii="Arial" w:eastAsia="Times New Roman" w:hAnsi="Arial" w:cs="Arial"/>
          <w:sz w:val="24"/>
          <w:szCs w:val="24"/>
        </w:rPr>
      </w:pPr>
    </w:p>
    <w:p w14:paraId="30289514" w14:textId="77777777" w:rsidR="00A201C0" w:rsidRPr="00A201C0" w:rsidRDefault="00A201C0" w:rsidP="00997D20">
      <w:pPr>
        <w:pStyle w:val="Heading2"/>
        <w:numPr>
          <w:ilvl w:val="0"/>
          <w:numId w:val="0"/>
        </w:numPr>
        <w:ind w:left="576" w:hanging="576"/>
      </w:pPr>
      <w:bookmarkStart w:id="147" w:name="_Toc70602231"/>
      <w:r w:rsidRPr="00A201C0">
        <w:t>System and Work Outline</w:t>
      </w:r>
      <w:bookmarkEnd w:id="147"/>
    </w:p>
    <w:p w14:paraId="1FEBF503" w14:textId="77777777" w:rsidR="00A201C0" w:rsidRPr="00A201C0" w:rsidRDefault="00A201C0" w:rsidP="00A201C0">
      <w:pPr>
        <w:spacing w:after="0" w:line="240" w:lineRule="auto"/>
        <w:rPr>
          <w:rFonts w:ascii="Arial" w:eastAsia="Times New Roman" w:hAnsi="Arial" w:cs="Arial"/>
          <w:sz w:val="24"/>
          <w:szCs w:val="24"/>
        </w:rPr>
      </w:pPr>
    </w:p>
    <w:p w14:paraId="3A233846" w14:textId="77777777" w:rsidR="00A201C0" w:rsidRPr="00A201C0" w:rsidRDefault="00A201C0" w:rsidP="00997D20">
      <w:r w:rsidRPr="00A201C0">
        <w:t>The project will be developed will be developed using WPF in C# and XAML. The UI component will be made using WPF’s built in drag and drop UI editor. This can be further customized with XAML. The behaviour of the UI and the backend will be programmed in C#. Visual Studio will be used for the development environment. GitHub will be used for version control and backup.</w:t>
      </w:r>
    </w:p>
    <w:p w14:paraId="7432BA81" w14:textId="77777777" w:rsidR="00A201C0" w:rsidRPr="00A201C0" w:rsidRDefault="00A201C0" w:rsidP="00997D20"/>
    <w:p w14:paraId="5929E857" w14:textId="77777777" w:rsidR="00A201C0" w:rsidRPr="00A201C0" w:rsidRDefault="00A201C0" w:rsidP="00997D20">
      <w:r w:rsidRPr="00A201C0">
        <w:t>Features of the program using Moscow prioritization:</w:t>
      </w:r>
    </w:p>
    <w:p w14:paraId="37C326A6" w14:textId="77777777" w:rsidR="00A201C0" w:rsidRPr="00A201C0" w:rsidRDefault="00A201C0" w:rsidP="00A201C0">
      <w:pPr>
        <w:spacing w:after="0" w:line="240" w:lineRule="auto"/>
        <w:rPr>
          <w:rFonts w:ascii="Arial" w:eastAsia="Times New Roman"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A201C0" w:rsidRPr="00A201C0" w14:paraId="47985A61" w14:textId="77777777" w:rsidTr="0045521B">
        <w:trPr>
          <w:trHeight w:val="287"/>
        </w:trPr>
        <w:tc>
          <w:tcPr>
            <w:tcW w:w="10543" w:type="dxa"/>
            <w:shd w:val="clear" w:color="auto" w:fill="A05CEA"/>
          </w:tcPr>
          <w:p w14:paraId="54AE8E5D" w14:textId="77777777" w:rsidR="00A201C0" w:rsidRPr="00D82B91" w:rsidRDefault="00A201C0" w:rsidP="00D82B91">
            <w:pPr>
              <w:rPr>
                <w:b/>
                <w:bCs/>
              </w:rPr>
            </w:pPr>
            <w:bookmarkStart w:id="148" w:name="_Toc69154959"/>
            <w:r w:rsidRPr="00D82B91">
              <w:rPr>
                <w:b/>
                <w:bCs/>
                <w:sz w:val="28"/>
                <w:szCs w:val="28"/>
              </w:rPr>
              <w:t>Must have:</w:t>
            </w:r>
            <w:bookmarkEnd w:id="148"/>
          </w:p>
        </w:tc>
      </w:tr>
      <w:tr w:rsidR="00A201C0" w:rsidRPr="00A201C0" w14:paraId="7DD9D40E" w14:textId="77777777" w:rsidTr="0045521B">
        <w:tc>
          <w:tcPr>
            <w:tcW w:w="10543" w:type="dxa"/>
            <w:shd w:val="clear" w:color="auto" w:fill="auto"/>
          </w:tcPr>
          <w:p w14:paraId="3AD017DA"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
                <w:sz w:val="24"/>
                <w:szCs w:val="20"/>
              </w:rPr>
            </w:pPr>
            <w:bookmarkStart w:id="149" w:name="_Toc69154960"/>
            <w:bookmarkStart w:id="150" w:name="_Toc70602232"/>
            <w:r w:rsidRPr="00A201C0">
              <w:rPr>
                <w:rFonts w:ascii="Arial" w:eastAsia="Times New Roman" w:hAnsi="Arial" w:cs="Times New Roman"/>
                <w:bCs/>
                <w:sz w:val="24"/>
                <w:szCs w:val="20"/>
              </w:rPr>
              <w:t>A Windows application that can convert a picture’s pixels to bigger squares.</w:t>
            </w:r>
            <w:bookmarkEnd w:id="149"/>
            <w:bookmarkEnd w:id="150"/>
          </w:p>
          <w:p w14:paraId="5C2FCD27"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
                <w:sz w:val="24"/>
                <w:szCs w:val="20"/>
              </w:rPr>
            </w:pPr>
            <w:bookmarkStart w:id="151" w:name="_Toc69154961"/>
            <w:bookmarkStart w:id="152" w:name="_Toc70602233"/>
            <w:r w:rsidRPr="00A201C0">
              <w:rPr>
                <w:rFonts w:ascii="Arial" w:eastAsia="Times New Roman" w:hAnsi="Arial" w:cs="Times New Roman"/>
                <w:bCs/>
                <w:sz w:val="24"/>
                <w:szCs w:val="20"/>
              </w:rPr>
              <w:t>Basic UI.</w:t>
            </w:r>
            <w:bookmarkEnd w:id="151"/>
            <w:bookmarkEnd w:id="152"/>
          </w:p>
          <w:p w14:paraId="30DE2B88"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Cs/>
                <w:sz w:val="24"/>
                <w:szCs w:val="20"/>
              </w:rPr>
            </w:pPr>
            <w:bookmarkStart w:id="153" w:name="_Toc69154962"/>
            <w:bookmarkStart w:id="154" w:name="_Toc70602234"/>
            <w:r w:rsidRPr="00A201C0">
              <w:rPr>
                <w:rFonts w:ascii="Arial" w:eastAsia="Times New Roman" w:hAnsi="Arial" w:cs="Times New Roman"/>
                <w:bCs/>
                <w:sz w:val="24"/>
                <w:szCs w:val="20"/>
              </w:rPr>
              <w:t>A grid over the picture/pattern.</w:t>
            </w:r>
            <w:bookmarkEnd w:id="153"/>
            <w:bookmarkEnd w:id="154"/>
          </w:p>
          <w:p w14:paraId="5638DC7E"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Cs/>
                <w:sz w:val="24"/>
                <w:szCs w:val="20"/>
              </w:rPr>
            </w:pPr>
            <w:bookmarkStart w:id="155" w:name="_Toc69154963"/>
            <w:bookmarkStart w:id="156" w:name="_Toc70602235"/>
            <w:r w:rsidRPr="00A201C0">
              <w:rPr>
                <w:rFonts w:ascii="Arial" w:eastAsia="Times New Roman" w:hAnsi="Arial" w:cs="Times New Roman"/>
                <w:bCs/>
                <w:sz w:val="24"/>
                <w:szCs w:val="20"/>
              </w:rPr>
              <w:t>The ability to save it and print it.</w:t>
            </w:r>
            <w:bookmarkEnd w:id="155"/>
            <w:bookmarkEnd w:id="156"/>
          </w:p>
          <w:p w14:paraId="5E6FB0AD" w14:textId="77777777" w:rsidR="00A201C0" w:rsidRPr="00A201C0" w:rsidRDefault="00A201C0" w:rsidP="00A201C0">
            <w:pPr>
              <w:spacing w:after="0" w:line="240" w:lineRule="auto"/>
              <w:ind w:left="720"/>
              <w:jc w:val="left"/>
              <w:rPr>
                <w:rFonts w:ascii="Times New Roman" w:eastAsia="Times New Roman" w:hAnsi="Times New Roman" w:cs="Times New Roman"/>
                <w:sz w:val="24"/>
                <w:szCs w:val="20"/>
              </w:rPr>
            </w:pPr>
          </w:p>
        </w:tc>
      </w:tr>
      <w:tr w:rsidR="00A201C0" w:rsidRPr="00A201C0" w14:paraId="7AC71259" w14:textId="77777777" w:rsidTr="0045521B">
        <w:tc>
          <w:tcPr>
            <w:tcW w:w="10543" w:type="dxa"/>
            <w:shd w:val="clear" w:color="auto" w:fill="A05CEA"/>
          </w:tcPr>
          <w:p w14:paraId="28A91CEA" w14:textId="77777777" w:rsidR="00A201C0" w:rsidRPr="00D82B91" w:rsidRDefault="00A201C0" w:rsidP="00D82B91">
            <w:pPr>
              <w:rPr>
                <w:b/>
                <w:bCs/>
              </w:rPr>
            </w:pPr>
            <w:bookmarkStart w:id="157" w:name="_Toc69154964"/>
            <w:r w:rsidRPr="00D82B91">
              <w:rPr>
                <w:b/>
                <w:bCs/>
                <w:sz w:val="28"/>
                <w:szCs w:val="28"/>
              </w:rPr>
              <w:t>Should have:</w:t>
            </w:r>
            <w:bookmarkEnd w:id="157"/>
          </w:p>
        </w:tc>
      </w:tr>
      <w:tr w:rsidR="00A201C0" w:rsidRPr="00A201C0" w14:paraId="04A9CEDA" w14:textId="77777777" w:rsidTr="0045521B">
        <w:tc>
          <w:tcPr>
            <w:tcW w:w="10543" w:type="dxa"/>
            <w:shd w:val="clear" w:color="auto" w:fill="auto"/>
          </w:tcPr>
          <w:p w14:paraId="4217DC43"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58" w:name="_Toc69154965"/>
            <w:bookmarkStart w:id="159" w:name="_Toc70602236"/>
            <w:r w:rsidRPr="00A201C0">
              <w:rPr>
                <w:rFonts w:ascii="Arial" w:eastAsia="Times New Roman" w:hAnsi="Arial" w:cs="Times New Roman"/>
                <w:bCs/>
                <w:sz w:val="24"/>
                <w:szCs w:val="20"/>
              </w:rPr>
              <w:t>The ability to resize the pattern.</w:t>
            </w:r>
            <w:bookmarkEnd w:id="158"/>
            <w:bookmarkEnd w:id="159"/>
          </w:p>
          <w:p w14:paraId="2869E0F7"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60" w:name="_Toc69154966"/>
            <w:bookmarkStart w:id="161" w:name="_Toc70602237"/>
            <w:r w:rsidRPr="00A201C0">
              <w:rPr>
                <w:rFonts w:ascii="Arial" w:eastAsia="Times New Roman" w:hAnsi="Arial" w:cs="Times New Roman"/>
                <w:bCs/>
                <w:sz w:val="24"/>
                <w:szCs w:val="20"/>
              </w:rPr>
              <w:t>More advanced UI.</w:t>
            </w:r>
            <w:bookmarkEnd w:id="160"/>
            <w:bookmarkEnd w:id="161"/>
          </w:p>
          <w:p w14:paraId="00E8296B"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62" w:name="_Toc69154967"/>
            <w:bookmarkStart w:id="163" w:name="_Toc70602238"/>
            <w:r w:rsidRPr="00A201C0">
              <w:rPr>
                <w:rFonts w:ascii="Arial" w:eastAsia="Times New Roman" w:hAnsi="Arial" w:cs="Times New Roman"/>
                <w:bCs/>
                <w:sz w:val="24"/>
                <w:szCs w:val="20"/>
              </w:rPr>
              <w:t>Saving it in a PDF.</w:t>
            </w:r>
            <w:bookmarkEnd w:id="162"/>
            <w:bookmarkEnd w:id="163"/>
          </w:p>
          <w:p w14:paraId="65899E7F"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64" w:name="_Toc69154968"/>
            <w:bookmarkStart w:id="165" w:name="_Toc70602239"/>
            <w:r w:rsidRPr="00A201C0">
              <w:rPr>
                <w:rFonts w:ascii="Arial" w:eastAsia="Times New Roman" w:hAnsi="Arial" w:cs="Times New Roman"/>
                <w:bCs/>
                <w:sz w:val="24"/>
                <w:szCs w:val="20"/>
              </w:rPr>
              <w:t>The ability to edit the pattern.</w:t>
            </w:r>
            <w:bookmarkEnd w:id="164"/>
            <w:bookmarkEnd w:id="165"/>
          </w:p>
          <w:p w14:paraId="6B9269EB"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66" w:name="_Toc69154969"/>
            <w:bookmarkStart w:id="167" w:name="_Toc70602240"/>
            <w:r w:rsidRPr="00A201C0">
              <w:rPr>
                <w:rFonts w:ascii="Arial" w:eastAsia="Times New Roman" w:hAnsi="Arial" w:cs="Times New Roman"/>
                <w:bCs/>
                <w:sz w:val="24"/>
                <w:szCs w:val="20"/>
              </w:rPr>
              <w:t>The ability to reduce the number of colours used in the pattern.</w:t>
            </w:r>
            <w:bookmarkEnd w:id="166"/>
            <w:bookmarkEnd w:id="167"/>
          </w:p>
          <w:p w14:paraId="6AF6445F" w14:textId="77777777" w:rsidR="00A201C0" w:rsidRPr="00A201C0" w:rsidRDefault="00A201C0" w:rsidP="00A201C0">
            <w:pPr>
              <w:spacing w:after="0" w:line="240" w:lineRule="auto"/>
              <w:rPr>
                <w:rFonts w:ascii="Times New Roman" w:eastAsia="Times New Roman" w:hAnsi="Times New Roman" w:cs="Times New Roman"/>
                <w:sz w:val="24"/>
                <w:szCs w:val="20"/>
              </w:rPr>
            </w:pPr>
          </w:p>
        </w:tc>
      </w:tr>
      <w:tr w:rsidR="00A201C0" w:rsidRPr="00A201C0" w14:paraId="6D3290D9" w14:textId="77777777" w:rsidTr="0045521B">
        <w:tc>
          <w:tcPr>
            <w:tcW w:w="10543" w:type="dxa"/>
            <w:shd w:val="clear" w:color="auto" w:fill="A05CEA"/>
          </w:tcPr>
          <w:p w14:paraId="017128B0" w14:textId="77777777" w:rsidR="00A201C0" w:rsidRPr="00D82B91" w:rsidRDefault="00A201C0" w:rsidP="00D82B91">
            <w:pPr>
              <w:rPr>
                <w:b/>
                <w:bCs/>
              </w:rPr>
            </w:pPr>
            <w:bookmarkStart w:id="168" w:name="_Toc69154970"/>
            <w:r w:rsidRPr="00D82B91">
              <w:rPr>
                <w:b/>
                <w:bCs/>
                <w:sz w:val="28"/>
                <w:szCs w:val="28"/>
              </w:rPr>
              <w:t>Could have:</w:t>
            </w:r>
            <w:bookmarkEnd w:id="168"/>
          </w:p>
        </w:tc>
      </w:tr>
      <w:tr w:rsidR="00A201C0" w:rsidRPr="00A201C0" w14:paraId="53785443" w14:textId="77777777" w:rsidTr="0045521B">
        <w:tc>
          <w:tcPr>
            <w:tcW w:w="10543" w:type="dxa"/>
            <w:shd w:val="clear" w:color="auto" w:fill="auto"/>
          </w:tcPr>
          <w:p w14:paraId="47EBB56A" w14:textId="77777777" w:rsidR="00A201C0" w:rsidRPr="00A201C0" w:rsidRDefault="00A201C0" w:rsidP="00A201C0">
            <w:pPr>
              <w:numPr>
                <w:ilvl w:val="0"/>
                <w:numId w:val="13"/>
              </w:numPr>
              <w:spacing w:before="120" w:after="120" w:line="240" w:lineRule="auto"/>
              <w:jc w:val="left"/>
              <w:outlineLvl w:val="1"/>
              <w:rPr>
                <w:rFonts w:ascii="Arial" w:eastAsia="Times New Roman" w:hAnsi="Arial" w:cs="Times New Roman"/>
                <w:bCs/>
                <w:sz w:val="24"/>
                <w:szCs w:val="20"/>
              </w:rPr>
            </w:pPr>
            <w:bookmarkStart w:id="169" w:name="_Toc69154971"/>
            <w:bookmarkStart w:id="170" w:name="_Toc70602241"/>
            <w:r w:rsidRPr="00A201C0">
              <w:rPr>
                <w:rFonts w:ascii="Arial" w:eastAsia="Times New Roman" w:hAnsi="Arial" w:cs="Times New Roman"/>
                <w:bCs/>
                <w:sz w:val="24"/>
                <w:szCs w:val="20"/>
              </w:rPr>
              <w:t>The ability to use real thread colours.</w:t>
            </w:r>
            <w:bookmarkEnd w:id="169"/>
            <w:bookmarkEnd w:id="170"/>
          </w:p>
          <w:p w14:paraId="389B8E22" w14:textId="77777777" w:rsidR="00A201C0" w:rsidRPr="00A201C0" w:rsidRDefault="00A201C0" w:rsidP="00A201C0">
            <w:pPr>
              <w:numPr>
                <w:ilvl w:val="0"/>
                <w:numId w:val="13"/>
              </w:numPr>
              <w:spacing w:before="120" w:after="120" w:line="240" w:lineRule="auto"/>
              <w:jc w:val="left"/>
              <w:outlineLvl w:val="1"/>
              <w:rPr>
                <w:rFonts w:ascii="Arial" w:eastAsia="Times New Roman" w:hAnsi="Arial" w:cs="Times New Roman"/>
                <w:bCs/>
                <w:sz w:val="24"/>
                <w:szCs w:val="20"/>
              </w:rPr>
            </w:pPr>
            <w:bookmarkStart w:id="171" w:name="_Toc69154972"/>
            <w:bookmarkStart w:id="172" w:name="_Toc70602242"/>
            <w:r w:rsidRPr="00A201C0">
              <w:rPr>
                <w:rFonts w:ascii="Arial" w:eastAsia="Times New Roman" w:hAnsi="Arial" w:cs="Times New Roman"/>
                <w:bCs/>
                <w:sz w:val="24"/>
                <w:szCs w:val="20"/>
              </w:rPr>
              <w:t>Zoom in while editing.</w:t>
            </w:r>
            <w:bookmarkEnd w:id="171"/>
            <w:bookmarkEnd w:id="172"/>
          </w:p>
          <w:p w14:paraId="42A87409" w14:textId="77777777" w:rsidR="00A201C0" w:rsidRPr="00A201C0" w:rsidRDefault="00A201C0" w:rsidP="00A201C0">
            <w:pPr>
              <w:spacing w:after="0" w:line="240" w:lineRule="auto"/>
              <w:rPr>
                <w:rFonts w:ascii="Times New Roman" w:eastAsia="Times New Roman" w:hAnsi="Times New Roman" w:cs="Times New Roman"/>
                <w:sz w:val="24"/>
                <w:szCs w:val="20"/>
              </w:rPr>
            </w:pPr>
          </w:p>
        </w:tc>
      </w:tr>
      <w:tr w:rsidR="00A201C0" w:rsidRPr="00A201C0" w14:paraId="6310E603" w14:textId="77777777" w:rsidTr="0045521B">
        <w:trPr>
          <w:trHeight w:val="431"/>
        </w:trPr>
        <w:tc>
          <w:tcPr>
            <w:tcW w:w="10543" w:type="dxa"/>
            <w:shd w:val="clear" w:color="auto" w:fill="A05CEA"/>
          </w:tcPr>
          <w:p w14:paraId="4A4563C2" w14:textId="77777777" w:rsidR="00A201C0" w:rsidRPr="00D82B91" w:rsidRDefault="00A201C0" w:rsidP="00D82B91">
            <w:pPr>
              <w:rPr>
                <w:b/>
                <w:bCs/>
                <w:sz w:val="28"/>
                <w:szCs w:val="28"/>
              </w:rPr>
            </w:pPr>
            <w:bookmarkStart w:id="173" w:name="_Toc69154973"/>
            <w:r w:rsidRPr="00D82B91">
              <w:rPr>
                <w:b/>
                <w:bCs/>
                <w:sz w:val="28"/>
                <w:szCs w:val="28"/>
              </w:rPr>
              <w:lastRenderedPageBreak/>
              <w:t>Won’t have (but Would like in the future):</w:t>
            </w:r>
            <w:bookmarkEnd w:id="173"/>
          </w:p>
        </w:tc>
      </w:tr>
      <w:tr w:rsidR="00A201C0" w:rsidRPr="00A201C0" w14:paraId="052B10B8" w14:textId="77777777" w:rsidTr="0045521B">
        <w:tc>
          <w:tcPr>
            <w:tcW w:w="10543" w:type="dxa"/>
            <w:shd w:val="clear" w:color="auto" w:fill="auto"/>
          </w:tcPr>
          <w:p w14:paraId="1A54E772" w14:textId="77777777" w:rsidR="00A201C0" w:rsidRPr="00A201C0" w:rsidRDefault="00A201C0" w:rsidP="00A201C0">
            <w:pPr>
              <w:spacing w:after="0" w:line="240" w:lineRule="auto"/>
              <w:ind w:left="720"/>
              <w:jc w:val="left"/>
              <w:rPr>
                <w:rFonts w:ascii="Arial" w:eastAsia="Times New Roman" w:hAnsi="Arial" w:cs="Arial"/>
                <w:sz w:val="24"/>
                <w:szCs w:val="20"/>
              </w:rPr>
            </w:pPr>
          </w:p>
          <w:p w14:paraId="463FB889"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Other types of stitches.</w:t>
            </w:r>
          </w:p>
          <w:p w14:paraId="15973B7C"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Representation of how the pattern will look once finished.</w:t>
            </w:r>
          </w:p>
          <w:p w14:paraId="65D1C41C"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Blended colours.</w:t>
            </w:r>
          </w:p>
          <w:p w14:paraId="3B5D4BA0" w14:textId="77777777" w:rsidR="00A201C0" w:rsidRPr="00A201C0" w:rsidRDefault="00A201C0" w:rsidP="00A201C0">
            <w:pPr>
              <w:spacing w:after="0" w:line="240" w:lineRule="auto"/>
              <w:ind w:left="720"/>
              <w:jc w:val="left"/>
              <w:rPr>
                <w:rFonts w:ascii="Arial" w:eastAsia="Times New Roman" w:hAnsi="Arial" w:cs="Arial"/>
                <w:sz w:val="24"/>
                <w:szCs w:val="20"/>
              </w:rPr>
            </w:pPr>
          </w:p>
        </w:tc>
      </w:tr>
    </w:tbl>
    <w:p w14:paraId="602D2348" w14:textId="77777777" w:rsidR="00A201C0" w:rsidRPr="00A201C0" w:rsidRDefault="00A201C0" w:rsidP="00997D20">
      <w:r w:rsidRPr="00A201C0">
        <w:t>(Agile Business Consortium, 2019)</w:t>
      </w:r>
    </w:p>
    <w:p w14:paraId="3EAF6317" w14:textId="77777777" w:rsidR="00A201C0" w:rsidRPr="00A201C0" w:rsidRDefault="00A201C0" w:rsidP="00A201C0">
      <w:pPr>
        <w:spacing w:after="0" w:line="240" w:lineRule="auto"/>
        <w:rPr>
          <w:rFonts w:ascii="Times New Roman" w:eastAsia="Times New Roman" w:hAnsi="Times New Roman" w:cs="Times New Roman"/>
          <w:sz w:val="24"/>
          <w:szCs w:val="20"/>
        </w:rPr>
      </w:pPr>
    </w:p>
    <w:p w14:paraId="69792C57" w14:textId="77777777" w:rsidR="00A201C0" w:rsidRPr="00A201C0" w:rsidRDefault="00A201C0" w:rsidP="00997D20">
      <w:r w:rsidRPr="00A201C0">
        <w:t>Regarding WPF, I will need to research how images could be loaded in, how to make a modern UI and how to manipulate graphics (Sells &amp; Griffiths, 2007).</w:t>
      </w:r>
    </w:p>
    <w:p w14:paraId="6710107A" w14:textId="737C81FF" w:rsidR="00A201C0" w:rsidRDefault="00A201C0" w:rsidP="00997D20">
      <w:r w:rsidRPr="00A201C0">
        <w:t>I will also need to research how to navigate Windows folders, save and print files (Microsoft Docs., 2020).</w:t>
      </w:r>
    </w:p>
    <w:p w14:paraId="0A9419FD" w14:textId="77777777" w:rsidR="00997D20" w:rsidRPr="00A201C0" w:rsidRDefault="00997D20" w:rsidP="00997D20"/>
    <w:p w14:paraId="6E550DBB" w14:textId="69DC4899" w:rsidR="00A201C0" w:rsidRPr="00A201C0" w:rsidRDefault="00997D20" w:rsidP="00997D20">
      <w:pPr>
        <w:pStyle w:val="Heading2"/>
        <w:numPr>
          <w:ilvl w:val="0"/>
          <w:numId w:val="0"/>
        </w:numPr>
        <w:ind w:left="576" w:hanging="576"/>
      </w:pPr>
      <w:bookmarkStart w:id="174" w:name="_Toc70602243"/>
      <w:r w:rsidRPr="00A201C0">
        <w:rPr>
          <w:noProof/>
        </w:rPr>
        <w:drawing>
          <wp:anchor distT="0" distB="0" distL="114300" distR="114300" simplePos="0" relativeHeight="251663360" behindDoc="0" locked="0" layoutInCell="1" allowOverlap="1" wp14:anchorId="7E4951A4" wp14:editId="6D27AB94">
            <wp:simplePos x="0" y="0"/>
            <wp:positionH relativeFrom="column">
              <wp:posOffset>-586740</wp:posOffset>
            </wp:positionH>
            <wp:positionV relativeFrom="paragraph">
              <wp:posOffset>230505</wp:posOffset>
            </wp:positionV>
            <wp:extent cx="7147560" cy="3266528"/>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172564" cy="327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A201C0" w:rsidRPr="00A201C0">
        <w:t>Project Activities</w:t>
      </w:r>
      <w:bookmarkEnd w:id="174"/>
    </w:p>
    <w:p w14:paraId="4FFCB0F9"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2C1E2BFB"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1C8A08C3"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767EECBD"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7E4D0EEF"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6D42E5D3" w14:textId="77777777" w:rsidR="00A201C0" w:rsidRPr="00A201C0" w:rsidRDefault="00A201C0" w:rsidP="00A201C0">
      <w:pPr>
        <w:spacing w:after="0" w:line="240" w:lineRule="auto"/>
        <w:rPr>
          <w:rFonts w:ascii="Arial" w:eastAsia="Times New Roman" w:hAnsi="Arial" w:cs="Arial"/>
          <w:color w:val="000000"/>
          <w:sz w:val="24"/>
          <w:szCs w:val="24"/>
          <w:lang w:eastAsia="en-GB"/>
        </w:rPr>
      </w:pPr>
    </w:p>
    <w:p w14:paraId="3A77CB5C" w14:textId="77777777" w:rsidR="00A201C0" w:rsidRPr="00A201C0" w:rsidRDefault="00A201C0" w:rsidP="00A201C0">
      <w:pPr>
        <w:spacing w:after="0" w:line="240" w:lineRule="auto"/>
        <w:rPr>
          <w:rFonts w:ascii="Arial" w:eastAsia="Times New Roman" w:hAnsi="Arial" w:cs="Arial"/>
          <w:b/>
          <w:sz w:val="24"/>
          <w:szCs w:val="24"/>
        </w:rPr>
      </w:pPr>
    </w:p>
    <w:p w14:paraId="20C15E11"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75" w:name="_Toc69154975"/>
      <w:bookmarkStart w:id="176" w:name="_Toc70602244"/>
      <w:bookmarkEnd w:id="175"/>
      <w:bookmarkEnd w:id="176"/>
    </w:p>
    <w:p w14:paraId="35427D41"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77" w:name="_Toc69154976"/>
      <w:bookmarkStart w:id="178" w:name="_Toc70602245"/>
      <w:bookmarkEnd w:id="177"/>
      <w:bookmarkEnd w:id="178"/>
    </w:p>
    <w:p w14:paraId="52CC009A"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79" w:name="_Toc69154977"/>
      <w:bookmarkStart w:id="180" w:name="_Toc70602246"/>
      <w:bookmarkEnd w:id="179"/>
      <w:bookmarkEnd w:id="180"/>
    </w:p>
    <w:p w14:paraId="773FF38D"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81" w:name="_Toc69154978"/>
      <w:bookmarkStart w:id="182" w:name="_Toc70602247"/>
      <w:bookmarkEnd w:id="181"/>
      <w:bookmarkEnd w:id="182"/>
    </w:p>
    <w:p w14:paraId="6B6F5FBB"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83" w:name="_Toc69154979"/>
      <w:bookmarkStart w:id="184" w:name="_Toc70602248"/>
      <w:bookmarkEnd w:id="183"/>
      <w:bookmarkEnd w:id="184"/>
    </w:p>
    <w:p w14:paraId="167B5FF9" w14:textId="17BF8AEB" w:rsidR="00A201C0" w:rsidRDefault="00A201C0" w:rsidP="00997D20">
      <w:pPr>
        <w:spacing w:before="120" w:after="120" w:line="240" w:lineRule="auto"/>
        <w:jc w:val="left"/>
        <w:outlineLvl w:val="1"/>
        <w:rPr>
          <w:rFonts w:ascii="Arial" w:eastAsia="Times New Roman" w:hAnsi="Arial" w:cs="Times New Roman"/>
          <w:b/>
          <w:sz w:val="24"/>
          <w:szCs w:val="20"/>
        </w:rPr>
      </w:pPr>
    </w:p>
    <w:p w14:paraId="2A412A38" w14:textId="77777777" w:rsidR="00997D20" w:rsidRPr="00A201C0" w:rsidRDefault="00997D20" w:rsidP="00997D20">
      <w:pPr>
        <w:spacing w:before="120" w:after="120" w:line="240" w:lineRule="auto"/>
        <w:jc w:val="left"/>
        <w:outlineLvl w:val="1"/>
        <w:rPr>
          <w:rFonts w:ascii="Arial" w:eastAsia="Times New Roman" w:hAnsi="Arial" w:cs="Times New Roman"/>
          <w:b/>
          <w:sz w:val="24"/>
          <w:szCs w:val="20"/>
        </w:rPr>
      </w:pPr>
    </w:p>
    <w:p w14:paraId="3F1324C7" w14:textId="77777777" w:rsidR="00997D20" w:rsidRDefault="00997D2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85" w:name="_Toc69154980"/>
      <w:bookmarkStart w:id="186" w:name="_Toc70602249"/>
      <w:bookmarkEnd w:id="185"/>
      <w:bookmarkEnd w:id="186"/>
    </w:p>
    <w:p w14:paraId="4F5FF06F"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B16800C"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66DD2D44"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2CBAFE8"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2C706C49"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7354223D"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3F9BB617"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B01DC2F"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ABC4E5C"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161D8DFB" w14:textId="6168C0E0" w:rsidR="00A201C0" w:rsidRPr="00A201C0" w:rsidRDefault="00A201C0" w:rsidP="00997D20">
      <w:pPr>
        <w:pStyle w:val="Heading2"/>
        <w:numPr>
          <w:ilvl w:val="0"/>
          <w:numId w:val="0"/>
        </w:numPr>
        <w:ind w:left="576" w:hanging="576"/>
      </w:pPr>
      <w:bookmarkStart w:id="187" w:name="_Toc70602250"/>
      <w:r w:rsidRPr="00A201C0">
        <w:lastRenderedPageBreak/>
        <w:t>Risk Analysis</w:t>
      </w:r>
      <w:bookmarkEnd w:id="187"/>
    </w:p>
    <w:p w14:paraId="06DC9B59" w14:textId="77777777" w:rsidR="00A201C0" w:rsidRPr="00A201C0" w:rsidRDefault="00A201C0" w:rsidP="00A201C0">
      <w:pPr>
        <w:spacing w:after="0" w:line="240" w:lineRule="auto"/>
        <w:rPr>
          <w:rFonts w:ascii="Arial" w:eastAsia="Times New Roman" w:hAnsi="Arial" w:cs="Arial"/>
          <w:sz w:val="24"/>
          <w:szCs w:val="24"/>
        </w:rPr>
      </w:pPr>
    </w:p>
    <w:tbl>
      <w:tblPr>
        <w:tblW w:w="9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5"/>
        <w:gridCol w:w="2395"/>
        <w:gridCol w:w="2395"/>
        <w:gridCol w:w="2395"/>
      </w:tblGrid>
      <w:tr w:rsidR="00A201C0" w:rsidRPr="00A201C0" w14:paraId="64C33061" w14:textId="77777777" w:rsidTr="00997D20">
        <w:trPr>
          <w:trHeight w:val="515"/>
        </w:trPr>
        <w:tc>
          <w:tcPr>
            <w:tcW w:w="2395" w:type="dxa"/>
            <w:shd w:val="clear" w:color="auto" w:fill="C9A2FC"/>
          </w:tcPr>
          <w:p w14:paraId="58404B8B"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88" w:name="_Toc69154982"/>
            <w:bookmarkStart w:id="189" w:name="_Toc70602251"/>
            <w:r w:rsidRPr="00A201C0">
              <w:rPr>
                <w:rFonts w:ascii="Arial" w:eastAsia="Times New Roman" w:hAnsi="Arial" w:cs="Times New Roman"/>
                <w:b/>
                <w:sz w:val="24"/>
                <w:szCs w:val="20"/>
              </w:rPr>
              <w:t>Risk</w:t>
            </w:r>
            <w:bookmarkEnd w:id="188"/>
            <w:bookmarkEnd w:id="189"/>
          </w:p>
        </w:tc>
        <w:tc>
          <w:tcPr>
            <w:tcW w:w="2395" w:type="dxa"/>
            <w:shd w:val="clear" w:color="auto" w:fill="7030A0"/>
          </w:tcPr>
          <w:p w14:paraId="359F05C3"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90" w:name="_Toc69154983"/>
            <w:bookmarkStart w:id="191" w:name="_Toc70602252"/>
            <w:r w:rsidRPr="00A201C0">
              <w:rPr>
                <w:rFonts w:ascii="Arial" w:eastAsia="Times New Roman" w:hAnsi="Arial" w:cs="Times New Roman"/>
                <w:b/>
                <w:sz w:val="24"/>
                <w:szCs w:val="20"/>
              </w:rPr>
              <w:t>Severity</w:t>
            </w:r>
            <w:bookmarkEnd w:id="190"/>
            <w:bookmarkEnd w:id="191"/>
          </w:p>
        </w:tc>
        <w:tc>
          <w:tcPr>
            <w:tcW w:w="2395" w:type="dxa"/>
            <w:shd w:val="clear" w:color="auto" w:fill="C9A2FC"/>
          </w:tcPr>
          <w:p w14:paraId="30ACE3C1"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92" w:name="_Toc69154984"/>
            <w:bookmarkStart w:id="193" w:name="_Toc70602253"/>
            <w:r w:rsidRPr="00A201C0">
              <w:rPr>
                <w:rFonts w:ascii="Arial" w:eastAsia="Times New Roman" w:hAnsi="Arial" w:cs="Times New Roman"/>
                <w:b/>
                <w:sz w:val="24"/>
                <w:szCs w:val="20"/>
              </w:rPr>
              <w:t>Likelihood</w:t>
            </w:r>
            <w:bookmarkEnd w:id="192"/>
            <w:bookmarkEnd w:id="193"/>
          </w:p>
        </w:tc>
        <w:tc>
          <w:tcPr>
            <w:tcW w:w="2395" w:type="dxa"/>
            <w:shd w:val="clear" w:color="auto" w:fill="7030A0"/>
          </w:tcPr>
          <w:p w14:paraId="73AA3BC0"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94" w:name="_Toc69154985"/>
            <w:bookmarkStart w:id="195" w:name="_Toc70602254"/>
            <w:r w:rsidRPr="00A201C0">
              <w:rPr>
                <w:rFonts w:ascii="Arial" w:eastAsia="Times New Roman" w:hAnsi="Arial" w:cs="Times New Roman"/>
                <w:b/>
                <w:sz w:val="24"/>
                <w:szCs w:val="20"/>
              </w:rPr>
              <w:t>Action</w:t>
            </w:r>
            <w:bookmarkEnd w:id="194"/>
            <w:bookmarkEnd w:id="195"/>
          </w:p>
        </w:tc>
      </w:tr>
      <w:tr w:rsidR="00A201C0" w:rsidRPr="00A201C0" w14:paraId="4D883077" w14:textId="77777777" w:rsidTr="00997D20">
        <w:trPr>
          <w:trHeight w:val="2635"/>
        </w:trPr>
        <w:tc>
          <w:tcPr>
            <w:tcW w:w="2395" w:type="dxa"/>
            <w:shd w:val="clear" w:color="auto" w:fill="DECDFF"/>
          </w:tcPr>
          <w:p w14:paraId="2F23EE5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My computer breaks</w:t>
            </w:r>
          </w:p>
        </w:tc>
        <w:tc>
          <w:tcPr>
            <w:tcW w:w="2395" w:type="dxa"/>
            <w:shd w:val="clear" w:color="auto" w:fill="B679F3"/>
          </w:tcPr>
          <w:p w14:paraId="107BC8D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Severe</w:t>
            </w:r>
          </w:p>
        </w:tc>
        <w:tc>
          <w:tcPr>
            <w:tcW w:w="2395" w:type="dxa"/>
            <w:shd w:val="clear" w:color="auto" w:fill="DECDFF"/>
          </w:tcPr>
          <w:p w14:paraId="77D59BC6"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Small</w:t>
            </w:r>
          </w:p>
        </w:tc>
        <w:tc>
          <w:tcPr>
            <w:tcW w:w="2395" w:type="dxa"/>
            <w:shd w:val="clear" w:color="auto" w:fill="B679F3"/>
          </w:tcPr>
          <w:p w14:paraId="58C604CC"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Get it fixed – would hinder development by a few days.</w:t>
            </w:r>
          </w:p>
          <w:p w14:paraId="3FB2E857"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Alternatively, work in the games lab – good solution, but might be difficult because of the limited availability this year.</w:t>
            </w:r>
          </w:p>
        </w:tc>
      </w:tr>
      <w:tr w:rsidR="00A201C0" w:rsidRPr="00A201C0" w14:paraId="10936847" w14:textId="77777777" w:rsidTr="00997D20">
        <w:trPr>
          <w:trHeight w:val="2633"/>
        </w:trPr>
        <w:tc>
          <w:tcPr>
            <w:tcW w:w="2395" w:type="dxa"/>
            <w:shd w:val="clear" w:color="auto" w:fill="DECDFF"/>
          </w:tcPr>
          <w:p w14:paraId="7CB81D6B"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Not being able to implement every planned feature.</w:t>
            </w:r>
          </w:p>
        </w:tc>
        <w:tc>
          <w:tcPr>
            <w:tcW w:w="2395" w:type="dxa"/>
            <w:shd w:val="clear" w:color="auto" w:fill="B679F3"/>
          </w:tcPr>
          <w:p w14:paraId="3E4D8A0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Low</w:t>
            </w:r>
          </w:p>
        </w:tc>
        <w:tc>
          <w:tcPr>
            <w:tcW w:w="2395" w:type="dxa"/>
            <w:shd w:val="clear" w:color="auto" w:fill="DECDFF"/>
          </w:tcPr>
          <w:p w14:paraId="3FB6226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High</w:t>
            </w:r>
          </w:p>
        </w:tc>
        <w:tc>
          <w:tcPr>
            <w:tcW w:w="2395" w:type="dxa"/>
            <w:shd w:val="clear" w:color="auto" w:fill="B679F3"/>
          </w:tcPr>
          <w:p w14:paraId="4953027E"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To be able to demonstrate my program it only needs the most important features, which are highly likely to be implemented. Using Moscow will help to ensure this.</w:t>
            </w:r>
          </w:p>
        </w:tc>
      </w:tr>
      <w:tr w:rsidR="00A201C0" w:rsidRPr="00A201C0" w14:paraId="7A4D164D" w14:textId="77777777" w:rsidTr="00997D20">
        <w:trPr>
          <w:trHeight w:val="1383"/>
        </w:trPr>
        <w:tc>
          <w:tcPr>
            <w:tcW w:w="2395" w:type="dxa"/>
            <w:shd w:val="clear" w:color="auto" w:fill="DECDFF"/>
          </w:tcPr>
          <w:p w14:paraId="021430BB"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Loss of data</w:t>
            </w:r>
          </w:p>
        </w:tc>
        <w:tc>
          <w:tcPr>
            <w:tcW w:w="2395" w:type="dxa"/>
            <w:shd w:val="clear" w:color="auto" w:fill="B679F3"/>
          </w:tcPr>
          <w:p w14:paraId="5B9E2D9B"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Severe</w:t>
            </w:r>
          </w:p>
        </w:tc>
        <w:tc>
          <w:tcPr>
            <w:tcW w:w="2395" w:type="dxa"/>
            <w:shd w:val="clear" w:color="auto" w:fill="DECDFF"/>
          </w:tcPr>
          <w:p w14:paraId="5E486B93"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Low</w:t>
            </w:r>
          </w:p>
        </w:tc>
        <w:tc>
          <w:tcPr>
            <w:tcW w:w="2395" w:type="dxa"/>
            <w:shd w:val="clear" w:color="auto" w:fill="B679F3"/>
          </w:tcPr>
          <w:p w14:paraId="1B53D63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Making copies of the project every time I add to it, and storing it on a cloud based server.</w:t>
            </w:r>
          </w:p>
        </w:tc>
      </w:tr>
    </w:tbl>
    <w:p w14:paraId="7A5D7584" w14:textId="77777777" w:rsidR="00A201C0" w:rsidRPr="00A201C0" w:rsidRDefault="00A201C0" w:rsidP="00A201C0">
      <w:pPr>
        <w:spacing w:after="0" w:line="240" w:lineRule="auto"/>
        <w:rPr>
          <w:rFonts w:ascii="Arial" w:eastAsia="Times New Roman" w:hAnsi="Arial" w:cs="Arial"/>
          <w:b/>
          <w:sz w:val="24"/>
          <w:szCs w:val="24"/>
        </w:rPr>
      </w:pPr>
    </w:p>
    <w:p w14:paraId="6E72385E" w14:textId="77777777" w:rsidR="00A201C0" w:rsidRPr="00A201C0" w:rsidRDefault="00A201C0" w:rsidP="00997D20">
      <w:pPr>
        <w:pStyle w:val="Heading2"/>
        <w:numPr>
          <w:ilvl w:val="0"/>
          <w:numId w:val="0"/>
        </w:numPr>
        <w:ind w:left="576" w:hanging="576"/>
      </w:pPr>
      <w:bookmarkStart w:id="196" w:name="_Toc69154986"/>
      <w:bookmarkStart w:id="197" w:name="_Toc70602255"/>
      <w:r w:rsidRPr="00A201C0">
        <w:t>Options</w:t>
      </w:r>
      <w:bookmarkEnd w:id="196"/>
      <w:bookmarkEnd w:id="197"/>
    </w:p>
    <w:p w14:paraId="2EE97240" w14:textId="77777777" w:rsidR="00A201C0" w:rsidRPr="00A201C0" w:rsidRDefault="00A201C0" w:rsidP="00A201C0">
      <w:pPr>
        <w:spacing w:after="0" w:line="240" w:lineRule="auto"/>
        <w:rPr>
          <w:rFonts w:ascii="Arial" w:eastAsia="Times New Roman" w:hAnsi="Arial" w:cs="Arial"/>
          <w:sz w:val="24"/>
          <w:szCs w:val="24"/>
        </w:rPr>
      </w:pPr>
    </w:p>
    <w:p w14:paraId="4CD0BDB7" w14:textId="77777777" w:rsidR="00A201C0" w:rsidRPr="00A201C0" w:rsidRDefault="00A201C0" w:rsidP="00997D20">
      <w:r w:rsidRPr="00A201C0">
        <w:t xml:space="preserve">As an alternative to the Waterfall method, Agile could be used. However, because the deadlines for the deliverables are already set it makes the development less flexible. Main features cannot be changed either. Since I know what kind of features I want, I won’t have to do major changes to the program. It is also harder to use agile techniques if developing alone. Because of these constraints the best suited project management methodology for this project is Waterfall (Balaji &amp; </w:t>
      </w:r>
      <w:proofErr w:type="spellStart"/>
      <w:r w:rsidRPr="00A201C0">
        <w:t>Murugaiyan</w:t>
      </w:r>
      <w:proofErr w:type="spellEnd"/>
      <w:r w:rsidRPr="00A201C0">
        <w:t xml:space="preserve"> ,2012).</w:t>
      </w:r>
    </w:p>
    <w:p w14:paraId="7F0B05B8" w14:textId="77777777" w:rsidR="00A201C0" w:rsidRPr="00A201C0" w:rsidRDefault="00A201C0" w:rsidP="00997D20"/>
    <w:p w14:paraId="64E767CA" w14:textId="77777777" w:rsidR="00A201C0" w:rsidRPr="00A201C0" w:rsidRDefault="00A201C0" w:rsidP="00997D20">
      <w:r w:rsidRPr="00A201C0">
        <w:t>An alternative I considered to develop the program in was Windows forms. However, WPF is a more modern and more flexible version of Windows forms, with more customization options (“WPF vs. WinForms”, 2020</w:t>
      </w:r>
      <w:r w:rsidRPr="00A201C0">
        <w:rPr>
          <w:i/>
          <w:iCs/>
        </w:rPr>
        <w:t>)</w:t>
      </w:r>
      <w:r w:rsidRPr="00A201C0">
        <w:t xml:space="preserve">. In WPF the UI editor is in XAML, with a drag and drop menu. </w:t>
      </w:r>
    </w:p>
    <w:p w14:paraId="1C85ABA4" w14:textId="77777777" w:rsidR="00A201C0" w:rsidRPr="00A201C0" w:rsidRDefault="00A201C0" w:rsidP="00997D20">
      <w:r w:rsidRPr="00A201C0">
        <w:t>Another option could be DirectX 11. It would need a Windows library to be able to make the UI and it would be unnecessarily complicated to make the pattern using shaders.</w:t>
      </w:r>
    </w:p>
    <w:p w14:paraId="4F1684B3" w14:textId="77777777" w:rsidR="00A201C0" w:rsidRPr="00A201C0" w:rsidRDefault="00A201C0" w:rsidP="00997D20"/>
    <w:p w14:paraId="2DEDA3DD" w14:textId="77777777" w:rsidR="00A201C0" w:rsidRPr="00A201C0" w:rsidRDefault="00A201C0" w:rsidP="00997D20">
      <w:r w:rsidRPr="00A201C0">
        <w:lastRenderedPageBreak/>
        <w:t>Windows is the target environment. This program can be used most effectively on a computer, in a mobile app version the user wouldn’t be able to use the features properly. Later on, the project could be expanded to macOS and Linux, but this is not part of the objectives now because of the time limitation.</w:t>
      </w:r>
    </w:p>
    <w:p w14:paraId="10B43127"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 xml:space="preserve"> </w:t>
      </w:r>
    </w:p>
    <w:p w14:paraId="6BCE4CCD" w14:textId="77777777" w:rsidR="00A201C0" w:rsidRPr="00A201C0" w:rsidRDefault="00A201C0" w:rsidP="00997D20">
      <w:pPr>
        <w:pStyle w:val="Heading2"/>
        <w:numPr>
          <w:ilvl w:val="0"/>
          <w:numId w:val="0"/>
        </w:numPr>
        <w:ind w:left="576" w:hanging="576"/>
      </w:pPr>
      <w:bookmarkStart w:id="198" w:name="_Toc70602256"/>
      <w:r w:rsidRPr="00A201C0">
        <w:t>Potential Ethical or Legal Issues</w:t>
      </w:r>
      <w:bookmarkEnd w:id="198"/>
    </w:p>
    <w:p w14:paraId="6465580B" w14:textId="77777777" w:rsidR="00A201C0" w:rsidRPr="00A201C0" w:rsidRDefault="00A201C0" w:rsidP="00997D20">
      <w:r w:rsidRPr="00A201C0">
        <w:t>Legal issues might arise regarding the copyright law (Copyright, Designs and Patents Act 1988). If the program turns out to be too similar to one previously made, it could be a problem. However, this can be avoided by writing original code, not copying code that isn’t allowed to be freely used, and designing my own UI and mechanics of the application.</w:t>
      </w:r>
    </w:p>
    <w:p w14:paraId="1EEF9CB4" w14:textId="77777777" w:rsidR="00A201C0" w:rsidRPr="00A201C0" w:rsidRDefault="00A201C0" w:rsidP="00A201C0">
      <w:pPr>
        <w:spacing w:after="0" w:line="240" w:lineRule="auto"/>
        <w:rPr>
          <w:rFonts w:ascii="Arial" w:eastAsia="Times New Roman" w:hAnsi="Arial" w:cs="Arial"/>
          <w:b/>
          <w:sz w:val="24"/>
          <w:szCs w:val="24"/>
        </w:rPr>
      </w:pPr>
    </w:p>
    <w:p w14:paraId="695B5EC9" w14:textId="77777777" w:rsidR="00A201C0" w:rsidRPr="00A201C0" w:rsidRDefault="00A201C0" w:rsidP="00A201C0">
      <w:pPr>
        <w:spacing w:after="0" w:line="240" w:lineRule="auto"/>
        <w:rPr>
          <w:rFonts w:ascii="Arial" w:eastAsia="Times New Roman" w:hAnsi="Arial" w:cs="Arial"/>
          <w:b/>
          <w:sz w:val="24"/>
          <w:szCs w:val="24"/>
        </w:rPr>
      </w:pPr>
    </w:p>
    <w:p w14:paraId="7150241A" w14:textId="77777777" w:rsidR="00A201C0" w:rsidRPr="00A201C0" w:rsidRDefault="00A201C0" w:rsidP="00997D20">
      <w:pPr>
        <w:pStyle w:val="Heading2"/>
        <w:numPr>
          <w:ilvl w:val="0"/>
          <w:numId w:val="0"/>
        </w:numPr>
        <w:ind w:left="576" w:hanging="576"/>
      </w:pPr>
      <w:bookmarkStart w:id="199" w:name="_Toc70602257"/>
      <w:r w:rsidRPr="00A201C0">
        <w:t>Commercial Analysis</w:t>
      </w:r>
      <w:bookmarkEnd w:id="199"/>
    </w:p>
    <w:p w14:paraId="2A85E68B" w14:textId="77777777" w:rsidR="00A201C0" w:rsidRPr="00A201C0" w:rsidRDefault="00A201C0" w:rsidP="00A201C0">
      <w:pPr>
        <w:spacing w:after="0" w:line="240" w:lineRule="auto"/>
        <w:rPr>
          <w:rFonts w:ascii="Arial" w:eastAsia="Times New Roman" w:hAnsi="Arial" w:cs="Arial"/>
          <w:sz w:val="24"/>
          <w:szCs w:val="24"/>
        </w:rPr>
      </w:pPr>
    </w:p>
    <w:tbl>
      <w:tblPr>
        <w:tblW w:w="975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795"/>
        <w:gridCol w:w="1795"/>
        <w:gridCol w:w="1795"/>
        <w:gridCol w:w="1795"/>
        <w:gridCol w:w="2574"/>
      </w:tblGrid>
      <w:tr w:rsidR="00A201C0" w:rsidRPr="00A201C0" w14:paraId="15EA827A" w14:textId="77777777" w:rsidTr="008B435E">
        <w:trPr>
          <w:trHeight w:val="1104"/>
        </w:trPr>
        <w:tc>
          <w:tcPr>
            <w:tcW w:w="1795" w:type="dxa"/>
            <w:shd w:val="clear" w:color="auto" w:fill="C9A2FC"/>
          </w:tcPr>
          <w:p w14:paraId="6DEA27F4"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00" w:name="_Toc69154989"/>
            <w:bookmarkStart w:id="201" w:name="_Toc70602258"/>
            <w:r w:rsidRPr="00A201C0">
              <w:rPr>
                <w:rFonts w:ascii="Arial" w:eastAsia="Times New Roman" w:hAnsi="Arial" w:cs="Times New Roman"/>
                <w:b/>
                <w:sz w:val="24"/>
                <w:szCs w:val="20"/>
              </w:rPr>
              <w:t>Factor name</w:t>
            </w:r>
            <w:bookmarkEnd w:id="200"/>
            <w:bookmarkEnd w:id="201"/>
          </w:p>
        </w:tc>
        <w:tc>
          <w:tcPr>
            <w:tcW w:w="1795" w:type="dxa"/>
            <w:shd w:val="clear" w:color="auto" w:fill="7030A0"/>
          </w:tcPr>
          <w:p w14:paraId="4B0BA417"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02" w:name="_Toc69154990"/>
            <w:bookmarkStart w:id="203" w:name="_Toc70602259"/>
            <w:r w:rsidRPr="00A201C0">
              <w:rPr>
                <w:rFonts w:ascii="Arial" w:eastAsia="Times New Roman" w:hAnsi="Arial" w:cs="Times New Roman"/>
                <w:b/>
                <w:sz w:val="24"/>
                <w:szCs w:val="20"/>
              </w:rPr>
              <w:t>Description</w:t>
            </w:r>
            <w:bookmarkEnd w:id="202"/>
            <w:bookmarkEnd w:id="203"/>
          </w:p>
        </w:tc>
        <w:tc>
          <w:tcPr>
            <w:tcW w:w="1795" w:type="dxa"/>
            <w:shd w:val="clear" w:color="auto" w:fill="C9A2FC"/>
          </w:tcPr>
          <w:p w14:paraId="18A2E84A"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04" w:name="_Toc69154991"/>
            <w:bookmarkStart w:id="205" w:name="_Toc70602260"/>
            <w:r w:rsidRPr="00A201C0">
              <w:rPr>
                <w:rFonts w:ascii="Arial" w:eastAsia="Times New Roman" w:hAnsi="Arial" w:cs="Times New Roman"/>
                <w:b/>
                <w:sz w:val="24"/>
                <w:szCs w:val="20"/>
              </w:rPr>
              <w:t>Is this a cost or a benefit</w:t>
            </w:r>
            <w:bookmarkEnd w:id="204"/>
            <w:bookmarkEnd w:id="205"/>
          </w:p>
        </w:tc>
        <w:tc>
          <w:tcPr>
            <w:tcW w:w="1795" w:type="dxa"/>
            <w:shd w:val="clear" w:color="auto" w:fill="7030A0"/>
          </w:tcPr>
          <w:p w14:paraId="3CB621DF"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06" w:name="_Toc69154992"/>
            <w:bookmarkStart w:id="207" w:name="_Toc70602261"/>
            <w:r w:rsidRPr="00A201C0">
              <w:rPr>
                <w:rFonts w:ascii="Arial" w:eastAsia="Times New Roman" w:hAnsi="Arial" w:cs="Times New Roman"/>
                <w:b/>
                <w:sz w:val="24"/>
                <w:szCs w:val="20"/>
              </w:rPr>
              <w:t>Estimated Amount</w:t>
            </w:r>
            <w:bookmarkEnd w:id="206"/>
            <w:bookmarkEnd w:id="207"/>
          </w:p>
        </w:tc>
        <w:tc>
          <w:tcPr>
            <w:tcW w:w="2574" w:type="dxa"/>
            <w:shd w:val="clear" w:color="auto" w:fill="C9A2FC"/>
          </w:tcPr>
          <w:p w14:paraId="323E2A53"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08" w:name="_Toc69154993"/>
            <w:bookmarkStart w:id="209" w:name="_Toc70602262"/>
            <w:r w:rsidRPr="00A201C0">
              <w:rPr>
                <w:rFonts w:ascii="Arial" w:eastAsia="Times New Roman" w:hAnsi="Arial" w:cs="Times New Roman"/>
                <w:b/>
                <w:sz w:val="24"/>
                <w:szCs w:val="20"/>
              </w:rPr>
              <w:t>Estimate of when paid</w:t>
            </w:r>
            <w:bookmarkEnd w:id="208"/>
            <w:bookmarkEnd w:id="209"/>
          </w:p>
        </w:tc>
      </w:tr>
      <w:tr w:rsidR="00A201C0" w:rsidRPr="00A201C0" w14:paraId="7523C06E" w14:textId="77777777" w:rsidTr="008B435E">
        <w:trPr>
          <w:trHeight w:val="1080"/>
        </w:trPr>
        <w:tc>
          <w:tcPr>
            <w:tcW w:w="1795" w:type="dxa"/>
            <w:shd w:val="clear" w:color="auto" w:fill="DECDFF"/>
          </w:tcPr>
          <w:p w14:paraId="609C515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Hardware</w:t>
            </w:r>
          </w:p>
        </w:tc>
        <w:tc>
          <w:tcPr>
            <w:tcW w:w="1795" w:type="dxa"/>
            <w:shd w:val="clear" w:color="auto" w:fill="B679F3"/>
          </w:tcPr>
          <w:p w14:paraId="67EA7530"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Computer to develop the project on.</w:t>
            </w:r>
          </w:p>
        </w:tc>
        <w:tc>
          <w:tcPr>
            <w:tcW w:w="1795" w:type="dxa"/>
            <w:shd w:val="clear" w:color="auto" w:fill="DECDFF"/>
          </w:tcPr>
          <w:p w14:paraId="289E9DD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6818F33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of my laptop - £900</w:t>
            </w:r>
          </w:p>
        </w:tc>
        <w:tc>
          <w:tcPr>
            <w:tcW w:w="2574" w:type="dxa"/>
            <w:shd w:val="clear" w:color="auto" w:fill="DECDFF"/>
          </w:tcPr>
          <w:p w14:paraId="2036E60A"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Start of the project</w:t>
            </w:r>
          </w:p>
        </w:tc>
      </w:tr>
      <w:tr w:rsidR="00A201C0" w:rsidRPr="00A201C0" w14:paraId="713F53EC" w14:textId="77777777" w:rsidTr="008B435E">
        <w:trPr>
          <w:trHeight w:val="1152"/>
        </w:trPr>
        <w:tc>
          <w:tcPr>
            <w:tcW w:w="1795" w:type="dxa"/>
            <w:shd w:val="clear" w:color="auto" w:fill="DECDFF"/>
          </w:tcPr>
          <w:p w14:paraId="779A4201"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Software</w:t>
            </w:r>
          </w:p>
        </w:tc>
        <w:tc>
          <w:tcPr>
            <w:tcW w:w="1795" w:type="dxa"/>
            <w:shd w:val="clear" w:color="auto" w:fill="B679F3"/>
          </w:tcPr>
          <w:p w14:paraId="73E31EE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Windows operating system</w:t>
            </w:r>
          </w:p>
        </w:tc>
        <w:tc>
          <w:tcPr>
            <w:tcW w:w="1795" w:type="dxa"/>
            <w:shd w:val="clear" w:color="auto" w:fill="DECDFF"/>
          </w:tcPr>
          <w:p w14:paraId="6B25EF44"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2958F21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of Windows 10 Pro - £220</w:t>
            </w:r>
          </w:p>
        </w:tc>
        <w:tc>
          <w:tcPr>
            <w:tcW w:w="2574" w:type="dxa"/>
            <w:shd w:val="clear" w:color="auto" w:fill="DECDFF"/>
          </w:tcPr>
          <w:p w14:paraId="544B8BCF"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Start of the project</w:t>
            </w:r>
          </w:p>
        </w:tc>
      </w:tr>
      <w:tr w:rsidR="00A201C0" w:rsidRPr="00A201C0" w14:paraId="25B5B371" w14:textId="77777777" w:rsidTr="008B435E">
        <w:trPr>
          <w:trHeight w:val="2883"/>
        </w:trPr>
        <w:tc>
          <w:tcPr>
            <w:tcW w:w="1795" w:type="dxa"/>
            <w:shd w:val="clear" w:color="auto" w:fill="DECDFF"/>
          </w:tcPr>
          <w:p w14:paraId="258368C4"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Salary</w:t>
            </w:r>
          </w:p>
        </w:tc>
        <w:tc>
          <w:tcPr>
            <w:tcW w:w="1795" w:type="dxa"/>
            <w:shd w:val="clear" w:color="auto" w:fill="B679F3"/>
          </w:tcPr>
          <w:p w14:paraId="3D56ED90"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Salary for developing the program</w:t>
            </w:r>
          </w:p>
        </w:tc>
        <w:tc>
          <w:tcPr>
            <w:tcW w:w="1795" w:type="dxa"/>
            <w:shd w:val="clear" w:color="auto" w:fill="DECDFF"/>
          </w:tcPr>
          <w:p w14:paraId="4AE4764B"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Benefit</w:t>
            </w:r>
          </w:p>
        </w:tc>
        <w:tc>
          <w:tcPr>
            <w:tcW w:w="1795" w:type="dxa"/>
            <w:shd w:val="clear" w:color="auto" w:fill="B679F3"/>
          </w:tcPr>
          <w:p w14:paraId="399AF1F0" w14:textId="77777777" w:rsidR="00A201C0" w:rsidRPr="00A201C0" w:rsidRDefault="00A201C0" w:rsidP="00A201C0">
            <w:pPr>
              <w:spacing w:after="0" w:line="240" w:lineRule="auto"/>
              <w:jc w:val="left"/>
              <w:rPr>
                <w:rFonts w:ascii="Arial" w:eastAsia="Times New Roman" w:hAnsi="Arial" w:cs="Arial"/>
                <w:sz w:val="24"/>
                <w:szCs w:val="20"/>
              </w:rPr>
            </w:pPr>
            <w:r w:rsidRPr="00A201C0">
              <w:rPr>
                <w:rFonts w:ascii="Arial" w:eastAsia="Times New Roman" w:hAnsi="Arial" w:cs="Arial"/>
                <w:sz w:val="24"/>
                <w:szCs w:val="24"/>
              </w:rPr>
              <w:t xml:space="preserve">Salary for 30 weeks </w:t>
            </w:r>
            <w:r w:rsidRPr="00A201C0">
              <w:rPr>
                <w:rFonts w:ascii="Arial" w:eastAsia="Times New Roman" w:hAnsi="Arial" w:cs="Arial"/>
                <w:sz w:val="24"/>
                <w:szCs w:val="20"/>
              </w:rPr>
              <w:t>(academic year) based on average junior games developer salary - £12750</w:t>
            </w:r>
          </w:p>
          <w:p w14:paraId="08406419"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0"/>
              </w:rPr>
              <w:t>(Prospects, 2020)</w:t>
            </w:r>
          </w:p>
        </w:tc>
        <w:tc>
          <w:tcPr>
            <w:tcW w:w="2574" w:type="dxa"/>
            <w:shd w:val="clear" w:color="auto" w:fill="DECDFF"/>
          </w:tcPr>
          <w:p w14:paraId="294CD9B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 xml:space="preserve">Every month  </w:t>
            </w:r>
          </w:p>
          <w:p w14:paraId="044A0C85" w14:textId="77777777" w:rsidR="00A201C0" w:rsidRPr="00A201C0" w:rsidRDefault="00A201C0" w:rsidP="00A201C0">
            <w:pPr>
              <w:spacing w:after="0" w:line="240" w:lineRule="auto"/>
              <w:rPr>
                <w:rFonts w:ascii="Arial" w:eastAsia="Times New Roman" w:hAnsi="Arial" w:cs="Arial"/>
                <w:sz w:val="24"/>
                <w:szCs w:val="24"/>
              </w:rPr>
            </w:pPr>
          </w:p>
          <w:p w14:paraId="27CEEA2A" w14:textId="77777777" w:rsidR="00A201C0" w:rsidRPr="00A201C0" w:rsidRDefault="00A201C0" w:rsidP="00A201C0">
            <w:pPr>
              <w:spacing w:after="0" w:line="240" w:lineRule="auto"/>
              <w:rPr>
                <w:rFonts w:ascii="Arial" w:eastAsia="Times New Roman" w:hAnsi="Arial" w:cs="Arial"/>
                <w:sz w:val="24"/>
                <w:szCs w:val="24"/>
              </w:rPr>
            </w:pPr>
          </w:p>
          <w:p w14:paraId="47FA084D" w14:textId="77777777" w:rsidR="00A201C0" w:rsidRPr="00A201C0" w:rsidRDefault="00A201C0" w:rsidP="00A201C0">
            <w:pPr>
              <w:spacing w:after="0" w:line="240" w:lineRule="auto"/>
              <w:rPr>
                <w:rFonts w:ascii="Arial" w:eastAsia="Times New Roman" w:hAnsi="Arial" w:cs="Arial"/>
                <w:sz w:val="24"/>
                <w:szCs w:val="24"/>
              </w:rPr>
            </w:pPr>
          </w:p>
          <w:p w14:paraId="5E1D50E8" w14:textId="77777777" w:rsidR="00A201C0" w:rsidRPr="00A201C0" w:rsidRDefault="00A201C0" w:rsidP="00A201C0">
            <w:pPr>
              <w:spacing w:after="0" w:line="240" w:lineRule="auto"/>
              <w:ind w:firstLine="720"/>
              <w:rPr>
                <w:rFonts w:ascii="Arial" w:eastAsia="Times New Roman" w:hAnsi="Arial" w:cs="Arial"/>
                <w:sz w:val="24"/>
                <w:szCs w:val="24"/>
              </w:rPr>
            </w:pPr>
          </w:p>
        </w:tc>
      </w:tr>
      <w:tr w:rsidR="00A201C0" w:rsidRPr="00A201C0" w14:paraId="5A6BFC7D" w14:textId="77777777" w:rsidTr="008B435E">
        <w:trPr>
          <w:trHeight w:val="1622"/>
        </w:trPr>
        <w:tc>
          <w:tcPr>
            <w:tcW w:w="1795" w:type="dxa"/>
            <w:shd w:val="clear" w:color="auto" w:fill="DECDFF"/>
          </w:tcPr>
          <w:p w14:paraId="46B1C3C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Advertisement</w:t>
            </w:r>
          </w:p>
        </w:tc>
        <w:tc>
          <w:tcPr>
            <w:tcW w:w="1795" w:type="dxa"/>
            <w:shd w:val="clear" w:color="auto" w:fill="B679F3"/>
          </w:tcPr>
          <w:p w14:paraId="2CAF8474"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to advertise the product to the targeted audience</w:t>
            </w:r>
          </w:p>
        </w:tc>
        <w:tc>
          <w:tcPr>
            <w:tcW w:w="1795" w:type="dxa"/>
            <w:shd w:val="clear" w:color="auto" w:fill="DECDFF"/>
          </w:tcPr>
          <w:p w14:paraId="6479189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14B1AA35"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Facebook advertisement for 2 months –</w:t>
            </w:r>
          </w:p>
          <w:p w14:paraId="7EDB7A0F"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£600</w:t>
            </w:r>
          </w:p>
        </w:tc>
        <w:tc>
          <w:tcPr>
            <w:tcW w:w="2574" w:type="dxa"/>
            <w:shd w:val="clear" w:color="auto" w:fill="DECDFF"/>
          </w:tcPr>
          <w:p w14:paraId="44E6843D"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End of project</w:t>
            </w:r>
          </w:p>
        </w:tc>
      </w:tr>
      <w:tr w:rsidR="00A201C0" w:rsidRPr="00A201C0" w14:paraId="41A31013" w14:textId="77777777" w:rsidTr="008B435E">
        <w:trPr>
          <w:trHeight w:val="674"/>
        </w:trPr>
        <w:tc>
          <w:tcPr>
            <w:tcW w:w="1795" w:type="dxa"/>
            <w:shd w:val="clear" w:color="auto" w:fill="DECDFF"/>
          </w:tcPr>
          <w:p w14:paraId="7BC2299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Price</w:t>
            </w:r>
          </w:p>
        </w:tc>
        <w:tc>
          <w:tcPr>
            <w:tcW w:w="1795" w:type="dxa"/>
            <w:shd w:val="clear" w:color="auto" w:fill="B679F3"/>
          </w:tcPr>
          <w:p w14:paraId="62C17791"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Price of the product</w:t>
            </w:r>
          </w:p>
        </w:tc>
        <w:tc>
          <w:tcPr>
            <w:tcW w:w="1795" w:type="dxa"/>
            <w:shd w:val="clear" w:color="auto" w:fill="DECDFF"/>
          </w:tcPr>
          <w:p w14:paraId="3314D21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Benefit</w:t>
            </w:r>
          </w:p>
        </w:tc>
        <w:tc>
          <w:tcPr>
            <w:tcW w:w="1795" w:type="dxa"/>
            <w:shd w:val="clear" w:color="auto" w:fill="B679F3"/>
          </w:tcPr>
          <w:p w14:paraId="40CB883A"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£15 every time it’s purchased</w:t>
            </w:r>
          </w:p>
        </w:tc>
        <w:tc>
          <w:tcPr>
            <w:tcW w:w="2574" w:type="dxa"/>
            <w:shd w:val="clear" w:color="auto" w:fill="DECDFF"/>
          </w:tcPr>
          <w:p w14:paraId="5B35FFCC"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End of project</w:t>
            </w:r>
          </w:p>
        </w:tc>
      </w:tr>
    </w:tbl>
    <w:p w14:paraId="27AC7003" w14:textId="77777777" w:rsidR="00A201C0" w:rsidRPr="00A201C0" w:rsidRDefault="00A201C0" w:rsidP="00A201C0">
      <w:pPr>
        <w:spacing w:after="0" w:line="240" w:lineRule="auto"/>
        <w:rPr>
          <w:rFonts w:ascii="Arial" w:eastAsia="Times New Roman" w:hAnsi="Arial" w:cs="Arial"/>
          <w:sz w:val="24"/>
          <w:szCs w:val="24"/>
        </w:rPr>
      </w:pPr>
    </w:p>
    <w:p w14:paraId="1D51E507" w14:textId="77777777" w:rsidR="00A201C0" w:rsidRPr="00A201C0" w:rsidRDefault="00A201C0" w:rsidP="00A201C0">
      <w:pPr>
        <w:spacing w:after="0" w:line="240" w:lineRule="auto"/>
        <w:rPr>
          <w:rFonts w:ascii="Arial" w:eastAsia="Times New Roman" w:hAnsi="Arial" w:cs="Arial"/>
          <w:sz w:val="24"/>
          <w:szCs w:val="24"/>
        </w:rPr>
      </w:pPr>
    </w:p>
    <w:p w14:paraId="69CC1163" w14:textId="77777777" w:rsidR="00A201C0" w:rsidRPr="00A201C0" w:rsidRDefault="00A201C0" w:rsidP="00A201C0">
      <w:pPr>
        <w:spacing w:after="0" w:line="240" w:lineRule="auto"/>
        <w:rPr>
          <w:rFonts w:ascii="Arial" w:eastAsia="Times New Roman" w:hAnsi="Arial" w:cs="Arial"/>
          <w:sz w:val="24"/>
          <w:szCs w:val="24"/>
        </w:rPr>
      </w:pPr>
    </w:p>
    <w:p w14:paraId="54C3E69E" w14:textId="77777777" w:rsidR="00A201C0" w:rsidRPr="00A201C0" w:rsidRDefault="00A201C0" w:rsidP="008B435E">
      <w:pPr>
        <w:pStyle w:val="Heading2"/>
        <w:numPr>
          <w:ilvl w:val="0"/>
          <w:numId w:val="0"/>
        </w:numPr>
        <w:ind w:left="576" w:hanging="576"/>
      </w:pPr>
      <w:bookmarkStart w:id="210" w:name="_Toc70602263"/>
      <w:r w:rsidRPr="00A201C0">
        <w:t>Employability Contribution</w:t>
      </w:r>
      <w:bookmarkEnd w:id="210"/>
    </w:p>
    <w:p w14:paraId="7A732B90" w14:textId="77777777" w:rsidR="00A201C0" w:rsidRPr="00A201C0" w:rsidRDefault="00A201C0" w:rsidP="008B435E">
      <w:r w:rsidRPr="00A201C0">
        <w:t>This project will help me get a better understanding of making software for the public. It will improve my skill at UI design and my coding abilities in C# and XAML. I will gain experience in programming a Windows application. After writing the report I will be better at written communication.</w:t>
      </w:r>
    </w:p>
    <w:p w14:paraId="2F5B304B" w14:textId="77777777" w:rsidR="00A201C0" w:rsidRPr="00A201C0" w:rsidRDefault="00A201C0" w:rsidP="008B435E">
      <w:r w:rsidRPr="00A201C0">
        <w:t xml:space="preserve">The project can be expanded with a lot more features and could be marketed. </w:t>
      </w:r>
    </w:p>
    <w:p w14:paraId="5858862F" w14:textId="77777777" w:rsidR="00A201C0" w:rsidRPr="00A201C0" w:rsidRDefault="00A201C0" w:rsidP="00A201C0">
      <w:pPr>
        <w:spacing w:after="0" w:line="240" w:lineRule="auto"/>
        <w:rPr>
          <w:rFonts w:ascii="Arial" w:eastAsia="Times New Roman" w:hAnsi="Arial" w:cs="Arial"/>
          <w:sz w:val="24"/>
          <w:szCs w:val="24"/>
        </w:rPr>
      </w:pPr>
    </w:p>
    <w:p w14:paraId="5720AA37" w14:textId="77777777" w:rsidR="00A201C0" w:rsidRPr="00A201C0" w:rsidRDefault="00A201C0" w:rsidP="008B435E">
      <w:pPr>
        <w:spacing w:before="120" w:after="120" w:line="240" w:lineRule="auto"/>
        <w:jc w:val="left"/>
        <w:outlineLvl w:val="1"/>
        <w:rPr>
          <w:rFonts w:ascii="Arial" w:eastAsia="Times New Roman" w:hAnsi="Arial" w:cs="Times New Roman"/>
          <w:b/>
          <w:sz w:val="24"/>
          <w:szCs w:val="20"/>
        </w:rPr>
      </w:pPr>
    </w:p>
    <w:p w14:paraId="1B2EE476" w14:textId="77777777" w:rsidR="00A201C0" w:rsidRPr="00A201C0" w:rsidRDefault="00A201C0" w:rsidP="008B435E">
      <w:pPr>
        <w:pStyle w:val="Heading2"/>
        <w:numPr>
          <w:ilvl w:val="0"/>
          <w:numId w:val="0"/>
        </w:numPr>
        <w:ind w:left="576" w:hanging="576"/>
      </w:pPr>
      <w:bookmarkStart w:id="211" w:name="_Toc70602264"/>
      <w:r w:rsidRPr="00A201C0">
        <w:t>References</w:t>
      </w:r>
      <w:bookmarkEnd w:id="211"/>
    </w:p>
    <w:p w14:paraId="70FF4C98" w14:textId="77777777" w:rsidR="00A201C0" w:rsidRPr="00A201C0" w:rsidRDefault="00A201C0" w:rsidP="00A201C0">
      <w:pPr>
        <w:spacing w:after="0" w:line="240" w:lineRule="auto"/>
        <w:rPr>
          <w:rFonts w:ascii="Arial" w:eastAsia="Times New Roman" w:hAnsi="Arial" w:cs="Arial"/>
          <w:sz w:val="24"/>
          <w:szCs w:val="24"/>
        </w:rPr>
      </w:pPr>
    </w:p>
    <w:p w14:paraId="0D2A593C" w14:textId="48DA874E" w:rsidR="00A201C0" w:rsidRPr="00A201C0" w:rsidRDefault="00A201C0" w:rsidP="008B435E">
      <w:r w:rsidRPr="00A201C0">
        <w:t xml:space="preserve">Agile Business Consortium. (2019). </w:t>
      </w:r>
      <w:r w:rsidRPr="00A201C0">
        <w:rPr>
          <w:i/>
          <w:iCs/>
        </w:rPr>
        <w:t>Chapter 10: Moscow Prioritisation</w:t>
      </w:r>
      <w:r w:rsidRPr="00A201C0">
        <w:t xml:space="preserve">. Retrieved from: </w:t>
      </w:r>
      <w:hyperlink r:id="rId54" w:history="1">
        <w:r w:rsidRPr="00A201C0">
          <w:rPr>
            <w:color w:val="0000FF"/>
            <w:u w:val="single"/>
          </w:rPr>
          <w:t>https://www.agilebusiness.org/page/ProjectFramework_10_MoSCoWPrioritisation</w:t>
        </w:r>
      </w:hyperlink>
    </w:p>
    <w:p w14:paraId="2CAE0992" w14:textId="77777777" w:rsidR="00A201C0" w:rsidRPr="00A201C0" w:rsidRDefault="00A201C0" w:rsidP="008B435E"/>
    <w:p w14:paraId="2BB1F76A" w14:textId="77777777" w:rsidR="00A201C0" w:rsidRPr="00A201C0" w:rsidRDefault="00A201C0" w:rsidP="008B435E">
      <w:r w:rsidRPr="00A201C0">
        <w:t xml:space="preserve">Balaji, S., &amp; </w:t>
      </w:r>
      <w:proofErr w:type="spellStart"/>
      <w:r w:rsidRPr="00A201C0">
        <w:t>Murugaiyan</w:t>
      </w:r>
      <w:proofErr w:type="spellEnd"/>
      <w:r w:rsidRPr="00A201C0">
        <w:t>, M. S. (2012). Waterfall vs. V-Model vs. Agile: A comparative study on SDLC. </w:t>
      </w:r>
      <w:r w:rsidRPr="00A201C0">
        <w:rPr>
          <w:i/>
          <w:iCs/>
        </w:rPr>
        <w:t>International Journal of Information Technology and Business Management</w:t>
      </w:r>
      <w:r w:rsidRPr="00A201C0">
        <w:t>, </w:t>
      </w:r>
      <w:r w:rsidRPr="00A201C0">
        <w:rPr>
          <w:i/>
          <w:iCs/>
        </w:rPr>
        <w:t>2</w:t>
      </w:r>
      <w:r w:rsidRPr="00A201C0">
        <w:t>(1), 26-30.</w:t>
      </w:r>
    </w:p>
    <w:p w14:paraId="656D5B06" w14:textId="77777777" w:rsidR="00A201C0" w:rsidRPr="00A201C0" w:rsidRDefault="00A201C0" w:rsidP="008B435E"/>
    <w:p w14:paraId="2F49D3E4" w14:textId="02858B5D" w:rsidR="00A201C0" w:rsidRPr="00A201C0" w:rsidRDefault="00A201C0" w:rsidP="008B435E">
      <w:pPr>
        <w:rPr>
          <w:szCs w:val="20"/>
        </w:rPr>
      </w:pPr>
      <w:r w:rsidRPr="00A201C0">
        <w:rPr>
          <w:szCs w:val="20"/>
        </w:rPr>
        <w:t xml:space="preserve">Copyright, Designs and Patents Act 1988, c.3. Retrieved from: </w:t>
      </w:r>
      <w:hyperlink r:id="rId55" w:history="1">
        <w:r w:rsidRPr="00A201C0">
          <w:rPr>
            <w:color w:val="0000FF"/>
            <w:szCs w:val="20"/>
            <w:u w:val="single"/>
          </w:rPr>
          <w:t>https://www.legislation.gov.uk/ukpga/1988/48/</w:t>
        </w:r>
      </w:hyperlink>
      <w:r w:rsidRPr="00A201C0">
        <w:rPr>
          <w:szCs w:val="20"/>
        </w:rPr>
        <w:t xml:space="preserve"> </w:t>
      </w:r>
    </w:p>
    <w:p w14:paraId="3E529C15" w14:textId="77777777" w:rsidR="00A201C0" w:rsidRPr="00A201C0" w:rsidRDefault="00A201C0" w:rsidP="008B435E">
      <w:pPr>
        <w:rPr>
          <w:szCs w:val="20"/>
        </w:rPr>
      </w:pPr>
    </w:p>
    <w:p w14:paraId="023AABB2" w14:textId="584021F6" w:rsidR="00A201C0" w:rsidRPr="00A201C0" w:rsidRDefault="00A201C0" w:rsidP="008B435E">
      <w:pPr>
        <w:rPr>
          <w:szCs w:val="20"/>
        </w:rPr>
      </w:pPr>
      <w:r w:rsidRPr="00A201C0">
        <w:rPr>
          <w:i/>
          <w:iCs/>
          <w:szCs w:val="20"/>
        </w:rPr>
        <w:t>Game developer job profile | Prospects.ac.uk</w:t>
      </w:r>
      <w:r w:rsidRPr="00A201C0">
        <w:rPr>
          <w:szCs w:val="20"/>
        </w:rPr>
        <w:t xml:space="preserve">. (2020). Retrieved October 26, 2020, from </w:t>
      </w:r>
      <w:hyperlink r:id="rId56" w:history="1">
        <w:r w:rsidRPr="00A201C0">
          <w:rPr>
            <w:color w:val="0000FF"/>
            <w:szCs w:val="20"/>
            <w:u w:val="single"/>
          </w:rPr>
          <w:t>https://www.prospects.ac.uk/job-profiles/game-developer</w:t>
        </w:r>
      </w:hyperlink>
    </w:p>
    <w:p w14:paraId="1FD98BE1" w14:textId="77777777" w:rsidR="00A201C0" w:rsidRPr="00A201C0" w:rsidRDefault="00A201C0" w:rsidP="008B435E">
      <w:pPr>
        <w:rPr>
          <w:szCs w:val="20"/>
        </w:rPr>
      </w:pPr>
    </w:p>
    <w:p w14:paraId="77D803C4" w14:textId="77777777" w:rsidR="00A201C0" w:rsidRPr="00A201C0" w:rsidRDefault="00A201C0" w:rsidP="008B435E">
      <w:pPr>
        <w:rPr>
          <w:szCs w:val="20"/>
        </w:rPr>
      </w:pPr>
      <w:proofErr w:type="spellStart"/>
      <w:r w:rsidRPr="00A201C0">
        <w:rPr>
          <w:i/>
          <w:iCs/>
          <w:szCs w:val="20"/>
        </w:rPr>
        <w:t>PrintDocument.Print</w:t>
      </w:r>
      <w:proofErr w:type="spellEnd"/>
      <w:r w:rsidRPr="00A201C0">
        <w:rPr>
          <w:i/>
          <w:iCs/>
          <w:szCs w:val="20"/>
        </w:rPr>
        <w:t xml:space="preserve"> Method (</w:t>
      </w:r>
      <w:proofErr w:type="spellStart"/>
      <w:r w:rsidRPr="00A201C0">
        <w:rPr>
          <w:i/>
          <w:iCs/>
          <w:szCs w:val="20"/>
        </w:rPr>
        <w:t>System.Drawing.Printing</w:t>
      </w:r>
      <w:proofErr w:type="spellEnd"/>
      <w:r w:rsidRPr="00A201C0">
        <w:rPr>
          <w:i/>
          <w:iCs/>
          <w:szCs w:val="20"/>
        </w:rPr>
        <w:t>) | Microsoft Docs</w:t>
      </w:r>
      <w:r w:rsidRPr="00A201C0">
        <w:rPr>
          <w:szCs w:val="20"/>
        </w:rPr>
        <w:t>. (2020). Retrieved October 26, 2020, from https://docs.microsoft.com/en-us/dotnet/api/system.drawing.printing.printdocument.print?view=dotnet-plat-ext-3.1</w:t>
      </w:r>
    </w:p>
    <w:p w14:paraId="35155C8E" w14:textId="77777777" w:rsidR="00A201C0" w:rsidRPr="00A201C0" w:rsidRDefault="00A201C0" w:rsidP="008B435E">
      <w:pPr>
        <w:rPr>
          <w:szCs w:val="20"/>
        </w:rPr>
      </w:pPr>
    </w:p>
    <w:p w14:paraId="0F8C9239" w14:textId="77777777" w:rsidR="00A201C0" w:rsidRPr="00A201C0" w:rsidRDefault="00A201C0" w:rsidP="008B435E">
      <w:pPr>
        <w:rPr>
          <w:szCs w:val="20"/>
        </w:rPr>
      </w:pPr>
      <w:r w:rsidRPr="00A201C0">
        <w:rPr>
          <w:szCs w:val="20"/>
        </w:rPr>
        <w:t>Sells, C., &amp; Griffiths, I. (2007). </w:t>
      </w:r>
      <w:r w:rsidRPr="00A201C0">
        <w:rPr>
          <w:i/>
          <w:iCs/>
          <w:szCs w:val="20"/>
        </w:rPr>
        <w:t>Programming WPF: Building Windows UI with Windows Presentation Foundation</w:t>
      </w:r>
      <w:r w:rsidRPr="00A201C0">
        <w:rPr>
          <w:szCs w:val="20"/>
        </w:rPr>
        <w:t>. " O'Reilly Media, Inc.".</w:t>
      </w:r>
    </w:p>
    <w:p w14:paraId="1ED257FF" w14:textId="77777777" w:rsidR="00A201C0" w:rsidRPr="00A201C0" w:rsidRDefault="00A201C0" w:rsidP="008B435E">
      <w:pPr>
        <w:rPr>
          <w:szCs w:val="20"/>
        </w:rPr>
      </w:pPr>
    </w:p>
    <w:p w14:paraId="06868976" w14:textId="77777777" w:rsidR="00A201C0" w:rsidRPr="00A201C0" w:rsidRDefault="00A201C0" w:rsidP="008B435E">
      <w:r w:rsidRPr="00A201C0">
        <w:t xml:space="preserve">Waters, K. (2009). Prioritization using </w:t>
      </w:r>
      <w:proofErr w:type="spellStart"/>
      <w:r w:rsidRPr="00A201C0">
        <w:t>moscow</w:t>
      </w:r>
      <w:proofErr w:type="spellEnd"/>
      <w:r w:rsidRPr="00A201C0">
        <w:t>. </w:t>
      </w:r>
      <w:r w:rsidRPr="00A201C0">
        <w:rPr>
          <w:i/>
          <w:iCs/>
        </w:rPr>
        <w:t>Agile Planning</w:t>
      </w:r>
      <w:r w:rsidRPr="00A201C0">
        <w:t>, </w:t>
      </w:r>
      <w:r w:rsidRPr="00A201C0">
        <w:rPr>
          <w:i/>
          <w:iCs/>
        </w:rPr>
        <w:t>12</w:t>
      </w:r>
      <w:r w:rsidRPr="00A201C0">
        <w:t>, 31.</w:t>
      </w:r>
    </w:p>
    <w:p w14:paraId="725433B4" w14:textId="77777777" w:rsidR="00A201C0" w:rsidRPr="00A201C0" w:rsidRDefault="00A201C0" w:rsidP="008B435E"/>
    <w:p w14:paraId="2350774E" w14:textId="77777777" w:rsidR="00A201C0" w:rsidRPr="00A201C0" w:rsidRDefault="00A201C0" w:rsidP="008B435E">
      <w:r w:rsidRPr="00A201C0">
        <w:rPr>
          <w:i/>
          <w:iCs/>
        </w:rPr>
        <w:t>WPF vs. WinForms - The complete WPF tutorial</w:t>
      </w:r>
      <w:r w:rsidRPr="00A201C0">
        <w:t>. (2020). Retrieved October 26, 2020, from https://www.wpf-tutorial.com/about-wpf/wpf-vs-winforms/</w:t>
      </w:r>
    </w:p>
    <w:p w14:paraId="71FC5DFF" w14:textId="77777777" w:rsidR="008B0FAC" w:rsidRPr="008B0FAC" w:rsidRDefault="008B0FAC" w:rsidP="008B0FAC"/>
    <w:p w14:paraId="41045060" w14:textId="1AAF513A" w:rsidR="00812C61" w:rsidRPr="00812C61" w:rsidRDefault="006A03A4" w:rsidP="00A119D7">
      <w:pPr>
        <w:pStyle w:val="Heading1"/>
        <w:numPr>
          <w:ilvl w:val="0"/>
          <w:numId w:val="0"/>
        </w:numPr>
        <w:ind w:left="360" w:hanging="360"/>
      </w:pPr>
      <w:bookmarkStart w:id="212" w:name="_Ref70381293"/>
      <w:bookmarkStart w:id="213" w:name="_Toc70602265"/>
      <w:r>
        <w:lastRenderedPageBreak/>
        <w:t xml:space="preserve">Appendix 3 – </w:t>
      </w:r>
      <w:r w:rsidR="004E3206">
        <w:t>Software Licenses</w:t>
      </w:r>
      <w:bookmarkEnd w:id="212"/>
      <w:bookmarkEnd w:id="213"/>
    </w:p>
    <w:p w14:paraId="2BEFC070" w14:textId="41A0C0EE" w:rsidR="00812C61" w:rsidRPr="00812C61" w:rsidRDefault="00812C61" w:rsidP="00812C61">
      <w:pPr>
        <w:pStyle w:val="Heading2"/>
        <w:numPr>
          <w:ilvl w:val="0"/>
          <w:numId w:val="0"/>
        </w:numPr>
        <w:ind w:left="576" w:hanging="576"/>
      </w:pPr>
      <w:bookmarkStart w:id="214" w:name="_Toc70602266"/>
      <w:r>
        <w:t>MIT License</w:t>
      </w:r>
      <w:bookmarkEnd w:id="214"/>
      <w:r>
        <w:t xml:space="preserve"> </w:t>
      </w:r>
    </w:p>
    <w:p w14:paraId="2287E855" w14:textId="77777777" w:rsidR="00812C61" w:rsidRPr="00812C61" w:rsidRDefault="00812C61" w:rsidP="00812C61">
      <w:r w:rsidRPr="00812C61">
        <w:t>Copyright &lt;YEAR&gt; &lt;COPYRIGHT HOLDER&gt;</w:t>
      </w:r>
    </w:p>
    <w:p w14:paraId="52E8D547" w14:textId="77777777" w:rsidR="00812C61" w:rsidRPr="00812C61" w:rsidRDefault="00812C61" w:rsidP="00812C61">
      <w:r w:rsidRPr="00812C61">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94ADACF" w14:textId="77777777" w:rsidR="00812C61" w:rsidRPr="00812C61" w:rsidRDefault="00812C61" w:rsidP="00812C61">
      <w:r w:rsidRPr="00812C61">
        <w:t>The above copyright notice and this permission notice shall be included in all copies or substantial portions of the Software.</w:t>
      </w:r>
    </w:p>
    <w:p w14:paraId="57B9251E" w14:textId="77777777" w:rsidR="00812C61" w:rsidRPr="00812C61" w:rsidRDefault="00812C61" w:rsidP="00812C61">
      <w:r w:rsidRPr="00812C61">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FCC7E8E" w14:textId="014377E9" w:rsidR="00A201C0" w:rsidRDefault="00A119D7" w:rsidP="00A119D7">
      <w:pPr>
        <w:pStyle w:val="Heading2"/>
        <w:numPr>
          <w:ilvl w:val="0"/>
          <w:numId w:val="0"/>
        </w:numPr>
        <w:ind w:left="576" w:hanging="576"/>
      </w:pPr>
      <w:bookmarkStart w:id="215" w:name="_Toc70602267"/>
      <w:r>
        <w:t>Apache License</w:t>
      </w:r>
      <w:bookmarkEnd w:id="215"/>
    </w:p>
    <w:p w14:paraId="5384E502" w14:textId="77777777" w:rsidR="00A119D7" w:rsidRPr="00A119D7" w:rsidRDefault="00A119D7" w:rsidP="00A119D7">
      <w:r w:rsidRPr="00A119D7">
        <w:t>TERMS AND CONDITIONS FOR USE, REPRODUCTION, AND DISTRIBUTION</w:t>
      </w:r>
    </w:p>
    <w:p w14:paraId="2C524E93" w14:textId="77777777" w:rsidR="00A119D7" w:rsidRPr="00A119D7" w:rsidRDefault="00A119D7" w:rsidP="00A119D7"/>
    <w:p w14:paraId="6C9D36DD" w14:textId="77777777" w:rsidR="00A119D7" w:rsidRPr="00A119D7" w:rsidRDefault="00A119D7" w:rsidP="00A119D7">
      <w:r w:rsidRPr="00A119D7">
        <w:t xml:space="preserve">   1. Definitions.</w:t>
      </w:r>
    </w:p>
    <w:p w14:paraId="664EB7D7" w14:textId="77777777" w:rsidR="00A119D7" w:rsidRPr="00A119D7" w:rsidRDefault="00A119D7" w:rsidP="00A119D7"/>
    <w:p w14:paraId="74EFA12C" w14:textId="77777777" w:rsidR="00A119D7" w:rsidRPr="00A119D7" w:rsidRDefault="00A119D7" w:rsidP="00A119D7">
      <w:r w:rsidRPr="00A119D7">
        <w:t xml:space="preserve">      "License" shall mean the terms and conditions for use, reproduction,</w:t>
      </w:r>
    </w:p>
    <w:p w14:paraId="28070EAB" w14:textId="77777777" w:rsidR="00A119D7" w:rsidRPr="00A119D7" w:rsidRDefault="00A119D7" w:rsidP="00A119D7">
      <w:r w:rsidRPr="00A119D7">
        <w:t xml:space="preserve">      and distribution as defined by Sections 1 through 9 of this document.</w:t>
      </w:r>
    </w:p>
    <w:p w14:paraId="31CA8F5D" w14:textId="77777777" w:rsidR="00A119D7" w:rsidRPr="00A119D7" w:rsidRDefault="00A119D7" w:rsidP="00A119D7"/>
    <w:p w14:paraId="42EAA313" w14:textId="77777777" w:rsidR="00A119D7" w:rsidRPr="00A119D7" w:rsidRDefault="00A119D7" w:rsidP="00A119D7">
      <w:r w:rsidRPr="00A119D7">
        <w:t xml:space="preserve">      "Licensor" shall mean the copyright owner or entity authorized by</w:t>
      </w:r>
    </w:p>
    <w:p w14:paraId="3E7EE3E6" w14:textId="77777777" w:rsidR="00A119D7" w:rsidRPr="00A119D7" w:rsidRDefault="00A119D7" w:rsidP="00A119D7">
      <w:r w:rsidRPr="00A119D7">
        <w:t xml:space="preserve">      the copyright owner that is granting the License.</w:t>
      </w:r>
    </w:p>
    <w:p w14:paraId="24F9B9C9" w14:textId="77777777" w:rsidR="00A119D7" w:rsidRPr="00A119D7" w:rsidRDefault="00A119D7" w:rsidP="00A119D7"/>
    <w:p w14:paraId="1B591596" w14:textId="77777777" w:rsidR="00A119D7" w:rsidRPr="00A119D7" w:rsidRDefault="00A119D7" w:rsidP="00A119D7">
      <w:r w:rsidRPr="00A119D7">
        <w:t xml:space="preserve">      "Legal Entity" shall mean the union of the acting entity and all</w:t>
      </w:r>
    </w:p>
    <w:p w14:paraId="439DCC7F" w14:textId="77777777" w:rsidR="00A119D7" w:rsidRPr="00A119D7" w:rsidRDefault="00A119D7" w:rsidP="00A119D7">
      <w:r w:rsidRPr="00A119D7">
        <w:t xml:space="preserve">      other entities that control, are controlled by, or are under common</w:t>
      </w:r>
    </w:p>
    <w:p w14:paraId="17BAF609" w14:textId="77777777" w:rsidR="00A119D7" w:rsidRPr="00A119D7" w:rsidRDefault="00A119D7" w:rsidP="00A119D7">
      <w:r w:rsidRPr="00A119D7">
        <w:t xml:space="preserve">      control with that entity. For the purposes of this definition,</w:t>
      </w:r>
    </w:p>
    <w:p w14:paraId="7A7D7F33" w14:textId="77777777" w:rsidR="00A119D7" w:rsidRPr="00A119D7" w:rsidRDefault="00A119D7" w:rsidP="00A119D7">
      <w:r w:rsidRPr="00A119D7">
        <w:t xml:space="preserve">      "control" means (</w:t>
      </w:r>
      <w:proofErr w:type="spellStart"/>
      <w:r w:rsidRPr="00A119D7">
        <w:t>i</w:t>
      </w:r>
      <w:proofErr w:type="spellEnd"/>
      <w:r w:rsidRPr="00A119D7">
        <w:t>) the power, direct or indirect, to cause the</w:t>
      </w:r>
    </w:p>
    <w:p w14:paraId="3B85AFC1" w14:textId="77777777" w:rsidR="00A119D7" w:rsidRPr="00A119D7" w:rsidRDefault="00A119D7" w:rsidP="00A119D7">
      <w:r w:rsidRPr="00A119D7">
        <w:t xml:space="preserve">      direction or management of such entity, whether by contract or</w:t>
      </w:r>
    </w:p>
    <w:p w14:paraId="12B44C11" w14:textId="77777777" w:rsidR="00A119D7" w:rsidRPr="00A119D7" w:rsidRDefault="00A119D7" w:rsidP="00A119D7">
      <w:r w:rsidRPr="00A119D7">
        <w:t xml:space="preserve">      otherwise, or (ii) ownership of fifty percent (50%) or more of the</w:t>
      </w:r>
    </w:p>
    <w:p w14:paraId="29D6F08F" w14:textId="77777777" w:rsidR="00A119D7" w:rsidRPr="00A119D7" w:rsidRDefault="00A119D7" w:rsidP="00A119D7">
      <w:r w:rsidRPr="00A119D7">
        <w:t xml:space="preserve">      outstanding shares, or (iii) beneficial ownership of such entity.</w:t>
      </w:r>
    </w:p>
    <w:p w14:paraId="35D76342" w14:textId="77777777" w:rsidR="00A119D7" w:rsidRPr="00A119D7" w:rsidRDefault="00A119D7" w:rsidP="00A119D7"/>
    <w:p w14:paraId="2307B57E" w14:textId="77777777" w:rsidR="00A119D7" w:rsidRPr="00A119D7" w:rsidRDefault="00A119D7" w:rsidP="00A119D7">
      <w:r w:rsidRPr="00A119D7">
        <w:lastRenderedPageBreak/>
        <w:t xml:space="preserve">      "You" (or "Your") shall mean an individual or Legal Entity</w:t>
      </w:r>
    </w:p>
    <w:p w14:paraId="79CA666E" w14:textId="77777777" w:rsidR="00A119D7" w:rsidRPr="00A119D7" w:rsidRDefault="00A119D7" w:rsidP="00A119D7">
      <w:r w:rsidRPr="00A119D7">
        <w:t xml:space="preserve">      exercising permissions granted by this License.</w:t>
      </w:r>
    </w:p>
    <w:p w14:paraId="64C88AFC" w14:textId="77777777" w:rsidR="00A119D7" w:rsidRPr="00A119D7" w:rsidRDefault="00A119D7" w:rsidP="00A119D7"/>
    <w:p w14:paraId="7C88DDA7" w14:textId="77777777" w:rsidR="00A119D7" w:rsidRPr="00A119D7" w:rsidRDefault="00A119D7" w:rsidP="00A119D7">
      <w:r w:rsidRPr="00A119D7">
        <w:t xml:space="preserve">      "Source" form shall mean the preferred form for making modifications,</w:t>
      </w:r>
    </w:p>
    <w:p w14:paraId="29AC5664" w14:textId="77777777" w:rsidR="00A119D7" w:rsidRPr="00A119D7" w:rsidRDefault="00A119D7" w:rsidP="00A119D7">
      <w:r w:rsidRPr="00A119D7">
        <w:t xml:space="preserve">      including but not limited to software source code, documentation</w:t>
      </w:r>
    </w:p>
    <w:p w14:paraId="537B0495" w14:textId="77777777" w:rsidR="00A119D7" w:rsidRPr="00A119D7" w:rsidRDefault="00A119D7" w:rsidP="00A119D7">
      <w:r w:rsidRPr="00A119D7">
        <w:t xml:space="preserve">      source, and configuration files.</w:t>
      </w:r>
    </w:p>
    <w:p w14:paraId="316BA232" w14:textId="77777777" w:rsidR="00A119D7" w:rsidRPr="00A119D7" w:rsidRDefault="00A119D7" w:rsidP="00A119D7"/>
    <w:p w14:paraId="093A1862" w14:textId="77777777" w:rsidR="00A119D7" w:rsidRPr="00A119D7" w:rsidRDefault="00A119D7" w:rsidP="00A119D7">
      <w:r w:rsidRPr="00A119D7">
        <w:t xml:space="preserve">      "Object" form shall mean any form resulting from mechanical</w:t>
      </w:r>
    </w:p>
    <w:p w14:paraId="14C60E44" w14:textId="77777777" w:rsidR="00A119D7" w:rsidRPr="00A119D7" w:rsidRDefault="00A119D7" w:rsidP="00A119D7">
      <w:r w:rsidRPr="00A119D7">
        <w:t xml:space="preserve">      transformation or translation of a Source form, including but</w:t>
      </w:r>
    </w:p>
    <w:p w14:paraId="0D1E160E" w14:textId="77777777" w:rsidR="00A119D7" w:rsidRPr="00A119D7" w:rsidRDefault="00A119D7" w:rsidP="00A119D7">
      <w:r w:rsidRPr="00A119D7">
        <w:t xml:space="preserve">      not limited to compiled object code, generated documentation,</w:t>
      </w:r>
    </w:p>
    <w:p w14:paraId="5640D846" w14:textId="77777777" w:rsidR="00A119D7" w:rsidRPr="00A119D7" w:rsidRDefault="00A119D7" w:rsidP="00A119D7">
      <w:r w:rsidRPr="00A119D7">
        <w:t xml:space="preserve">      and conversions to other media types.</w:t>
      </w:r>
    </w:p>
    <w:p w14:paraId="10B5D052" w14:textId="77777777" w:rsidR="00A119D7" w:rsidRPr="00A119D7" w:rsidRDefault="00A119D7" w:rsidP="00A119D7"/>
    <w:p w14:paraId="2A0599EE" w14:textId="77777777" w:rsidR="00A119D7" w:rsidRPr="00A119D7" w:rsidRDefault="00A119D7" w:rsidP="00A119D7">
      <w:r w:rsidRPr="00A119D7">
        <w:t xml:space="preserve">      "Work" shall mean the work of authorship, whether in Source or</w:t>
      </w:r>
    </w:p>
    <w:p w14:paraId="33EF0585" w14:textId="77777777" w:rsidR="00A119D7" w:rsidRPr="00A119D7" w:rsidRDefault="00A119D7" w:rsidP="00A119D7">
      <w:r w:rsidRPr="00A119D7">
        <w:t xml:space="preserve">      Object form, made available under the License, as indicated by a</w:t>
      </w:r>
    </w:p>
    <w:p w14:paraId="73B392C9" w14:textId="77777777" w:rsidR="00A119D7" w:rsidRPr="00A119D7" w:rsidRDefault="00A119D7" w:rsidP="00A119D7">
      <w:r w:rsidRPr="00A119D7">
        <w:t xml:space="preserve">      copyright notice that is included in or attached to the work</w:t>
      </w:r>
    </w:p>
    <w:p w14:paraId="4B131032" w14:textId="77777777" w:rsidR="00A119D7" w:rsidRPr="00A119D7" w:rsidRDefault="00A119D7" w:rsidP="00A119D7">
      <w:r w:rsidRPr="00A119D7">
        <w:t xml:space="preserve">      (an example is provided in the Appendix below).</w:t>
      </w:r>
    </w:p>
    <w:p w14:paraId="35612CA6" w14:textId="77777777" w:rsidR="00A119D7" w:rsidRPr="00A119D7" w:rsidRDefault="00A119D7" w:rsidP="00A119D7"/>
    <w:p w14:paraId="6BFAB804" w14:textId="77777777" w:rsidR="00A119D7" w:rsidRPr="00A119D7" w:rsidRDefault="00A119D7" w:rsidP="00A119D7">
      <w:r w:rsidRPr="00A119D7">
        <w:t xml:space="preserve">      "Derivative Works" shall mean any work, whether in Source or Object</w:t>
      </w:r>
    </w:p>
    <w:p w14:paraId="0C7257E2" w14:textId="77777777" w:rsidR="00A119D7" w:rsidRPr="00A119D7" w:rsidRDefault="00A119D7" w:rsidP="00A119D7">
      <w:r w:rsidRPr="00A119D7">
        <w:t xml:space="preserve">      form, that is based on (or derived from) the Work and for which the</w:t>
      </w:r>
    </w:p>
    <w:p w14:paraId="19A23845" w14:textId="77777777" w:rsidR="00A119D7" w:rsidRPr="00A119D7" w:rsidRDefault="00A119D7" w:rsidP="00A119D7">
      <w:r w:rsidRPr="00A119D7">
        <w:t xml:space="preserve">      editorial revisions, annotations, elaborations, or other modifications</w:t>
      </w:r>
    </w:p>
    <w:p w14:paraId="7F556742" w14:textId="77777777" w:rsidR="00A119D7" w:rsidRPr="00A119D7" w:rsidRDefault="00A119D7" w:rsidP="00A119D7">
      <w:r w:rsidRPr="00A119D7">
        <w:t xml:space="preserve">      represent, as a whole, an original work of authorship. For the purposes</w:t>
      </w:r>
    </w:p>
    <w:p w14:paraId="0A675806" w14:textId="77777777" w:rsidR="00A119D7" w:rsidRPr="00A119D7" w:rsidRDefault="00A119D7" w:rsidP="00A119D7">
      <w:r w:rsidRPr="00A119D7">
        <w:t xml:space="preserve">      of this License, Derivative Works shall not include works that remain</w:t>
      </w:r>
    </w:p>
    <w:p w14:paraId="39A89A33" w14:textId="77777777" w:rsidR="00A119D7" w:rsidRPr="00A119D7" w:rsidRDefault="00A119D7" w:rsidP="00A119D7">
      <w:r w:rsidRPr="00A119D7">
        <w:t xml:space="preserve">      separable from, or merely link (or bind by name) to the interfaces of,</w:t>
      </w:r>
    </w:p>
    <w:p w14:paraId="14305CF7" w14:textId="77777777" w:rsidR="00A119D7" w:rsidRPr="00A119D7" w:rsidRDefault="00A119D7" w:rsidP="00A119D7">
      <w:r w:rsidRPr="00A119D7">
        <w:t xml:space="preserve">      the Work and Derivative Works thereof.</w:t>
      </w:r>
    </w:p>
    <w:p w14:paraId="1E6B1951" w14:textId="77777777" w:rsidR="00A119D7" w:rsidRPr="00A119D7" w:rsidRDefault="00A119D7" w:rsidP="00A119D7"/>
    <w:p w14:paraId="0DB70B00" w14:textId="77777777" w:rsidR="00A119D7" w:rsidRPr="00A119D7" w:rsidRDefault="00A119D7" w:rsidP="00A119D7">
      <w:r w:rsidRPr="00A119D7">
        <w:t xml:space="preserve">      "Contribution" shall mean any work of authorship, including</w:t>
      </w:r>
    </w:p>
    <w:p w14:paraId="422DB8EB" w14:textId="77777777" w:rsidR="00A119D7" w:rsidRPr="00A119D7" w:rsidRDefault="00A119D7" w:rsidP="00A119D7">
      <w:r w:rsidRPr="00A119D7">
        <w:t xml:space="preserve">      the original version of the Work and any modifications or additions</w:t>
      </w:r>
    </w:p>
    <w:p w14:paraId="6F1BF8DE" w14:textId="77777777" w:rsidR="00A119D7" w:rsidRPr="00A119D7" w:rsidRDefault="00A119D7" w:rsidP="00A119D7">
      <w:r w:rsidRPr="00A119D7">
        <w:t xml:space="preserve">      to that Work or Derivative Works thereof, that is intentionally</w:t>
      </w:r>
    </w:p>
    <w:p w14:paraId="1F275343" w14:textId="77777777" w:rsidR="00A119D7" w:rsidRPr="00A119D7" w:rsidRDefault="00A119D7" w:rsidP="00A119D7">
      <w:r w:rsidRPr="00A119D7">
        <w:t xml:space="preserve">      submitted to Licensor for inclusion in the Work by the copyright owner</w:t>
      </w:r>
    </w:p>
    <w:p w14:paraId="42B1F97F" w14:textId="77777777" w:rsidR="00A119D7" w:rsidRPr="00A119D7" w:rsidRDefault="00A119D7" w:rsidP="00A119D7">
      <w:r w:rsidRPr="00A119D7">
        <w:t xml:space="preserve">      or by an individual or Legal Entity authorized to submit on behalf of</w:t>
      </w:r>
    </w:p>
    <w:p w14:paraId="40BD53E7" w14:textId="77777777" w:rsidR="00A119D7" w:rsidRPr="00A119D7" w:rsidRDefault="00A119D7" w:rsidP="00A119D7">
      <w:r w:rsidRPr="00A119D7">
        <w:t xml:space="preserve">      the copyright owner. For the purposes of this definition, "submitted"</w:t>
      </w:r>
    </w:p>
    <w:p w14:paraId="3A48ABCC" w14:textId="77777777" w:rsidR="00A119D7" w:rsidRPr="00A119D7" w:rsidRDefault="00A119D7" w:rsidP="00A119D7">
      <w:r w:rsidRPr="00A119D7">
        <w:lastRenderedPageBreak/>
        <w:t xml:space="preserve">      means any form of electronic, verbal, or written communication sent</w:t>
      </w:r>
    </w:p>
    <w:p w14:paraId="10F373A6" w14:textId="77777777" w:rsidR="00A119D7" w:rsidRPr="00A119D7" w:rsidRDefault="00A119D7" w:rsidP="00A119D7">
      <w:r w:rsidRPr="00A119D7">
        <w:t xml:space="preserve">      to the Licensor or its representatives, including but not limited to</w:t>
      </w:r>
    </w:p>
    <w:p w14:paraId="66A8662B" w14:textId="77777777" w:rsidR="00A119D7" w:rsidRPr="00A119D7" w:rsidRDefault="00A119D7" w:rsidP="00A119D7">
      <w:r w:rsidRPr="00A119D7">
        <w:t xml:space="preserve">      communication on electronic mailing lists, source code control systems,</w:t>
      </w:r>
    </w:p>
    <w:p w14:paraId="656468AB" w14:textId="77777777" w:rsidR="00A119D7" w:rsidRPr="00A119D7" w:rsidRDefault="00A119D7" w:rsidP="00A119D7">
      <w:r w:rsidRPr="00A119D7">
        <w:t xml:space="preserve">      and issue tracking systems that are managed by, or on behalf of, the</w:t>
      </w:r>
    </w:p>
    <w:p w14:paraId="58105B49" w14:textId="77777777" w:rsidR="00A119D7" w:rsidRPr="00A119D7" w:rsidRDefault="00A119D7" w:rsidP="00A119D7">
      <w:r w:rsidRPr="00A119D7">
        <w:t xml:space="preserve">      Licensor for the purpose of discussing and improving the Work, but</w:t>
      </w:r>
    </w:p>
    <w:p w14:paraId="068AE055" w14:textId="77777777" w:rsidR="00A119D7" w:rsidRPr="00A119D7" w:rsidRDefault="00A119D7" w:rsidP="00A119D7">
      <w:r w:rsidRPr="00A119D7">
        <w:t xml:space="preserve">      excluding communication that is conspicuously marked or otherwise</w:t>
      </w:r>
    </w:p>
    <w:p w14:paraId="18CCC412" w14:textId="77777777" w:rsidR="00A119D7" w:rsidRPr="00A119D7" w:rsidRDefault="00A119D7" w:rsidP="00A119D7">
      <w:r w:rsidRPr="00A119D7">
        <w:t xml:space="preserve">      designated in writing by the copyright owner as "Not a Contribution."</w:t>
      </w:r>
    </w:p>
    <w:p w14:paraId="028A99F2" w14:textId="77777777" w:rsidR="00A119D7" w:rsidRPr="00A119D7" w:rsidRDefault="00A119D7" w:rsidP="00A119D7"/>
    <w:p w14:paraId="1A407D42" w14:textId="77777777" w:rsidR="00A119D7" w:rsidRPr="00A119D7" w:rsidRDefault="00A119D7" w:rsidP="00A119D7">
      <w:r w:rsidRPr="00A119D7">
        <w:t xml:space="preserve">      "Contributor" shall mean Licensor and any individual or Legal Entity</w:t>
      </w:r>
    </w:p>
    <w:p w14:paraId="37120421" w14:textId="77777777" w:rsidR="00A119D7" w:rsidRPr="00A119D7" w:rsidRDefault="00A119D7" w:rsidP="00A119D7">
      <w:r w:rsidRPr="00A119D7">
        <w:t xml:space="preserve">      on behalf of whom a Contribution has been received by Licensor and</w:t>
      </w:r>
    </w:p>
    <w:p w14:paraId="4935247A" w14:textId="77777777" w:rsidR="00A119D7" w:rsidRPr="00A119D7" w:rsidRDefault="00A119D7" w:rsidP="00A119D7">
      <w:r w:rsidRPr="00A119D7">
        <w:t xml:space="preserve">      subsequently incorporated within the Work.</w:t>
      </w:r>
    </w:p>
    <w:p w14:paraId="16C548E5" w14:textId="77777777" w:rsidR="00A119D7" w:rsidRPr="00A119D7" w:rsidRDefault="00A119D7" w:rsidP="00A119D7"/>
    <w:p w14:paraId="298A343D" w14:textId="77777777" w:rsidR="00A119D7" w:rsidRPr="00A119D7" w:rsidRDefault="00A119D7" w:rsidP="00A119D7">
      <w:r w:rsidRPr="00A119D7">
        <w:t xml:space="preserve">   2. Grant of Copyright License. Subject to the terms and conditions of</w:t>
      </w:r>
    </w:p>
    <w:p w14:paraId="3602C0BB" w14:textId="77777777" w:rsidR="00A119D7" w:rsidRPr="00A119D7" w:rsidRDefault="00A119D7" w:rsidP="00A119D7">
      <w:r w:rsidRPr="00A119D7">
        <w:t xml:space="preserve">      this License, each Contributor hereby grants to You a perpetual,</w:t>
      </w:r>
    </w:p>
    <w:p w14:paraId="22A8A518" w14:textId="77777777" w:rsidR="00A119D7" w:rsidRPr="00A119D7" w:rsidRDefault="00A119D7" w:rsidP="00A119D7">
      <w:r w:rsidRPr="00A119D7">
        <w:t xml:space="preserve">      worldwide, non-exclusive, no-charge, royalty-free, irrevocable</w:t>
      </w:r>
    </w:p>
    <w:p w14:paraId="3AD2576C" w14:textId="77777777" w:rsidR="00A119D7" w:rsidRPr="00A119D7" w:rsidRDefault="00A119D7" w:rsidP="00A119D7">
      <w:r w:rsidRPr="00A119D7">
        <w:t xml:space="preserve">      copyright license to reproduce, prepare Derivative Works of,</w:t>
      </w:r>
    </w:p>
    <w:p w14:paraId="32708B93" w14:textId="77777777" w:rsidR="00A119D7" w:rsidRPr="00A119D7" w:rsidRDefault="00A119D7" w:rsidP="00A119D7">
      <w:r w:rsidRPr="00A119D7">
        <w:t xml:space="preserve">      publicly display, publicly perform, sublicense, and distribute the</w:t>
      </w:r>
    </w:p>
    <w:p w14:paraId="22A748DE" w14:textId="77777777" w:rsidR="00A119D7" w:rsidRPr="00A119D7" w:rsidRDefault="00A119D7" w:rsidP="00A119D7">
      <w:r w:rsidRPr="00A119D7">
        <w:t xml:space="preserve">      Work and such Derivative Works in Source or Object form.</w:t>
      </w:r>
    </w:p>
    <w:p w14:paraId="06A3248C" w14:textId="77777777" w:rsidR="00A119D7" w:rsidRPr="00A119D7" w:rsidRDefault="00A119D7" w:rsidP="00A119D7"/>
    <w:p w14:paraId="3BBDD5AB" w14:textId="77777777" w:rsidR="00A119D7" w:rsidRPr="00A119D7" w:rsidRDefault="00A119D7" w:rsidP="00A119D7">
      <w:r w:rsidRPr="00A119D7">
        <w:t xml:space="preserve">   3. Grant of Patent License. Subject to the terms and conditions of</w:t>
      </w:r>
    </w:p>
    <w:p w14:paraId="7CBACD8B" w14:textId="77777777" w:rsidR="00A119D7" w:rsidRPr="00A119D7" w:rsidRDefault="00A119D7" w:rsidP="00A119D7">
      <w:r w:rsidRPr="00A119D7">
        <w:t xml:space="preserve">      this License, each Contributor hereby grants to You a perpetual,</w:t>
      </w:r>
    </w:p>
    <w:p w14:paraId="256C5831" w14:textId="77777777" w:rsidR="00A119D7" w:rsidRPr="00A119D7" w:rsidRDefault="00A119D7" w:rsidP="00A119D7">
      <w:r w:rsidRPr="00A119D7">
        <w:t xml:space="preserve">      worldwide, non-exclusive, no-charge, royalty-free, irrevocable</w:t>
      </w:r>
    </w:p>
    <w:p w14:paraId="48800BAB" w14:textId="77777777" w:rsidR="00A119D7" w:rsidRPr="00A119D7" w:rsidRDefault="00A119D7" w:rsidP="00A119D7">
      <w:r w:rsidRPr="00A119D7">
        <w:t xml:space="preserve">      (except as stated in this section) patent license to make, have made,</w:t>
      </w:r>
    </w:p>
    <w:p w14:paraId="734C7DFA" w14:textId="77777777" w:rsidR="00A119D7" w:rsidRPr="00A119D7" w:rsidRDefault="00A119D7" w:rsidP="00A119D7">
      <w:r w:rsidRPr="00A119D7">
        <w:t xml:space="preserve">      use, offer to sell, sell, import, and otherwise transfer the Work,</w:t>
      </w:r>
    </w:p>
    <w:p w14:paraId="5889DE5F" w14:textId="77777777" w:rsidR="00A119D7" w:rsidRPr="00A119D7" w:rsidRDefault="00A119D7" w:rsidP="00A119D7">
      <w:r w:rsidRPr="00A119D7">
        <w:t xml:space="preserve">      where such license applies only to those patent claims licensable</w:t>
      </w:r>
    </w:p>
    <w:p w14:paraId="3C24DAC6" w14:textId="77777777" w:rsidR="00A119D7" w:rsidRPr="00A119D7" w:rsidRDefault="00A119D7" w:rsidP="00A119D7">
      <w:r w:rsidRPr="00A119D7">
        <w:t xml:space="preserve">      by such Contributor that are necessarily infringed by their</w:t>
      </w:r>
    </w:p>
    <w:p w14:paraId="6CE9A5DC" w14:textId="77777777" w:rsidR="00A119D7" w:rsidRPr="00A119D7" w:rsidRDefault="00A119D7" w:rsidP="00A119D7">
      <w:r w:rsidRPr="00A119D7">
        <w:t xml:space="preserve">      Contribution(s) alone or by combination of their Contribution(s)</w:t>
      </w:r>
    </w:p>
    <w:p w14:paraId="5A8CD125" w14:textId="77777777" w:rsidR="00A119D7" w:rsidRPr="00A119D7" w:rsidRDefault="00A119D7" w:rsidP="00A119D7">
      <w:r w:rsidRPr="00A119D7">
        <w:t xml:space="preserve">      with the Work to which such Contribution(s) was submitted. If You</w:t>
      </w:r>
    </w:p>
    <w:p w14:paraId="67406BC1" w14:textId="77777777" w:rsidR="00A119D7" w:rsidRPr="00A119D7" w:rsidRDefault="00A119D7" w:rsidP="00A119D7">
      <w:r w:rsidRPr="00A119D7">
        <w:t xml:space="preserve">      institute patent litigation against any entity (including a</w:t>
      </w:r>
    </w:p>
    <w:p w14:paraId="2D72B9DC" w14:textId="77777777" w:rsidR="00A119D7" w:rsidRPr="00A119D7" w:rsidRDefault="00A119D7" w:rsidP="00A119D7">
      <w:r w:rsidRPr="00A119D7">
        <w:t xml:space="preserve">      cross-claim or counterclaim in a lawsuit) alleging that the Work</w:t>
      </w:r>
    </w:p>
    <w:p w14:paraId="2550F23C" w14:textId="77777777" w:rsidR="00A119D7" w:rsidRPr="00A119D7" w:rsidRDefault="00A119D7" w:rsidP="00A119D7">
      <w:r w:rsidRPr="00A119D7">
        <w:t xml:space="preserve">      or a Contribution incorporated within the Work constitutes direct</w:t>
      </w:r>
    </w:p>
    <w:p w14:paraId="2D699BF3" w14:textId="77777777" w:rsidR="00A119D7" w:rsidRPr="00A119D7" w:rsidRDefault="00A119D7" w:rsidP="00A119D7">
      <w:r w:rsidRPr="00A119D7">
        <w:lastRenderedPageBreak/>
        <w:t xml:space="preserve">      or contributory patent infringement, then any patent licenses</w:t>
      </w:r>
    </w:p>
    <w:p w14:paraId="47907CF0" w14:textId="77777777" w:rsidR="00A119D7" w:rsidRPr="00A119D7" w:rsidRDefault="00A119D7" w:rsidP="00A119D7">
      <w:r w:rsidRPr="00A119D7">
        <w:t xml:space="preserve">      granted to You under this License for that Work shall terminate</w:t>
      </w:r>
    </w:p>
    <w:p w14:paraId="0D15DDDB" w14:textId="77777777" w:rsidR="00A119D7" w:rsidRPr="00A119D7" w:rsidRDefault="00A119D7" w:rsidP="00A119D7">
      <w:r w:rsidRPr="00A119D7">
        <w:t xml:space="preserve">      as of the date such litigation is filed.</w:t>
      </w:r>
    </w:p>
    <w:p w14:paraId="1AECC5CB" w14:textId="77777777" w:rsidR="00A119D7" w:rsidRPr="00A119D7" w:rsidRDefault="00A119D7" w:rsidP="00A119D7"/>
    <w:p w14:paraId="086CCF2C" w14:textId="77777777" w:rsidR="00A119D7" w:rsidRPr="00A119D7" w:rsidRDefault="00A119D7" w:rsidP="00A119D7">
      <w:r w:rsidRPr="00A119D7">
        <w:t xml:space="preserve">   4. Redistribution. You may reproduce and distribute copies of the</w:t>
      </w:r>
    </w:p>
    <w:p w14:paraId="515476F7" w14:textId="77777777" w:rsidR="00A119D7" w:rsidRPr="00A119D7" w:rsidRDefault="00A119D7" w:rsidP="00A119D7">
      <w:r w:rsidRPr="00A119D7">
        <w:t xml:space="preserve">      Work or Derivative Works thereof in any medium, with or without</w:t>
      </w:r>
    </w:p>
    <w:p w14:paraId="3064D379" w14:textId="77777777" w:rsidR="00A119D7" w:rsidRPr="00A119D7" w:rsidRDefault="00A119D7" w:rsidP="00A119D7">
      <w:r w:rsidRPr="00A119D7">
        <w:t xml:space="preserve">      modifications, and in Source or Object form, provided that You</w:t>
      </w:r>
    </w:p>
    <w:p w14:paraId="27119875" w14:textId="77777777" w:rsidR="00A119D7" w:rsidRPr="00A119D7" w:rsidRDefault="00A119D7" w:rsidP="00A119D7">
      <w:r w:rsidRPr="00A119D7">
        <w:t xml:space="preserve">      meet the following conditions:</w:t>
      </w:r>
    </w:p>
    <w:p w14:paraId="69128FA0" w14:textId="77777777" w:rsidR="00A119D7" w:rsidRPr="00A119D7" w:rsidRDefault="00A119D7" w:rsidP="00A119D7"/>
    <w:p w14:paraId="081CE623" w14:textId="77777777" w:rsidR="00A119D7" w:rsidRPr="00A119D7" w:rsidRDefault="00A119D7" w:rsidP="00A119D7">
      <w:r w:rsidRPr="00A119D7">
        <w:t xml:space="preserve">      (a) You must give any other recipients of the Work or</w:t>
      </w:r>
    </w:p>
    <w:p w14:paraId="57B58D9A" w14:textId="77777777" w:rsidR="00A119D7" w:rsidRPr="00A119D7" w:rsidRDefault="00A119D7" w:rsidP="00A119D7">
      <w:r w:rsidRPr="00A119D7">
        <w:t xml:space="preserve">          Derivative Works a copy of this License; and</w:t>
      </w:r>
    </w:p>
    <w:p w14:paraId="6B063252" w14:textId="77777777" w:rsidR="00A119D7" w:rsidRPr="00A119D7" w:rsidRDefault="00A119D7" w:rsidP="00A119D7"/>
    <w:p w14:paraId="67C56AC6" w14:textId="77777777" w:rsidR="00A119D7" w:rsidRPr="00A119D7" w:rsidRDefault="00A119D7" w:rsidP="00A119D7">
      <w:r w:rsidRPr="00A119D7">
        <w:t xml:space="preserve">      (b) You must cause any modified files to carry prominent notices</w:t>
      </w:r>
    </w:p>
    <w:p w14:paraId="1B9E18DB" w14:textId="77777777" w:rsidR="00A119D7" w:rsidRPr="00A119D7" w:rsidRDefault="00A119D7" w:rsidP="00A119D7">
      <w:r w:rsidRPr="00A119D7">
        <w:t xml:space="preserve">          stating that You changed the files; and</w:t>
      </w:r>
    </w:p>
    <w:p w14:paraId="1B2C44C1" w14:textId="77777777" w:rsidR="00A119D7" w:rsidRPr="00A119D7" w:rsidRDefault="00A119D7" w:rsidP="00A119D7"/>
    <w:p w14:paraId="0C5666A0" w14:textId="77777777" w:rsidR="00A119D7" w:rsidRPr="00A119D7" w:rsidRDefault="00A119D7" w:rsidP="00A119D7">
      <w:r w:rsidRPr="00A119D7">
        <w:t xml:space="preserve">      (c) You must retain, in the Source form of any Derivative Works</w:t>
      </w:r>
    </w:p>
    <w:p w14:paraId="69ABB8AD" w14:textId="77777777" w:rsidR="00A119D7" w:rsidRPr="00A119D7" w:rsidRDefault="00A119D7" w:rsidP="00A119D7">
      <w:r w:rsidRPr="00A119D7">
        <w:t xml:space="preserve">          that You distribute, all copyright, patent, trademark, and</w:t>
      </w:r>
    </w:p>
    <w:p w14:paraId="7BD8B9A8" w14:textId="77777777" w:rsidR="00A119D7" w:rsidRPr="00A119D7" w:rsidRDefault="00A119D7" w:rsidP="00A119D7">
      <w:r w:rsidRPr="00A119D7">
        <w:t xml:space="preserve">          attribution notices from the Source form of the Work,</w:t>
      </w:r>
    </w:p>
    <w:p w14:paraId="4457690D" w14:textId="77777777" w:rsidR="00A119D7" w:rsidRPr="00A119D7" w:rsidRDefault="00A119D7" w:rsidP="00A119D7">
      <w:r w:rsidRPr="00A119D7">
        <w:t xml:space="preserve">          excluding those notices that do not pertain to any part of</w:t>
      </w:r>
    </w:p>
    <w:p w14:paraId="6865FDD9" w14:textId="77777777" w:rsidR="00A119D7" w:rsidRPr="00A119D7" w:rsidRDefault="00A119D7" w:rsidP="00A119D7">
      <w:r w:rsidRPr="00A119D7">
        <w:t xml:space="preserve">          the Derivative Works; and</w:t>
      </w:r>
    </w:p>
    <w:p w14:paraId="2BC85DC7" w14:textId="77777777" w:rsidR="00A119D7" w:rsidRPr="00A119D7" w:rsidRDefault="00A119D7" w:rsidP="00A119D7"/>
    <w:p w14:paraId="40C25D01" w14:textId="77777777" w:rsidR="00A119D7" w:rsidRPr="00A119D7" w:rsidRDefault="00A119D7" w:rsidP="00A119D7">
      <w:r w:rsidRPr="00A119D7">
        <w:t xml:space="preserve">      (d) If the Work includes a "NOTICE" text file as part of its</w:t>
      </w:r>
    </w:p>
    <w:p w14:paraId="7B76D4AA" w14:textId="77777777" w:rsidR="00A119D7" w:rsidRPr="00A119D7" w:rsidRDefault="00A119D7" w:rsidP="00A119D7">
      <w:r w:rsidRPr="00A119D7">
        <w:t xml:space="preserve">          distribution, then any Derivative Works that You distribute must</w:t>
      </w:r>
    </w:p>
    <w:p w14:paraId="18C96DC7" w14:textId="77777777" w:rsidR="00A119D7" w:rsidRPr="00A119D7" w:rsidRDefault="00A119D7" w:rsidP="00A119D7">
      <w:r w:rsidRPr="00A119D7">
        <w:t xml:space="preserve">          include a readable copy of the attribution notices contained</w:t>
      </w:r>
    </w:p>
    <w:p w14:paraId="0285340D" w14:textId="77777777" w:rsidR="00A119D7" w:rsidRPr="00A119D7" w:rsidRDefault="00A119D7" w:rsidP="00A119D7">
      <w:r w:rsidRPr="00A119D7">
        <w:t xml:space="preserve">          within such NOTICE file, excluding those notices that do not</w:t>
      </w:r>
    </w:p>
    <w:p w14:paraId="4B2A9882" w14:textId="77777777" w:rsidR="00A119D7" w:rsidRPr="00A119D7" w:rsidRDefault="00A119D7" w:rsidP="00A119D7">
      <w:r w:rsidRPr="00A119D7">
        <w:t xml:space="preserve">          pertain to any part of the Derivative Works, in at least one</w:t>
      </w:r>
    </w:p>
    <w:p w14:paraId="3C299F80" w14:textId="77777777" w:rsidR="00A119D7" w:rsidRPr="00A119D7" w:rsidRDefault="00A119D7" w:rsidP="00A119D7">
      <w:r w:rsidRPr="00A119D7">
        <w:t xml:space="preserve">          of the following places: within a NOTICE text file distributed</w:t>
      </w:r>
    </w:p>
    <w:p w14:paraId="23D8CE0A" w14:textId="77777777" w:rsidR="00A119D7" w:rsidRPr="00A119D7" w:rsidRDefault="00A119D7" w:rsidP="00A119D7">
      <w:r w:rsidRPr="00A119D7">
        <w:t xml:space="preserve">          as part of the Derivative Works; within the Source form or</w:t>
      </w:r>
    </w:p>
    <w:p w14:paraId="4F65159F" w14:textId="77777777" w:rsidR="00A119D7" w:rsidRPr="00A119D7" w:rsidRDefault="00A119D7" w:rsidP="00A119D7">
      <w:r w:rsidRPr="00A119D7">
        <w:t xml:space="preserve">          documentation, if provided along with the Derivative Works; or,</w:t>
      </w:r>
    </w:p>
    <w:p w14:paraId="73FB533E" w14:textId="77777777" w:rsidR="00A119D7" w:rsidRPr="00A119D7" w:rsidRDefault="00A119D7" w:rsidP="00A119D7">
      <w:r w:rsidRPr="00A119D7">
        <w:t xml:space="preserve">          within a display generated by the Derivative Works, if and</w:t>
      </w:r>
    </w:p>
    <w:p w14:paraId="0BB5739A" w14:textId="77777777" w:rsidR="00A119D7" w:rsidRPr="00A119D7" w:rsidRDefault="00A119D7" w:rsidP="00A119D7">
      <w:r w:rsidRPr="00A119D7">
        <w:t xml:space="preserve">          wherever such third-party notices normally appear. The contents</w:t>
      </w:r>
    </w:p>
    <w:p w14:paraId="4B209B02" w14:textId="77777777" w:rsidR="00A119D7" w:rsidRPr="00A119D7" w:rsidRDefault="00A119D7" w:rsidP="00A119D7">
      <w:r w:rsidRPr="00A119D7">
        <w:lastRenderedPageBreak/>
        <w:t xml:space="preserve">          of the NOTICE file are for informational purposes only and</w:t>
      </w:r>
    </w:p>
    <w:p w14:paraId="3CE7812E" w14:textId="77777777" w:rsidR="00A119D7" w:rsidRPr="00A119D7" w:rsidRDefault="00A119D7" w:rsidP="00A119D7">
      <w:r w:rsidRPr="00A119D7">
        <w:t xml:space="preserve">          do not modify the License. You may add Your own attribution</w:t>
      </w:r>
    </w:p>
    <w:p w14:paraId="1853994E" w14:textId="77777777" w:rsidR="00A119D7" w:rsidRPr="00A119D7" w:rsidRDefault="00A119D7" w:rsidP="00A119D7">
      <w:r w:rsidRPr="00A119D7">
        <w:t xml:space="preserve">          notices within Derivative Works that You distribute, alongside</w:t>
      </w:r>
    </w:p>
    <w:p w14:paraId="5A2D05C6" w14:textId="77777777" w:rsidR="00A119D7" w:rsidRPr="00A119D7" w:rsidRDefault="00A119D7" w:rsidP="00A119D7">
      <w:r w:rsidRPr="00A119D7">
        <w:t xml:space="preserve">          or as an addendum to the NOTICE text from the Work, provided</w:t>
      </w:r>
    </w:p>
    <w:p w14:paraId="0C435EDD" w14:textId="77777777" w:rsidR="00A119D7" w:rsidRPr="00A119D7" w:rsidRDefault="00A119D7" w:rsidP="00A119D7">
      <w:r w:rsidRPr="00A119D7">
        <w:t xml:space="preserve">          that such additional attribution notices cannot be construed</w:t>
      </w:r>
    </w:p>
    <w:p w14:paraId="0F9B0746" w14:textId="77777777" w:rsidR="00A119D7" w:rsidRPr="00A119D7" w:rsidRDefault="00A119D7" w:rsidP="00A119D7">
      <w:r w:rsidRPr="00A119D7">
        <w:t xml:space="preserve">          as modifying the License.</w:t>
      </w:r>
    </w:p>
    <w:p w14:paraId="4972CABE" w14:textId="77777777" w:rsidR="00A119D7" w:rsidRPr="00A119D7" w:rsidRDefault="00A119D7" w:rsidP="00A119D7"/>
    <w:p w14:paraId="53D8AB58" w14:textId="77777777" w:rsidR="00A119D7" w:rsidRPr="00A119D7" w:rsidRDefault="00A119D7" w:rsidP="00A119D7">
      <w:r w:rsidRPr="00A119D7">
        <w:t xml:space="preserve">      You may add Your own copyright statement to Your modifications and</w:t>
      </w:r>
    </w:p>
    <w:p w14:paraId="3A324462" w14:textId="77777777" w:rsidR="00A119D7" w:rsidRPr="00A119D7" w:rsidRDefault="00A119D7" w:rsidP="00A119D7">
      <w:r w:rsidRPr="00A119D7">
        <w:t xml:space="preserve">      may provide additional or different license terms and conditions</w:t>
      </w:r>
    </w:p>
    <w:p w14:paraId="35762F48" w14:textId="77777777" w:rsidR="00A119D7" w:rsidRPr="00A119D7" w:rsidRDefault="00A119D7" w:rsidP="00A119D7">
      <w:r w:rsidRPr="00A119D7">
        <w:t xml:space="preserve">      for use, reproduction, or distribution of Your modifications, or</w:t>
      </w:r>
    </w:p>
    <w:p w14:paraId="1200A22B" w14:textId="77777777" w:rsidR="00A119D7" w:rsidRPr="00A119D7" w:rsidRDefault="00A119D7" w:rsidP="00A119D7">
      <w:r w:rsidRPr="00A119D7">
        <w:t xml:space="preserve">      for any such Derivative Works as a whole, provided Your use,</w:t>
      </w:r>
    </w:p>
    <w:p w14:paraId="3D5A0A43" w14:textId="77777777" w:rsidR="00A119D7" w:rsidRPr="00A119D7" w:rsidRDefault="00A119D7" w:rsidP="00A119D7">
      <w:r w:rsidRPr="00A119D7">
        <w:t xml:space="preserve">      reproduction, and distribution of the Work otherwise complies with</w:t>
      </w:r>
    </w:p>
    <w:p w14:paraId="4248807C" w14:textId="77777777" w:rsidR="00A119D7" w:rsidRPr="00A119D7" w:rsidRDefault="00A119D7" w:rsidP="00A119D7">
      <w:r w:rsidRPr="00A119D7">
        <w:t xml:space="preserve">      the conditions stated in this License.</w:t>
      </w:r>
    </w:p>
    <w:p w14:paraId="7275EE35" w14:textId="77777777" w:rsidR="00A119D7" w:rsidRPr="00A119D7" w:rsidRDefault="00A119D7" w:rsidP="00A119D7"/>
    <w:p w14:paraId="31406D4D" w14:textId="77777777" w:rsidR="00A119D7" w:rsidRPr="00A119D7" w:rsidRDefault="00A119D7" w:rsidP="00A119D7">
      <w:r w:rsidRPr="00A119D7">
        <w:t xml:space="preserve">   5. Submission of Contributions. Unless You explicitly state otherwise,</w:t>
      </w:r>
    </w:p>
    <w:p w14:paraId="0FADFB2B" w14:textId="77777777" w:rsidR="00A119D7" w:rsidRPr="00A119D7" w:rsidRDefault="00A119D7" w:rsidP="00A119D7">
      <w:r w:rsidRPr="00A119D7">
        <w:t xml:space="preserve">      any Contribution intentionally submitted for inclusion in the Work</w:t>
      </w:r>
    </w:p>
    <w:p w14:paraId="20894C15" w14:textId="77777777" w:rsidR="00A119D7" w:rsidRPr="00A119D7" w:rsidRDefault="00A119D7" w:rsidP="00A119D7">
      <w:r w:rsidRPr="00A119D7">
        <w:t xml:space="preserve">      by You to the Licensor shall be under the terms and conditions of</w:t>
      </w:r>
    </w:p>
    <w:p w14:paraId="4E388297" w14:textId="77777777" w:rsidR="00A119D7" w:rsidRPr="00A119D7" w:rsidRDefault="00A119D7" w:rsidP="00A119D7">
      <w:r w:rsidRPr="00A119D7">
        <w:t xml:space="preserve">      this License, without any additional terms or conditions.</w:t>
      </w:r>
    </w:p>
    <w:p w14:paraId="68F6C733" w14:textId="77777777" w:rsidR="00A119D7" w:rsidRPr="00A119D7" w:rsidRDefault="00A119D7" w:rsidP="00A119D7">
      <w:r w:rsidRPr="00A119D7">
        <w:t xml:space="preserve">      Notwithstanding the above, nothing herein shall supersede or modify</w:t>
      </w:r>
    </w:p>
    <w:p w14:paraId="5E44E264" w14:textId="77777777" w:rsidR="00A119D7" w:rsidRPr="00A119D7" w:rsidRDefault="00A119D7" w:rsidP="00A119D7">
      <w:r w:rsidRPr="00A119D7">
        <w:t xml:space="preserve">      the terms of any separate license agreement you may have executed</w:t>
      </w:r>
    </w:p>
    <w:p w14:paraId="13AE01A1" w14:textId="77777777" w:rsidR="00A119D7" w:rsidRPr="00A119D7" w:rsidRDefault="00A119D7" w:rsidP="00A119D7">
      <w:r w:rsidRPr="00A119D7">
        <w:t xml:space="preserve">      with Licensor regarding such Contributions.</w:t>
      </w:r>
    </w:p>
    <w:p w14:paraId="1581352A" w14:textId="77777777" w:rsidR="00A119D7" w:rsidRPr="00A119D7" w:rsidRDefault="00A119D7" w:rsidP="00A119D7"/>
    <w:p w14:paraId="18E13E2A" w14:textId="77777777" w:rsidR="00A119D7" w:rsidRPr="00A119D7" w:rsidRDefault="00A119D7" w:rsidP="00A119D7">
      <w:r w:rsidRPr="00A119D7">
        <w:t xml:space="preserve">   6. Trademarks. This License does not grant permission to use the trade</w:t>
      </w:r>
    </w:p>
    <w:p w14:paraId="141A83B0" w14:textId="77777777" w:rsidR="00A119D7" w:rsidRPr="00A119D7" w:rsidRDefault="00A119D7" w:rsidP="00A119D7">
      <w:r w:rsidRPr="00A119D7">
        <w:t xml:space="preserve">      names, trademarks, service marks, or product names of the Licensor,</w:t>
      </w:r>
    </w:p>
    <w:p w14:paraId="583AB3C7" w14:textId="77777777" w:rsidR="00A119D7" w:rsidRPr="00A119D7" w:rsidRDefault="00A119D7" w:rsidP="00A119D7">
      <w:r w:rsidRPr="00A119D7">
        <w:t xml:space="preserve">      except as required for reasonable and customary use in describing the</w:t>
      </w:r>
    </w:p>
    <w:p w14:paraId="5F0FC603" w14:textId="77777777" w:rsidR="00A119D7" w:rsidRPr="00A119D7" w:rsidRDefault="00A119D7" w:rsidP="00A119D7">
      <w:r w:rsidRPr="00A119D7">
        <w:t xml:space="preserve">      origin of the Work and reproducing the content of the NOTICE file.</w:t>
      </w:r>
    </w:p>
    <w:p w14:paraId="7B2C506E" w14:textId="77777777" w:rsidR="00A119D7" w:rsidRPr="00A119D7" w:rsidRDefault="00A119D7" w:rsidP="00A119D7"/>
    <w:p w14:paraId="6E168904" w14:textId="77777777" w:rsidR="00A119D7" w:rsidRPr="00A119D7" w:rsidRDefault="00A119D7" w:rsidP="00A119D7">
      <w:r w:rsidRPr="00A119D7">
        <w:t xml:space="preserve">   7. Disclaimer of Warranty. Unless required by applicable law or</w:t>
      </w:r>
    </w:p>
    <w:p w14:paraId="71933E6F" w14:textId="77777777" w:rsidR="00A119D7" w:rsidRPr="00A119D7" w:rsidRDefault="00A119D7" w:rsidP="00A119D7">
      <w:r w:rsidRPr="00A119D7">
        <w:t xml:space="preserve">      agreed to in writing, Licensor provides the Work (and each</w:t>
      </w:r>
    </w:p>
    <w:p w14:paraId="38CF1C64" w14:textId="77777777" w:rsidR="00A119D7" w:rsidRPr="00A119D7" w:rsidRDefault="00A119D7" w:rsidP="00A119D7">
      <w:r w:rsidRPr="00A119D7">
        <w:t xml:space="preserve">      Contributor provides its Contributions) on an "AS IS" BASIS,</w:t>
      </w:r>
    </w:p>
    <w:p w14:paraId="7C80E9BD" w14:textId="77777777" w:rsidR="00A119D7" w:rsidRPr="00A119D7" w:rsidRDefault="00A119D7" w:rsidP="00A119D7">
      <w:r w:rsidRPr="00A119D7">
        <w:t xml:space="preserve">      WITHOUT WARRANTIES OR CONDITIONS OF ANY KIND, either express or</w:t>
      </w:r>
    </w:p>
    <w:p w14:paraId="7893E773" w14:textId="77777777" w:rsidR="00A119D7" w:rsidRPr="00A119D7" w:rsidRDefault="00A119D7" w:rsidP="00A119D7">
      <w:r w:rsidRPr="00A119D7">
        <w:lastRenderedPageBreak/>
        <w:t xml:space="preserve">      implied, including, without limitation, any warranties or conditions</w:t>
      </w:r>
    </w:p>
    <w:p w14:paraId="5D232747" w14:textId="77777777" w:rsidR="00A119D7" w:rsidRPr="00A119D7" w:rsidRDefault="00A119D7" w:rsidP="00A119D7">
      <w:r w:rsidRPr="00A119D7">
        <w:t xml:space="preserve">      of TITLE, NON-INFRINGEMENT, MERCHANTABILITY, or FITNESS FOR A</w:t>
      </w:r>
    </w:p>
    <w:p w14:paraId="28A6BC6A" w14:textId="77777777" w:rsidR="00A119D7" w:rsidRPr="00A119D7" w:rsidRDefault="00A119D7" w:rsidP="00A119D7">
      <w:r w:rsidRPr="00A119D7">
        <w:t xml:space="preserve">      PARTICULAR PURPOSE. You are solely responsible for determining the</w:t>
      </w:r>
    </w:p>
    <w:p w14:paraId="1F96FE62" w14:textId="77777777" w:rsidR="00A119D7" w:rsidRPr="00A119D7" w:rsidRDefault="00A119D7" w:rsidP="00A119D7">
      <w:r w:rsidRPr="00A119D7">
        <w:t xml:space="preserve">      appropriateness of using or redistributing the Work and assume any</w:t>
      </w:r>
    </w:p>
    <w:p w14:paraId="7EA9C133" w14:textId="77777777" w:rsidR="00A119D7" w:rsidRPr="00A119D7" w:rsidRDefault="00A119D7" w:rsidP="00A119D7">
      <w:r w:rsidRPr="00A119D7">
        <w:t xml:space="preserve">      risks associated with Your exercise of permissions under this License.</w:t>
      </w:r>
    </w:p>
    <w:p w14:paraId="5165CC4B" w14:textId="77777777" w:rsidR="00A119D7" w:rsidRPr="00A119D7" w:rsidRDefault="00A119D7" w:rsidP="00A119D7"/>
    <w:p w14:paraId="495B425F" w14:textId="77777777" w:rsidR="00A119D7" w:rsidRPr="00A119D7" w:rsidRDefault="00A119D7" w:rsidP="00A119D7">
      <w:r w:rsidRPr="00A119D7">
        <w:t xml:space="preserve">   8. Limitation of Liability. In no event and under no legal theory,</w:t>
      </w:r>
    </w:p>
    <w:p w14:paraId="4D0E0A48" w14:textId="77777777" w:rsidR="00A119D7" w:rsidRPr="00A119D7" w:rsidRDefault="00A119D7" w:rsidP="00A119D7">
      <w:r w:rsidRPr="00A119D7">
        <w:t xml:space="preserve">      whether in tort (including negligence), contract, or otherwise,</w:t>
      </w:r>
    </w:p>
    <w:p w14:paraId="2EAD48D8" w14:textId="77777777" w:rsidR="00A119D7" w:rsidRPr="00A119D7" w:rsidRDefault="00A119D7" w:rsidP="00A119D7">
      <w:r w:rsidRPr="00A119D7">
        <w:t xml:space="preserve">      unless required by applicable law (such as deliberate and grossly</w:t>
      </w:r>
    </w:p>
    <w:p w14:paraId="48D05465" w14:textId="77777777" w:rsidR="00A119D7" w:rsidRPr="00A119D7" w:rsidRDefault="00A119D7" w:rsidP="00A119D7">
      <w:r w:rsidRPr="00A119D7">
        <w:t xml:space="preserve">      negligent acts) or agreed to in writing, shall any Contributor be</w:t>
      </w:r>
    </w:p>
    <w:p w14:paraId="7B427CEE" w14:textId="77777777" w:rsidR="00A119D7" w:rsidRPr="00A119D7" w:rsidRDefault="00A119D7" w:rsidP="00A119D7">
      <w:r w:rsidRPr="00A119D7">
        <w:t xml:space="preserve">      liable to You for damages, including any direct, indirect, special,</w:t>
      </w:r>
    </w:p>
    <w:p w14:paraId="40BFB949" w14:textId="77777777" w:rsidR="00A119D7" w:rsidRPr="00A119D7" w:rsidRDefault="00A119D7" w:rsidP="00A119D7">
      <w:r w:rsidRPr="00A119D7">
        <w:t xml:space="preserve">      incidental, or consequential damages of any character arising as a</w:t>
      </w:r>
    </w:p>
    <w:p w14:paraId="1634050E" w14:textId="77777777" w:rsidR="00A119D7" w:rsidRPr="00A119D7" w:rsidRDefault="00A119D7" w:rsidP="00A119D7">
      <w:r w:rsidRPr="00A119D7">
        <w:t xml:space="preserve">      result of this License or out of the use or inability to use the</w:t>
      </w:r>
    </w:p>
    <w:p w14:paraId="64B2B443" w14:textId="77777777" w:rsidR="00A119D7" w:rsidRPr="00A119D7" w:rsidRDefault="00A119D7" w:rsidP="00A119D7">
      <w:r w:rsidRPr="00A119D7">
        <w:t xml:space="preserve">      Work (including but not limited to damages for loss of goodwill,</w:t>
      </w:r>
    </w:p>
    <w:p w14:paraId="36BA67CD" w14:textId="77777777" w:rsidR="00A119D7" w:rsidRPr="00A119D7" w:rsidRDefault="00A119D7" w:rsidP="00A119D7">
      <w:r w:rsidRPr="00A119D7">
        <w:t xml:space="preserve">      work stoppage, computer failure or malfunction, or any and all</w:t>
      </w:r>
    </w:p>
    <w:p w14:paraId="282CE7CF" w14:textId="77777777" w:rsidR="00A119D7" w:rsidRPr="00A119D7" w:rsidRDefault="00A119D7" w:rsidP="00A119D7">
      <w:r w:rsidRPr="00A119D7">
        <w:t xml:space="preserve">      other commercial damages or losses), even if such Contributor</w:t>
      </w:r>
    </w:p>
    <w:p w14:paraId="5DC5BCD9" w14:textId="77777777" w:rsidR="00A119D7" w:rsidRPr="00A119D7" w:rsidRDefault="00A119D7" w:rsidP="00A119D7">
      <w:r w:rsidRPr="00A119D7">
        <w:t xml:space="preserve">      has been advised of the possibility of such damages.</w:t>
      </w:r>
    </w:p>
    <w:p w14:paraId="05EACA12" w14:textId="77777777" w:rsidR="00A119D7" w:rsidRPr="00A119D7" w:rsidRDefault="00A119D7" w:rsidP="00A119D7"/>
    <w:p w14:paraId="1B56C3F9" w14:textId="77777777" w:rsidR="00A119D7" w:rsidRPr="00A119D7" w:rsidRDefault="00A119D7" w:rsidP="00A119D7">
      <w:r w:rsidRPr="00A119D7">
        <w:t xml:space="preserve">   9. Accepting Warranty or Additional Liability. While redistributing</w:t>
      </w:r>
    </w:p>
    <w:p w14:paraId="6AA8DA1B" w14:textId="77777777" w:rsidR="00A119D7" w:rsidRPr="00A119D7" w:rsidRDefault="00A119D7" w:rsidP="00A119D7">
      <w:r w:rsidRPr="00A119D7">
        <w:t xml:space="preserve">      the Work or Derivative Works thereof, You may choose to offer,</w:t>
      </w:r>
    </w:p>
    <w:p w14:paraId="6AC435EB" w14:textId="77777777" w:rsidR="00A119D7" w:rsidRPr="00A119D7" w:rsidRDefault="00A119D7" w:rsidP="00A119D7">
      <w:r w:rsidRPr="00A119D7">
        <w:t xml:space="preserve">      and charge a fee for, acceptance of support, warranty, indemnity,</w:t>
      </w:r>
    </w:p>
    <w:p w14:paraId="045558BC" w14:textId="77777777" w:rsidR="00A119D7" w:rsidRPr="00A119D7" w:rsidRDefault="00A119D7" w:rsidP="00A119D7">
      <w:r w:rsidRPr="00A119D7">
        <w:t xml:space="preserve">      or other liability obligations and/or rights consistent with this</w:t>
      </w:r>
    </w:p>
    <w:p w14:paraId="5939C809" w14:textId="77777777" w:rsidR="00A119D7" w:rsidRPr="00A119D7" w:rsidRDefault="00A119D7" w:rsidP="00A119D7">
      <w:r w:rsidRPr="00A119D7">
        <w:t xml:space="preserve">      License. However, in accepting such obligations, You may act only</w:t>
      </w:r>
    </w:p>
    <w:p w14:paraId="18BBF3C3" w14:textId="77777777" w:rsidR="00A119D7" w:rsidRPr="00A119D7" w:rsidRDefault="00A119D7" w:rsidP="00A119D7">
      <w:r w:rsidRPr="00A119D7">
        <w:t xml:space="preserve">      on Your own behalf and on Your sole responsibility, not on behalf</w:t>
      </w:r>
    </w:p>
    <w:p w14:paraId="7D83484B" w14:textId="77777777" w:rsidR="00A119D7" w:rsidRPr="00A119D7" w:rsidRDefault="00A119D7" w:rsidP="00A119D7">
      <w:r w:rsidRPr="00A119D7">
        <w:t xml:space="preserve">      of any other Contributor, and only if You agree to indemnify,</w:t>
      </w:r>
    </w:p>
    <w:p w14:paraId="307957E3" w14:textId="77777777" w:rsidR="00A119D7" w:rsidRPr="00A119D7" w:rsidRDefault="00A119D7" w:rsidP="00A119D7">
      <w:r w:rsidRPr="00A119D7">
        <w:t xml:space="preserve">      defend, and hold each Contributor harmless for any liability</w:t>
      </w:r>
    </w:p>
    <w:p w14:paraId="3A2D7602" w14:textId="77777777" w:rsidR="00A119D7" w:rsidRPr="00A119D7" w:rsidRDefault="00A119D7" w:rsidP="00A119D7">
      <w:r w:rsidRPr="00A119D7">
        <w:t xml:space="preserve">      incurred by, or claims asserted against, such Contributor by reason</w:t>
      </w:r>
    </w:p>
    <w:p w14:paraId="7D14FCB2" w14:textId="77777777" w:rsidR="00A119D7" w:rsidRPr="00A119D7" w:rsidRDefault="00A119D7" w:rsidP="00A119D7">
      <w:r w:rsidRPr="00A119D7">
        <w:t xml:space="preserve">      of your accepting any such warranty or additional liability.</w:t>
      </w:r>
    </w:p>
    <w:p w14:paraId="292F2DEE" w14:textId="77777777" w:rsidR="00A119D7" w:rsidRPr="00A119D7" w:rsidRDefault="00A119D7" w:rsidP="00A119D7"/>
    <w:p w14:paraId="1201C148" w14:textId="77777777" w:rsidR="00A119D7" w:rsidRPr="00A119D7" w:rsidRDefault="00A119D7" w:rsidP="00A119D7">
      <w:r w:rsidRPr="00A119D7">
        <w:t xml:space="preserve">   END OF TERMS AND CONDITIONS</w:t>
      </w:r>
    </w:p>
    <w:p w14:paraId="68609503" w14:textId="77777777" w:rsidR="00A119D7" w:rsidRPr="00A119D7" w:rsidRDefault="00A119D7" w:rsidP="00A119D7"/>
    <w:p w14:paraId="5C417439" w14:textId="77777777" w:rsidR="00A119D7" w:rsidRPr="00A119D7" w:rsidRDefault="00A119D7" w:rsidP="00A119D7">
      <w:r w:rsidRPr="00A119D7">
        <w:lastRenderedPageBreak/>
        <w:t xml:space="preserve">   APPENDIX: How to apply the Apache License to your work.</w:t>
      </w:r>
    </w:p>
    <w:p w14:paraId="56148A45" w14:textId="77777777" w:rsidR="00A119D7" w:rsidRPr="00A119D7" w:rsidRDefault="00A119D7" w:rsidP="00A119D7"/>
    <w:p w14:paraId="6D09518E" w14:textId="77777777" w:rsidR="00A119D7" w:rsidRPr="00A119D7" w:rsidRDefault="00A119D7" w:rsidP="00A119D7">
      <w:r w:rsidRPr="00A119D7">
        <w:t xml:space="preserve">      To apply the Apache License to your work, attach the following</w:t>
      </w:r>
    </w:p>
    <w:p w14:paraId="198AA249" w14:textId="77777777" w:rsidR="00A119D7" w:rsidRPr="00A119D7" w:rsidRDefault="00A119D7" w:rsidP="00A119D7">
      <w:r w:rsidRPr="00A119D7">
        <w:t xml:space="preserve">      boilerplate notice, with the fields enclosed by brackets "[]"</w:t>
      </w:r>
    </w:p>
    <w:p w14:paraId="76807AFF" w14:textId="77777777" w:rsidR="00A119D7" w:rsidRPr="00A119D7" w:rsidRDefault="00A119D7" w:rsidP="00A119D7">
      <w:r w:rsidRPr="00A119D7">
        <w:t xml:space="preserve">      replaced with your own identifying information. (Don't include</w:t>
      </w:r>
    </w:p>
    <w:p w14:paraId="39FB767B" w14:textId="77777777" w:rsidR="00A119D7" w:rsidRPr="00A119D7" w:rsidRDefault="00A119D7" w:rsidP="00A119D7">
      <w:r w:rsidRPr="00A119D7">
        <w:t xml:space="preserve">      the brackets!)  The text should be enclosed in the appropriate</w:t>
      </w:r>
    </w:p>
    <w:p w14:paraId="7EFD319C" w14:textId="77777777" w:rsidR="00A119D7" w:rsidRPr="00A119D7" w:rsidRDefault="00A119D7" w:rsidP="00A119D7">
      <w:r w:rsidRPr="00A119D7">
        <w:t xml:space="preserve">      comment syntax for the file format. We also recommend that a</w:t>
      </w:r>
    </w:p>
    <w:p w14:paraId="52652136" w14:textId="77777777" w:rsidR="00A119D7" w:rsidRPr="00A119D7" w:rsidRDefault="00A119D7" w:rsidP="00A119D7">
      <w:r w:rsidRPr="00A119D7">
        <w:t xml:space="preserve">      file or class name and description of purpose be included on the</w:t>
      </w:r>
    </w:p>
    <w:p w14:paraId="0CB7F20E" w14:textId="77777777" w:rsidR="00A119D7" w:rsidRPr="00A119D7" w:rsidRDefault="00A119D7" w:rsidP="00A119D7">
      <w:r w:rsidRPr="00A119D7">
        <w:t xml:space="preserve">      same "printed page" as the copyright notice for easier</w:t>
      </w:r>
    </w:p>
    <w:p w14:paraId="07CDC9F9" w14:textId="77777777" w:rsidR="00A119D7" w:rsidRPr="00A119D7" w:rsidRDefault="00A119D7" w:rsidP="00A119D7">
      <w:r w:rsidRPr="00A119D7">
        <w:t xml:space="preserve">      identification within third-party archives.</w:t>
      </w:r>
    </w:p>
    <w:p w14:paraId="7CCA027C" w14:textId="77777777" w:rsidR="00A119D7" w:rsidRPr="00A119D7" w:rsidRDefault="00A119D7" w:rsidP="00A119D7"/>
    <w:p w14:paraId="6CCE559E" w14:textId="77777777" w:rsidR="00A119D7" w:rsidRPr="00A119D7" w:rsidRDefault="00A119D7" w:rsidP="00A119D7">
      <w:r w:rsidRPr="00A119D7">
        <w:t xml:space="preserve">   Copyright [</w:t>
      </w:r>
      <w:proofErr w:type="spellStart"/>
      <w:r w:rsidRPr="00A119D7">
        <w:t>yyyy</w:t>
      </w:r>
      <w:proofErr w:type="spellEnd"/>
      <w:r w:rsidRPr="00A119D7">
        <w:t>] [name of copyright owner]</w:t>
      </w:r>
    </w:p>
    <w:p w14:paraId="42B770EE" w14:textId="77777777" w:rsidR="00A119D7" w:rsidRPr="00A119D7" w:rsidRDefault="00A119D7" w:rsidP="00A119D7"/>
    <w:p w14:paraId="12742EE9" w14:textId="77777777" w:rsidR="00A119D7" w:rsidRPr="00A119D7" w:rsidRDefault="00A119D7" w:rsidP="00A119D7">
      <w:r w:rsidRPr="00A119D7">
        <w:t xml:space="preserve">   Licensed under the Apache License, Version 2.0 (the "License");</w:t>
      </w:r>
    </w:p>
    <w:p w14:paraId="0E3848F6" w14:textId="77777777" w:rsidR="00A119D7" w:rsidRPr="00A119D7" w:rsidRDefault="00A119D7" w:rsidP="00A119D7">
      <w:r w:rsidRPr="00A119D7">
        <w:t xml:space="preserve">   you may not use this file except in compliance with the License.</w:t>
      </w:r>
    </w:p>
    <w:p w14:paraId="2053AE35" w14:textId="77777777" w:rsidR="00A119D7" w:rsidRPr="00A119D7" w:rsidRDefault="00A119D7" w:rsidP="00A119D7">
      <w:r w:rsidRPr="00A119D7">
        <w:t xml:space="preserve">   You may obtain a copy of the License at</w:t>
      </w:r>
    </w:p>
    <w:p w14:paraId="454EDA81" w14:textId="77777777" w:rsidR="00A119D7" w:rsidRPr="00A119D7" w:rsidRDefault="00A119D7" w:rsidP="00A119D7"/>
    <w:p w14:paraId="7D2169FD" w14:textId="77777777" w:rsidR="00A119D7" w:rsidRPr="00A119D7" w:rsidRDefault="00A119D7" w:rsidP="00A119D7">
      <w:r w:rsidRPr="00A119D7">
        <w:t xml:space="preserve">       http://www.apache.org/licenses/LICENSE-2.0</w:t>
      </w:r>
    </w:p>
    <w:p w14:paraId="05EC1B08" w14:textId="77777777" w:rsidR="00A119D7" w:rsidRPr="00A119D7" w:rsidRDefault="00A119D7" w:rsidP="00A119D7"/>
    <w:p w14:paraId="4DD5A8CB" w14:textId="77777777" w:rsidR="00A119D7" w:rsidRPr="00A119D7" w:rsidRDefault="00A119D7" w:rsidP="00A119D7">
      <w:r w:rsidRPr="00A119D7">
        <w:t xml:space="preserve">   Unless required by applicable law or agreed to in writing, software</w:t>
      </w:r>
    </w:p>
    <w:p w14:paraId="18B95801" w14:textId="77777777" w:rsidR="00A119D7" w:rsidRPr="00A119D7" w:rsidRDefault="00A119D7" w:rsidP="00A119D7">
      <w:r w:rsidRPr="00A119D7">
        <w:t xml:space="preserve">   distributed under the License is distributed on an "AS IS" BASIS,</w:t>
      </w:r>
    </w:p>
    <w:p w14:paraId="1971D331" w14:textId="77777777" w:rsidR="00A119D7" w:rsidRPr="00A119D7" w:rsidRDefault="00A119D7" w:rsidP="00A119D7">
      <w:r w:rsidRPr="00A119D7">
        <w:t xml:space="preserve">   WITHOUT WARRANTIES OR CONDITIONS OF ANY KIND, either express or implied.</w:t>
      </w:r>
    </w:p>
    <w:p w14:paraId="3EBFB473" w14:textId="77777777" w:rsidR="00A119D7" w:rsidRPr="00A119D7" w:rsidRDefault="00A119D7" w:rsidP="00A119D7">
      <w:r w:rsidRPr="00A119D7">
        <w:t xml:space="preserve">   See the License for the specific language governing permissions and</w:t>
      </w:r>
    </w:p>
    <w:p w14:paraId="5B7A7BB7" w14:textId="3C8B3FFF" w:rsidR="00A119D7" w:rsidRDefault="00A119D7" w:rsidP="00A119D7">
      <w:r w:rsidRPr="00A119D7">
        <w:t xml:space="preserve">   limitations under the License.</w:t>
      </w:r>
    </w:p>
    <w:p w14:paraId="452300F6" w14:textId="77777777" w:rsidR="00AB26CE" w:rsidRPr="00A119D7" w:rsidRDefault="00AB26CE" w:rsidP="00A119D7"/>
    <w:p w14:paraId="190F2BD2" w14:textId="672D79AA" w:rsidR="00A119D7" w:rsidRDefault="00AB26CE" w:rsidP="00A119D7">
      <w:pPr>
        <w:pStyle w:val="Heading2"/>
        <w:numPr>
          <w:ilvl w:val="0"/>
          <w:numId w:val="0"/>
        </w:numPr>
      </w:pPr>
      <w:bookmarkStart w:id="216" w:name="_Toc70602268"/>
      <w:r>
        <w:t xml:space="preserve">GNU </w:t>
      </w:r>
      <w:r w:rsidR="00A119D7">
        <w:t>LGPL v3 License</w:t>
      </w:r>
      <w:bookmarkEnd w:id="216"/>
    </w:p>
    <w:p w14:paraId="6ECA180C" w14:textId="77777777" w:rsidR="00A119D7" w:rsidRDefault="00A119D7" w:rsidP="00A119D7">
      <w:r>
        <w:t>Copyright (C) 2007 Free Software Foundation, Inc. &lt;http://fsf.org/&gt;</w:t>
      </w:r>
    </w:p>
    <w:p w14:paraId="5A0970A1" w14:textId="77777777" w:rsidR="00A119D7" w:rsidRDefault="00A119D7" w:rsidP="00A119D7">
      <w:r>
        <w:t xml:space="preserve"> Everyone is permitted to copy and distribute verbatim copies</w:t>
      </w:r>
    </w:p>
    <w:p w14:paraId="145BC707" w14:textId="3074CAE4" w:rsidR="00A119D7" w:rsidRDefault="00A119D7" w:rsidP="00A119D7">
      <w:r>
        <w:t xml:space="preserve"> of this license document, but changing it is not allowed.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57"/>
        <w:gridCol w:w="7869"/>
      </w:tblGrid>
      <w:tr w:rsidR="00A119D7" w:rsidRPr="00A119D7" w14:paraId="364A3903" w14:textId="77777777" w:rsidTr="00A119D7">
        <w:trPr>
          <w:gridAfter w:val="1"/>
        </w:trPr>
        <w:tc>
          <w:tcPr>
            <w:tcW w:w="0" w:type="auto"/>
            <w:shd w:val="clear" w:color="auto" w:fill="FFFFFF"/>
            <w:tcMar>
              <w:top w:w="0" w:type="dxa"/>
              <w:left w:w="150" w:type="dxa"/>
              <w:bottom w:w="0" w:type="dxa"/>
              <w:right w:w="150" w:type="dxa"/>
            </w:tcMar>
            <w:hideMark/>
          </w:tcPr>
          <w:p w14:paraId="51DD6A77" w14:textId="77777777" w:rsidR="00A119D7" w:rsidRPr="00A119D7" w:rsidRDefault="00A119D7" w:rsidP="00A119D7">
            <w:r w:rsidRPr="00A119D7">
              <w:t>Preamble</w:t>
            </w:r>
          </w:p>
        </w:tc>
      </w:tr>
      <w:tr w:rsidR="00A119D7" w:rsidRPr="00A119D7" w14:paraId="667DC981" w14:textId="77777777" w:rsidTr="00A119D7">
        <w:tc>
          <w:tcPr>
            <w:tcW w:w="756" w:type="dxa"/>
            <w:shd w:val="clear" w:color="auto" w:fill="FFFFFF"/>
            <w:noWrap/>
            <w:tcMar>
              <w:top w:w="0" w:type="dxa"/>
              <w:left w:w="150" w:type="dxa"/>
              <w:bottom w:w="0" w:type="dxa"/>
              <w:right w:w="150" w:type="dxa"/>
            </w:tcMar>
            <w:hideMark/>
          </w:tcPr>
          <w:p w14:paraId="587A038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E5366A" w14:textId="77777777" w:rsidR="00A119D7" w:rsidRPr="00A119D7" w:rsidRDefault="00A119D7" w:rsidP="00A119D7"/>
          <w:p w14:paraId="03657673" w14:textId="77777777" w:rsidR="00A119D7" w:rsidRPr="00A119D7" w:rsidRDefault="00A119D7" w:rsidP="00A119D7"/>
        </w:tc>
      </w:tr>
      <w:tr w:rsidR="00A119D7" w:rsidRPr="00A119D7" w14:paraId="32A85BBC" w14:textId="77777777" w:rsidTr="00A119D7">
        <w:tc>
          <w:tcPr>
            <w:tcW w:w="756" w:type="dxa"/>
            <w:shd w:val="clear" w:color="auto" w:fill="FFFFFF"/>
            <w:noWrap/>
            <w:tcMar>
              <w:top w:w="0" w:type="dxa"/>
              <w:left w:w="150" w:type="dxa"/>
              <w:bottom w:w="0" w:type="dxa"/>
              <w:right w:w="150" w:type="dxa"/>
            </w:tcMar>
            <w:hideMark/>
          </w:tcPr>
          <w:p w14:paraId="02A84E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DE20361" w14:textId="77777777" w:rsidR="00A119D7" w:rsidRPr="00A119D7" w:rsidRDefault="00A119D7" w:rsidP="00A119D7">
            <w:r w:rsidRPr="00A119D7">
              <w:t xml:space="preserve">  The GNU General Public License is a free, copyleft license for</w:t>
            </w:r>
          </w:p>
        </w:tc>
      </w:tr>
      <w:tr w:rsidR="00A119D7" w:rsidRPr="00A119D7" w14:paraId="08095862" w14:textId="77777777" w:rsidTr="00A119D7">
        <w:tc>
          <w:tcPr>
            <w:tcW w:w="756" w:type="dxa"/>
            <w:shd w:val="clear" w:color="auto" w:fill="FFFFFF"/>
            <w:noWrap/>
            <w:tcMar>
              <w:top w:w="0" w:type="dxa"/>
              <w:left w:w="150" w:type="dxa"/>
              <w:bottom w:w="0" w:type="dxa"/>
              <w:right w:w="150" w:type="dxa"/>
            </w:tcMar>
            <w:hideMark/>
          </w:tcPr>
          <w:p w14:paraId="7FD40E5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5361D29" w14:textId="77777777" w:rsidR="00A119D7" w:rsidRPr="00A119D7" w:rsidRDefault="00A119D7" w:rsidP="00A119D7">
            <w:r w:rsidRPr="00A119D7">
              <w:t>software and other kinds of works.</w:t>
            </w:r>
          </w:p>
        </w:tc>
      </w:tr>
      <w:tr w:rsidR="00A119D7" w:rsidRPr="00A119D7" w14:paraId="1E2511FB" w14:textId="77777777" w:rsidTr="00A119D7">
        <w:tc>
          <w:tcPr>
            <w:tcW w:w="756" w:type="dxa"/>
            <w:shd w:val="clear" w:color="auto" w:fill="FFFFFF"/>
            <w:noWrap/>
            <w:tcMar>
              <w:top w:w="0" w:type="dxa"/>
              <w:left w:w="150" w:type="dxa"/>
              <w:bottom w:w="0" w:type="dxa"/>
              <w:right w:w="150" w:type="dxa"/>
            </w:tcMar>
            <w:hideMark/>
          </w:tcPr>
          <w:p w14:paraId="69905AB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F48095" w14:textId="77777777" w:rsidR="00A119D7" w:rsidRPr="00A119D7" w:rsidRDefault="00A119D7" w:rsidP="00A119D7"/>
          <w:p w14:paraId="7BF5C21F" w14:textId="77777777" w:rsidR="00A119D7" w:rsidRPr="00A119D7" w:rsidRDefault="00A119D7" w:rsidP="00A119D7"/>
        </w:tc>
      </w:tr>
      <w:tr w:rsidR="00A119D7" w:rsidRPr="00A119D7" w14:paraId="0D2ED652" w14:textId="77777777" w:rsidTr="00A119D7">
        <w:tc>
          <w:tcPr>
            <w:tcW w:w="756" w:type="dxa"/>
            <w:shd w:val="clear" w:color="auto" w:fill="FFFFFF"/>
            <w:noWrap/>
            <w:tcMar>
              <w:top w:w="0" w:type="dxa"/>
              <w:left w:w="150" w:type="dxa"/>
              <w:bottom w:w="0" w:type="dxa"/>
              <w:right w:w="150" w:type="dxa"/>
            </w:tcMar>
            <w:hideMark/>
          </w:tcPr>
          <w:p w14:paraId="0F2F814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C7E87DC" w14:textId="77777777" w:rsidR="00A119D7" w:rsidRPr="00A119D7" w:rsidRDefault="00A119D7" w:rsidP="00A119D7">
            <w:r w:rsidRPr="00A119D7">
              <w:t xml:space="preserve">  The licenses for most software and other practical works are designed</w:t>
            </w:r>
          </w:p>
        </w:tc>
      </w:tr>
      <w:tr w:rsidR="00A119D7" w:rsidRPr="00A119D7" w14:paraId="31A5F1F9" w14:textId="77777777" w:rsidTr="00A119D7">
        <w:tc>
          <w:tcPr>
            <w:tcW w:w="756" w:type="dxa"/>
            <w:shd w:val="clear" w:color="auto" w:fill="FFFFFF"/>
            <w:noWrap/>
            <w:tcMar>
              <w:top w:w="0" w:type="dxa"/>
              <w:left w:w="150" w:type="dxa"/>
              <w:bottom w:w="0" w:type="dxa"/>
              <w:right w:w="150" w:type="dxa"/>
            </w:tcMar>
            <w:hideMark/>
          </w:tcPr>
          <w:p w14:paraId="58E0C1A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714662" w14:textId="77777777" w:rsidR="00A119D7" w:rsidRPr="00A119D7" w:rsidRDefault="00A119D7" w:rsidP="00A119D7">
            <w:r w:rsidRPr="00A119D7">
              <w:t>to take away your freedom to share and change the works.  By contrast,</w:t>
            </w:r>
          </w:p>
        </w:tc>
      </w:tr>
      <w:tr w:rsidR="00A119D7" w:rsidRPr="00A119D7" w14:paraId="451B7A01" w14:textId="77777777" w:rsidTr="00A119D7">
        <w:tc>
          <w:tcPr>
            <w:tcW w:w="756" w:type="dxa"/>
            <w:shd w:val="clear" w:color="auto" w:fill="FFFFFF"/>
            <w:noWrap/>
            <w:tcMar>
              <w:top w:w="0" w:type="dxa"/>
              <w:left w:w="150" w:type="dxa"/>
              <w:bottom w:w="0" w:type="dxa"/>
              <w:right w:w="150" w:type="dxa"/>
            </w:tcMar>
            <w:hideMark/>
          </w:tcPr>
          <w:p w14:paraId="4640A52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0D0F94" w14:textId="77777777" w:rsidR="00A119D7" w:rsidRPr="00A119D7" w:rsidRDefault="00A119D7" w:rsidP="00A119D7">
            <w:r w:rsidRPr="00A119D7">
              <w:t>the GNU General Public License is intended to guarantee your freedom to</w:t>
            </w:r>
          </w:p>
        </w:tc>
      </w:tr>
      <w:tr w:rsidR="00A119D7" w:rsidRPr="00A119D7" w14:paraId="5EDE3701" w14:textId="77777777" w:rsidTr="00A119D7">
        <w:tc>
          <w:tcPr>
            <w:tcW w:w="756" w:type="dxa"/>
            <w:shd w:val="clear" w:color="auto" w:fill="FFFFFF"/>
            <w:noWrap/>
            <w:tcMar>
              <w:top w:w="0" w:type="dxa"/>
              <w:left w:w="150" w:type="dxa"/>
              <w:bottom w:w="0" w:type="dxa"/>
              <w:right w:w="150" w:type="dxa"/>
            </w:tcMar>
            <w:hideMark/>
          </w:tcPr>
          <w:p w14:paraId="4A245F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05DF072" w14:textId="77777777" w:rsidR="00A119D7" w:rsidRPr="00A119D7" w:rsidRDefault="00A119D7" w:rsidP="00A119D7">
            <w:r w:rsidRPr="00A119D7">
              <w:t>share and change all versions of a program--to make sure it remains free</w:t>
            </w:r>
          </w:p>
        </w:tc>
      </w:tr>
      <w:tr w:rsidR="00A119D7" w:rsidRPr="00A119D7" w14:paraId="1D00F026" w14:textId="77777777" w:rsidTr="00A119D7">
        <w:tc>
          <w:tcPr>
            <w:tcW w:w="756" w:type="dxa"/>
            <w:shd w:val="clear" w:color="auto" w:fill="FFFFFF"/>
            <w:noWrap/>
            <w:tcMar>
              <w:top w:w="0" w:type="dxa"/>
              <w:left w:w="150" w:type="dxa"/>
              <w:bottom w:w="0" w:type="dxa"/>
              <w:right w:w="150" w:type="dxa"/>
            </w:tcMar>
            <w:hideMark/>
          </w:tcPr>
          <w:p w14:paraId="0DF1094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FE333F" w14:textId="77777777" w:rsidR="00A119D7" w:rsidRPr="00A119D7" w:rsidRDefault="00A119D7" w:rsidP="00A119D7">
            <w:r w:rsidRPr="00A119D7">
              <w:t>software for all its users.  We, the Free Software Foundation, use the</w:t>
            </w:r>
          </w:p>
        </w:tc>
      </w:tr>
      <w:tr w:rsidR="00A119D7" w:rsidRPr="00A119D7" w14:paraId="48A64072" w14:textId="77777777" w:rsidTr="00A119D7">
        <w:tc>
          <w:tcPr>
            <w:tcW w:w="756" w:type="dxa"/>
            <w:shd w:val="clear" w:color="auto" w:fill="FFFFFF"/>
            <w:noWrap/>
            <w:tcMar>
              <w:top w:w="0" w:type="dxa"/>
              <w:left w:w="150" w:type="dxa"/>
              <w:bottom w:w="0" w:type="dxa"/>
              <w:right w:w="150" w:type="dxa"/>
            </w:tcMar>
            <w:hideMark/>
          </w:tcPr>
          <w:p w14:paraId="4809A9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5C45965" w14:textId="77777777" w:rsidR="00A119D7" w:rsidRPr="00A119D7" w:rsidRDefault="00A119D7" w:rsidP="00A119D7">
            <w:r w:rsidRPr="00A119D7">
              <w:t>GNU General Public License for most of our software; it applies also to</w:t>
            </w:r>
          </w:p>
        </w:tc>
      </w:tr>
      <w:tr w:rsidR="00A119D7" w:rsidRPr="00A119D7" w14:paraId="543FA506" w14:textId="77777777" w:rsidTr="00A119D7">
        <w:tc>
          <w:tcPr>
            <w:tcW w:w="756" w:type="dxa"/>
            <w:shd w:val="clear" w:color="auto" w:fill="FFFFFF"/>
            <w:noWrap/>
            <w:tcMar>
              <w:top w:w="0" w:type="dxa"/>
              <w:left w:w="150" w:type="dxa"/>
              <w:bottom w:w="0" w:type="dxa"/>
              <w:right w:w="150" w:type="dxa"/>
            </w:tcMar>
            <w:hideMark/>
          </w:tcPr>
          <w:p w14:paraId="2D033D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05DA995" w14:textId="77777777" w:rsidR="00A119D7" w:rsidRPr="00A119D7" w:rsidRDefault="00A119D7" w:rsidP="00A119D7">
            <w:r w:rsidRPr="00A119D7">
              <w:t>any other work released this way by its authors.  You can apply it to</w:t>
            </w:r>
          </w:p>
        </w:tc>
      </w:tr>
      <w:tr w:rsidR="00A119D7" w:rsidRPr="00A119D7" w14:paraId="037C5B51" w14:textId="77777777" w:rsidTr="00A119D7">
        <w:tc>
          <w:tcPr>
            <w:tcW w:w="756" w:type="dxa"/>
            <w:shd w:val="clear" w:color="auto" w:fill="FFFFFF"/>
            <w:noWrap/>
            <w:tcMar>
              <w:top w:w="0" w:type="dxa"/>
              <w:left w:w="150" w:type="dxa"/>
              <w:bottom w:w="0" w:type="dxa"/>
              <w:right w:w="150" w:type="dxa"/>
            </w:tcMar>
            <w:hideMark/>
          </w:tcPr>
          <w:p w14:paraId="28AAC69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A91B93E" w14:textId="77777777" w:rsidR="00A119D7" w:rsidRPr="00A119D7" w:rsidRDefault="00A119D7" w:rsidP="00A119D7">
            <w:r w:rsidRPr="00A119D7">
              <w:t>your programs, too.</w:t>
            </w:r>
          </w:p>
        </w:tc>
      </w:tr>
      <w:tr w:rsidR="00A119D7" w:rsidRPr="00A119D7" w14:paraId="3F438E38" w14:textId="77777777" w:rsidTr="00A119D7">
        <w:tc>
          <w:tcPr>
            <w:tcW w:w="756" w:type="dxa"/>
            <w:shd w:val="clear" w:color="auto" w:fill="FFFFFF"/>
            <w:noWrap/>
            <w:tcMar>
              <w:top w:w="0" w:type="dxa"/>
              <w:left w:w="150" w:type="dxa"/>
              <w:bottom w:w="0" w:type="dxa"/>
              <w:right w:w="150" w:type="dxa"/>
            </w:tcMar>
            <w:hideMark/>
          </w:tcPr>
          <w:p w14:paraId="54C7D3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FA210E" w14:textId="77777777" w:rsidR="00A119D7" w:rsidRPr="00A119D7" w:rsidRDefault="00A119D7" w:rsidP="00A119D7"/>
          <w:p w14:paraId="66D2C7B0" w14:textId="77777777" w:rsidR="00A119D7" w:rsidRPr="00A119D7" w:rsidRDefault="00A119D7" w:rsidP="00A119D7"/>
        </w:tc>
      </w:tr>
      <w:tr w:rsidR="00A119D7" w:rsidRPr="00A119D7" w14:paraId="35CEC509" w14:textId="77777777" w:rsidTr="00A119D7">
        <w:tc>
          <w:tcPr>
            <w:tcW w:w="756" w:type="dxa"/>
            <w:shd w:val="clear" w:color="auto" w:fill="FFFFFF"/>
            <w:noWrap/>
            <w:tcMar>
              <w:top w:w="0" w:type="dxa"/>
              <w:left w:w="150" w:type="dxa"/>
              <w:bottom w:w="0" w:type="dxa"/>
              <w:right w:w="150" w:type="dxa"/>
            </w:tcMar>
            <w:hideMark/>
          </w:tcPr>
          <w:p w14:paraId="1DB3C7A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FFD659" w14:textId="77777777" w:rsidR="00A119D7" w:rsidRPr="00A119D7" w:rsidRDefault="00A119D7" w:rsidP="00A119D7">
            <w:r w:rsidRPr="00A119D7">
              <w:t xml:space="preserve">  When we speak of free software, we are referring to freedom, not</w:t>
            </w:r>
          </w:p>
        </w:tc>
      </w:tr>
      <w:tr w:rsidR="00A119D7" w:rsidRPr="00A119D7" w14:paraId="58E64324" w14:textId="77777777" w:rsidTr="00A119D7">
        <w:tc>
          <w:tcPr>
            <w:tcW w:w="756" w:type="dxa"/>
            <w:shd w:val="clear" w:color="auto" w:fill="FFFFFF"/>
            <w:noWrap/>
            <w:tcMar>
              <w:top w:w="0" w:type="dxa"/>
              <w:left w:w="150" w:type="dxa"/>
              <w:bottom w:w="0" w:type="dxa"/>
              <w:right w:w="150" w:type="dxa"/>
            </w:tcMar>
            <w:hideMark/>
          </w:tcPr>
          <w:p w14:paraId="5869C6A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F6F372" w14:textId="77777777" w:rsidR="00A119D7" w:rsidRPr="00A119D7" w:rsidRDefault="00A119D7" w:rsidP="00A119D7">
            <w:r w:rsidRPr="00A119D7">
              <w:t>price.  Our General Public Licenses are designed to make sure that you</w:t>
            </w:r>
          </w:p>
        </w:tc>
      </w:tr>
      <w:tr w:rsidR="00A119D7" w:rsidRPr="00A119D7" w14:paraId="562E5FA3" w14:textId="77777777" w:rsidTr="00A119D7">
        <w:tc>
          <w:tcPr>
            <w:tcW w:w="756" w:type="dxa"/>
            <w:shd w:val="clear" w:color="auto" w:fill="FFFFFF"/>
            <w:noWrap/>
            <w:tcMar>
              <w:top w:w="0" w:type="dxa"/>
              <w:left w:w="150" w:type="dxa"/>
              <w:bottom w:w="0" w:type="dxa"/>
              <w:right w:w="150" w:type="dxa"/>
            </w:tcMar>
            <w:hideMark/>
          </w:tcPr>
          <w:p w14:paraId="14AA971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7427F9" w14:textId="77777777" w:rsidR="00A119D7" w:rsidRPr="00A119D7" w:rsidRDefault="00A119D7" w:rsidP="00A119D7">
            <w:r w:rsidRPr="00A119D7">
              <w:t>have the freedom to distribute copies of free software (and charge for</w:t>
            </w:r>
          </w:p>
        </w:tc>
      </w:tr>
      <w:tr w:rsidR="00A119D7" w:rsidRPr="00A119D7" w14:paraId="4AC5EBF5" w14:textId="77777777" w:rsidTr="00A119D7">
        <w:tc>
          <w:tcPr>
            <w:tcW w:w="756" w:type="dxa"/>
            <w:shd w:val="clear" w:color="auto" w:fill="FFFFFF"/>
            <w:noWrap/>
            <w:tcMar>
              <w:top w:w="0" w:type="dxa"/>
              <w:left w:w="150" w:type="dxa"/>
              <w:bottom w:w="0" w:type="dxa"/>
              <w:right w:w="150" w:type="dxa"/>
            </w:tcMar>
            <w:hideMark/>
          </w:tcPr>
          <w:p w14:paraId="4C17C48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6DA9654" w14:textId="77777777" w:rsidR="00A119D7" w:rsidRPr="00A119D7" w:rsidRDefault="00A119D7" w:rsidP="00A119D7">
            <w:r w:rsidRPr="00A119D7">
              <w:t>them if you wish), that you receive source code or can get it if you</w:t>
            </w:r>
          </w:p>
        </w:tc>
      </w:tr>
      <w:tr w:rsidR="00A119D7" w:rsidRPr="00A119D7" w14:paraId="3DB8F4E4" w14:textId="77777777" w:rsidTr="00A119D7">
        <w:tc>
          <w:tcPr>
            <w:tcW w:w="756" w:type="dxa"/>
            <w:shd w:val="clear" w:color="auto" w:fill="FFFFFF"/>
            <w:noWrap/>
            <w:tcMar>
              <w:top w:w="0" w:type="dxa"/>
              <w:left w:w="150" w:type="dxa"/>
              <w:bottom w:w="0" w:type="dxa"/>
              <w:right w:w="150" w:type="dxa"/>
            </w:tcMar>
            <w:hideMark/>
          </w:tcPr>
          <w:p w14:paraId="25F9EED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4DA4D3" w14:textId="77777777" w:rsidR="00A119D7" w:rsidRPr="00A119D7" w:rsidRDefault="00A119D7" w:rsidP="00A119D7">
            <w:r w:rsidRPr="00A119D7">
              <w:t>want it, that you can change the software or use pieces of it in new</w:t>
            </w:r>
          </w:p>
        </w:tc>
      </w:tr>
      <w:tr w:rsidR="00A119D7" w:rsidRPr="00A119D7" w14:paraId="43A82182" w14:textId="77777777" w:rsidTr="00A119D7">
        <w:tc>
          <w:tcPr>
            <w:tcW w:w="756" w:type="dxa"/>
            <w:shd w:val="clear" w:color="auto" w:fill="FFFFFF"/>
            <w:noWrap/>
            <w:tcMar>
              <w:top w:w="0" w:type="dxa"/>
              <w:left w:w="150" w:type="dxa"/>
              <w:bottom w:w="0" w:type="dxa"/>
              <w:right w:w="150" w:type="dxa"/>
            </w:tcMar>
            <w:hideMark/>
          </w:tcPr>
          <w:p w14:paraId="7B97982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B624A3" w14:textId="77777777" w:rsidR="00A119D7" w:rsidRPr="00A119D7" w:rsidRDefault="00A119D7" w:rsidP="00A119D7">
            <w:r w:rsidRPr="00A119D7">
              <w:t>free programs, and that you know you can do these things.</w:t>
            </w:r>
          </w:p>
        </w:tc>
      </w:tr>
      <w:tr w:rsidR="00A119D7" w:rsidRPr="00A119D7" w14:paraId="2E14282D" w14:textId="77777777" w:rsidTr="00A119D7">
        <w:tc>
          <w:tcPr>
            <w:tcW w:w="756" w:type="dxa"/>
            <w:shd w:val="clear" w:color="auto" w:fill="FFFFFF"/>
            <w:noWrap/>
            <w:tcMar>
              <w:top w:w="0" w:type="dxa"/>
              <w:left w:w="150" w:type="dxa"/>
              <w:bottom w:w="0" w:type="dxa"/>
              <w:right w:w="150" w:type="dxa"/>
            </w:tcMar>
            <w:hideMark/>
          </w:tcPr>
          <w:p w14:paraId="241A5D1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71CBD8" w14:textId="77777777" w:rsidR="00A119D7" w:rsidRPr="00A119D7" w:rsidRDefault="00A119D7" w:rsidP="00A119D7"/>
          <w:p w14:paraId="02A5CF73" w14:textId="77777777" w:rsidR="00A119D7" w:rsidRPr="00A119D7" w:rsidRDefault="00A119D7" w:rsidP="00A119D7"/>
        </w:tc>
      </w:tr>
      <w:tr w:rsidR="00A119D7" w:rsidRPr="00A119D7" w14:paraId="46E6E72F" w14:textId="77777777" w:rsidTr="00A119D7">
        <w:tc>
          <w:tcPr>
            <w:tcW w:w="756" w:type="dxa"/>
            <w:shd w:val="clear" w:color="auto" w:fill="FFFFFF"/>
            <w:noWrap/>
            <w:tcMar>
              <w:top w:w="0" w:type="dxa"/>
              <w:left w:w="150" w:type="dxa"/>
              <w:bottom w:w="0" w:type="dxa"/>
              <w:right w:w="150" w:type="dxa"/>
            </w:tcMar>
            <w:hideMark/>
          </w:tcPr>
          <w:p w14:paraId="5655FF1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273346" w14:textId="77777777" w:rsidR="00A119D7" w:rsidRPr="00A119D7" w:rsidRDefault="00A119D7" w:rsidP="00A119D7">
            <w:r w:rsidRPr="00A119D7">
              <w:t xml:space="preserve">  To protect your rights, we need to prevent others from denying you</w:t>
            </w:r>
          </w:p>
        </w:tc>
      </w:tr>
      <w:tr w:rsidR="00A119D7" w:rsidRPr="00A119D7" w14:paraId="0DADC315" w14:textId="77777777" w:rsidTr="00A119D7">
        <w:tc>
          <w:tcPr>
            <w:tcW w:w="756" w:type="dxa"/>
            <w:shd w:val="clear" w:color="auto" w:fill="FFFFFF"/>
            <w:noWrap/>
            <w:tcMar>
              <w:top w:w="0" w:type="dxa"/>
              <w:left w:w="150" w:type="dxa"/>
              <w:bottom w:w="0" w:type="dxa"/>
              <w:right w:w="150" w:type="dxa"/>
            </w:tcMar>
            <w:hideMark/>
          </w:tcPr>
          <w:p w14:paraId="233FDF5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683B09" w14:textId="77777777" w:rsidR="00A119D7" w:rsidRPr="00A119D7" w:rsidRDefault="00A119D7" w:rsidP="00A119D7">
            <w:r w:rsidRPr="00A119D7">
              <w:t>these rights or asking you to surrender the rights.  Therefore, you have</w:t>
            </w:r>
          </w:p>
        </w:tc>
      </w:tr>
      <w:tr w:rsidR="00A119D7" w:rsidRPr="00A119D7" w14:paraId="59751F5D" w14:textId="77777777" w:rsidTr="00A119D7">
        <w:tc>
          <w:tcPr>
            <w:tcW w:w="756" w:type="dxa"/>
            <w:shd w:val="clear" w:color="auto" w:fill="FFFFFF"/>
            <w:noWrap/>
            <w:tcMar>
              <w:top w:w="0" w:type="dxa"/>
              <w:left w:w="150" w:type="dxa"/>
              <w:bottom w:w="0" w:type="dxa"/>
              <w:right w:w="150" w:type="dxa"/>
            </w:tcMar>
            <w:hideMark/>
          </w:tcPr>
          <w:p w14:paraId="5E21A4F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C180C0" w14:textId="77777777" w:rsidR="00A119D7" w:rsidRPr="00A119D7" w:rsidRDefault="00A119D7" w:rsidP="00A119D7">
            <w:r w:rsidRPr="00A119D7">
              <w:t>certain responsibilities if you distribute copies of the software, or if</w:t>
            </w:r>
          </w:p>
        </w:tc>
      </w:tr>
      <w:tr w:rsidR="00A119D7" w:rsidRPr="00A119D7" w14:paraId="29B4E118" w14:textId="77777777" w:rsidTr="00A119D7">
        <w:tc>
          <w:tcPr>
            <w:tcW w:w="756" w:type="dxa"/>
            <w:shd w:val="clear" w:color="auto" w:fill="FFFFFF"/>
            <w:noWrap/>
            <w:tcMar>
              <w:top w:w="0" w:type="dxa"/>
              <w:left w:w="150" w:type="dxa"/>
              <w:bottom w:w="0" w:type="dxa"/>
              <w:right w:w="150" w:type="dxa"/>
            </w:tcMar>
            <w:hideMark/>
          </w:tcPr>
          <w:p w14:paraId="7D4115E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4F297C3" w14:textId="77777777" w:rsidR="00A119D7" w:rsidRPr="00A119D7" w:rsidRDefault="00A119D7" w:rsidP="00A119D7">
            <w:r w:rsidRPr="00A119D7">
              <w:t>you modify it: responsibilities to respect the freedom of others.</w:t>
            </w:r>
          </w:p>
        </w:tc>
      </w:tr>
      <w:tr w:rsidR="00A119D7" w:rsidRPr="00A119D7" w14:paraId="7BDE05C2" w14:textId="77777777" w:rsidTr="00A119D7">
        <w:tc>
          <w:tcPr>
            <w:tcW w:w="756" w:type="dxa"/>
            <w:shd w:val="clear" w:color="auto" w:fill="FFFFFF"/>
            <w:noWrap/>
            <w:tcMar>
              <w:top w:w="0" w:type="dxa"/>
              <w:left w:w="150" w:type="dxa"/>
              <w:bottom w:w="0" w:type="dxa"/>
              <w:right w:w="150" w:type="dxa"/>
            </w:tcMar>
            <w:hideMark/>
          </w:tcPr>
          <w:p w14:paraId="1B2C13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F922DD" w14:textId="77777777" w:rsidR="00A119D7" w:rsidRPr="00A119D7" w:rsidRDefault="00A119D7" w:rsidP="00A119D7"/>
          <w:p w14:paraId="64BB2DEF" w14:textId="77777777" w:rsidR="00A119D7" w:rsidRPr="00A119D7" w:rsidRDefault="00A119D7" w:rsidP="00A119D7"/>
        </w:tc>
      </w:tr>
      <w:tr w:rsidR="00A119D7" w:rsidRPr="00A119D7" w14:paraId="0DDCA358" w14:textId="77777777" w:rsidTr="00A119D7">
        <w:tc>
          <w:tcPr>
            <w:tcW w:w="756" w:type="dxa"/>
            <w:shd w:val="clear" w:color="auto" w:fill="FFFFFF"/>
            <w:noWrap/>
            <w:tcMar>
              <w:top w:w="0" w:type="dxa"/>
              <w:left w:w="150" w:type="dxa"/>
              <w:bottom w:w="0" w:type="dxa"/>
              <w:right w:w="150" w:type="dxa"/>
            </w:tcMar>
            <w:hideMark/>
          </w:tcPr>
          <w:p w14:paraId="0F8FDE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638471" w14:textId="77777777" w:rsidR="00A119D7" w:rsidRPr="00A119D7" w:rsidRDefault="00A119D7" w:rsidP="00A119D7">
            <w:r w:rsidRPr="00A119D7">
              <w:t xml:space="preserve">  For example, if you distribute copies of such a program, whether</w:t>
            </w:r>
          </w:p>
        </w:tc>
      </w:tr>
      <w:tr w:rsidR="00A119D7" w:rsidRPr="00A119D7" w14:paraId="0A5436EA" w14:textId="77777777" w:rsidTr="00A119D7">
        <w:tc>
          <w:tcPr>
            <w:tcW w:w="756" w:type="dxa"/>
            <w:shd w:val="clear" w:color="auto" w:fill="FFFFFF"/>
            <w:noWrap/>
            <w:tcMar>
              <w:top w:w="0" w:type="dxa"/>
              <w:left w:w="150" w:type="dxa"/>
              <w:bottom w:w="0" w:type="dxa"/>
              <w:right w:w="150" w:type="dxa"/>
            </w:tcMar>
            <w:hideMark/>
          </w:tcPr>
          <w:p w14:paraId="6473149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EA232D" w14:textId="77777777" w:rsidR="00A119D7" w:rsidRPr="00A119D7" w:rsidRDefault="00A119D7" w:rsidP="00A119D7">
            <w:r w:rsidRPr="00A119D7">
              <w:t>gratis or for a fee, you must pass on to the recipients the same</w:t>
            </w:r>
          </w:p>
        </w:tc>
      </w:tr>
      <w:tr w:rsidR="00A119D7" w:rsidRPr="00A119D7" w14:paraId="3FAAC5D7" w14:textId="77777777" w:rsidTr="00A119D7">
        <w:tc>
          <w:tcPr>
            <w:tcW w:w="756" w:type="dxa"/>
            <w:shd w:val="clear" w:color="auto" w:fill="FFFFFF"/>
            <w:noWrap/>
            <w:tcMar>
              <w:top w:w="0" w:type="dxa"/>
              <w:left w:w="150" w:type="dxa"/>
              <w:bottom w:w="0" w:type="dxa"/>
              <w:right w:w="150" w:type="dxa"/>
            </w:tcMar>
            <w:hideMark/>
          </w:tcPr>
          <w:p w14:paraId="5BCB600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42F24FD" w14:textId="77777777" w:rsidR="00A119D7" w:rsidRPr="00A119D7" w:rsidRDefault="00A119D7" w:rsidP="00A119D7">
            <w:r w:rsidRPr="00A119D7">
              <w:t>freedoms that you received.  You must make sure that they, too, receive</w:t>
            </w:r>
          </w:p>
        </w:tc>
      </w:tr>
      <w:tr w:rsidR="00A119D7" w:rsidRPr="00A119D7" w14:paraId="4C1291E3" w14:textId="77777777" w:rsidTr="00A119D7">
        <w:tc>
          <w:tcPr>
            <w:tcW w:w="756" w:type="dxa"/>
            <w:shd w:val="clear" w:color="auto" w:fill="FFFFFF"/>
            <w:noWrap/>
            <w:tcMar>
              <w:top w:w="0" w:type="dxa"/>
              <w:left w:w="150" w:type="dxa"/>
              <w:bottom w:w="0" w:type="dxa"/>
              <w:right w:w="150" w:type="dxa"/>
            </w:tcMar>
            <w:hideMark/>
          </w:tcPr>
          <w:p w14:paraId="1574B15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8C3D6C2" w14:textId="77777777" w:rsidR="00A119D7" w:rsidRPr="00A119D7" w:rsidRDefault="00A119D7" w:rsidP="00A119D7">
            <w:r w:rsidRPr="00A119D7">
              <w:t>or can get the source code.  And you must show them these terms so they</w:t>
            </w:r>
          </w:p>
        </w:tc>
      </w:tr>
      <w:tr w:rsidR="00A119D7" w:rsidRPr="00A119D7" w14:paraId="612EB527" w14:textId="77777777" w:rsidTr="00A119D7">
        <w:tc>
          <w:tcPr>
            <w:tcW w:w="756" w:type="dxa"/>
            <w:shd w:val="clear" w:color="auto" w:fill="FFFFFF"/>
            <w:noWrap/>
            <w:tcMar>
              <w:top w:w="0" w:type="dxa"/>
              <w:left w:w="150" w:type="dxa"/>
              <w:bottom w:w="0" w:type="dxa"/>
              <w:right w:w="150" w:type="dxa"/>
            </w:tcMar>
            <w:hideMark/>
          </w:tcPr>
          <w:p w14:paraId="7F73A14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FE3B1E" w14:textId="77777777" w:rsidR="00A119D7" w:rsidRPr="00A119D7" w:rsidRDefault="00A119D7" w:rsidP="00A119D7">
            <w:r w:rsidRPr="00A119D7">
              <w:t>know their rights.</w:t>
            </w:r>
          </w:p>
        </w:tc>
      </w:tr>
      <w:tr w:rsidR="00A119D7" w:rsidRPr="00A119D7" w14:paraId="6C31C77C" w14:textId="77777777" w:rsidTr="00A119D7">
        <w:tc>
          <w:tcPr>
            <w:tcW w:w="756" w:type="dxa"/>
            <w:shd w:val="clear" w:color="auto" w:fill="FFFFFF"/>
            <w:noWrap/>
            <w:tcMar>
              <w:top w:w="0" w:type="dxa"/>
              <w:left w:w="150" w:type="dxa"/>
              <w:bottom w:w="0" w:type="dxa"/>
              <w:right w:w="150" w:type="dxa"/>
            </w:tcMar>
            <w:hideMark/>
          </w:tcPr>
          <w:p w14:paraId="57E88F6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FD25463" w14:textId="77777777" w:rsidR="00A119D7" w:rsidRPr="00A119D7" w:rsidRDefault="00A119D7" w:rsidP="00A119D7"/>
          <w:p w14:paraId="12FC1802" w14:textId="77777777" w:rsidR="00A119D7" w:rsidRPr="00A119D7" w:rsidRDefault="00A119D7" w:rsidP="00A119D7"/>
        </w:tc>
      </w:tr>
      <w:tr w:rsidR="00A119D7" w:rsidRPr="00A119D7" w14:paraId="2EC01DB9" w14:textId="77777777" w:rsidTr="00A119D7">
        <w:tc>
          <w:tcPr>
            <w:tcW w:w="756" w:type="dxa"/>
            <w:shd w:val="clear" w:color="auto" w:fill="FFFFFF"/>
            <w:noWrap/>
            <w:tcMar>
              <w:top w:w="0" w:type="dxa"/>
              <w:left w:w="150" w:type="dxa"/>
              <w:bottom w:w="0" w:type="dxa"/>
              <w:right w:w="150" w:type="dxa"/>
            </w:tcMar>
            <w:hideMark/>
          </w:tcPr>
          <w:p w14:paraId="4CBEDA2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0C4F38C" w14:textId="77777777" w:rsidR="00A119D7" w:rsidRPr="00A119D7" w:rsidRDefault="00A119D7" w:rsidP="00A119D7">
            <w:r w:rsidRPr="00A119D7">
              <w:t xml:space="preserve">  Developers that use the GNU GPL protect your rights with two steps:</w:t>
            </w:r>
          </w:p>
        </w:tc>
      </w:tr>
      <w:tr w:rsidR="00A119D7" w:rsidRPr="00A119D7" w14:paraId="67271392" w14:textId="77777777" w:rsidTr="00A119D7">
        <w:tc>
          <w:tcPr>
            <w:tcW w:w="756" w:type="dxa"/>
            <w:shd w:val="clear" w:color="auto" w:fill="FFFFFF"/>
            <w:noWrap/>
            <w:tcMar>
              <w:top w:w="0" w:type="dxa"/>
              <w:left w:w="150" w:type="dxa"/>
              <w:bottom w:w="0" w:type="dxa"/>
              <w:right w:w="150" w:type="dxa"/>
            </w:tcMar>
            <w:hideMark/>
          </w:tcPr>
          <w:p w14:paraId="1B41103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A179E77" w14:textId="77777777" w:rsidR="00A119D7" w:rsidRPr="00A119D7" w:rsidRDefault="00A119D7" w:rsidP="00A119D7">
            <w:r w:rsidRPr="00A119D7">
              <w:t>(1) assert copyright on the software, and (2) offer you this License</w:t>
            </w:r>
          </w:p>
        </w:tc>
      </w:tr>
      <w:tr w:rsidR="00A119D7" w:rsidRPr="00A119D7" w14:paraId="564670E5" w14:textId="77777777" w:rsidTr="00A119D7">
        <w:tc>
          <w:tcPr>
            <w:tcW w:w="756" w:type="dxa"/>
            <w:shd w:val="clear" w:color="auto" w:fill="FFFFFF"/>
            <w:noWrap/>
            <w:tcMar>
              <w:top w:w="0" w:type="dxa"/>
              <w:left w:w="150" w:type="dxa"/>
              <w:bottom w:w="0" w:type="dxa"/>
              <w:right w:w="150" w:type="dxa"/>
            </w:tcMar>
            <w:hideMark/>
          </w:tcPr>
          <w:p w14:paraId="6126A7C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001C32" w14:textId="77777777" w:rsidR="00A119D7" w:rsidRPr="00A119D7" w:rsidRDefault="00A119D7" w:rsidP="00A119D7">
            <w:r w:rsidRPr="00A119D7">
              <w:t>giving you legal permission to copy, distribute and/or modify it.</w:t>
            </w:r>
          </w:p>
        </w:tc>
      </w:tr>
      <w:tr w:rsidR="00A119D7" w:rsidRPr="00A119D7" w14:paraId="6D6BF36B" w14:textId="77777777" w:rsidTr="00A119D7">
        <w:tc>
          <w:tcPr>
            <w:tcW w:w="756" w:type="dxa"/>
            <w:shd w:val="clear" w:color="auto" w:fill="FFFFFF"/>
            <w:noWrap/>
            <w:tcMar>
              <w:top w:w="0" w:type="dxa"/>
              <w:left w:w="150" w:type="dxa"/>
              <w:bottom w:w="0" w:type="dxa"/>
              <w:right w:w="150" w:type="dxa"/>
            </w:tcMar>
            <w:hideMark/>
          </w:tcPr>
          <w:p w14:paraId="6765ED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C42748A" w14:textId="77777777" w:rsidR="00A119D7" w:rsidRPr="00A119D7" w:rsidRDefault="00A119D7" w:rsidP="00A119D7"/>
          <w:p w14:paraId="2C7DB3EA" w14:textId="77777777" w:rsidR="00A119D7" w:rsidRPr="00A119D7" w:rsidRDefault="00A119D7" w:rsidP="00A119D7"/>
        </w:tc>
      </w:tr>
      <w:tr w:rsidR="00A119D7" w:rsidRPr="00A119D7" w14:paraId="155AF0F8" w14:textId="77777777" w:rsidTr="00A119D7">
        <w:tc>
          <w:tcPr>
            <w:tcW w:w="756" w:type="dxa"/>
            <w:shd w:val="clear" w:color="auto" w:fill="FFFFFF"/>
            <w:noWrap/>
            <w:tcMar>
              <w:top w:w="0" w:type="dxa"/>
              <w:left w:w="150" w:type="dxa"/>
              <w:bottom w:w="0" w:type="dxa"/>
              <w:right w:w="150" w:type="dxa"/>
            </w:tcMar>
            <w:hideMark/>
          </w:tcPr>
          <w:p w14:paraId="616640C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AD05509" w14:textId="77777777" w:rsidR="00A119D7" w:rsidRPr="00A119D7" w:rsidRDefault="00A119D7" w:rsidP="00A119D7">
            <w:r w:rsidRPr="00A119D7">
              <w:t xml:space="preserve">  For the developers' and authors' protection, the GPL clearly explains</w:t>
            </w:r>
          </w:p>
        </w:tc>
      </w:tr>
      <w:tr w:rsidR="00A119D7" w:rsidRPr="00A119D7" w14:paraId="40EF910D" w14:textId="77777777" w:rsidTr="00A119D7">
        <w:tc>
          <w:tcPr>
            <w:tcW w:w="756" w:type="dxa"/>
            <w:shd w:val="clear" w:color="auto" w:fill="FFFFFF"/>
            <w:noWrap/>
            <w:tcMar>
              <w:top w:w="0" w:type="dxa"/>
              <w:left w:w="150" w:type="dxa"/>
              <w:bottom w:w="0" w:type="dxa"/>
              <w:right w:w="150" w:type="dxa"/>
            </w:tcMar>
            <w:hideMark/>
          </w:tcPr>
          <w:p w14:paraId="5CDB247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140423" w14:textId="77777777" w:rsidR="00A119D7" w:rsidRPr="00A119D7" w:rsidRDefault="00A119D7" w:rsidP="00A119D7">
            <w:r w:rsidRPr="00A119D7">
              <w:t>that there is no warranty for this free software.  For both users' and</w:t>
            </w:r>
          </w:p>
        </w:tc>
      </w:tr>
      <w:tr w:rsidR="00A119D7" w:rsidRPr="00A119D7" w14:paraId="0796B68B" w14:textId="77777777" w:rsidTr="00A119D7">
        <w:tc>
          <w:tcPr>
            <w:tcW w:w="756" w:type="dxa"/>
            <w:shd w:val="clear" w:color="auto" w:fill="FFFFFF"/>
            <w:noWrap/>
            <w:tcMar>
              <w:top w:w="0" w:type="dxa"/>
              <w:left w:w="150" w:type="dxa"/>
              <w:bottom w:w="0" w:type="dxa"/>
              <w:right w:w="150" w:type="dxa"/>
            </w:tcMar>
            <w:hideMark/>
          </w:tcPr>
          <w:p w14:paraId="419C6D8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9218FCF" w14:textId="77777777" w:rsidR="00A119D7" w:rsidRPr="00A119D7" w:rsidRDefault="00A119D7" w:rsidP="00A119D7">
            <w:r w:rsidRPr="00A119D7">
              <w:t>authors' sake, the GPL requires that modified versions be marked as</w:t>
            </w:r>
          </w:p>
        </w:tc>
      </w:tr>
      <w:tr w:rsidR="00A119D7" w:rsidRPr="00A119D7" w14:paraId="2C0E2B62" w14:textId="77777777" w:rsidTr="00A119D7">
        <w:tc>
          <w:tcPr>
            <w:tcW w:w="756" w:type="dxa"/>
            <w:shd w:val="clear" w:color="auto" w:fill="FFFFFF"/>
            <w:noWrap/>
            <w:tcMar>
              <w:top w:w="0" w:type="dxa"/>
              <w:left w:w="150" w:type="dxa"/>
              <w:bottom w:w="0" w:type="dxa"/>
              <w:right w:w="150" w:type="dxa"/>
            </w:tcMar>
            <w:hideMark/>
          </w:tcPr>
          <w:p w14:paraId="3BE5AA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D50AD9" w14:textId="77777777" w:rsidR="00A119D7" w:rsidRPr="00A119D7" w:rsidRDefault="00A119D7" w:rsidP="00A119D7">
            <w:r w:rsidRPr="00A119D7">
              <w:t>changed, so that their problems will not be attributed erroneously to</w:t>
            </w:r>
          </w:p>
        </w:tc>
      </w:tr>
      <w:tr w:rsidR="00A119D7" w:rsidRPr="00A119D7" w14:paraId="06EE9C6E" w14:textId="77777777" w:rsidTr="00A119D7">
        <w:tc>
          <w:tcPr>
            <w:tcW w:w="756" w:type="dxa"/>
            <w:shd w:val="clear" w:color="auto" w:fill="FFFFFF"/>
            <w:noWrap/>
            <w:tcMar>
              <w:top w:w="0" w:type="dxa"/>
              <w:left w:w="150" w:type="dxa"/>
              <w:bottom w:w="0" w:type="dxa"/>
              <w:right w:w="150" w:type="dxa"/>
            </w:tcMar>
            <w:hideMark/>
          </w:tcPr>
          <w:p w14:paraId="36A30E8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70B579" w14:textId="77777777" w:rsidR="00A119D7" w:rsidRPr="00A119D7" w:rsidRDefault="00A119D7" w:rsidP="00A119D7">
            <w:r w:rsidRPr="00A119D7">
              <w:t>authors of previous versions.</w:t>
            </w:r>
          </w:p>
        </w:tc>
      </w:tr>
      <w:tr w:rsidR="00A119D7" w:rsidRPr="00A119D7" w14:paraId="474715D7" w14:textId="77777777" w:rsidTr="00A119D7">
        <w:tc>
          <w:tcPr>
            <w:tcW w:w="756" w:type="dxa"/>
            <w:shd w:val="clear" w:color="auto" w:fill="FFFFFF"/>
            <w:noWrap/>
            <w:tcMar>
              <w:top w:w="0" w:type="dxa"/>
              <w:left w:w="150" w:type="dxa"/>
              <w:bottom w:w="0" w:type="dxa"/>
              <w:right w:w="150" w:type="dxa"/>
            </w:tcMar>
            <w:hideMark/>
          </w:tcPr>
          <w:p w14:paraId="0AF3E7A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0AB447" w14:textId="77777777" w:rsidR="00A119D7" w:rsidRPr="00A119D7" w:rsidRDefault="00A119D7" w:rsidP="00A119D7"/>
          <w:p w14:paraId="17B2F3FE" w14:textId="77777777" w:rsidR="00A119D7" w:rsidRPr="00A119D7" w:rsidRDefault="00A119D7" w:rsidP="00A119D7"/>
        </w:tc>
      </w:tr>
      <w:tr w:rsidR="00A119D7" w:rsidRPr="00A119D7" w14:paraId="7F54CF5B" w14:textId="77777777" w:rsidTr="00A119D7">
        <w:tc>
          <w:tcPr>
            <w:tcW w:w="756" w:type="dxa"/>
            <w:shd w:val="clear" w:color="auto" w:fill="FFFFFF"/>
            <w:noWrap/>
            <w:tcMar>
              <w:top w:w="0" w:type="dxa"/>
              <w:left w:w="150" w:type="dxa"/>
              <w:bottom w:w="0" w:type="dxa"/>
              <w:right w:w="150" w:type="dxa"/>
            </w:tcMar>
            <w:hideMark/>
          </w:tcPr>
          <w:p w14:paraId="0D1DA64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580F571" w14:textId="77777777" w:rsidR="00A119D7" w:rsidRPr="00A119D7" w:rsidRDefault="00A119D7" w:rsidP="00A119D7">
            <w:r w:rsidRPr="00A119D7">
              <w:t xml:space="preserve">  Some devices are designed to deny users access to install or run</w:t>
            </w:r>
          </w:p>
        </w:tc>
      </w:tr>
      <w:tr w:rsidR="00A119D7" w:rsidRPr="00A119D7" w14:paraId="18410BCE" w14:textId="77777777" w:rsidTr="00A119D7">
        <w:tc>
          <w:tcPr>
            <w:tcW w:w="756" w:type="dxa"/>
            <w:shd w:val="clear" w:color="auto" w:fill="FFFFFF"/>
            <w:noWrap/>
            <w:tcMar>
              <w:top w:w="0" w:type="dxa"/>
              <w:left w:w="150" w:type="dxa"/>
              <w:bottom w:w="0" w:type="dxa"/>
              <w:right w:w="150" w:type="dxa"/>
            </w:tcMar>
            <w:hideMark/>
          </w:tcPr>
          <w:p w14:paraId="73A3D80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A496FB" w14:textId="77777777" w:rsidR="00A119D7" w:rsidRPr="00A119D7" w:rsidRDefault="00A119D7" w:rsidP="00A119D7">
            <w:r w:rsidRPr="00A119D7">
              <w:t>modified versions of the software inside them, although the manufacturer</w:t>
            </w:r>
          </w:p>
        </w:tc>
      </w:tr>
      <w:tr w:rsidR="00A119D7" w:rsidRPr="00A119D7" w14:paraId="23B65C40" w14:textId="77777777" w:rsidTr="00A119D7">
        <w:tc>
          <w:tcPr>
            <w:tcW w:w="756" w:type="dxa"/>
            <w:shd w:val="clear" w:color="auto" w:fill="FFFFFF"/>
            <w:noWrap/>
            <w:tcMar>
              <w:top w:w="0" w:type="dxa"/>
              <w:left w:w="150" w:type="dxa"/>
              <w:bottom w:w="0" w:type="dxa"/>
              <w:right w:w="150" w:type="dxa"/>
            </w:tcMar>
            <w:hideMark/>
          </w:tcPr>
          <w:p w14:paraId="126E91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6D4FB38" w14:textId="77777777" w:rsidR="00A119D7" w:rsidRPr="00A119D7" w:rsidRDefault="00A119D7" w:rsidP="00A119D7">
            <w:r w:rsidRPr="00A119D7">
              <w:t>can do so.  This is fundamentally incompatible with the aim of</w:t>
            </w:r>
          </w:p>
        </w:tc>
      </w:tr>
      <w:tr w:rsidR="00A119D7" w:rsidRPr="00A119D7" w14:paraId="566847B1" w14:textId="77777777" w:rsidTr="00A119D7">
        <w:tc>
          <w:tcPr>
            <w:tcW w:w="756" w:type="dxa"/>
            <w:shd w:val="clear" w:color="auto" w:fill="FFFFFF"/>
            <w:noWrap/>
            <w:tcMar>
              <w:top w:w="0" w:type="dxa"/>
              <w:left w:w="150" w:type="dxa"/>
              <w:bottom w:w="0" w:type="dxa"/>
              <w:right w:w="150" w:type="dxa"/>
            </w:tcMar>
            <w:hideMark/>
          </w:tcPr>
          <w:p w14:paraId="25FDD2F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5937E7D" w14:textId="77777777" w:rsidR="00A119D7" w:rsidRPr="00A119D7" w:rsidRDefault="00A119D7" w:rsidP="00A119D7">
            <w:r w:rsidRPr="00A119D7">
              <w:t>protecting users' freedom to change the software.  The systematic</w:t>
            </w:r>
          </w:p>
        </w:tc>
      </w:tr>
      <w:tr w:rsidR="00A119D7" w:rsidRPr="00A119D7" w14:paraId="66733EED" w14:textId="77777777" w:rsidTr="00A119D7">
        <w:tc>
          <w:tcPr>
            <w:tcW w:w="756" w:type="dxa"/>
            <w:shd w:val="clear" w:color="auto" w:fill="FFFFFF"/>
            <w:noWrap/>
            <w:tcMar>
              <w:top w:w="0" w:type="dxa"/>
              <w:left w:w="150" w:type="dxa"/>
              <w:bottom w:w="0" w:type="dxa"/>
              <w:right w:w="150" w:type="dxa"/>
            </w:tcMar>
            <w:hideMark/>
          </w:tcPr>
          <w:p w14:paraId="799339A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0187CAA" w14:textId="77777777" w:rsidR="00A119D7" w:rsidRPr="00A119D7" w:rsidRDefault="00A119D7" w:rsidP="00A119D7">
            <w:r w:rsidRPr="00A119D7">
              <w:t>pattern of such abuse occurs in the area of products for individuals to</w:t>
            </w:r>
          </w:p>
        </w:tc>
      </w:tr>
      <w:tr w:rsidR="00A119D7" w:rsidRPr="00A119D7" w14:paraId="52400942" w14:textId="77777777" w:rsidTr="00A119D7">
        <w:tc>
          <w:tcPr>
            <w:tcW w:w="756" w:type="dxa"/>
            <w:shd w:val="clear" w:color="auto" w:fill="FFFFFF"/>
            <w:noWrap/>
            <w:tcMar>
              <w:top w:w="0" w:type="dxa"/>
              <w:left w:w="150" w:type="dxa"/>
              <w:bottom w:w="0" w:type="dxa"/>
              <w:right w:w="150" w:type="dxa"/>
            </w:tcMar>
            <w:hideMark/>
          </w:tcPr>
          <w:p w14:paraId="6E41FAA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3938AC" w14:textId="77777777" w:rsidR="00A119D7" w:rsidRPr="00A119D7" w:rsidRDefault="00A119D7" w:rsidP="00A119D7">
            <w:r w:rsidRPr="00A119D7">
              <w:t>use, which is precisely where it is most unacceptable.  Therefore, we</w:t>
            </w:r>
          </w:p>
        </w:tc>
      </w:tr>
      <w:tr w:rsidR="00A119D7" w:rsidRPr="00A119D7" w14:paraId="537C24F0" w14:textId="77777777" w:rsidTr="00A119D7">
        <w:tc>
          <w:tcPr>
            <w:tcW w:w="756" w:type="dxa"/>
            <w:shd w:val="clear" w:color="auto" w:fill="FFFFFF"/>
            <w:noWrap/>
            <w:tcMar>
              <w:top w:w="0" w:type="dxa"/>
              <w:left w:w="150" w:type="dxa"/>
              <w:bottom w:w="0" w:type="dxa"/>
              <w:right w:w="150" w:type="dxa"/>
            </w:tcMar>
            <w:hideMark/>
          </w:tcPr>
          <w:p w14:paraId="7DAFFCA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37D2833" w14:textId="77777777" w:rsidR="00A119D7" w:rsidRPr="00A119D7" w:rsidRDefault="00A119D7" w:rsidP="00A119D7">
            <w:r w:rsidRPr="00A119D7">
              <w:t>have designed this version of the GPL to prohibit the practice for those</w:t>
            </w:r>
          </w:p>
        </w:tc>
      </w:tr>
      <w:tr w:rsidR="00A119D7" w:rsidRPr="00A119D7" w14:paraId="45AC9E2A" w14:textId="77777777" w:rsidTr="00A119D7">
        <w:tc>
          <w:tcPr>
            <w:tcW w:w="756" w:type="dxa"/>
            <w:shd w:val="clear" w:color="auto" w:fill="FFFFFF"/>
            <w:noWrap/>
            <w:tcMar>
              <w:top w:w="0" w:type="dxa"/>
              <w:left w:w="150" w:type="dxa"/>
              <w:bottom w:w="0" w:type="dxa"/>
              <w:right w:w="150" w:type="dxa"/>
            </w:tcMar>
            <w:hideMark/>
          </w:tcPr>
          <w:p w14:paraId="5CA1E10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943B612" w14:textId="77777777" w:rsidR="00A119D7" w:rsidRPr="00A119D7" w:rsidRDefault="00A119D7" w:rsidP="00A119D7">
            <w:r w:rsidRPr="00A119D7">
              <w:t>products.  If such problems arise substantially in other domains, we</w:t>
            </w:r>
          </w:p>
        </w:tc>
      </w:tr>
      <w:tr w:rsidR="00A119D7" w:rsidRPr="00A119D7" w14:paraId="78044671" w14:textId="77777777" w:rsidTr="00A119D7">
        <w:tc>
          <w:tcPr>
            <w:tcW w:w="756" w:type="dxa"/>
            <w:shd w:val="clear" w:color="auto" w:fill="FFFFFF"/>
            <w:noWrap/>
            <w:tcMar>
              <w:top w:w="0" w:type="dxa"/>
              <w:left w:w="150" w:type="dxa"/>
              <w:bottom w:w="0" w:type="dxa"/>
              <w:right w:w="150" w:type="dxa"/>
            </w:tcMar>
            <w:hideMark/>
          </w:tcPr>
          <w:p w14:paraId="0A3C91F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0B983DB" w14:textId="77777777" w:rsidR="00A119D7" w:rsidRPr="00A119D7" w:rsidRDefault="00A119D7" w:rsidP="00A119D7">
            <w:r w:rsidRPr="00A119D7">
              <w:t>stand ready to extend this provision to those domains in future versions</w:t>
            </w:r>
          </w:p>
        </w:tc>
      </w:tr>
      <w:tr w:rsidR="00A119D7" w:rsidRPr="00A119D7" w14:paraId="364D228B" w14:textId="77777777" w:rsidTr="00A119D7">
        <w:tc>
          <w:tcPr>
            <w:tcW w:w="756" w:type="dxa"/>
            <w:shd w:val="clear" w:color="auto" w:fill="FFFFFF"/>
            <w:noWrap/>
            <w:tcMar>
              <w:top w:w="0" w:type="dxa"/>
              <w:left w:w="150" w:type="dxa"/>
              <w:bottom w:w="0" w:type="dxa"/>
              <w:right w:w="150" w:type="dxa"/>
            </w:tcMar>
            <w:hideMark/>
          </w:tcPr>
          <w:p w14:paraId="570F4DB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26530F" w14:textId="77777777" w:rsidR="00A119D7" w:rsidRPr="00A119D7" w:rsidRDefault="00A119D7" w:rsidP="00A119D7">
            <w:r w:rsidRPr="00A119D7">
              <w:t>of the GPL, as needed to protect the freedom of users.</w:t>
            </w:r>
          </w:p>
        </w:tc>
      </w:tr>
      <w:tr w:rsidR="00A119D7" w:rsidRPr="00A119D7" w14:paraId="492ADCE4" w14:textId="77777777" w:rsidTr="00A119D7">
        <w:tc>
          <w:tcPr>
            <w:tcW w:w="756" w:type="dxa"/>
            <w:shd w:val="clear" w:color="auto" w:fill="FFFFFF"/>
            <w:noWrap/>
            <w:tcMar>
              <w:top w:w="0" w:type="dxa"/>
              <w:left w:w="150" w:type="dxa"/>
              <w:bottom w:w="0" w:type="dxa"/>
              <w:right w:w="150" w:type="dxa"/>
            </w:tcMar>
            <w:hideMark/>
          </w:tcPr>
          <w:p w14:paraId="4832FBE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6F67DD8" w14:textId="77777777" w:rsidR="00A119D7" w:rsidRPr="00A119D7" w:rsidRDefault="00A119D7" w:rsidP="00A119D7"/>
          <w:p w14:paraId="1946B8C3" w14:textId="77777777" w:rsidR="00A119D7" w:rsidRPr="00A119D7" w:rsidRDefault="00A119D7" w:rsidP="00A119D7"/>
        </w:tc>
      </w:tr>
      <w:tr w:rsidR="00A119D7" w:rsidRPr="00A119D7" w14:paraId="01EC1BB2" w14:textId="77777777" w:rsidTr="00A119D7">
        <w:tc>
          <w:tcPr>
            <w:tcW w:w="756" w:type="dxa"/>
            <w:shd w:val="clear" w:color="auto" w:fill="FFFFFF"/>
            <w:noWrap/>
            <w:tcMar>
              <w:top w:w="0" w:type="dxa"/>
              <w:left w:w="150" w:type="dxa"/>
              <w:bottom w:w="0" w:type="dxa"/>
              <w:right w:w="150" w:type="dxa"/>
            </w:tcMar>
            <w:hideMark/>
          </w:tcPr>
          <w:p w14:paraId="0C68FEA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FF299C" w14:textId="77777777" w:rsidR="00A119D7" w:rsidRPr="00A119D7" w:rsidRDefault="00A119D7" w:rsidP="00A119D7">
            <w:r w:rsidRPr="00A119D7">
              <w:t xml:space="preserve">  Finally, every program is threatened constantly by software patents.</w:t>
            </w:r>
          </w:p>
        </w:tc>
      </w:tr>
      <w:tr w:rsidR="00A119D7" w:rsidRPr="00A119D7" w14:paraId="4D2D4DD2" w14:textId="77777777" w:rsidTr="00A119D7">
        <w:tc>
          <w:tcPr>
            <w:tcW w:w="756" w:type="dxa"/>
            <w:shd w:val="clear" w:color="auto" w:fill="FFFFFF"/>
            <w:noWrap/>
            <w:tcMar>
              <w:top w:w="0" w:type="dxa"/>
              <w:left w:w="150" w:type="dxa"/>
              <w:bottom w:w="0" w:type="dxa"/>
              <w:right w:w="150" w:type="dxa"/>
            </w:tcMar>
            <w:hideMark/>
          </w:tcPr>
          <w:p w14:paraId="59EF1CD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532E94F" w14:textId="77777777" w:rsidR="00A119D7" w:rsidRPr="00A119D7" w:rsidRDefault="00A119D7" w:rsidP="00A119D7">
            <w:r w:rsidRPr="00A119D7">
              <w:t>States should not allow patents to restrict development and use of</w:t>
            </w:r>
          </w:p>
        </w:tc>
      </w:tr>
      <w:tr w:rsidR="00A119D7" w:rsidRPr="00A119D7" w14:paraId="67ED7269" w14:textId="77777777" w:rsidTr="00A119D7">
        <w:tc>
          <w:tcPr>
            <w:tcW w:w="756" w:type="dxa"/>
            <w:shd w:val="clear" w:color="auto" w:fill="FFFFFF"/>
            <w:noWrap/>
            <w:tcMar>
              <w:top w:w="0" w:type="dxa"/>
              <w:left w:w="150" w:type="dxa"/>
              <w:bottom w:w="0" w:type="dxa"/>
              <w:right w:w="150" w:type="dxa"/>
            </w:tcMar>
            <w:hideMark/>
          </w:tcPr>
          <w:p w14:paraId="5E0F4E2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C34FD7E" w14:textId="77777777" w:rsidR="00A119D7" w:rsidRPr="00A119D7" w:rsidRDefault="00A119D7" w:rsidP="00A119D7">
            <w:r w:rsidRPr="00A119D7">
              <w:t>software on general-purpose computers, but in those that do, we wish to</w:t>
            </w:r>
          </w:p>
        </w:tc>
      </w:tr>
      <w:tr w:rsidR="00A119D7" w:rsidRPr="00A119D7" w14:paraId="6E1932D0" w14:textId="77777777" w:rsidTr="00A119D7">
        <w:tc>
          <w:tcPr>
            <w:tcW w:w="756" w:type="dxa"/>
            <w:shd w:val="clear" w:color="auto" w:fill="FFFFFF"/>
            <w:noWrap/>
            <w:tcMar>
              <w:top w:w="0" w:type="dxa"/>
              <w:left w:w="150" w:type="dxa"/>
              <w:bottom w:w="0" w:type="dxa"/>
              <w:right w:w="150" w:type="dxa"/>
            </w:tcMar>
            <w:hideMark/>
          </w:tcPr>
          <w:p w14:paraId="1B4B035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CC9267" w14:textId="77777777" w:rsidR="00A119D7" w:rsidRPr="00A119D7" w:rsidRDefault="00A119D7" w:rsidP="00A119D7">
            <w:r w:rsidRPr="00A119D7">
              <w:t>avoid the special danger that patents applied to a free program could</w:t>
            </w:r>
          </w:p>
        </w:tc>
      </w:tr>
      <w:tr w:rsidR="00A119D7" w:rsidRPr="00A119D7" w14:paraId="690CA3F6" w14:textId="77777777" w:rsidTr="00A119D7">
        <w:tc>
          <w:tcPr>
            <w:tcW w:w="756" w:type="dxa"/>
            <w:shd w:val="clear" w:color="auto" w:fill="FFFFFF"/>
            <w:noWrap/>
            <w:tcMar>
              <w:top w:w="0" w:type="dxa"/>
              <w:left w:w="150" w:type="dxa"/>
              <w:bottom w:w="0" w:type="dxa"/>
              <w:right w:w="150" w:type="dxa"/>
            </w:tcMar>
            <w:hideMark/>
          </w:tcPr>
          <w:p w14:paraId="57BF34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D538B1C" w14:textId="77777777" w:rsidR="00A119D7" w:rsidRPr="00A119D7" w:rsidRDefault="00A119D7" w:rsidP="00A119D7">
            <w:r w:rsidRPr="00A119D7">
              <w:t>make it effectively proprietary.  To prevent this, the GPL assures that</w:t>
            </w:r>
          </w:p>
        </w:tc>
      </w:tr>
      <w:tr w:rsidR="00A119D7" w:rsidRPr="00A119D7" w14:paraId="31C39E2E" w14:textId="77777777" w:rsidTr="00A119D7">
        <w:tc>
          <w:tcPr>
            <w:tcW w:w="756" w:type="dxa"/>
            <w:shd w:val="clear" w:color="auto" w:fill="FFFFFF"/>
            <w:noWrap/>
            <w:tcMar>
              <w:top w:w="0" w:type="dxa"/>
              <w:left w:w="150" w:type="dxa"/>
              <w:bottom w:w="0" w:type="dxa"/>
              <w:right w:w="150" w:type="dxa"/>
            </w:tcMar>
            <w:hideMark/>
          </w:tcPr>
          <w:p w14:paraId="24FAF8B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23A6D2" w14:textId="77777777" w:rsidR="00A119D7" w:rsidRPr="00A119D7" w:rsidRDefault="00A119D7" w:rsidP="00A119D7">
            <w:r w:rsidRPr="00A119D7">
              <w:t>patents cannot be used to render the program non-free.</w:t>
            </w:r>
          </w:p>
        </w:tc>
      </w:tr>
      <w:tr w:rsidR="00A119D7" w:rsidRPr="00A119D7" w14:paraId="76C1710B" w14:textId="77777777" w:rsidTr="00A119D7">
        <w:tc>
          <w:tcPr>
            <w:tcW w:w="756" w:type="dxa"/>
            <w:shd w:val="clear" w:color="auto" w:fill="FFFFFF"/>
            <w:noWrap/>
            <w:tcMar>
              <w:top w:w="0" w:type="dxa"/>
              <w:left w:w="150" w:type="dxa"/>
              <w:bottom w:w="0" w:type="dxa"/>
              <w:right w:w="150" w:type="dxa"/>
            </w:tcMar>
            <w:hideMark/>
          </w:tcPr>
          <w:p w14:paraId="3898270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1DE2A1" w14:textId="77777777" w:rsidR="00A119D7" w:rsidRPr="00A119D7" w:rsidRDefault="00A119D7" w:rsidP="00A119D7"/>
          <w:p w14:paraId="558BFEF9" w14:textId="77777777" w:rsidR="00A119D7" w:rsidRPr="00A119D7" w:rsidRDefault="00A119D7" w:rsidP="00A119D7"/>
        </w:tc>
      </w:tr>
      <w:tr w:rsidR="00A119D7" w:rsidRPr="00A119D7" w14:paraId="074EEF31" w14:textId="77777777" w:rsidTr="00A119D7">
        <w:tc>
          <w:tcPr>
            <w:tcW w:w="756" w:type="dxa"/>
            <w:shd w:val="clear" w:color="auto" w:fill="FFFFFF"/>
            <w:noWrap/>
            <w:tcMar>
              <w:top w:w="0" w:type="dxa"/>
              <w:left w:w="150" w:type="dxa"/>
              <w:bottom w:w="0" w:type="dxa"/>
              <w:right w:w="150" w:type="dxa"/>
            </w:tcMar>
            <w:hideMark/>
          </w:tcPr>
          <w:p w14:paraId="761AA3F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711F773" w14:textId="77777777" w:rsidR="00A119D7" w:rsidRPr="00A119D7" w:rsidRDefault="00A119D7" w:rsidP="00A119D7">
            <w:r w:rsidRPr="00A119D7">
              <w:t xml:space="preserve">  The precise terms and conditions for copying, distribution and</w:t>
            </w:r>
          </w:p>
        </w:tc>
      </w:tr>
      <w:tr w:rsidR="00A119D7" w:rsidRPr="00A119D7" w14:paraId="17D2FB75" w14:textId="77777777" w:rsidTr="00A119D7">
        <w:tc>
          <w:tcPr>
            <w:tcW w:w="756" w:type="dxa"/>
            <w:shd w:val="clear" w:color="auto" w:fill="FFFFFF"/>
            <w:noWrap/>
            <w:tcMar>
              <w:top w:w="0" w:type="dxa"/>
              <w:left w:w="150" w:type="dxa"/>
              <w:bottom w:w="0" w:type="dxa"/>
              <w:right w:w="150" w:type="dxa"/>
            </w:tcMar>
            <w:hideMark/>
          </w:tcPr>
          <w:p w14:paraId="7A3ADA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D8A231" w14:textId="77777777" w:rsidR="00A119D7" w:rsidRPr="00A119D7" w:rsidRDefault="00A119D7" w:rsidP="00A119D7">
            <w:r w:rsidRPr="00A119D7">
              <w:t>modification follow.</w:t>
            </w:r>
          </w:p>
        </w:tc>
      </w:tr>
      <w:tr w:rsidR="00A119D7" w:rsidRPr="00A119D7" w14:paraId="0C1A13E4" w14:textId="77777777" w:rsidTr="00A119D7">
        <w:tc>
          <w:tcPr>
            <w:tcW w:w="756" w:type="dxa"/>
            <w:shd w:val="clear" w:color="auto" w:fill="FFFFFF"/>
            <w:noWrap/>
            <w:tcMar>
              <w:top w:w="0" w:type="dxa"/>
              <w:left w:w="150" w:type="dxa"/>
              <w:bottom w:w="0" w:type="dxa"/>
              <w:right w:w="150" w:type="dxa"/>
            </w:tcMar>
            <w:hideMark/>
          </w:tcPr>
          <w:p w14:paraId="1405803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136C42" w14:textId="77777777" w:rsidR="00A119D7" w:rsidRPr="00A119D7" w:rsidRDefault="00A119D7" w:rsidP="00A119D7"/>
          <w:p w14:paraId="2E2CEA02" w14:textId="77777777" w:rsidR="00A119D7" w:rsidRPr="00A119D7" w:rsidRDefault="00A119D7" w:rsidP="00A119D7"/>
        </w:tc>
      </w:tr>
      <w:tr w:rsidR="00A119D7" w:rsidRPr="00A119D7" w14:paraId="2F9DD678" w14:textId="77777777" w:rsidTr="00A119D7">
        <w:tc>
          <w:tcPr>
            <w:tcW w:w="756" w:type="dxa"/>
            <w:shd w:val="clear" w:color="auto" w:fill="FFFFFF"/>
            <w:noWrap/>
            <w:tcMar>
              <w:top w:w="0" w:type="dxa"/>
              <w:left w:w="150" w:type="dxa"/>
              <w:bottom w:w="0" w:type="dxa"/>
              <w:right w:w="150" w:type="dxa"/>
            </w:tcMar>
            <w:hideMark/>
          </w:tcPr>
          <w:p w14:paraId="5F79B80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9649E6" w14:textId="77777777" w:rsidR="00A119D7" w:rsidRPr="00A119D7" w:rsidRDefault="00A119D7" w:rsidP="00A119D7">
            <w:r w:rsidRPr="00A119D7">
              <w:t xml:space="preserve">                       TERMS AND CONDITIONS</w:t>
            </w:r>
          </w:p>
        </w:tc>
      </w:tr>
      <w:tr w:rsidR="00A119D7" w:rsidRPr="00A119D7" w14:paraId="7F33D185" w14:textId="77777777" w:rsidTr="00A119D7">
        <w:tc>
          <w:tcPr>
            <w:tcW w:w="756" w:type="dxa"/>
            <w:shd w:val="clear" w:color="auto" w:fill="FFFFFF"/>
            <w:noWrap/>
            <w:tcMar>
              <w:top w:w="0" w:type="dxa"/>
              <w:left w:w="150" w:type="dxa"/>
              <w:bottom w:w="0" w:type="dxa"/>
              <w:right w:w="150" w:type="dxa"/>
            </w:tcMar>
            <w:hideMark/>
          </w:tcPr>
          <w:p w14:paraId="5539923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ABDD11" w14:textId="77777777" w:rsidR="00A119D7" w:rsidRPr="00A119D7" w:rsidRDefault="00A119D7" w:rsidP="00A119D7"/>
          <w:p w14:paraId="084CA3C7" w14:textId="77777777" w:rsidR="00A119D7" w:rsidRPr="00A119D7" w:rsidRDefault="00A119D7" w:rsidP="00A119D7"/>
        </w:tc>
      </w:tr>
      <w:tr w:rsidR="00A119D7" w:rsidRPr="00A119D7" w14:paraId="219E7B7D" w14:textId="77777777" w:rsidTr="00A119D7">
        <w:tc>
          <w:tcPr>
            <w:tcW w:w="756" w:type="dxa"/>
            <w:shd w:val="clear" w:color="auto" w:fill="FFFFFF"/>
            <w:noWrap/>
            <w:tcMar>
              <w:top w:w="0" w:type="dxa"/>
              <w:left w:w="150" w:type="dxa"/>
              <w:bottom w:w="0" w:type="dxa"/>
              <w:right w:w="150" w:type="dxa"/>
            </w:tcMar>
            <w:hideMark/>
          </w:tcPr>
          <w:p w14:paraId="01F9DF6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FCC856" w14:textId="77777777" w:rsidR="00A119D7" w:rsidRPr="00A119D7" w:rsidRDefault="00A119D7" w:rsidP="00A119D7">
            <w:r w:rsidRPr="00A119D7">
              <w:t xml:space="preserve">  0. Definitions.</w:t>
            </w:r>
          </w:p>
        </w:tc>
      </w:tr>
      <w:tr w:rsidR="00A119D7" w:rsidRPr="00A119D7" w14:paraId="24D0016C" w14:textId="77777777" w:rsidTr="00A119D7">
        <w:tc>
          <w:tcPr>
            <w:tcW w:w="756" w:type="dxa"/>
            <w:shd w:val="clear" w:color="auto" w:fill="FFFFFF"/>
            <w:noWrap/>
            <w:tcMar>
              <w:top w:w="0" w:type="dxa"/>
              <w:left w:w="150" w:type="dxa"/>
              <w:bottom w:w="0" w:type="dxa"/>
              <w:right w:w="150" w:type="dxa"/>
            </w:tcMar>
            <w:hideMark/>
          </w:tcPr>
          <w:p w14:paraId="57F438A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F2D90F7" w14:textId="77777777" w:rsidR="00A119D7" w:rsidRPr="00A119D7" w:rsidRDefault="00A119D7" w:rsidP="00A119D7"/>
          <w:p w14:paraId="221F4613" w14:textId="77777777" w:rsidR="00A119D7" w:rsidRPr="00A119D7" w:rsidRDefault="00A119D7" w:rsidP="00A119D7"/>
        </w:tc>
      </w:tr>
      <w:tr w:rsidR="00A119D7" w:rsidRPr="00A119D7" w14:paraId="29D15A8E" w14:textId="77777777" w:rsidTr="00A119D7">
        <w:tc>
          <w:tcPr>
            <w:tcW w:w="756" w:type="dxa"/>
            <w:shd w:val="clear" w:color="auto" w:fill="FFFFFF"/>
            <w:noWrap/>
            <w:tcMar>
              <w:top w:w="0" w:type="dxa"/>
              <w:left w:w="150" w:type="dxa"/>
              <w:bottom w:w="0" w:type="dxa"/>
              <w:right w:w="150" w:type="dxa"/>
            </w:tcMar>
            <w:hideMark/>
          </w:tcPr>
          <w:p w14:paraId="5AD360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33A1C1" w14:textId="77777777" w:rsidR="00A119D7" w:rsidRPr="00A119D7" w:rsidRDefault="00A119D7" w:rsidP="00A119D7">
            <w:r w:rsidRPr="00A119D7">
              <w:t xml:space="preserve">  "This License" refers to version 3 of the GNU General Public License.</w:t>
            </w:r>
          </w:p>
        </w:tc>
      </w:tr>
      <w:tr w:rsidR="00A119D7" w:rsidRPr="00A119D7" w14:paraId="5D1DC58A" w14:textId="77777777" w:rsidTr="00A119D7">
        <w:tc>
          <w:tcPr>
            <w:tcW w:w="756" w:type="dxa"/>
            <w:shd w:val="clear" w:color="auto" w:fill="FFFFFF"/>
            <w:noWrap/>
            <w:tcMar>
              <w:top w:w="0" w:type="dxa"/>
              <w:left w:w="150" w:type="dxa"/>
              <w:bottom w:w="0" w:type="dxa"/>
              <w:right w:w="150" w:type="dxa"/>
            </w:tcMar>
            <w:hideMark/>
          </w:tcPr>
          <w:p w14:paraId="5F8BD3B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464DC1" w14:textId="77777777" w:rsidR="00A119D7" w:rsidRPr="00A119D7" w:rsidRDefault="00A119D7" w:rsidP="00A119D7"/>
          <w:p w14:paraId="2E21AE05" w14:textId="77777777" w:rsidR="00A119D7" w:rsidRPr="00A119D7" w:rsidRDefault="00A119D7" w:rsidP="00A119D7"/>
        </w:tc>
      </w:tr>
      <w:tr w:rsidR="00A119D7" w:rsidRPr="00A119D7" w14:paraId="3C373E82" w14:textId="77777777" w:rsidTr="00A119D7">
        <w:tc>
          <w:tcPr>
            <w:tcW w:w="756" w:type="dxa"/>
            <w:shd w:val="clear" w:color="auto" w:fill="FFFFFF"/>
            <w:noWrap/>
            <w:tcMar>
              <w:top w:w="0" w:type="dxa"/>
              <w:left w:w="150" w:type="dxa"/>
              <w:bottom w:w="0" w:type="dxa"/>
              <w:right w:w="150" w:type="dxa"/>
            </w:tcMar>
            <w:hideMark/>
          </w:tcPr>
          <w:p w14:paraId="5A30232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3C1C88B" w14:textId="77777777" w:rsidR="00A119D7" w:rsidRPr="00A119D7" w:rsidRDefault="00A119D7" w:rsidP="00A119D7">
            <w:r w:rsidRPr="00A119D7">
              <w:t xml:space="preserve">  "Copyright" also means copyright-like laws that apply to other kinds of</w:t>
            </w:r>
          </w:p>
        </w:tc>
      </w:tr>
      <w:tr w:rsidR="00A119D7" w:rsidRPr="00A119D7" w14:paraId="56CB7ACD" w14:textId="77777777" w:rsidTr="00A119D7">
        <w:tc>
          <w:tcPr>
            <w:tcW w:w="756" w:type="dxa"/>
            <w:shd w:val="clear" w:color="auto" w:fill="FFFFFF"/>
            <w:noWrap/>
            <w:tcMar>
              <w:top w:w="0" w:type="dxa"/>
              <w:left w:w="150" w:type="dxa"/>
              <w:bottom w:w="0" w:type="dxa"/>
              <w:right w:w="150" w:type="dxa"/>
            </w:tcMar>
            <w:hideMark/>
          </w:tcPr>
          <w:p w14:paraId="2E65DC0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B74B2B" w14:textId="77777777" w:rsidR="00A119D7" w:rsidRPr="00A119D7" w:rsidRDefault="00A119D7" w:rsidP="00A119D7">
            <w:r w:rsidRPr="00A119D7">
              <w:t>works, such as semiconductor masks.</w:t>
            </w:r>
          </w:p>
        </w:tc>
      </w:tr>
      <w:tr w:rsidR="00A119D7" w:rsidRPr="00A119D7" w14:paraId="11A5FEEB" w14:textId="77777777" w:rsidTr="00A119D7">
        <w:tc>
          <w:tcPr>
            <w:tcW w:w="756" w:type="dxa"/>
            <w:shd w:val="clear" w:color="auto" w:fill="FFFFFF"/>
            <w:noWrap/>
            <w:tcMar>
              <w:top w:w="0" w:type="dxa"/>
              <w:left w:w="150" w:type="dxa"/>
              <w:bottom w:w="0" w:type="dxa"/>
              <w:right w:w="150" w:type="dxa"/>
            </w:tcMar>
            <w:hideMark/>
          </w:tcPr>
          <w:p w14:paraId="5732DD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56AEE5F" w14:textId="77777777" w:rsidR="00A119D7" w:rsidRPr="00A119D7" w:rsidRDefault="00A119D7" w:rsidP="00A119D7"/>
          <w:p w14:paraId="0247A588" w14:textId="77777777" w:rsidR="00A119D7" w:rsidRPr="00A119D7" w:rsidRDefault="00A119D7" w:rsidP="00A119D7"/>
        </w:tc>
      </w:tr>
      <w:tr w:rsidR="00A119D7" w:rsidRPr="00A119D7" w14:paraId="25033E75" w14:textId="77777777" w:rsidTr="00A119D7">
        <w:tc>
          <w:tcPr>
            <w:tcW w:w="756" w:type="dxa"/>
            <w:shd w:val="clear" w:color="auto" w:fill="FFFFFF"/>
            <w:noWrap/>
            <w:tcMar>
              <w:top w:w="0" w:type="dxa"/>
              <w:left w:w="150" w:type="dxa"/>
              <w:bottom w:w="0" w:type="dxa"/>
              <w:right w:w="150" w:type="dxa"/>
            </w:tcMar>
            <w:hideMark/>
          </w:tcPr>
          <w:p w14:paraId="28312CC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90A47F" w14:textId="77777777" w:rsidR="00A119D7" w:rsidRPr="00A119D7" w:rsidRDefault="00A119D7" w:rsidP="00A119D7">
            <w:r w:rsidRPr="00A119D7">
              <w:t xml:space="preserve">  "The Program" refers to any copyrightable work licensed under this</w:t>
            </w:r>
          </w:p>
        </w:tc>
      </w:tr>
      <w:tr w:rsidR="00A119D7" w:rsidRPr="00A119D7" w14:paraId="2E4CEF62" w14:textId="77777777" w:rsidTr="00A119D7">
        <w:tc>
          <w:tcPr>
            <w:tcW w:w="756" w:type="dxa"/>
            <w:shd w:val="clear" w:color="auto" w:fill="FFFFFF"/>
            <w:noWrap/>
            <w:tcMar>
              <w:top w:w="0" w:type="dxa"/>
              <w:left w:w="150" w:type="dxa"/>
              <w:bottom w:w="0" w:type="dxa"/>
              <w:right w:w="150" w:type="dxa"/>
            </w:tcMar>
            <w:hideMark/>
          </w:tcPr>
          <w:p w14:paraId="087FC95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95B4AAF" w14:textId="77777777" w:rsidR="00A119D7" w:rsidRPr="00A119D7" w:rsidRDefault="00A119D7" w:rsidP="00A119D7">
            <w:r w:rsidRPr="00A119D7">
              <w:t>License.  Each licensee is addressed as "you".  "Licensees" and</w:t>
            </w:r>
          </w:p>
        </w:tc>
      </w:tr>
      <w:tr w:rsidR="00A119D7" w:rsidRPr="00A119D7" w14:paraId="52479E62" w14:textId="77777777" w:rsidTr="00A119D7">
        <w:tc>
          <w:tcPr>
            <w:tcW w:w="756" w:type="dxa"/>
            <w:shd w:val="clear" w:color="auto" w:fill="FFFFFF"/>
            <w:noWrap/>
            <w:tcMar>
              <w:top w:w="0" w:type="dxa"/>
              <w:left w:w="150" w:type="dxa"/>
              <w:bottom w:w="0" w:type="dxa"/>
              <w:right w:w="150" w:type="dxa"/>
            </w:tcMar>
            <w:hideMark/>
          </w:tcPr>
          <w:p w14:paraId="58884F9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6232E8" w14:textId="77777777" w:rsidR="00A119D7" w:rsidRPr="00A119D7" w:rsidRDefault="00A119D7" w:rsidP="00A119D7">
            <w:r w:rsidRPr="00A119D7">
              <w:t>"recipients" may be individuals or organizations.</w:t>
            </w:r>
          </w:p>
        </w:tc>
      </w:tr>
      <w:tr w:rsidR="00A119D7" w:rsidRPr="00A119D7" w14:paraId="72ADFB7B" w14:textId="77777777" w:rsidTr="00A119D7">
        <w:tc>
          <w:tcPr>
            <w:tcW w:w="756" w:type="dxa"/>
            <w:shd w:val="clear" w:color="auto" w:fill="FFFFFF"/>
            <w:noWrap/>
            <w:tcMar>
              <w:top w:w="0" w:type="dxa"/>
              <w:left w:w="150" w:type="dxa"/>
              <w:bottom w:w="0" w:type="dxa"/>
              <w:right w:w="150" w:type="dxa"/>
            </w:tcMar>
            <w:hideMark/>
          </w:tcPr>
          <w:p w14:paraId="209406F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DC3980" w14:textId="77777777" w:rsidR="00A119D7" w:rsidRPr="00A119D7" w:rsidRDefault="00A119D7" w:rsidP="00A119D7"/>
          <w:p w14:paraId="4096C26F" w14:textId="77777777" w:rsidR="00A119D7" w:rsidRPr="00A119D7" w:rsidRDefault="00A119D7" w:rsidP="00A119D7"/>
        </w:tc>
      </w:tr>
      <w:tr w:rsidR="00A119D7" w:rsidRPr="00A119D7" w14:paraId="42AEF8B0" w14:textId="77777777" w:rsidTr="00A119D7">
        <w:tc>
          <w:tcPr>
            <w:tcW w:w="756" w:type="dxa"/>
            <w:shd w:val="clear" w:color="auto" w:fill="FFFFFF"/>
            <w:noWrap/>
            <w:tcMar>
              <w:top w:w="0" w:type="dxa"/>
              <w:left w:w="150" w:type="dxa"/>
              <w:bottom w:w="0" w:type="dxa"/>
              <w:right w:w="150" w:type="dxa"/>
            </w:tcMar>
            <w:hideMark/>
          </w:tcPr>
          <w:p w14:paraId="179591C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0053429" w14:textId="77777777" w:rsidR="00A119D7" w:rsidRPr="00A119D7" w:rsidRDefault="00A119D7" w:rsidP="00A119D7">
            <w:r w:rsidRPr="00A119D7">
              <w:t xml:space="preserve">  To "modify" a work means to copy from or adapt all or part of the work</w:t>
            </w:r>
          </w:p>
        </w:tc>
      </w:tr>
      <w:tr w:rsidR="00A119D7" w:rsidRPr="00A119D7" w14:paraId="3C0654AF" w14:textId="77777777" w:rsidTr="00A119D7">
        <w:tc>
          <w:tcPr>
            <w:tcW w:w="756" w:type="dxa"/>
            <w:shd w:val="clear" w:color="auto" w:fill="FFFFFF"/>
            <w:noWrap/>
            <w:tcMar>
              <w:top w:w="0" w:type="dxa"/>
              <w:left w:w="150" w:type="dxa"/>
              <w:bottom w:w="0" w:type="dxa"/>
              <w:right w:w="150" w:type="dxa"/>
            </w:tcMar>
            <w:hideMark/>
          </w:tcPr>
          <w:p w14:paraId="4D87521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649072" w14:textId="77777777" w:rsidR="00A119D7" w:rsidRPr="00A119D7" w:rsidRDefault="00A119D7" w:rsidP="00A119D7">
            <w:r w:rsidRPr="00A119D7">
              <w:t>in a fashion requiring copyright permission, other than the making of an</w:t>
            </w:r>
          </w:p>
        </w:tc>
      </w:tr>
      <w:tr w:rsidR="00A119D7" w:rsidRPr="00A119D7" w14:paraId="418BD9DC" w14:textId="77777777" w:rsidTr="00A119D7">
        <w:tc>
          <w:tcPr>
            <w:tcW w:w="756" w:type="dxa"/>
            <w:shd w:val="clear" w:color="auto" w:fill="FFFFFF"/>
            <w:noWrap/>
            <w:tcMar>
              <w:top w:w="0" w:type="dxa"/>
              <w:left w:w="150" w:type="dxa"/>
              <w:bottom w:w="0" w:type="dxa"/>
              <w:right w:w="150" w:type="dxa"/>
            </w:tcMar>
            <w:hideMark/>
          </w:tcPr>
          <w:p w14:paraId="59EB8D4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9880A4" w14:textId="77777777" w:rsidR="00A119D7" w:rsidRPr="00A119D7" w:rsidRDefault="00A119D7" w:rsidP="00A119D7">
            <w:r w:rsidRPr="00A119D7">
              <w:t>exact copy.  The resulting work is called a "modified version" of the</w:t>
            </w:r>
          </w:p>
        </w:tc>
      </w:tr>
      <w:tr w:rsidR="00A119D7" w:rsidRPr="00A119D7" w14:paraId="45C7B1C5" w14:textId="77777777" w:rsidTr="00A119D7">
        <w:tc>
          <w:tcPr>
            <w:tcW w:w="756" w:type="dxa"/>
            <w:shd w:val="clear" w:color="auto" w:fill="FFFFFF"/>
            <w:noWrap/>
            <w:tcMar>
              <w:top w:w="0" w:type="dxa"/>
              <w:left w:w="150" w:type="dxa"/>
              <w:bottom w:w="0" w:type="dxa"/>
              <w:right w:w="150" w:type="dxa"/>
            </w:tcMar>
            <w:hideMark/>
          </w:tcPr>
          <w:p w14:paraId="2D31B54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704FF6C" w14:textId="77777777" w:rsidR="00A119D7" w:rsidRPr="00A119D7" w:rsidRDefault="00A119D7" w:rsidP="00A119D7">
            <w:r w:rsidRPr="00A119D7">
              <w:t>earlier work or a work "based on" the earlier work.</w:t>
            </w:r>
          </w:p>
        </w:tc>
      </w:tr>
      <w:tr w:rsidR="00A119D7" w:rsidRPr="00A119D7" w14:paraId="3A335F41" w14:textId="77777777" w:rsidTr="00A119D7">
        <w:tc>
          <w:tcPr>
            <w:tcW w:w="756" w:type="dxa"/>
            <w:shd w:val="clear" w:color="auto" w:fill="FFFFFF"/>
            <w:noWrap/>
            <w:tcMar>
              <w:top w:w="0" w:type="dxa"/>
              <w:left w:w="150" w:type="dxa"/>
              <w:bottom w:w="0" w:type="dxa"/>
              <w:right w:w="150" w:type="dxa"/>
            </w:tcMar>
            <w:hideMark/>
          </w:tcPr>
          <w:p w14:paraId="18FB9CC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B91E7C" w14:textId="77777777" w:rsidR="00A119D7" w:rsidRPr="00A119D7" w:rsidRDefault="00A119D7" w:rsidP="00A119D7"/>
          <w:p w14:paraId="63D33F61" w14:textId="77777777" w:rsidR="00A119D7" w:rsidRPr="00A119D7" w:rsidRDefault="00A119D7" w:rsidP="00A119D7"/>
        </w:tc>
      </w:tr>
      <w:tr w:rsidR="00A119D7" w:rsidRPr="00A119D7" w14:paraId="0E927E20" w14:textId="77777777" w:rsidTr="00A119D7">
        <w:tc>
          <w:tcPr>
            <w:tcW w:w="756" w:type="dxa"/>
            <w:shd w:val="clear" w:color="auto" w:fill="FFFFFF"/>
            <w:noWrap/>
            <w:tcMar>
              <w:top w:w="0" w:type="dxa"/>
              <w:left w:w="150" w:type="dxa"/>
              <w:bottom w:w="0" w:type="dxa"/>
              <w:right w:w="150" w:type="dxa"/>
            </w:tcMar>
            <w:hideMark/>
          </w:tcPr>
          <w:p w14:paraId="5FDA137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C2A51D7" w14:textId="77777777" w:rsidR="00A119D7" w:rsidRPr="00A119D7" w:rsidRDefault="00A119D7" w:rsidP="00A119D7">
            <w:r w:rsidRPr="00A119D7">
              <w:t xml:space="preserve">  A "covered work" means either the unmodified Program or a work based</w:t>
            </w:r>
          </w:p>
        </w:tc>
      </w:tr>
      <w:tr w:rsidR="00A119D7" w:rsidRPr="00A119D7" w14:paraId="67655418" w14:textId="77777777" w:rsidTr="00A119D7">
        <w:tc>
          <w:tcPr>
            <w:tcW w:w="756" w:type="dxa"/>
            <w:shd w:val="clear" w:color="auto" w:fill="FFFFFF"/>
            <w:noWrap/>
            <w:tcMar>
              <w:top w:w="0" w:type="dxa"/>
              <w:left w:w="150" w:type="dxa"/>
              <w:bottom w:w="0" w:type="dxa"/>
              <w:right w:w="150" w:type="dxa"/>
            </w:tcMar>
            <w:hideMark/>
          </w:tcPr>
          <w:p w14:paraId="24FD3D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1A5616" w14:textId="77777777" w:rsidR="00A119D7" w:rsidRPr="00A119D7" w:rsidRDefault="00A119D7" w:rsidP="00A119D7">
            <w:r w:rsidRPr="00A119D7">
              <w:t>on the Program.</w:t>
            </w:r>
          </w:p>
        </w:tc>
      </w:tr>
      <w:tr w:rsidR="00A119D7" w:rsidRPr="00A119D7" w14:paraId="4274D71A" w14:textId="77777777" w:rsidTr="00A119D7">
        <w:tc>
          <w:tcPr>
            <w:tcW w:w="756" w:type="dxa"/>
            <w:shd w:val="clear" w:color="auto" w:fill="FFFFFF"/>
            <w:noWrap/>
            <w:tcMar>
              <w:top w:w="0" w:type="dxa"/>
              <w:left w:w="150" w:type="dxa"/>
              <w:bottom w:w="0" w:type="dxa"/>
              <w:right w:w="150" w:type="dxa"/>
            </w:tcMar>
            <w:hideMark/>
          </w:tcPr>
          <w:p w14:paraId="35580F3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4C5314" w14:textId="77777777" w:rsidR="00A119D7" w:rsidRPr="00A119D7" w:rsidRDefault="00A119D7" w:rsidP="00A119D7"/>
          <w:p w14:paraId="211BCC2E" w14:textId="77777777" w:rsidR="00A119D7" w:rsidRPr="00A119D7" w:rsidRDefault="00A119D7" w:rsidP="00A119D7"/>
        </w:tc>
      </w:tr>
      <w:tr w:rsidR="00A119D7" w:rsidRPr="00A119D7" w14:paraId="13B43F08" w14:textId="77777777" w:rsidTr="00A119D7">
        <w:tc>
          <w:tcPr>
            <w:tcW w:w="756" w:type="dxa"/>
            <w:shd w:val="clear" w:color="auto" w:fill="FFFFFF"/>
            <w:noWrap/>
            <w:tcMar>
              <w:top w:w="0" w:type="dxa"/>
              <w:left w:w="150" w:type="dxa"/>
              <w:bottom w:w="0" w:type="dxa"/>
              <w:right w:w="150" w:type="dxa"/>
            </w:tcMar>
            <w:hideMark/>
          </w:tcPr>
          <w:p w14:paraId="176CEAD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7A379C" w14:textId="77777777" w:rsidR="00A119D7" w:rsidRPr="00A119D7" w:rsidRDefault="00A119D7" w:rsidP="00A119D7">
            <w:r w:rsidRPr="00A119D7">
              <w:t xml:space="preserve">  To "propagate" a work means to do anything with it that, without</w:t>
            </w:r>
          </w:p>
        </w:tc>
      </w:tr>
      <w:tr w:rsidR="00A119D7" w:rsidRPr="00A119D7" w14:paraId="645568E8" w14:textId="77777777" w:rsidTr="00A119D7">
        <w:tc>
          <w:tcPr>
            <w:tcW w:w="756" w:type="dxa"/>
            <w:shd w:val="clear" w:color="auto" w:fill="FFFFFF"/>
            <w:noWrap/>
            <w:tcMar>
              <w:top w:w="0" w:type="dxa"/>
              <w:left w:w="150" w:type="dxa"/>
              <w:bottom w:w="0" w:type="dxa"/>
              <w:right w:w="150" w:type="dxa"/>
            </w:tcMar>
            <w:hideMark/>
          </w:tcPr>
          <w:p w14:paraId="04E2C3D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7FCFD9" w14:textId="77777777" w:rsidR="00A119D7" w:rsidRPr="00A119D7" w:rsidRDefault="00A119D7" w:rsidP="00A119D7">
            <w:r w:rsidRPr="00A119D7">
              <w:t>permission, would make you directly or secondarily liable for</w:t>
            </w:r>
          </w:p>
        </w:tc>
      </w:tr>
      <w:tr w:rsidR="00A119D7" w:rsidRPr="00A119D7" w14:paraId="444105A8" w14:textId="77777777" w:rsidTr="00A119D7">
        <w:tc>
          <w:tcPr>
            <w:tcW w:w="756" w:type="dxa"/>
            <w:shd w:val="clear" w:color="auto" w:fill="FFFFFF"/>
            <w:noWrap/>
            <w:tcMar>
              <w:top w:w="0" w:type="dxa"/>
              <w:left w:w="150" w:type="dxa"/>
              <w:bottom w:w="0" w:type="dxa"/>
              <w:right w:w="150" w:type="dxa"/>
            </w:tcMar>
            <w:hideMark/>
          </w:tcPr>
          <w:p w14:paraId="3BA68B8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42E465" w14:textId="77777777" w:rsidR="00A119D7" w:rsidRPr="00A119D7" w:rsidRDefault="00A119D7" w:rsidP="00A119D7">
            <w:r w:rsidRPr="00A119D7">
              <w:t>infringement under applicable copyright law, except executing it on a</w:t>
            </w:r>
          </w:p>
        </w:tc>
      </w:tr>
      <w:tr w:rsidR="00A119D7" w:rsidRPr="00A119D7" w14:paraId="30CDAE05" w14:textId="77777777" w:rsidTr="00A119D7">
        <w:tc>
          <w:tcPr>
            <w:tcW w:w="756" w:type="dxa"/>
            <w:shd w:val="clear" w:color="auto" w:fill="FFFFFF"/>
            <w:noWrap/>
            <w:tcMar>
              <w:top w:w="0" w:type="dxa"/>
              <w:left w:w="150" w:type="dxa"/>
              <w:bottom w:w="0" w:type="dxa"/>
              <w:right w:w="150" w:type="dxa"/>
            </w:tcMar>
            <w:hideMark/>
          </w:tcPr>
          <w:p w14:paraId="0D82C76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D27F422" w14:textId="77777777" w:rsidR="00A119D7" w:rsidRPr="00A119D7" w:rsidRDefault="00A119D7" w:rsidP="00A119D7">
            <w:r w:rsidRPr="00A119D7">
              <w:t>computer or modifying a private copy.  Propagation includes copying,</w:t>
            </w:r>
          </w:p>
        </w:tc>
      </w:tr>
      <w:tr w:rsidR="00A119D7" w:rsidRPr="00A119D7" w14:paraId="04FC7CEE" w14:textId="77777777" w:rsidTr="00A119D7">
        <w:tc>
          <w:tcPr>
            <w:tcW w:w="756" w:type="dxa"/>
            <w:shd w:val="clear" w:color="auto" w:fill="FFFFFF"/>
            <w:noWrap/>
            <w:tcMar>
              <w:top w:w="0" w:type="dxa"/>
              <w:left w:w="150" w:type="dxa"/>
              <w:bottom w:w="0" w:type="dxa"/>
              <w:right w:w="150" w:type="dxa"/>
            </w:tcMar>
            <w:hideMark/>
          </w:tcPr>
          <w:p w14:paraId="5D99BE6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E2B0F72" w14:textId="77777777" w:rsidR="00A119D7" w:rsidRPr="00A119D7" w:rsidRDefault="00A119D7" w:rsidP="00A119D7">
            <w:r w:rsidRPr="00A119D7">
              <w:t>distribution (with or without modification), making available to the</w:t>
            </w:r>
          </w:p>
        </w:tc>
      </w:tr>
      <w:tr w:rsidR="00A119D7" w:rsidRPr="00A119D7" w14:paraId="27D6E0F2" w14:textId="77777777" w:rsidTr="00A119D7">
        <w:tc>
          <w:tcPr>
            <w:tcW w:w="756" w:type="dxa"/>
            <w:shd w:val="clear" w:color="auto" w:fill="FFFFFF"/>
            <w:noWrap/>
            <w:tcMar>
              <w:top w:w="0" w:type="dxa"/>
              <w:left w:w="150" w:type="dxa"/>
              <w:bottom w:w="0" w:type="dxa"/>
              <w:right w:w="150" w:type="dxa"/>
            </w:tcMar>
            <w:hideMark/>
          </w:tcPr>
          <w:p w14:paraId="65517B5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F4CFDC" w14:textId="77777777" w:rsidR="00A119D7" w:rsidRPr="00A119D7" w:rsidRDefault="00A119D7" w:rsidP="00A119D7">
            <w:r w:rsidRPr="00A119D7">
              <w:t>public, and in some countries other activities as well.</w:t>
            </w:r>
          </w:p>
        </w:tc>
      </w:tr>
      <w:tr w:rsidR="00A119D7" w:rsidRPr="00A119D7" w14:paraId="49CE40B1" w14:textId="77777777" w:rsidTr="00A119D7">
        <w:tc>
          <w:tcPr>
            <w:tcW w:w="756" w:type="dxa"/>
            <w:shd w:val="clear" w:color="auto" w:fill="FFFFFF"/>
            <w:noWrap/>
            <w:tcMar>
              <w:top w:w="0" w:type="dxa"/>
              <w:left w:w="150" w:type="dxa"/>
              <w:bottom w:w="0" w:type="dxa"/>
              <w:right w:w="150" w:type="dxa"/>
            </w:tcMar>
            <w:hideMark/>
          </w:tcPr>
          <w:p w14:paraId="79807C5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12EA03F" w14:textId="77777777" w:rsidR="00A119D7" w:rsidRPr="00A119D7" w:rsidRDefault="00A119D7" w:rsidP="00A119D7"/>
          <w:p w14:paraId="04C662F0" w14:textId="77777777" w:rsidR="00A119D7" w:rsidRPr="00A119D7" w:rsidRDefault="00A119D7" w:rsidP="00A119D7"/>
        </w:tc>
      </w:tr>
      <w:tr w:rsidR="00A119D7" w:rsidRPr="00A119D7" w14:paraId="4E2AC82C" w14:textId="77777777" w:rsidTr="00A119D7">
        <w:tc>
          <w:tcPr>
            <w:tcW w:w="756" w:type="dxa"/>
            <w:shd w:val="clear" w:color="auto" w:fill="FFFFFF"/>
            <w:noWrap/>
            <w:tcMar>
              <w:top w:w="0" w:type="dxa"/>
              <w:left w:w="150" w:type="dxa"/>
              <w:bottom w:w="0" w:type="dxa"/>
              <w:right w:w="150" w:type="dxa"/>
            </w:tcMar>
            <w:hideMark/>
          </w:tcPr>
          <w:p w14:paraId="0894A64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9BC0C25" w14:textId="77777777" w:rsidR="00A119D7" w:rsidRPr="00A119D7" w:rsidRDefault="00A119D7" w:rsidP="00A119D7">
            <w:r w:rsidRPr="00A119D7">
              <w:t xml:space="preserve">  To "convey" a work means any kind of propagation that enables other</w:t>
            </w:r>
          </w:p>
        </w:tc>
      </w:tr>
      <w:tr w:rsidR="00A119D7" w:rsidRPr="00A119D7" w14:paraId="21C814AA" w14:textId="77777777" w:rsidTr="00A119D7">
        <w:tc>
          <w:tcPr>
            <w:tcW w:w="756" w:type="dxa"/>
            <w:shd w:val="clear" w:color="auto" w:fill="FFFFFF"/>
            <w:noWrap/>
            <w:tcMar>
              <w:top w:w="0" w:type="dxa"/>
              <w:left w:w="150" w:type="dxa"/>
              <w:bottom w:w="0" w:type="dxa"/>
              <w:right w:w="150" w:type="dxa"/>
            </w:tcMar>
            <w:hideMark/>
          </w:tcPr>
          <w:p w14:paraId="5A4E2CE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1E845A" w14:textId="77777777" w:rsidR="00A119D7" w:rsidRPr="00A119D7" w:rsidRDefault="00A119D7" w:rsidP="00A119D7">
            <w:r w:rsidRPr="00A119D7">
              <w:t>parties to make or receive copies.  Mere interaction with a user through</w:t>
            </w:r>
          </w:p>
        </w:tc>
      </w:tr>
      <w:tr w:rsidR="00A119D7" w:rsidRPr="00A119D7" w14:paraId="10E7767D" w14:textId="77777777" w:rsidTr="00A119D7">
        <w:tc>
          <w:tcPr>
            <w:tcW w:w="756" w:type="dxa"/>
            <w:shd w:val="clear" w:color="auto" w:fill="FFFFFF"/>
            <w:noWrap/>
            <w:tcMar>
              <w:top w:w="0" w:type="dxa"/>
              <w:left w:w="150" w:type="dxa"/>
              <w:bottom w:w="0" w:type="dxa"/>
              <w:right w:w="150" w:type="dxa"/>
            </w:tcMar>
            <w:hideMark/>
          </w:tcPr>
          <w:p w14:paraId="13CD786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C91D00E" w14:textId="77777777" w:rsidR="00A119D7" w:rsidRPr="00A119D7" w:rsidRDefault="00A119D7" w:rsidP="00A119D7">
            <w:r w:rsidRPr="00A119D7">
              <w:t>a computer network, with no transfer of a copy, is not conveying.</w:t>
            </w:r>
          </w:p>
        </w:tc>
      </w:tr>
      <w:tr w:rsidR="00A119D7" w:rsidRPr="00A119D7" w14:paraId="52D7E5EF" w14:textId="77777777" w:rsidTr="00A119D7">
        <w:tc>
          <w:tcPr>
            <w:tcW w:w="756" w:type="dxa"/>
            <w:shd w:val="clear" w:color="auto" w:fill="FFFFFF"/>
            <w:noWrap/>
            <w:tcMar>
              <w:top w:w="0" w:type="dxa"/>
              <w:left w:w="150" w:type="dxa"/>
              <w:bottom w:w="0" w:type="dxa"/>
              <w:right w:w="150" w:type="dxa"/>
            </w:tcMar>
            <w:hideMark/>
          </w:tcPr>
          <w:p w14:paraId="1AB9653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56DA81B" w14:textId="77777777" w:rsidR="00A119D7" w:rsidRPr="00A119D7" w:rsidRDefault="00A119D7" w:rsidP="00A119D7"/>
          <w:p w14:paraId="6AD6F091" w14:textId="77777777" w:rsidR="00A119D7" w:rsidRPr="00A119D7" w:rsidRDefault="00A119D7" w:rsidP="00A119D7"/>
        </w:tc>
      </w:tr>
      <w:tr w:rsidR="00A119D7" w:rsidRPr="00A119D7" w14:paraId="5BF15680" w14:textId="77777777" w:rsidTr="00A119D7">
        <w:tc>
          <w:tcPr>
            <w:tcW w:w="756" w:type="dxa"/>
            <w:shd w:val="clear" w:color="auto" w:fill="FFFFFF"/>
            <w:noWrap/>
            <w:tcMar>
              <w:top w:w="0" w:type="dxa"/>
              <w:left w:w="150" w:type="dxa"/>
              <w:bottom w:w="0" w:type="dxa"/>
              <w:right w:w="150" w:type="dxa"/>
            </w:tcMar>
            <w:hideMark/>
          </w:tcPr>
          <w:p w14:paraId="3F9CD40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E7EA79E" w14:textId="77777777" w:rsidR="00A119D7" w:rsidRPr="00A119D7" w:rsidRDefault="00A119D7" w:rsidP="00A119D7">
            <w:r w:rsidRPr="00A119D7">
              <w:t xml:space="preserve">  An interactive user interface displays "Appropriate Legal Notices"</w:t>
            </w:r>
          </w:p>
        </w:tc>
      </w:tr>
      <w:tr w:rsidR="00A119D7" w:rsidRPr="00A119D7" w14:paraId="7FF7EAD1" w14:textId="77777777" w:rsidTr="00A119D7">
        <w:tc>
          <w:tcPr>
            <w:tcW w:w="756" w:type="dxa"/>
            <w:shd w:val="clear" w:color="auto" w:fill="FFFFFF"/>
            <w:noWrap/>
            <w:tcMar>
              <w:top w:w="0" w:type="dxa"/>
              <w:left w:w="150" w:type="dxa"/>
              <w:bottom w:w="0" w:type="dxa"/>
              <w:right w:w="150" w:type="dxa"/>
            </w:tcMar>
            <w:hideMark/>
          </w:tcPr>
          <w:p w14:paraId="5490615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F21AB8" w14:textId="77777777" w:rsidR="00A119D7" w:rsidRPr="00A119D7" w:rsidRDefault="00A119D7" w:rsidP="00A119D7">
            <w:r w:rsidRPr="00A119D7">
              <w:t>to the extent that it includes a convenient and prominently visible</w:t>
            </w:r>
          </w:p>
        </w:tc>
      </w:tr>
      <w:tr w:rsidR="00A119D7" w:rsidRPr="00A119D7" w14:paraId="50850DDE" w14:textId="77777777" w:rsidTr="00A119D7">
        <w:tc>
          <w:tcPr>
            <w:tcW w:w="756" w:type="dxa"/>
            <w:shd w:val="clear" w:color="auto" w:fill="FFFFFF"/>
            <w:noWrap/>
            <w:tcMar>
              <w:top w:w="0" w:type="dxa"/>
              <w:left w:w="150" w:type="dxa"/>
              <w:bottom w:w="0" w:type="dxa"/>
              <w:right w:w="150" w:type="dxa"/>
            </w:tcMar>
            <w:hideMark/>
          </w:tcPr>
          <w:p w14:paraId="64F85C4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6F99991" w14:textId="77777777" w:rsidR="00A119D7" w:rsidRPr="00A119D7" w:rsidRDefault="00A119D7" w:rsidP="00A119D7">
            <w:r w:rsidRPr="00A119D7">
              <w:t>feature that (1) displays an appropriate copyright notice, and (2)</w:t>
            </w:r>
          </w:p>
        </w:tc>
      </w:tr>
      <w:tr w:rsidR="00A119D7" w:rsidRPr="00A119D7" w14:paraId="1802905C" w14:textId="77777777" w:rsidTr="00A119D7">
        <w:tc>
          <w:tcPr>
            <w:tcW w:w="756" w:type="dxa"/>
            <w:shd w:val="clear" w:color="auto" w:fill="FFFFFF"/>
            <w:noWrap/>
            <w:tcMar>
              <w:top w:w="0" w:type="dxa"/>
              <w:left w:w="150" w:type="dxa"/>
              <w:bottom w:w="0" w:type="dxa"/>
              <w:right w:w="150" w:type="dxa"/>
            </w:tcMar>
            <w:hideMark/>
          </w:tcPr>
          <w:p w14:paraId="1B71CE5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805F7DB" w14:textId="77777777" w:rsidR="00A119D7" w:rsidRPr="00A119D7" w:rsidRDefault="00A119D7" w:rsidP="00A119D7">
            <w:r w:rsidRPr="00A119D7">
              <w:t>tells the user that there is no warranty for the work (except to the</w:t>
            </w:r>
          </w:p>
        </w:tc>
      </w:tr>
      <w:tr w:rsidR="00A119D7" w:rsidRPr="00A119D7" w14:paraId="0180C709" w14:textId="77777777" w:rsidTr="00A119D7">
        <w:tc>
          <w:tcPr>
            <w:tcW w:w="756" w:type="dxa"/>
            <w:shd w:val="clear" w:color="auto" w:fill="FFFFFF"/>
            <w:noWrap/>
            <w:tcMar>
              <w:top w:w="0" w:type="dxa"/>
              <w:left w:w="150" w:type="dxa"/>
              <w:bottom w:w="0" w:type="dxa"/>
              <w:right w:w="150" w:type="dxa"/>
            </w:tcMar>
            <w:hideMark/>
          </w:tcPr>
          <w:p w14:paraId="3568E0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374C39B" w14:textId="77777777" w:rsidR="00A119D7" w:rsidRPr="00A119D7" w:rsidRDefault="00A119D7" w:rsidP="00A119D7">
            <w:r w:rsidRPr="00A119D7">
              <w:t>extent that warranties are provided), that licensees may convey the</w:t>
            </w:r>
          </w:p>
        </w:tc>
      </w:tr>
      <w:tr w:rsidR="00A119D7" w:rsidRPr="00A119D7" w14:paraId="780A8D12" w14:textId="77777777" w:rsidTr="00A119D7">
        <w:tc>
          <w:tcPr>
            <w:tcW w:w="756" w:type="dxa"/>
            <w:shd w:val="clear" w:color="auto" w:fill="FFFFFF"/>
            <w:noWrap/>
            <w:tcMar>
              <w:top w:w="0" w:type="dxa"/>
              <w:left w:w="150" w:type="dxa"/>
              <w:bottom w:w="0" w:type="dxa"/>
              <w:right w:w="150" w:type="dxa"/>
            </w:tcMar>
            <w:hideMark/>
          </w:tcPr>
          <w:p w14:paraId="446060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6EDC69" w14:textId="77777777" w:rsidR="00A119D7" w:rsidRPr="00A119D7" w:rsidRDefault="00A119D7" w:rsidP="00A119D7">
            <w:r w:rsidRPr="00A119D7">
              <w:t>work under this License, and how to view a copy of this License.  If</w:t>
            </w:r>
          </w:p>
        </w:tc>
      </w:tr>
      <w:tr w:rsidR="00A119D7" w:rsidRPr="00A119D7" w14:paraId="3EC6C346" w14:textId="77777777" w:rsidTr="00A119D7">
        <w:tc>
          <w:tcPr>
            <w:tcW w:w="756" w:type="dxa"/>
            <w:shd w:val="clear" w:color="auto" w:fill="FFFFFF"/>
            <w:noWrap/>
            <w:tcMar>
              <w:top w:w="0" w:type="dxa"/>
              <w:left w:w="150" w:type="dxa"/>
              <w:bottom w:w="0" w:type="dxa"/>
              <w:right w:w="150" w:type="dxa"/>
            </w:tcMar>
            <w:hideMark/>
          </w:tcPr>
          <w:p w14:paraId="47D2DF1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4DFB3" w14:textId="77777777" w:rsidR="00A119D7" w:rsidRPr="00A119D7" w:rsidRDefault="00A119D7" w:rsidP="00A119D7">
            <w:r w:rsidRPr="00A119D7">
              <w:t>the interface presents a list of user commands or options, such as a</w:t>
            </w:r>
          </w:p>
        </w:tc>
      </w:tr>
      <w:tr w:rsidR="00A119D7" w:rsidRPr="00A119D7" w14:paraId="5830133C" w14:textId="77777777" w:rsidTr="00A119D7">
        <w:tc>
          <w:tcPr>
            <w:tcW w:w="756" w:type="dxa"/>
            <w:shd w:val="clear" w:color="auto" w:fill="FFFFFF"/>
            <w:noWrap/>
            <w:tcMar>
              <w:top w:w="0" w:type="dxa"/>
              <w:left w:w="150" w:type="dxa"/>
              <w:bottom w:w="0" w:type="dxa"/>
              <w:right w:w="150" w:type="dxa"/>
            </w:tcMar>
            <w:hideMark/>
          </w:tcPr>
          <w:p w14:paraId="6A3E27F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D906999" w14:textId="77777777" w:rsidR="00A119D7" w:rsidRPr="00A119D7" w:rsidRDefault="00A119D7" w:rsidP="00A119D7">
            <w:r w:rsidRPr="00A119D7">
              <w:t>menu, a prominent item in the list meets this criterion.</w:t>
            </w:r>
          </w:p>
        </w:tc>
      </w:tr>
      <w:tr w:rsidR="00A119D7" w:rsidRPr="00A119D7" w14:paraId="37D3E037" w14:textId="77777777" w:rsidTr="00A119D7">
        <w:tc>
          <w:tcPr>
            <w:tcW w:w="756" w:type="dxa"/>
            <w:shd w:val="clear" w:color="auto" w:fill="FFFFFF"/>
            <w:noWrap/>
            <w:tcMar>
              <w:top w:w="0" w:type="dxa"/>
              <w:left w:w="150" w:type="dxa"/>
              <w:bottom w:w="0" w:type="dxa"/>
              <w:right w:w="150" w:type="dxa"/>
            </w:tcMar>
            <w:hideMark/>
          </w:tcPr>
          <w:p w14:paraId="475EB9F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120CE8" w14:textId="77777777" w:rsidR="00A119D7" w:rsidRPr="00A119D7" w:rsidRDefault="00A119D7" w:rsidP="00A119D7"/>
          <w:p w14:paraId="0785ECA3" w14:textId="77777777" w:rsidR="00A119D7" w:rsidRPr="00A119D7" w:rsidRDefault="00A119D7" w:rsidP="00A119D7"/>
        </w:tc>
      </w:tr>
      <w:tr w:rsidR="00A119D7" w:rsidRPr="00A119D7" w14:paraId="3EA08C96" w14:textId="77777777" w:rsidTr="00A119D7">
        <w:tc>
          <w:tcPr>
            <w:tcW w:w="756" w:type="dxa"/>
            <w:shd w:val="clear" w:color="auto" w:fill="FFFFFF"/>
            <w:noWrap/>
            <w:tcMar>
              <w:top w:w="0" w:type="dxa"/>
              <w:left w:w="150" w:type="dxa"/>
              <w:bottom w:w="0" w:type="dxa"/>
              <w:right w:w="150" w:type="dxa"/>
            </w:tcMar>
            <w:hideMark/>
          </w:tcPr>
          <w:p w14:paraId="564D5DE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117F1B4" w14:textId="77777777" w:rsidR="00A119D7" w:rsidRPr="00A119D7" w:rsidRDefault="00A119D7" w:rsidP="00A119D7">
            <w:r w:rsidRPr="00A119D7">
              <w:t xml:space="preserve">  1. Source Code.</w:t>
            </w:r>
          </w:p>
        </w:tc>
      </w:tr>
      <w:tr w:rsidR="00A119D7" w:rsidRPr="00A119D7" w14:paraId="4C18F683" w14:textId="77777777" w:rsidTr="00A119D7">
        <w:tc>
          <w:tcPr>
            <w:tcW w:w="756" w:type="dxa"/>
            <w:shd w:val="clear" w:color="auto" w:fill="FFFFFF"/>
            <w:noWrap/>
            <w:tcMar>
              <w:top w:w="0" w:type="dxa"/>
              <w:left w:w="150" w:type="dxa"/>
              <w:bottom w:w="0" w:type="dxa"/>
              <w:right w:w="150" w:type="dxa"/>
            </w:tcMar>
            <w:hideMark/>
          </w:tcPr>
          <w:p w14:paraId="303E3C9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A86957" w14:textId="77777777" w:rsidR="00A119D7" w:rsidRPr="00A119D7" w:rsidRDefault="00A119D7" w:rsidP="00A119D7"/>
          <w:p w14:paraId="7DDE16AD" w14:textId="77777777" w:rsidR="00A119D7" w:rsidRPr="00A119D7" w:rsidRDefault="00A119D7" w:rsidP="00A119D7"/>
        </w:tc>
      </w:tr>
      <w:tr w:rsidR="00A119D7" w:rsidRPr="00A119D7" w14:paraId="1A9EEA08" w14:textId="77777777" w:rsidTr="00A119D7">
        <w:tc>
          <w:tcPr>
            <w:tcW w:w="756" w:type="dxa"/>
            <w:shd w:val="clear" w:color="auto" w:fill="FFFFFF"/>
            <w:noWrap/>
            <w:tcMar>
              <w:top w:w="0" w:type="dxa"/>
              <w:left w:w="150" w:type="dxa"/>
              <w:bottom w:w="0" w:type="dxa"/>
              <w:right w:w="150" w:type="dxa"/>
            </w:tcMar>
            <w:hideMark/>
          </w:tcPr>
          <w:p w14:paraId="74B5EF9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2B5FC5B" w14:textId="77777777" w:rsidR="00A119D7" w:rsidRPr="00A119D7" w:rsidRDefault="00A119D7" w:rsidP="00A119D7">
            <w:r w:rsidRPr="00A119D7">
              <w:t xml:space="preserve">  The "source code" for a work means the preferred form of the work</w:t>
            </w:r>
          </w:p>
        </w:tc>
      </w:tr>
      <w:tr w:rsidR="00A119D7" w:rsidRPr="00A119D7" w14:paraId="6C6F7CD9" w14:textId="77777777" w:rsidTr="00A119D7">
        <w:tc>
          <w:tcPr>
            <w:tcW w:w="756" w:type="dxa"/>
            <w:shd w:val="clear" w:color="auto" w:fill="FFFFFF"/>
            <w:noWrap/>
            <w:tcMar>
              <w:top w:w="0" w:type="dxa"/>
              <w:left w:w="150" w:type="dxa"/>
              <w:bottom w:w="0" w:type="dxa"/>
              <w:right w:w="150" w:type="dxa"/>
            </w:tcMar>
            <w:hideMark/>
          </w:tcPr>
          <w:p w14:paraId="5D84E68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E8C0382" w14:textId="77777777" w:rsidR="00A119D7" w:rsidRPr="00A119D7" w:rsidRDefault="00A119D7" w:rsidP="00A119D7">
            <w:r w:rsidRPr="00A119D7">
              <w:t>for making modifications to it.  "Object code" means any non-source</w:t>
            </w:r>
          </w:p>
        </w:tc>
      </w:tr>
      <w:tr w:rsidR="00A119D7" w:rsidRPr="00A119D7" w14:paraId="41968D18" w14:textId="77777777" w:rsidTr="00A119D7">
        <w:tc>
          <w:tcPr>
            <w:tcW w:w="756" w:type="dxa"/>
            <w:shd w:val="clear" w:color="auto" w:fill="FFFFFF"/>
            <w:noWrap/>
            <w:tcMar>
              <w:top w:w="0" w:type="dxa"/>
              <w:left w:w="150" w:type="dxa"/>
              <w:bottom w:w="0" w:type="dxa"/>
              <w:right w:w="150" w:type="dxa"/>
            </w:tcMar>
            <w:hideMark/>
          </w:tcPr>
          <w:p w14:paraId="0C157CE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649AE2" w14:textId="77777777" w:rsidR="00A119D7" w:rsidRPr="00A119D7" w:rsidRDefault="00A119D7" w:rsidP="00A119D7">
            <w:r w:rsidRPr="00A119D7">
              <w:t>form of a work.</w:t>
            </w:r>
          </w:p>
        </w:tc>
      </w:tr>
      <w:tr w:rsidR="00A119D7" w:rsidRPr="00A119D7" w14:paraId="21711E64" w14:textId="77777777" w:rsidTr="00A119D7">
        <w:tc>
          <w:tcPr>
            <w:tcW w:w="756" w:type="dxa"/>
            <w:shd w:val="clear" w:color="auto" w:fill="FFFFFF"/>
            <w:noWrap/>
            <w:tcMar>
              <w:top w:w="0" w:type="dxa"/>
              <w:left w:w="150" w:type="dxa"/>
              <w:bottom w:w="0" w:type="dxa"/>
              <w:right w:w="150" w:type="dxa"/>
            </w:tcMar>
            <w:hideMark/>
          </w:tcPr>
          <w:p w14:paraId="47AFA6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880A831" w14:textId="77777777" w:rsidR="00A119D7" w:rsidRPr="00A119D7" w:rsidRDefault="00A119D7" w:rsidP="00A119D7"/>
          <w:p w14:paraId="3AC1373E" w14:textId="77777777" w:rsidR="00A119D7" w:rsidRPr="00A119D7" w:rsidRDefault="00A119D7" w:rsidP="00A119D7"/>
        </w:tc>
      </w:tr>
      <w:tr w:rsidR="00A119D7" w:rsidRPr="00A119D7" w14:paraId="68AA6DC7" w14:textId="77777777" w:rsidTr="00A119D7">
        <w:tc>
          <w:tcPr>
            <w:tcW w:w="756" w:type="dxa"/>
            <w:shd w:val="clear" w:color="auto" w:fill="FFFFFF"/>
            <w:noWrap/>
            <w:tcMar>
              <w:top w:w="0" w:type="dxa"/>
              <w:left w:w="150" w:type="dxa"/>
              <w:bottom w:w="0" w:type="dxa"/>
              <w:right w:w="150" w:type="dxa"/>
            </w:tcMar>
            <w:hideMark/>
          </w:tcPr>
          <w:p w14:paraId="0BA7A62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9D7551" w14:textId="77777777" w:rsidR="00A119D7" w:rsidRPr="00A119D7" w:rsidRDefault="00A119D7" w:rsidP="00A119D7">
            <w:r w:rsidRPr="00A119D7">
              <w:t xml:space="preserve">  A "Standard Interface" means an interface that either is an official</w:t>
            </w:r>
          </w:p>
        </w:tc>
      </w:tr>
      <w:tr w:rsidR="00A119D7" w:rsidRPr="00A119D7" w14:paraId="009DE666" w14:textId="77777777" w:rsidTr="00A119D7">
        <w:tc>
          <w:tcPr>
            <w:tcW w:w="756" w:type="dxa"/>
            <w:shd w:val="clear" w:color="auto" w:fill="FFFFFF"/>
            <w:noWrap/>
            <w:tcMar>
              <w:top w:w="0" w:type="dxa"/>
              <w:left w:w="150" w:type="dxa"/>
              <w:bottom w:w="0" w:type="dxa"/>
              <w:right w:w="150" w:type="dxa"/>
            </w:tcMar>
            <w:hideMark/>
          </w:tcPr>
          <w:p w14:paraId="6D4264D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22E452" w14:textId="77777777" w:rsidR="00A119D7" w:rsidRPr="00A119D7" w:rsidRDefault="00A119D7" w:rsidP="00A119D7">
            <w:r w:rsidRPr="00A119D7">
              <w:t>standard defined by a recognized standards body, or, in the case of</w:t>
            </w:r>
          </w:p>
        </w:tc>
      </w:tr>
      <w:tr w:rsidR="00A119D7" w:rsidRPr="00A119D7" w14:paraId="71DBD692" w14:textId="77777777" w:rsidTr="00A119D7">
        <w:tc>
          <w:tcPr>
            <w:tcW w:w="756" w:type="dxa"/>
            <w:shd w:val="clear" w:color="auto" w:fill="FFFFFF"/>
            <w:noWrap/>
            <w:tcMar>
              <w:top w:w="0" w:type="dxa"/>
              <w:left w:w="150" w:type="dxa"/>
              <w:bottom w:w="0" w:type="dxa"/>
              <w:right w:w="150" w:type="dxa"/>
            </w:tcMar>
            <w:hideMark/>
          </w:tcPr>
          <w:p w14:paraId="449C8AE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489B46F" w14:textId="77777777" w:rsidR="00A119D7" w:rsidRPr="00A119D7" w:rsidRDefault="00A119D7" w:rsidP="00A119D7">
            <w:r w:rsidRPr="00A119D7">
              <w:t>interfaces specified for a particular programming language, one that</w:t>
            </w:r>
          </w:p>
        </w:tc>
      </w:tr>
      <w:tr w:rsidR="00A119D7" w:rsidRPr="00A119D7" w14:paraId="6B151235" w14:textId="77777777" w:rsidTr="00A119D7">
        <w:tc>
          <w:tcPr>
            <w:tcW w:w="756" w:type="dxa"/>
            <w:shd w:val="clear" w:color="auto" w:fill="FFFFFF"/>
            <w:noWrap/>
            <w:tcMar>
              <w:top w:w="0" w:type="dxa"/>
              <w:left w:w="150" w:type="dxa"/>
              <w:bottom w:w="0" w:type="dxa"/>
              <w:right w:w="150" w:type="dxa"/>
            </w:tcMar>
            <w:hideMark/>
          </w:tcPr>
          <w:p w14:paraId="19C38D7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E179DFE" w14:textId="77777777" w:rsidR="00A119D7" w:rsidRPr="00A119D7" w:rsidRDefault="00A119D7" w:rsidP="00A119D7">
            <w:r w:rsidRPr="00A119D7">
              <w:t>is widely used among developers working in that language.</w:t>
            </w:r>
          </w:p>
        </w:tc>
      </w:tr>
      <w:tr w:rsidR="00A119D7" w:rsidRPr="00A119D7" w14:paraId="57FBA0CD" w14:textId="77777777" w:rsidTr="00A119D7">
        <w:tc>
          <w:tcPr>
            <w:tcW w:w="756" w:type="dxa"/>
            <w:shd w:val="clear" w:color="auto" w:fill="FFFFFF"/>
            <w:noWrap/>
            <w:tcMar>
              <w:top w:w="0" w:type="dxa"/>
              <w:left w:w="150" w:type="dxa"/>
              <w:bottom w:w="0" w:type="dxa"/>
              <w:right w:w="150" w:type="dxa"/>
            </w:tcMar>
            <w:hideMark/>
          </w:tcPr>
          <w:p w14:paraId="22685BB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924016" w14:textId="77777777" w:rsidR="00A119D7" w:rsidRPr="00A119D7" w:rsidRDefault="00A119D7" w:rsidP="00A119D7"/>
          <w:p w14:paraId="3DB15AF8" w14:textId="77777777" w:rsidR="00A119D7" w:rsidRPr="00A119D7" w:rsidRDefault="00A119D7" w:rsidP="00A119D7"/>
        </w:tc>
      </w:tr>
      <w:tr w:rsidR="00A119D7" w:rsidRPr="00A119D7" w14:paraId="3A27282A" w14:textId="77777777" w:rsidTr="00A119D7">
        <w:tc>
          <w:tcPr>
            <w:tcW w:w="756" w:type="dxa"/>
            <w:shd w:val="clear" w:color="auto" w:fill="FFFFFF"/>
            <w:noWrap/>
            <w:tcMar>
              <w:top w:w="0" w:type="dxa"/>
              <w:left w:w="150" w:type="dxa"/>
              <w:bottom w:w="0" w:type="dxa"/>
              <w:right w:w="150" w:type="dxa"/>
            </w:tcMar>
            <w:hideMark/>
          </w:tcPr>
          <w:p w14:paraId="6B54C7F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E88335C" w14:textId="77777777" w:rsidR="00A119D7" w:rsidRPr="00A119D7" w:rsidRDefault="00A119D7" w:rsidP="00A119D7">
            <w:r w:rsidRPr="00A119D7">
              <w:t xml:space="preserve">  The "System Libraries" of an executable work include anything, other</w:t>
            </w:r>
          </w:p>
        </w:tc>
      </w:tr>
      <w:tr w:rsidR="00A119D7" w:rsidRPr="00A119D7" w14:paraId="2ED5A13C" w14:textId="77777777" w:rsidTr="00A119D7">
        <w:tc>
          <w:tcPr>
            <w:tcW w:w="756" w:type="dxa"/>
            <w:shd w:val="clear" w:color="auto" w:fill="FFFFFF"/>
            <w:noWrap/>
            <w:tcMar>
              <w:top w:w="0" w:type="dxa"/>
              <w:left w:w="150" w:type="dxa"/>
              <w:bottom w:w="0" w:type="dxa"/>
              <w:right w:w="150" w:type="dxa"/>
            </w:tcMar>
            <w:hideMark/>
          </w:tcPr>
          <w:p w14:paraId="0B3CA1A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119D8B" w14:textId="77777777" w:rsidR="00A119D7" w:rsidRPr="00A119D7" w:rsidRDefault="00A119D7" w:rsidP="00A119D7">
            <w:r w:rsidRPr="00A119D7">
              <w:t>than the work as a whole, that (a) is included in the normal form of</w:t>
            </w:r>
          </w:p>
        </w:tc>
      </w:tr>
      <w:tr w:rsidR="00A119D7" w:rsidRPr="00A119D7" w14:paraId="0E869478" w14:textId="77777777" w:rsidTr="00A119D7">
        <w:tc>
          <w:tcPr>
            <w:tcW w:w="756" w:type="dxa"/>
            <w:shd w:val="clear" w:color="auto" w:fill="FFFFFF"/>
            <w:noWrap/>
            <w:tcMar>
              <w:top w:w="0" w:type="dxa"/>
              <w:left w:w="150" w:type="dxa"/>
              <w:bottom w:w="0" w:type="dxa"/>
              <w:right w:w="150" w:type="dxa"/>
            </w:tcMar>
            <w:hideMark/>
          </w:tcPr>
          <w:p w14:paraId="5497361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01F7A7" w14:textId="77777777" w:rsidR="00A119D7" w:rsidRPr="00A119D7" w:rsidRDefault="00A119D7" w:rsidP="00A119D7">
            <w:r w:rsidRPr="00A119D7">
              <w:t>packaging a Major Component, but which is not part of that Major</w:t>
            </w:r>
          </w:p>
        </w:tc>
      </w:tr>
      <w:tr w:rsidR="00A119D7" w:rsidRPr="00A119D7" w14:paraId="566C6214" w14:textId="77777777" w:rsidTr="00A119D7">
        <w:tc>
          <w:tcPr>
            <w:tcW w:w="756" w:type="dxa"/>
            <w:shd w:val="clear" w:color="auto" w:fill="FFFFFF"/>
            <w:noWrap/>
            <w:tcMar>
              <w:top w:w="0" w:type="dxa"/>
              <w:left w:w="150" w:type="dxa"/>
              <w:bottom w:w="0" w:type="dxa"/>
              <w:right w:w="150" w:type="dxa"/>
            </w:tcMar>
            <w:hideMark/>
          </w:tcPr>
          <w:p w14:paraId="5BFA680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76BE39" w14:textId="77777777" w:rsidR="00A119D7" w:rsidRPr="00A119D7" w:rsidRDefault="00A119D7" w:rsidP="00A119D7">
            <w:r w:rsidRPr="00A119D7">
              <w:t>Component, and (b) serves only to enable use of the work with that</w:t>
            </w:r>
          </w:p>
        </w:tc>
      </w:tr>
      <w:tr w:rsidR="00A119D7" w:rsidRPr="00A119D7" w14:paraId="263D496C" w14:textId="77777777" w:rsidTr="00A119D7">
        <w:tc>
          <w:tcPr>
            <w:tcW w:w="756" w:type="dxa"/>
            <w:shd w:val="clear" w:color="auto" w:fill="FFFFFF"/>
            <w:noWrap/>
            <w:tcMar>
              <w:top w:w="0" w:type="dxa"/>
              <w:left w:w="150" w:type="dxa"/>
              <w:bottom w:w="0" w:type="dxa"/>
              <w:right w:w="150" w:type="dxa"/>
            </w:tcMar>
            <w:hideMark/>
          </w:tcPr>
          <w:p w14:paraId="16FB7D2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FCD327" w14:textId="77777777" w:rsidR="00A119D7" w:rsidRPr="00A119D7" w:rsidRDefault="00A119D7" w:rsidP="00A119D7">
            <w:r w:rsidRPr="00A119D7">
              <w:t>Major Component, or to implement a Standard Interface for which an</w:t>
            </w:r>
          </w:p>
        </w:tc>
      </w:tr>
      <w:tr w:rsidR="00A119D7" w:rsidRPr="00A119D7" w14:paraId="498E5E77" w14:textId="77777777" w:rsidTr="00A119D7">
        <w:tc>
          <w:tcPr>
            <w:tcW w:w="756" w:type="dxa"/>
            <w:shd w:val="clear" w:color="auto" w:fill="FFFFFF"/>
            <w:noWrap/>
            <w:tcMar>
              <w:top w:w="0" w:type="dxa"/>
              <w:left w:w="150" w:type="dxa"/>
              <w:bottom w:w="0" w:type="dxa"/>
              <w:right w:w="150" w:type="dxa"/>
            </w:tcMar>
            <w:hideMark/>
          </w:tcPr>
          <w:p w14:paraId="18368E4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FDE02F" w14:textId="77777777" w:rsidR="00A119D7" w:rsidRPr="00A119D7" w:rsidRDefault="00A119D7" w:rsidP="00A119D7">
            <w:r w:rsidRPr="00A119D7">
              <w:t>implementation is available to the public in source code form.  A</w:t>
            </w:r>
          </w:p>
        </w:tc>
      </w:tr>
      <w:tr w:rsidR="00A119D7" w:rsidRPr="00A119D7" w14:paraId="15503977" w14:textId="77777777" w:rsidTr="00A119D7">
        <w:tc>
          <w:tcPr>
            <w:tcW w:w="756" w:type="dxa"/>
            <w:shd w:val="clear" w:color="auto" w:fill="FFFFFF"/>
            <w:noWrap/>
            <w:tcMar>
              <w:top w:w="0" w:type="dxa"/>
              <w:left w:w="150" w:type="dxa"/>
              <w:bottom w:w="0" w:type="dxa"/>
              <w:right w:w="150" w:type="dxa"/>
            </w:tcMar>
            <w:hideMark/>
          </w:tcPr>
          <w:p w14:paraId="75CACA9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A7750" w14:textId="77777777" w:rsidR="00A119D7" w:rsidRPr="00A119D7" w:rsidRDefault="00A119D7" w:rsidP="00A119D7">
            <w:r w:rsidRPr="00A119D7">
              <w:t>"Major Component", in this context, means a major essential component</w:t>
            </w:r>
          </w:p>
        </w:tc>
      </w:tr>
      <w:tr w:rsidR="00A119D7" w:rsidRPr="00A119D7" w14:paraId="1FCAE211" w14:textId="77777777" w:rsidTr="00A119D7">
        <w:tc>
          <w:tcPr>
            <w:tcW w:w="756" w:type="dxa"/>
            <w:shd w:val="clear" w:color="auto" w:fill="FFFFFF"/>
            <w:noWrap/>
            <w:tcMar>
              <w:top w:w="0" w:type="dxa"/>
              <w:left w:w="150" w:type="dxa"/>
              <w:bottom w:w="0" w:type="dxa"/>
              <w:right w:w="150" w:type="dxa"/>
            </w:tcMar>
            <w:hideMark/>
          </w:tcPr>
          <w:p w14:paraId="41B9586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E806C62" w14:textId="77777777" w:rsidR="00A119D7" w:rsidRPr="00A119D7" w:rsidRDefault="00A119D7" w:rsidP="00A119D7">
            <w:r w:rsidRPr="00A119D7">
              <w:t>(kernel, window system, and so on) of the specific operating system</w:t>
            </w:r>
          </w:p>
        </w:tc>
      </w:tr>
      <w:tr w:rsidR="00A119D7" w:rsidRPr="00A119D7" w14:paraId="41AC7628" w14:textId="77777777" w:rsidTr="00A119D7">
        <w:tc>
          <w:tcPr>
            <w:tcW w:w="756" w:type="dxa"/>
            <w:shd w:val="clear" w:color="auto" w:fill="FFFFFF"/>
            <w:noWrap/>
            <w:tcMar>
              <w:top w:w="0" w:type="dxa"/>
              <w:left w:w="150" w:type="dxa"/>
              <w:bottom w:w="0" w:type="dxa"/>
              <w:right w:w="150" w:type="dxa"/>
            </w:tcMar>
            <w:hideMark/>
          </w:tcPr>
          <w:p w14:paraId="454F606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31E1B4" w14:textId="77777777" w:rsidR="00A119D7" w:rsidRPr="00A119D7" w:rsidRDefault="00A119D7" w:rsidP="00A119D7">
            <w:r w:rsidRPr="00A119D7">
              <w:t>(if any) on which the executable work runs, or a compiler used to</w:t>
            </w:r>
          </w:p>
        </w:tc>
      </w:tr>
      <w:tr w:rsidR="00A119D7" w:rsidRPr="00A119D7" w14:paraId="181E1E31" w14:textId="77777777" w:rsidTr="00A119D7">
        <w:tc>
          <w:tcPr>
            <w:tcW w:w="756" w:type="dxa"/>
            <w:shd w:val="clear" w:color="auto" w:fill="FFFFFF"/>
            <w:noWrap/>
            <w:tcMar>
              <w:top w:w="0" w:type="dxa"/>
              <w:left w:w="150" w:type="dxa"/>
              <w:bottom w:w="0" w:type="dxa"/>
              <w:right w:w="150" w:type="dxa"/>
            </w:tcMar>
            <w:hideMark/>
          </w:tcPr>
          <w:p w14:paraId="103DA6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1A6840" w14:textId="77777777" w:rsidR="00A119D7" w:rsidRPr="00A119D7" w:rsidRDefault="00A119D7" w:rsidP="00A119D7">
            <w:r w:rsidRPr="00A119D7">
              <w:t>produce the work, or an object code interpreter used to run it.</w:t>
            </w:r>
          </w:p>
        </w:tc>
      </w:tr>
      <w:tr w:rsidR="00A119D7" w:rsidRPr="00A119D7" w14:paraId="04CB2616" w14:textId="77777777" w:rsidTr="00A119D7">
        <w:tc>
          <w:tcPr>
            <w:tcW w:w="756" w:type="dxa"/>
            <w:shd w:val="clear" w:color="auto" w:fill="FFFFFF"/>
            <w:noWrap/>
            <w:tcMar>
              <w:top w:w="0" w:type="dxa"/>
              <w:left w:w="150" w:type="dxa"/>
              <w:bottom w:w="0" w:type="dxa"/>
              <w:right w:w="150" w:type="dxa"/>
            </w:tcMar>
            <w:hideMark/>
          </w:tcPr>
          <w:p w14:paraId="5679077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1FDC2E" w14:textId="77777777" w:rsidR="00A119D7" w:rsidRPr="00A119D7" w:rsidRDefault="00A119D7" w:rsidP="00A119D7"/>
          <w:p w14:paraId="6D4ED841" w14:textId="77777777" w:rsidR="00A119D7" w:rsidRPr="00A119D7" w:rsidRDefault="00A119D7" w:rsidP="00A119D7"/>
        </w:tc>
      </w:tr>
      <w:tr w:rsidR="00A119D7" w:rsidRPr="00A119D7" w14:paraId="11202FFF" w14:textId="77777777" w:rsidTr="00A119D7">
        <w:tc>
          <w:tcPr>
            <w:tcW w:w="756" w:type="dxa"/>
            <w:shd w:val="clear" w:color="auto" w:fill="FFFFFF"/>
            <w:noWrap/>
            <w:tcMar>
              <w:top w:w="0" w:type="dxa"/>
              <w:left w:w="150" w:type="dxa"/>
              <w:bottom w:w="0" w:type="dxa"/>
              <w:right w:w="150" w:type="dxa"/>
            </w:tcMar>
            <w:hideMark/>
          </w:tcPr>
          <w:p w14:paraId="0080BFD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64C1DCD" w14:textId="77777777" w:rsidR="00A119D7" w:rsidRPr="00A119D7" w:rsidRDefault="00A119D7" w:rsidP="00A119D7">
            <w:r w:rsidRPr="00A119D7">
              <w:t xml:space="preserve">  The "Corresponding Source" for a work in object code form means all</w:t>
            </w:r>
          </w:p>
        </w:tc>
      </w:tr>
      <w:tr w:rsidR="00A119D7" w:rsidRPr="00A119D7" w14:paraId="7A700565" w14:textId="77777777" w:rsidTr="00A119D7">
        <w:tc>
          <w:tcPr>
            <w:tcW w:w="756" w:type="dxa"/>
            <w:shd w:val="clear" w:color="auto" w:fill="FFFFFF"/>
            <w:noWrap/>
            <w:tcMar>
              <w:top w:w="0" w:type="dxa"/>
              <w:left w:w="150" w:type="dxa"/>
              <w:bottom w:w="0" w:type="dxa"/>
              <w:right w:w="150" w:type="dxa"/>
            </w:tcMar>
            <w:hideMark/>
          </w:tcPr>
          <w:p w14:paraId="1ADE058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28604B9" w14:textId="77777777" w:rsidR="00A119D7" w:rsidRPr="00A119D7" w:rsidRDefault="00A119D7" w:rsidP="00A119D7">
            <w:r w:rsidRPr="00A119D7">
              <w:t>the source code needed to generate, install, and (for an executable</w:t>
            </w:r>
          </w:p>
        </w:tc>
      </w:tr>
      <w:tr w:rsidR="00A119D7" w:rsidRPr="00A119D7" w14:paraId="5633DA5F" w14:textId="77777777" w:rsidTr="00A119D7">
        <w:tc>
          <w:tcPr>
            <w:tcW w:w="756" w:type="dxa"/>
            <w:shd w:val="clear" w:color="auto" w:fill="FFFFFF"/>
            <w:noWrap/>
            <w:tcMar>
              <w:top w:w="0" w:type="dxa"/>
              <w:left w:w="150" w:type="dxa"/>
              <w:bottom w:w="0" w:type="dxa"/>
              <w:right w:w="150" w:type="dxa"/>
            </w:tcMar>
            <w:hideMark/>
          </w:tcPr>
          <w:p w14:paraId="368BEBE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E4D7B4" w14:textId="77777777" w:rsidR="00A119D7" w:rsidRPr="00A119D7" w:rsidRDefault="00A119D7" w:rsidP="00A119D7">
            <w:r w:rsidRPr="00A119D7">
              <w:t>work) run the object code and to modify the work, including scripts to</w:t>
            </w:r>
          </w:p>
        </w:tc>
      </w:tr>
      <w:tr w:rsidR="00A119D7" w:rsidRPr="00A119D7" w14:paraId="4BF0F505" w14:textId="77777777" w:rsidTr="00A119D7">
        <w:tc>
          <w:tcPr>
            <w:tcW w:w="756" w:type="dxa"/>
            <w:shd w:val="clear" w:color="auto" w:fill="FFFFFF"/>
            <w:noWrap/>
            <w:tcMar>
              <w:top w:w="0" w:type="dxa"/>
              <w:left w:w="150" w:type="dxa"/>
              <w:bottom w:w="0" w:type="dxa"/>
              <w:right w:w="150" w:type="dxa"/>
            </w:tcMar>
            <w:hideMark/>
          </w:tcPr>
          <w:p w14:paraId="1E4D61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99D8B2D" w14:textId="77777777" w:rsidR="00A119D7" w:rsidRPr="00A119D7" w:rsidRDefault="00A119D7" w:rsidP="00A119D7">
            <w:r w:rsidRPr="00A119D7">
              <w:t>control those activities.  However, it does not include the work's</w:t>
            </w:r>
          </w:p>
        </w:tc>
      </w:tr>
      <w:tr w:rsidR="00A119D7" w:rsidRPr="00A119D7" w14:paraId="28A15327" w14:textId="77777777" w:rsidTr="00A119D7">
        <w:tc>
          <w:tcPr>
            <w:tcW w:w="756" w:type="dxa"/>
            <w:shd w:val="clear" w:color="auto" w:fill="FFFFFF"/>
            <w:noWrap/>
            <w:tcMar>
              <w:top w:w="0" w:type="dxa"/>
              <w:left w:w="150" w:type="dxa"/>
              <w:bottom w:w="0" w:type="dxa"/>
              <w:right w:w="150" w:type="dxa"/>
            </w:tcMar>
            <w:hideMark/>
          </w:tcPr>
          <w:p w14:paraId="75F4991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3A1936B" w14:textId="77777777" w:rsidR="00A119D7" w:rsidRPr="00A119D7" w:rsidRDefault="00A119D7" w:rsidP="00A119D7">
            <w:r w:rsidRPr="00A119D7">
              <w:t>System Libraries, or general-purpose tools or generally available free</w:t>
            </w:r>
          </w:p>
        </w:tc>
      </w:tr>
      <w:tr w:rsidR="00A119D7" w:rsidRPr="00A119D7" w14:paraId="0B7B55B5" w14:textId="77777777" w:rsidTr="00A119D7">
        <w:tc>
          <w:tcPr>
            <w:tcW w:w="756" w:type="dxa"/>
            <w:shd w:val="clear" w:color="auto" w:fill="FFFFFF"/>
            <w:noWrap/>
            <w:tcMar>
              <w:top w:w="0" w:type="dxa"/>
              <w:left w:w="150" w:type="dxa"/>
              <w:bottom w:w="0" w:type="dxa"/>
              <w:right w:w="150" w:type="dxa"/>
            </w:tcMar>
            <w:hideMark/>
          </w:tcPr>
          <w:p w14:paraId="4FFFCC7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54E8FF" w14:textId="77777777" w:rsidR="00A119D7" w:rsidRPr="00A119D7" w:rsidRDefault="00A119D7" w:rsidP="00A119D7">
            <w:r w:rsidRPr="00A119D7">
              <w:t>programs which are used unmodified in performing those activities but</w:t>
            </w:r>
          </w:p>
        </w:tc>
      </w:tr>
      <w:tr w:rsidR="00A119D7" w:rsidRPr="00A119D7" w14:paraId="173BAE7C" w14:textId="77777777" w:rsidTr="00A119D7">
        <w:tc>
          <w:tcPr>
            <w:tcW w:w="756" w:type="dxa"/>
            <w:shd w:val="clear" w:color="auto" w:fill="FFFFFF"/>
            <w:noWrap/>
            <w:tcMar>
              <w:top w:w="0" w:type="dxa"/>
              <w:left w:w="150" w:type="dxa"/>
              <w:bottom w:w="0" w:type="dxa"/>
              <w:right w:w="150" w:type="dxa"/>
            </w:tcMar>
            <w:hideMark/>
          </w:tcPr>
          <w:p w14:paraId="1593B6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D7C8B5" w14:textId="77777777" w:rsidR="00A119D7" w:rsidRPr="00A119D7" w:rsidRDefault="00A119D7" w:rsidP="00A119D7">
            <w:r w:rsidRPr="00A119D7">
              <w:t>which are not part of the work.  For example, Corresponding Source</w:t>
            </w:r>
          </w:p>
        </w:tc>
      </w:tr>
      <w:tr w:rsidR="00A119D7" w:rsidRPr="00A119D7" w14:paraId="68240671" w14:textId="77777777" w:rsidTr="00A119D7">
        <w:tc>
          <w:tcPr>
            <w:tcW w:w="756" w:type="dxa"/>
            <w:shd w:val="clear" w:color="auto" w:fill="FFFFFF"/>
            <w:noWrap/>
            <w:tcMar>
              <w:top w:w="0" w:type="dxa"/>
              <w:left w:w="150" w:type="dxa"/>
              <w:bottom w:w="0" w:type="dxa"/>
              <w:right w:w="150" w:type="dxa"/>
            </w:tcMar>
            <w:hideMark/>
          </w:tcPr>
          <w:p w14:paraId="67A17F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AACA6A" w14:textId="77777777" w:rsidR="00A119D7" w:rsidRPr="00A119D7" w:rsidRDefault="00A119D7" w:rsidP="00A119D7">
            <w:r w:rsidRPr="00A119D7">
              <w:t>includes interface definition files associated with source files for</w:t>
            </w:r>
          </w:p>
        </w:tc>
      </w:tr>
      <w:tr w:rsidR="00A119D7" w:rsidRPr="00A119D7" w14:paraId="29DA6AA8" w14:textId="77777777" w:rsidTr="00A119D7">
        <w:tc>
          <w:tcPr>
            <w:tcW w:w="756" w:type="dxa"/>
            <w:shd w:val="clear" w:color="auto" w:fill="FFFFFF"/>
            <w:noWrap/>
            <w:tcMar>
              <w:top w:w="0" w:type="dxa"/>
              <w:left w:w="150" w:type="dxa"/>
              <w:bottom w:w="0" w:type="dxa"/>
              <w:right w:w="150" w:type="dxa"/>
            </w:tcMar>
            <w:hideMark/>
          </w:tcPr>
          <w:p w14:paraId="4918174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4122A2" w14:textId="77777777" w:rsidR="00A119D7" w:rsidRPr="00A119D7" w:rsidRDefault="00A119D7" w:rsidP="00A119D7">
            <w:r w:rsidRPr="00A119D7">
              <w:t>the work, and the source code for shared libraries and dynamically</w:t>
            </w:r>
          </w:p>
        </w:tc>
      </w:tr>
      <w:tr w:rsidR="00A119D7" w:rsidRPr="00A119D7" w14:paraId="0163DDAB" w14:textId="77777777" w:rsidTr="00A119D7">
        <w:tc>
          <w:tcPr>
            <w:tcW w:w="756" w:type="dxa"/>
            <w:shd w:val="clear" w:color="auto" w:fill="FFFFFF"/>
            <w:noWrap/>
            <w:tcMar>
              <w:top w:w="0" w:type="dxa"/>
              <w:left w:w="150" w:type="dxa"/>
              <w:bottom w:w="0" w:type="dxa"/>
              <w:right w:w="150" w:type="dxa"/>
            </w:tcMar>
            <w:hideMark/>
          </w:tcPr>
          <w:p w14:paraId="3B3A85A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F260A3E" w14:textId="77777777" w:rsidR="00A119D7" w:rsidRPr="00A119D7" w:rsidRDefault="00A119D7" w:rsidP="00A119D7">
            <w:r w:rsidRPr="00A119D7">
              <w:t>linked subprograms that the work is specifically designed to require,</w:t>
            </w:r>
          </w:p>
        </w:tc>
      </w:tr>
      <w:tr w:rsidR="00A119D7" w:rsidRPr="00A119D7" w14:paraId="2C753E04" w14:textId="77777777" w:rsidTr="00A119D7">
        <w:tc>
          <w:tcPr>
            <w:tcW w:w="756" w:type="dxa"/>
            <w:shd w:val="clear" w:color="auto" w:fill="FFFFFF"/>
            <w:noWrap/>
            <w:tcMar>
              <w:top w:w="0" w:type="dxa"/>
              <w:left w:w="150" w:type="dxa"/>
              <w:bottom w:w="0" w:type="dxa"/>
              <w:right w:w="150" w:type="dxa"/>
            </w:tcMar>
            <w:hideMark/>
          </w:tcPr>
          <w:p w14:paraId="6F3BA73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8B98E4" w14:textId="77777777" w:rsidR="00A119D7" w:rsidRPr="00A119D7" w:rsidRDefault="00A119D7" w:rsidP="00A119D7">
            <w:r w:rsidRPr="00A119D7">
              <w:t>such as by intimate data communication or control flow between those</w:t>
            </w:r>
          </w:p>
        </w:tc>
      </w:tr>
      <w:tr w:rsidR="00A119D7" w:rsidRPr="00A119D7" w14:paraId="0C2BA698" w14:textId="77777777" w:rsidTr="00A119D7">
        <w:tc>
          <w:tcPr>
            <w:tcW w:w="756" w:type="dxa"/>
            <w:shd w:val="clear" w:color="auto" w:fill="FFFFFF"/>
            <w:noWrap/>
            <w:tcMar>
              <w:top w:w="0" w:type="dxa"/>
              <w:left w:w="150" w:type="dxa"/>
              <w:bottom w:w="0" w:type="dxa"/>
              <w:right w:w="150" w:type="dxa"/>
            </w:tcMar>
            <w:hideMark/>
          </w:tcPr>
          <w:p w14:paraId="28D8FB7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33E02B" w14:textId="77777777" w:rsidR="00A119D7" w:rsidRPr="00A119D7" w:rsidRDefault="00A119D7" w:rsidP="00A119D7">
            <w:r w:rsidRPr="00A119D7">
              <w:t>subprograms and other parts of the work.</w:t>
            </w:r>
          </w:p>
        </w:tc>
      </w:tr>
      <w:tr w:rsidR="00A119D7" w:rsidRPr="00A119D7" w14:paraId="2CE12084" w14:textId="77777777" w:rsidTr="00A119D7">
        <w:tc>
          <w:tcPr>
            <w:tcW w:w="756" w:type="dxa"/>
            <w:shd w:val="clear" w:color="auto" w:fill="FFFFFF"/>
            <w:noWrap/>
            <w:tcMar>
              <w:top w:w="0" w:type="dxa"/>
              <w:left w:w="150" w:type="dxa"/>
              <w:bottom w:w="0" w:type="dxa"/>
              <w:right w:w="150" w:type="dxa"/>
            </w:tcMar>
            <w:hideMark/>
          </w:tcPr>
          <w:p w14:paraId="01A2C7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CDD67A1" w14:textId="77777777" w:rsidR="00A119D7" w:rsidRPr="00A119D7" w:rsidRDefault="00A119D7" w:rsidP="00A119D7"/>
          <w:p w14:paraId="34DD67BA" w14:textId="77777777" w:rsidR="00A119D7" w:rsidRPr="00A119D7" w:rsidRDefault="00A119D7" w:rsidP="00A119D7"/>
        </w:tc>
      </w:tr>
      <w:tr w:rsidR="00A119D7" w:rsidRPr="00A119D7" w14:paraId="5E0FAF1B" w14:textId="77777777" w:rsidTr="00A119D7">
        <w:tc>
          <w:tcPr>
            <w:tcW w:w="756" w:type="dxa"/>
            <w:shd w:val="clear" w:color="auto" w:fill="FFFFFF"/>
            <w:noWrap/>
            <w:tcMar>
              <w:top w:w="0" w:type="dxa"/>
              <w:left w:w="150" w:type="dxa"/>
              <w:bottom w:w="0" w:type="dxa"/>
              <w:right w:w="150" w:type="dxa"/>
            </w:tcMar>
            <w:hideMark/>
          </w:tcPr>
          <w:p w14:paraId="53A9288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B852601" w14:textId="77777777" w:rsidR="00A119D7" w:rsidRPr="00A119D7" w:rsidRDefault="00A119D7" w:rsidP="00A119D7">
            <w:r w:rsidRPr="00A119D7">
              <w:t xml:space="preserve">  The Corresponding Source need not include anything that users</w:t>
            </w:r>
          </w:p>
        </w:tc>
      </w:tr>
      <w:tr w:rsidR="00A119D7" w:rsidRPr="00A119D7" w14:paraId="11BADE79" w14:textId="77777777" w:rsidTr="00A119D7">
        <w:tc>
          <w:tcPr>
            <w:tcW w:w="756" w:type="dxa"/>
            <w:shd w:val="clear" w:color="auto" w:fill="FFFFFF"/>
            <w:noWrap/>
            <w:tcMar>
              <w:top w:w="0" w:type="dxa"/>
              <w:left w:w="150" w:type="dxa"/>
              <w:bottom w:w="0" w:type="dxa"/>
              <w:right w:w="150" w:type="dxa"/>
            </w:tcMar>
            <w:hideMark/>
          </w:tcPr>
          <w:p w14:paraId="1ABD883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202F13" w14:textId="77777777" w:rsidR="00A119D7" w:rsidRPr="00A119D7" w:rsidRDefault="00A119D7" w:rsidP="00A119D7">
            <w:r w:rsidRPr="00A119D7">
              <w:t>can regenerate automatically from other parts of the Corresponding</w:t>
            </w:r>
          </w:p>
        </w:tc>
      </w:tr>
      <w:tr w:rsidR="00A119D7" w:rsidRPr="00A119D7" w14:paraId="2B8F551E" w14:textId="77777777" w:rsidTr="00A119D7">
        <w:tc>
          <w:tcPr>
            <w:tcW w:w="756" w:type="dxa"/>
            <w:shd w:val="clear" w:color="auto" w:fill="FFFFFF"/>
            <w:noWrap/>
            <w:tcMar>
              <w:top w:w="0" w:type="dxa"/>
              <w:left w:w="150" w:type="dxa"/>
              <w:bottom w:w="0" w:type="dxa"/>
              <w:right w:w="150" w:type="dxa"/>
            </w:tcMar>
            <w:hideMark/>
          </w:tcPr>
          <w:p w14:paraId="48F571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B0074D9" w14:textId="77777777" w:rsidR="00A119D7" w:rsidRPr="00A119D7" w:rsidRDefault="00A119D7" w:rsidP="00A119D7">
            <w:r w:rsidRPr="00A119D7">
              <w:t>Source.</w:t>
            </w:r>
          </w:p>
        </w:tc>
      </w:tr>
      <w:tr w:rsidR="00A119D7" w:rsidRPr="00A119D7" w14:paraId="7B91B0C4" w14:textId="77777777" w:rsidTr="00A119D7">
        <w:tc>
          <w:tcPr>
            <w:tcW w:w="756" w:type="dxa"/>
            <w:shd w:val="clear" w:color="auto" w:fill="FFFFFF"/>
            <w:noWrap/>
            <w:tcMar>
              <w:top w:w="0" w:type="dxa"/>
              <w:left w:w="150" w:type="dxa"/>
              <w:bottom w:w="0" w:type="dxa"/>
              <w:right w:w="150" w:type="dxa"/>
            </w:tcMar>
            <w:hideMark/>
          </w:tcPr>
          <w:p w14:paraId="34C120C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013A465" w14:textId="77777777" w:rsidR="00A119D7" w:rsidRPr="00A119D7" w:rsidRDefault="00A119D7" w:rsidP="00A119D7"/>
          <w:p w14:paraId="3C96ADAE" w14:textId="77777777" w:rsidR="00A119D7" w:rsidRPr="00A119D7" w:rsidRDefault="00A119D7" w:rsidP="00A119D7"/>
        </w:tc>
      </w:tr>
      <w:tr w:rsidR="00A119D7" w:rsidRPr="00A119D7" w14:paraId="52D40802" w14:textId="77777777" w:rsidTr="00A119D7">
        <w:tc>
          <w:tcPr>
            <w:tcW w:w="756" w:type="dxa"/>
            <w:shd w:val="clear" w:color="auto" w:fill="FFFFFF"/>
            <w:noWrap/>
            <w:tcMar>
              <w:top w:w="0" w:type="dxa"/>
              <w:left w:w="150" w:type="dxa"/>
              <w:bottom w:w="0" w:type="dxa"/>
              <w:right w:w="150" w:type="dxa"/>
            </w:tcMar>
            <w:hideMark/>
          </w:tcPr>
          <w:p w14:paraId="1F37572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9162D49" w14:textId="77777777" w:rsidR="00A119D7" w:rsidRPr="00A119D7" w:rsidRDefault="00A119D7" w:rsidP="00A119D7">
            <w:r w:rsidRPr="00A119D7">
              <w:t xml:space="preserve">  The Corresponding Source for a work in source code form is that</w:t>
            </w:r>
          </w:p>
        </w:tc>
      </w:tr>
      <w:tr w:rsidR="00A119D7" w:rsidRPr="00A119D7" w14:paraId="70F77262" w14:textId="77777777" w:rsidTr="00A119D7">
        <w:tc>
          <w:tcPr>
            <w:tcW w:w="756" w:type="dxa"/>
            <w:shd w:val="clear" w:color="auto" w:fill="FFFFFF"/>
            <w:noWrap/>
            <w:tcMar>
              <w:top w:w="0" w:type="dxa"/>
              <w:left w:w="150" w:type="dxa"/>
              <w:bottom w:w="0" w:type="dxa"/>
              <w:right w:w="150" w:type="dxa"/>
            </w:tcMar>
            <w:hideMark/>
          </w:tcPr>
          <w:p w14:paraId="2B44214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BE4203" w14:textId="77777777" w:rsidR="00A119D7" w:rsidRPr="00A119D7" w:rsidRDefault="00A119D7" w:rsidP="00A119D7">
            <w:r w:rsidRPr="00A119D7">
              <w:t>same work.</w:t>
            </w:r>
          </w:p>
        </w:tc>
      </w:tr>
      <w:tr w:rsidR="00A119D7" w:rsidRPr="00A119D7" w14:paraId="7279A51D" w14:textId="77777777" w:rsidTr="00A119D7">
        <w:tc>
          <w:tcPr>
            <w:tcW w:w="756" w:type="dxa"/>
            <w:shd w:val="clear" w:color="auto" w:fill="FFFFFF"/>
            <w:noWrap/>
            <w:tcMar>
              <w:top w:w="0" w:type="dxa"/>
              <w:left w:w="150" w:type="dxa"/>
              <w:bottom w:w="0" w:type="dxa"/>
              <w:right w:w="150" w:type="dxa"/>
            </w:tcMar>
            <w:hideMark/>
          </w:tcPr>
          <w:p w14:paraId="5FEC1F3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75BC47" w14:textId="77777777" w:rsidR="00A119D7" w:rsidRPr="00A119D7" w:rsidRDefault="00A119D7" w:rsidP="00A119D7"/>
          <w:p w14:paraId="3FC48D9D" w14:textId="77777777" w:rsidR="00A119D7" w:rsidRPr="00A119D7" w:rsidRDefault="00A119D7" w:rsidP="00A119D7"/>
        </w:tc>
      </w:tr>
      <w:tr w:rsidR="00A119D7" w:rsidRPr="00A119D7" w14:paraId="3D336488" w14:textId="77777777" w:rsidTr="00A119D7">
        <w:tc>
          <w:tcPr>
            <w:tcW w:w="756" w:type="dxa"/>
            <w:shd w:val="clear" w:color="auto" w:fill="FFFFFF"/>
            <w:noWrap/>
            <w:tcMar>
              <w:top w:w="0" w:type="dxa"/>
              <w:left w:w="150" w:type="dxa"/>
              <w:bottom w:w="0" w:type="dxa"/>
              <w:right w:w="150" w:type="dxa"/>
            </w:tcMar>
            <w:hideMark/>
          </w:tcPr>
          <w:p w14:paraId="3FC030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0295A3" w14:textId="77777777" w:rsidR="00A119D7" w:rsidRPr="00A119D7" w:rsidRDefault="00A119D7" w:rsidP="00A119D7">
            <w:r w:rsidRPr="00A119D7">
              <w:t xml:space="preserve">  2. Basic Permissions.</w:t>
            </w:r>
          </w:p>
        </w:tc>
      </w:tr>
      <w:tr w:rsidR="00A119D7" w:rsidRPr="00A119D7" w14:paraId="67681986" w14:textId="77777777" w:rsidTr="00A119D7">
        <w:tc>
          <w:tcPr>
            <w:tcW w:w="756" w:type="dxa"/>
            <w:shd w:val="clear" w:color="auto" w:fill="FFFFFF"/>
            <w:noWrap/>
            <w:tcMar>
              <w:top w:w="0" w:type="dxa"/>
              <w:left w:w="150" w:type="dxa"/>
              <w:bottom w:w="0" w:type="dxa"/>
              <w:right w:w="150" w:type="dxa"/>
            </w:tcMar>
            <w:hideMark/>
          </w:tcPr>
          <w:p w14:paraId="77A498D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882502" w14:textId="77777777" w:rsidR="00A119D7" w:rsidRPr="00A119D7" w:rsidRDefault="00A119D7" w:rsidP="00A119D7"/>
          <w:p w14:paraId="02007A7F" w14:textId="77777777" w:rsidR="00A119D7" w:rsidRPr="00A119D7" w:rsidRDefault="00A119D7" w:rsidP="00A119D7"/>
        </w:tc>
      </w:tr>
      <w:tr w:rsidR="00A119D7" w:rsidRPr="00A119D7" w14:paraId="626C6DC3" w14:textId="77777777" w:rsidTr="00A119D7">
        <w:tc>
          <w:tcPr>
            <w:tcW w:w="756" w:type="dxa"/>
            <w:shd w:val="clear" w:color="auto" w:fill="FFFFFF"/>
            <w:noWrap/>
            <w:tcMar>
              <w:top w:w="0" w:type="dxa"/>
              <w:left w:w="150" w:type="dxa"/>
              <w:bottom w:w="0" w:type="dxa"/>
              <w:right w:w="150" w:type="dxa"/>
            </w:tcMar>
            <w:hideMark/>
          </w:tcPr>
          <w:p w14:paraId="1FA828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2C0FF2" w14:textId="77777777" w:rsidR="00A119D7" w:rsidRPr="00A119D7" w:rsidRDefault="00A119D7" w:rsidP="00A119D7">
            <w:r w:rsidRPr="00A119D7">
              <w:t xml:space="preserve">  All rights granted under this License are granted for the term of</w:t>
            </w:r>
          </w:p>
        </w:tc>
      </w:tr>
      <w:tr w:rsidR="00A119D7" w:rsidRPr="00A119D7" w14:paraId="6A3F88D3" w14:textId="77777777" w:rsidTr="00A119D7">
        <w:tc>
          <w:tcPr>
            <w:tcW w:w="756" w:type="dxa"/>
            <w:shd w:val="clear" w:color="auto" w:fill="FFFFFF"/>
            <w:noWrap/>
            <w:tcMar>
              <w:top w:w="0" w:type="dxa"/>
              <w:left w:w="150" w:type="dxa"/>
              <w:bottom w:w="0" w:type="dxa"/>
              <w:right w:w="150" w:type="dxa"/>
            </w:tcMar>
            <w:hideMark/>
          </w:tcPr>
          <w:p w14:paraId="74BBAA2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7C8678" w14:textId="77777777" w:rsidR="00A119D7" w:rsidRPr="00A119D7" w:rsidRDefault="00A119D7" w:rsidP="00A119D7">
            <w:r w:rsidRPr="00A119D7">
              <w:t>copyright on the Program, and are irrevocable provided the stated</w:t>
            </w:r>
          </w:p>
        </w:tc>
      </w:tr>
      <w:tr w:rsidR="00A119D7" w:rsidRPr="00A119D7" w14:paraId="7E0D135D" w14:textId="77777777" w:rsidTr="00A119D7">
        <w:tc>
          <w:tcPr>
            <w:tcW w:w="756" w:type="dxa"/>
            <w:shd w:val="clear" w:color="auto" w:fill="FFFFFF"/>
            <w:noWrap/>
            <w:tcMar>
              <w:top w:w="0" w:type="dxa"/>
              <w:left w:w="150" w:type="dxa"/>
              <w:bottom w:w="0" w:type="dxa"/>
              <w:right w:w="150" w:type="dxa"/>
            </w:tcMar>
            <w:hideMark/>
          </w:tcPr>
          <w:p w14:paraId="227101B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5A7A27" w14:textId="77777777" w:rsidR="00A119D7" w:rsidRPr="00A119D7" w:rsidRDefault="00A119D7" w:rsidP="00A119D7">
            <w:r w:rsidRPr="00A119D7">
              <w:t>conditions are met.  This License explicitly affirms your unlimited</w:t>
            </w:r>
          </w:p>
        </w:tc>
      </w:tr>
      <w:tr w:rsidR="00A119D7" w:rsidRPr="00A119D7" w14:paraId="0154F915" w14:textId="77777777" w:rsidTr="00A119D7">
        <w:tc>
          <w:tcPr>
            <w:tcW w:w="756" w:type="dxa"/>
            <w:shd w:val="clear" w:color="auto" w:fill="FFFFFF"/>
            <w:noWrap/>
            <w:tcMar>
              <w:top w:w="0" w:type="dxa"/>
              <w:left w:w="150" w:type="dxa"/>
              <w:bottom w:w="0" w:type="dxa"/>
              <w:right w:w="150" w:type="dxa"/>
            </w:tcMar>
            <w:hideMark/>
          </w:tcPr>
          <w:p w14:paraId="56ACD7E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FE2F81B" w14:textId="77777777" w:rsidR="00A119D7" w:rsidRPr="00A119D7" w:rsidRDefault="00A119D7" w:rsidP="00A119D7">
            <w:r w:rsidRPr="00A119D7">
              <w:t>permission to run the unmodified Program.  The output from running a</w:t>
            </w:r>
          </w:p>
        </w:tc>
      </w:tr>
      <w:tr w:rsidR="00A119D7" w:rsidRPr="00A119D7" w14:paraId="51A2CEF9" w14:textId="77777777" w:rsidTr="00A119D7">
        <w:tc>
          <w:tcPr>
            <w:tcW w:w="756" w:type="dxa"/>
            <w:shd w:val="clear" w:color="auto" w:fill="FFFFFF"/>
            <w:noWrap/>
            <w:tcMar>
              <w:top w:w="0" w:type="dxa"/>
              <w:left w:w="150" w:type="dxa"/>
              <w:bottom w:w="0" w:type="dxa"/>
              <w:right w:w="150" w:type="dxa"/>
            </w:tcMar>
            <w:hideMark/>
          </w:tcPr>
          <w:p w14:paraId="33E442D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6E606E1" w14:textId="77777777" w:rsidR="00A119D7" w:rsidRPr="00A119D7" w:rsidRDefault="00A119D7" w:rsidP="00A119D7">
            <w:r w:rsidRPr="00A119D7">
              <w:t>covered work is covered by this License only if the output, given its</w:t>
            </w:r>
          </w:p>
        </w:tc>
      </w:tr>
      <w:tr w:rsidR="00A119D7" w:rsidRPr="00A119D7" w14:paraId="07E8302F" w14:textId="77777777" w:rsidTr="00A119D7">
        <w:tc>
          <w:tcPr>
            <w:tcW w:w="756" w:type="dxa"/>
            <w:shd w:val="clear" w:color="auto" w:fill="FFFFFF"/>
            <w:noWrap/>
            <w:tcMar>
              <w:top w:w="0" w:type="dxa"/>
              <w:left w:w="150" w:type="dxa"/>
              <w:bottom w:w="0" w:type="dxa"/>
              <w:right w:w="150" w:type="dxa"/>
            </w:tcMar>
            <w:hideMark/>
          </w:tcPr>
          <w:p w14:paraId="6DEB17E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00AC8B" w14:textId="77777777" w:rsidR="00A119D7" w:rsidRPr="00A119D7" w:rsidRDefault="00A119D7" w:rsidP="00A119D7">
            <w:r w:rsidRPr="00A119D7">
              <w:t>content, constitutes a covered work.  This License acknowledges your</w:t>
            </w:r>
          </w:p>
        </w:tc>
      </w:tr>
      <w:tr w:rsidR="00A119D7" w:rsidRPr="00A119D7" w14:paraId="3B3218FD" w14:textId="77777777" w:rsidTr="00A119D7">
        <w:tc>
          <w:tcPr>
            <w:tcW w:w="756" w:type="dxa"/>
            <w:shd w:val="clear" w:color="auto" w:fill="FFFFFF"/>
            <w:noWrap/>
            <w:tcMar>
              <w:top w:w="0" w:type="dxa"/>
              <w:left w:w="150" w:type="dxa"/>
              <w:bottom w:w="0" w:type="dxa"/>
              <w:right w:w="150" w:type="dxa"/>
            </w:tcMar>
            <w:hideMark/>
          </w:tcPr>
          <w:p w14:paraId="718D2CE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0006BBD" w14:textId="77777777" w:rsidR="00A119D7" w:rsidRPr="00A119D7" w:rsidRDefault="00A119D7" w:rsidP="00A119D7">
            <w:r w:rsidRPr="00A119D7">
              <w:t>rights of fair use or other equivalent, as provided by copyright law.</w:t>
            </w:r>
          </w:p>
        </w:tc>
      </w:tr>
      <w:tr w:rsidR="00A119D7" w:rsidRPr="00A119D7" w14:paraId="6FE7A09D" w14:textId="77777777" w:rsidTr="00A119D7">
        <w:tc>
          <w:tcPr>
            <w:tcW w:w="756" w:type="dxa"/>
            <w:shd w:val="clear" w:color="auto" w:fill="FFFFFF"/>
            <w:noWrap/>
            <w:tcMar>
              <w:top w:w="0" w:type="dxa"/>
              <w:left w:w="150" w:type="dxa"/>
              <w:bottom w:w="0" w:type="dxa"/>
              <w:right w:w="150" w:type="dxa"/>
            </w:tcMar>
            <w:hideMark/>
          </w:tcPr>
          <w:p w14:paraId="0BF567E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09F88B1" w14:textId="77777777" w:rsidR="00A119D7" w:rsidRPr="00A119D7" w:rsidRDefault="00A119D7" w:rsidP="00A119D7"/>
          <w:p w14:paraId="634BD999" w14:textId="77777777" w:rsidR="00A119D7" w:rsidRPr="00A119D7" w:rsidRDefault="00A119D7" w:rsidP="00A119D7"/>
        </w:tc>
      </w:tr>
      <w:tr w:rsidR="00A119D7" w:rsidRPr="00A119D7" w14:paraId="2DA2F4CF" w14:textId="77777777" w:rsidTr="00A119D7">
        <w:tc>
          <w:tcPr>
            <w:tcW w:w="756" w:type="dxa"/>
            <w:shd w:val="clear" w:color="auto" w:fill="FFFFFF"/>
            <w:noWrap/>
            <w:tcMar>
              <w:top w:w="0" w:type="dxa"/>
              <w:left w:w="150" w:type="dxa"/>
              <w:bottom w:w="0" w:type="dxa"/>
              <w:right w:w="150" w:type="dxa"/>
            </w:tcMar>
            <w:hideMark/>
          </w:tcPr>
          <w:p w14:paraId="2409A5A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12543B3" w14:textId="77777777" w:rsidR="00A119D7" w:rsidRPr="00A119D7" w:rsidRDefault="00A119D7" w:rsidP="00A119D7">
            <w:r w:rsidRPr="00A119D7">
              <w:t xml:space="preserve">  You may make, run and propagate covered works that you do not</w:t>
            </w:r>
          </w:p>
        </w:tc>
      </w:tr>
      <w:tr w:rsidR="00A119D7" w:rsidRPr="00A119D7" w14:paraId="1670C62F" w14:textId="77777777" w:rsidTr="00A119D7">
        <w:tc>
          <w:tcPr>
            <w:tcW w:w="756" w:type="dxa"/>
            <w:shd w:val="clear" w:color="auto" w:fill="FFFFFF"/>
            <w:noWrap/>
            <w:tcMar>
              <w:top w:w="0" w:type="dxa"/>
              <w:left w:w="150" w:type="dxa"/>
              <w:bottom w:w="0" w:type="dxa"/>
              <w:right w:w="150" w:type="dxa"/>
            </w:tcMar>
            <w:hideMark/>
          </w:tcPr>
          <w:p w14:paraId="5F96675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065828" w14:textId="77777777" w:rsidR="00A119D7" w:rsidRPr="00A119D7" w:rsidRDefault="00A119D7" w:rsidP="00A119D7">
            <w:r w:rsidRPr="00A119D7">
              <w:t>convey, without conditions so long as your license otherwise remains</w:t>
            </w:r>
          </w:p>
        </w:tc>
      </w:tr>
      <w:tr w:rsidR="00A119D7" w:rsidRPr="00A119D7" w14:paraId="5AEDE9F4" w14:textId="77777777" w:rsidTr="00A119D7">
        <w:tc>
          <w:tcPr>
            <w:tcW w:w="756" w:type="dxa"/>
            <w:shd w:val="clear" w:color="auto" w:fill="FFFFFF"/>
            <w:noWrap/>
            <w:tcMar>
              <w:top w:w="0" w:type="dxa"/>
              <w:left w:w="150" w:type="dxa"/>
              <w:bottom w:w="0" w:type="dxa"/>
              <w:right w:w="150" w:type="dxa"/>
            </w:tcMar>
            <w:hideMark/>
          </w:tcPr>
          <w:p w14:paraId="7F6FAF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B70955" w14:textId="77777777" w:rsidR="00A119D7" w:rsidRPr="00A119D7" w:rsidRDefault="00A119D7" w:rsidP="00A119D7">
            <w:r w:rsidRPr="00A119D7">
              <w:t>in force.  You may convey covered works to others for the sole purpose</w:t>
            </w:r>
          </w:p>
        </w:tc>
      </w:tr>
      <w:tr w:rsidR="00A119D7" w:rsidRPr="00A119D7" w14:paraId="0A0C369D" w14:textId="77777777" w:rsidTr="00A119D7">
        <w:tc>
          <w:tcPr>
            <w:tcW w:w="756" w:type="dxa"/>
            <w:shd w:val="clear" w:color="auto" w:fill="FFFFFF"/>
            <w:noWrap/>
            <w:tcMar>
              <w:top w:w="0" w:type="dxa"/>
              <w:left w:w="150" w:type="dxa"/>
              <w:bottom w:w="0" w:type="dxa"/>
              <w:right w:w="150" w:type="dxa"/>
            </w:tcMar>
            <w:hideMark/>
          </w:tcPr>
          <w:p w14:paraId="74351B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5A5F71" w14:textId="77777777" w:rsidR="00A119D7" w:rsidRPr="00A119D7" w:rsidRDefault="00A119D7" w:rsidP="00A119D7">
            <w:r w:rsidRPr="00A119D7">
              <w:t>of having them make modifications exclusively for you, or provide you</w:t>
            </w:r>
          </w:p>
        </w:tc>
      </w:tr>
      <w:tr w:rsidR="00A119D7" w:rsidRPr="00A119D7" w14:paraId="37F7DD78" w14:textId="77777777" w:rsidTr="00A119D7">
        <w:tc>
          <w:tcPr>
            <w:tcW w:w="756" w:type="dxa"/>
            <w:shd w:val="clear" w:color="auto" w:fill="FFFFFF"/>
            <w:noWrap/>
            <w:tcMar>
              <w:top w:w="0" w:type="dxa"/>
              <w:left w:w="150" w:type="dxa"/>
              <w:bottom w:w="0" w:type="dxa"/>
              <w:right w:w="150" w:type="dxa"/>
            </w:tcMar>
            <w:hideMark/>
          </w:tcPr>
          <w:p w14:paraId="1197E03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81FDF2" w14:textId="77777777" w:rsidR="00A119D7" w:rsidRPr="00A119D7" w:rsidRDefault="00A119D7" w:rsidP="00A119D7">
            <w:r w:rsidRPr="00A119D7">
              <w:t>with facilities for running those works, provided that you comply with</w:t>
            </w:r>
          </w:p>
        </w:tc>
      </w:tr>
      <w:tr w:rsidR="00A119D7" w:rsidRPr="00A119D7" w14:paraId="371E85A5" w14:textId="77777777" w:rsidTr="00A119D7">
        <w:tc>
          <w:tcPr>
            <w:tcW w:w="756" w:type="dxa"/>
            <w:shd w:val="clear" w:color="auto" w:fill="FFFFFF"/>
            <w:noWrap/>
            <w:tcMar>
              <w:top w:w="0" w:type="dxa"/>
              <w:left w:w="150" w:type="dxa"/>
              <w:bottom w:w="0" w:type="dxa"/>
              <w:right w:w="150" w:type="dxa"/>
            </w:tcMar>
            <w:hideMark/>
          </w:tcPr>
          <w:p w14:paraId="3AF8130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9FF6DA7" w14:textId="77777777" w:rsidR="00A119D7" w:rsidRPr="00A119D7" w:rsidRDefault="00A119D7" w:rsidP="00A119D7">
            <w:r w:rsidRPr="00A119D7">
              <w:t>the terms of this License in conveying all material for which you do</w:t>
            </w:r>
          </w:p>
        </w:tc>
      </w:tr>
      <w:tr w:rsidR="00A119D7" w:rsidRPr="00A119D7" w14:paraId="0D23EBFE" w14:textId="77777777" w:rsidTr="00A119D7">
        <w:tc>
          <w:tcPr>
            <w:tcW w:w="756" w:type="dxa"/>
            <w:shd w:val="clear" w:color="auto" w:fill="FFFFFF"/>
            <w:noWrap/>
            <w:tcMar>
              <w:top w:w="0" w:type="dxa"/>
              <w:left w:w="150" w:type="dxa"/>
              <w:bottom w:w="0" w:type="dxa"/>
              <w:right w:w="150" w:type="dxa"/>
            </w:tcMar>
            <w:hideMark/>
          </w:tcPr>
          <w:p w14:paraId="28F9EC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03F03C" w14:textId="77777777" w:rsidR="00A119D7" w:rsidRPr="00A119D7" w:rsidRDefault="00A119D7" w:rsidP="00A119D7">
            <w:r w:rsidRPr="00A119D7">
              <w:t>not control copyright.  Those thus making or running the covered works</w:t>
            </w:r>
          </w:p>
        </w:tc>
      </w:tr>
      <w:tr w:rsidR="00A119D7" w:rsidRPr="00A119D7" w14:paraId="6C321EF6" w14:textId="77777777" w:rsidTr="00A119D7">
        <w:tc>
          <w:tcPr>
            <w:tcW w:w="756" w:type="dxa"/>
            <w:shd w:val="clear" w:color="auto" w:fill="FFFFFF"/>
            <w:noWrap/>
            <w:tcMar>
              <w:top w:w="0" w:type="dxa"/>
              <w:left w:w="150" w:type="dxa"/>
              <w:bottom w:w="0" w:type="dxa"/>
              <w:right w:w="150" w:type="dxa"/>
            </w:tcMar>
            <w:hideMark/>
          </w:tcPr>
          <w:p w14:paraId="3621199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EE04133" w14:textId="77777777" w:rsidR="00A119D7" w:rsidRPr="00A119D7" w:rsidRDefault="00A119D7" w:rsidP="00A119D7">
            <w:r w:rsidRPr="00A119D7">
              <w:t>for you must do so exclusively on your behalf, under your direction</w:t>
            </w:r>
          </w:p>
        </w:tc>
      </w:tr>
      <w:tr w:rsidR="00A119D7" w:rsidRPr="00A119D7" w14:paraId="2D57FDE9" w14:textId="77777777" w:rsidTr="00A119D7">
        <w:tc>
          <w:tcPr>
            <w:tcW w:w="756" w:type="dxa"/>
            <w:shd w:val="clear" w:color="auto" w:fill="FFFFFF"/>
            <w:noWrap/>
            <w:tcMar>
              <w:top w:w="0" w:type="dxa"/>
              <w:left w:w="150" w:type="dxa"/>
              <w:bottom w:w="0" w:type="dxa"/>
              <w:right w:w="150" w:type="dxa"/>
            </w:tcMar>
            <w:hideMark/>
          </w:tcPr>
          <w:p w14:paraId="59DAB0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5B64A95" w14:textId="77777777" w:rsidR="00A119D7" w:rsidRPr="00A119D7" w:rsidRDefault="00A119D7" w:rsidP="00A119D7">
            <w:r w:rsidRPr="00A119D7">
              <w:t>and control, on terms that prohibit them from making any copies of</w:t>
            </w:r>
          </w:p>
        </w:tc>
      </w:tr>
      <w:tr w:rsidR="00A119D7" w:rsidRPr="00A119D7" w14:paraId="33EFCA94" w14:textId="77777777" w:rsidTr="00A119D7">
        <w:tc>
          <w:tcPr>
            <w:tcW w:w="756" w:type="dxa"/>
            <w:shd w:val="clear" w:color="auto" w:fill="FFFFFF"/>
            <w:noWrap/>
            <w:tcMar>
              <w:top w:w="0" w:type="dxa"/>
              <w:left w:w="150" w:type="dxa"/>
              <w:bottom w:w="0" w:type="dxa"/>
              <w:right w:w="150" w:type="dxa"/>
            </w:tcMar>
            <w:hideMark/>
          </w:tcPr>
          <w:p w14:paraId="23B4ADE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5817EF1" w14:textId="77777777" w:rsidR="00A119D7" w:rsidRPr="00A119D7" w:rsidRDefault="00A119D7" w:rsidP="00A119D7">
            <w:r w:rsidRPr="00A119D7">
              <w:t>your copyrighted material outside their relationship with you.</w:t>
            </w:r>
          </w:p>
        </w:tc>
      </w:tr>
      <w:tr w:rsidR="00A119D7" w:rsidRPr="00A119D7" w14:paraId="49553A48" w14:textId="77777777" w:rsidTr="00A119D7">
        <w:tc>
          <w:tcPr>
            <w:tcW w:w="756" w:type="dxa"/>
            <w:shd w:val="clear" w:color="auto" w:fill="FFFFFF"/>
            <w:noWrap/>
            <w:tcMar>
              <w:top w:w="0" w:type="dxa"/>
              <w:left w:w="150" w:type="dxa"/>
              <w:bottom w:w="0" w:type="dxa"/>
              <w:right w:w="150" w:type="dxa"/>
            </w:tcMar>
            <w:hideMark/>
          </w:tcPr>
          <w:p w14:paraId="113B603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E7E126" w14:textId="77777777" w:rsidR="00A119D7" w:rsidRPr="00A119D7" w:rsidRDefault="00A119D7" w:rsidP="00A119D7"/>
          <w:p w14:paraId="33B5323E" w14:textId="77777777" w:rsidR="00A119D7" w:rsidRPr="00A119D7" w:rsidRDefault="00A119D7" w:rsidP="00A119D7"/>
        </w:tc>
      </w:tr>
      <w:tr w:rsidR="00A119D7" w:rsidRPr="00A119D7" w14:paraId="68D37513" w14:textId="77777777" w:rsidTr="00A119D7">
        <w:tc>
          <w:tcPr>
            <w:tcW w:w="756" w:type="dxa"/>
            <w:shd w:val="clear" w:color="auto" w:fill="FFFFFF"/>
            <w:noWrap/>
            <w:tcMar>
              <w:top w:w="0" w:type="dxa"/>
              <w:left w:w="150" w:type="dxa"/>
              <w:bottom w:w="0" w:type="dxa"/>
              <w:right w:w="150" w:type="dxa"/>
            </w:tcMar>
            <w:hideMark/>
          </w:tcPr>
          <w:p w14:paraId="65A9BA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55E232" w14:textId="77777777" w:rsidR="00A119D7" w:rsidRPr="00A119D7" w:rsidRDefault="00A119D7" w:rsidP="00A119D7">
            <w:r w:rsidRPr="00A119D7">
              <w:t xml:space="preserve">  Conveying under any other circumstances is permitted solely under</w:t>
            </w:r>
          </w:p>
        </w:tc>
      </w:tr>
      <w:tr w:rsidR="00A119D7" w:rsidRPr="00A119D7" w14:paraId="1D6B15EF" w14:textId="77777777" w:rsidTr="00A119D7">
        <w:tc>
          <w:tcPr>
            <w:tcW w:w="756" w:type="dxa"/>
            <w:shd w:val="clear" w:color="auto" w:fill="FFFFFF"/>
            <w:noWrap/>
            <w:tcMar>
              <w:top w:w="0" w:type="dxa"/>
              <w:left w:w="150" w:type="dxa"/>
              <w:bottom w:w="0" w:type="dxa"/>
              <w:right w:w="150" w:type="dxa"/>
            </w:tcMar>
            <w:hideMark/>
          </w:tcPr>
          <w:p w14:paraId="133F3CB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09C22C" w14:textId="77777777" w:rsidR="00A119D7" w:rsidRPr="00A119D7" w:rsidRDefault="00A119D7" w:rsidP="00A119D7">
            <w:r w:rsidRPr="00A119D7">
              <w:t>the conditions stated below.  Sublicensing is not allowed; section 10</w:t>
            </w:r>
          </w:p>
        </w:tc>
      </w:tr>
      <w:tr w:rsidR="00A119D7" w:rsidRPr="00A119D7" w14:paraId="60382A91" w14:textId="77777777" w:rsidTr="00A119D7">
        <w:tc>
          <w:tcPr>
            <w:tcW w:w="756" w:type="dxa"/>
            <w:shd w:val="clear" w:color="auto" w:fill="FFFFFF"/>
            <w:noWrap/>
            <w:tcMar>
              <w:top w:w="0" w:type="dxa"/>
              <w:left w:w="150" w:type="dxa"/>
              <w:bottom w:w="0" w:type="dxa"/>
              <w:right w:w="150" w:type="dxa"/>
            </w:tcMar>
            <w:hideMark/>
          </w:tcPr>
          <w:p w14:paraId="303546B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6E6D2F8" w14:textId="77777777" w:rsidR="00A119D7" w:rsidRPr="00A119D7" w:rsidRDefault="00A119D7" w:rsidP="00A119D7">
            <w:r w:rsidRPr="00A119D7">
              <w:t>makes it unnecessary.</w:t>
            </w:r>
          </w:p>
        </w:tc>
      </w:tr>
      <w:tr w:rsidR="00A119D7" w:rsidRPr="00A119D7" w14:paraId="3A7A01A7" w14:textId="77777777" w:rsidTr="00A119D7">
        <w:tc>
          <w:tcPr>
            <w:tcW w:w="756" w:type="dxa"/>
            <w:shd w:val="clear" w:color="auto" w:fill="FFFFFF"/>
            <w:noWrap/>
            <w:tcMar>
              <w:top w:w="0" w:type="dxa"/>
              <w:left w:w="150" w:type="dxa"/>
              <w:bottom w:w="0" w:type="dxa"/>
              <w:right w:w="150" w:type="dxa"/>
            </w:tcMar>
            <w:hideMark/>
          </w:tcPr>
          <w:p w14:paraId="65C5D88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10F421" w14:textId="77777777" w:rsidR="00A119D7" w:rsidRPr="00A119D7" w:rsidRDefault="00A119D7" w:rsidP="00A119D7"/>
          <w:p w14:paraId="0F729991" w14:textId="77777777" w:rsidR="00A119D7" w:rsidRPr="00A119D7" w:rsidRDefault="00A119D7" w:rsidP="00A119D7"/>
        </w:tc>
      </w:tr>
      <w:tr w:rsidR="00A119D7" w:rsidRPr="00A119D7" w14:paraId="78347F61" w14:textId="77777777" w:rsidTr="00A119D7">
        <w:tc>
          <w:tcPr>
            <w:tcW w:w="756" w:type="dxa"/>
            <w:shd w:val="clear" w:color="auto" w:fill="FFFFFF"/>
            <w:noWrap/>
            <w:tcMar>
              <w:top w:w="0" w:type="dxa"/>
              <w:left w:w="150" w:type="dxa"/>
              <w:bottom w:w="0" w:type="dxa"/>
              <w:right w:w="150" w:type="dxa"/>
            </w:tcMar>
            <w:hideMark/>
          </w:tcPr>
          <w:p w14:paraId="759E436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38D8BAE" w14:textId="77777777" w:rsidR="00A119D7" w:rsidRPr="00A119D7" w:rsidRDefault="00A119D7" w:rsidP="00A119D7">
            <w:r w:rsidRPr="00A119D7">
              <w:t xml:space="preserve">  3. Protecting Users' Legal Rights From Anti-Circumvention Law.</w:t>
            </w:r>
          </w:p>
        </w:tc>
      </w:tr>
      <w:tr w:rsidR="00A119D7" w:rsidRPr="00A119D7" w14:paraId="48D2CDA9" w14:textId="77777777" w:rsidTr="00A119D7">
        <w:tc>
          <w:tcPr>
            <w:tcW w:w="756" w:type="dxa"/>
            <w:shd w:val="clear" w:color="auto" w:fill="FFFFFF"/>
            <w:noWrap/>
            <w:tcMar>
              <w:top w:w="0" w:type="dxa"/>
              <w:left w:w="150" w:type="dxa"/>
              <w:bottom w:w="0" w:type="dxa"/>
              <w:right w:w="150" w:type="dxa"/>
            </w:tcMar>
            <w:hideMark/>
          </w:tcPr>
          <w:p w14:paraId="11079F0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6CB3DF" w14:textId="77777777" w:rsidR="00A119D7" w:rsidRPr="00A119D7" w:rsidRDefault="00A119D7" w:rsidP="00A119D7"/>
          <w:p w14:paraId="213D542C" w14:textId="77777777" w:rsidR="00A119D7" w:rsidRPr="00A119D7" w:rsidRDefault="00A119D7" w:rsidP="00A119D7"/>
        </w:tc>
      </w:tr>
      <w:tr w:rsidR="00A119D7" w:rsidRPr="00A119D7" w14:paraId="2B79F40A" w14:textId="77777777" w:rsidTr="00A119D7">
        <w:tc>
          <w:tcPr>
            <w:tcW w:w="756" w:type="dxa"/>
            <w:shd w:val="clear" w:color="auto" w:fill="FFFFFF"/>
            <w:noWrap/>
            <w:tcMar>
              <w:top w:w="0" w:type="dxa"/>
              <w:left w:w="150" w:type="dxa"/>
              <w:bottom w:w="0" w:type="dxa"/>
              <w:right w:w="150" w:type="dxa"/>
            </w:tcMar>
            <w:hideMark/>
          </w:tcPr>
          <w:p w14:paraId="5A28B6A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6F3A125" w14:textId="77777777" w:rsidR="00A119D7" w:rsidRPr="00A119D7" w:rsidRDefault="00A119D7" w:rsidP="00A119D7">
            <w:r w:rsidRPr="00A119D7">
              <w:t xml:space="preserve">  No covered work shall be deemed part of an effective technological</w:t>
            </w:r>
          </w:p>
        </w:tc>
      </w:tr>
      <w:tr w:rsidR="00A119D7" w:rsidRPr="00A119D7" w14:paraId="57552710" w14:textId="77777777" w:rsidTr="00A119D7">
        <w:tc>
          <w:tcPr>
            <w:tcW w:w="756" w:type="dxa"/>
            <w:shd w:val="clear" w:color="auto" w:fill="FFFFFF"/>
            <w:noWrap/>
            <w:tcMar>
              <w:top w:w="0" w:type="dxa"/>
              <w:left w:w="150" w:type="dxa"/>
              <w:bottom w:w="0" w:type="dxa"/>
              <w:right w:w="150" w:type="dxa"/>
            </w:tcMar>
            <w:hideMark/>
          </w:tcPr>
          <w:p w14:paraId="0093F72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7E677E" w14:textId="77777777" w:rsidR="00A119D7" w:rsidRPr="00A119D7" w:rsidRDefault="00A119D7" w:rsidP="00A119D7">
            <w:r w:rsidRPr="00A119D7">
              <w:t>measure under any applicable law fulfilling obligations under article</w:t>
            </w:r>
          </w:p>
        </w:tc>
      </w:tr>
      <w:tr w:rsidR="00A119D7" w:rsidRPr="00A119D7" w14:paraId="3C47CF28" w14:textId="77777777" w:rsidTr="00A119D7">
        <w:tc>
          <w:tcPr>
            <w:tcW w:w="756" w:type="dxa"/>
            <w:shd w:val="clear" w:color="auto" w:fill="FFFFFF"/>
            <w:noWrap/>
            <w:tcMar>
              <w:top w:w="0" w:type="dxa"/>
              <w:left w:w="150" w:type="dxa"/>
              <w:bottom w:w="0" w:type="dxa"/>
              <w:right w:w="150" w:type="dxa"/>
            </w:tcMar>
            <w:hideMark/>
          </w:tcPr>
          <w:p w14:paraId="78C8716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B30EB3" w14:textId="77777777" w:rsidR="00A119D7" w:rsidRPr="00A119D7" w:rsidRDefault="00A119D7" w:rsidP="00A119D7">
            <w:r w:rsidRPr="00A119D7">
              <w:t>11 of the WIPO copyright treaty adopted on 20 December 1996, or</w:t>
            </w:r>
          </w:p>
        </w:tc>
      </w:tr>
      <w:tr w:rsidR="00A119D7" w:rsidRPr="00A119D7" w14:paraId="35AEDB31" w14:textId="77777777" w:rsidTr="00A119D7">
        <w:tc>
          <w:tcPr>
            <w:tcW w:w="756" w:type="dxa"/>
            <w:shd w:val="clear" w:color="auto" w:fill="FFFFFF"/>
            <w:noWrap/>
            <w:tcMar>
              <w:top w:w="0" w:type="dxa"/>
              <w:left w:w="150" w:type="dxa"/>
              <w:bottom w:w="0" w:type="dxa"/>
              <w:right w:w="150" w:type="dxa"/>
            </w:tcMar>
            <w:hideMark/>
          </w:tcPr>
          <w:p w14:paraId="29E2FB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3C84940" w14:textId="77777777" w:rsidR="00A119D7" w:rsidRPr="00A119D7" w:rsidRDefault="00A119D7" w:rsidP="00A119D7">
            <w:r w:rsidRPr="00A119D7">
              <w:t>similar laws prohibiting or restricting circumvention of such</w:t>
            </w:r>
          </w:p>
        </w:tc>
      </w:tr>
      <w:tr w:rsidR="00A119D7" w:rsidRPr="00A119D7" w14:paraId="5BCA8941" w14:textId="77777777" w:rsidTr="00A119D7">
        <w:tc>
          <w:tcPr>
            <w:tcW w:w="756" w:type="dxa"/>
            <w:shd w:val="clear" w:color="auto" w:fill="FFFFFF"/>
            <w:noWrap/>
            <w:tcMar>
              <w:top w:w="0" w:type="dxa"/>
              <w:left w:w="150" w:type="dxa"/>
              <w:bottom w:w="0" w:type="dxa"/>
              <w:right w:w="150" w:type="dxa"/>
            </w:tcMar>
            <w:hideMark/>
          </w:tcPr>
          <w:p w14:paraId="101BB07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4D4130" w14:textId="77777777" w:rsidR="00A119D7" w:rsidRPr="00A119D7" w:rsidRDefault="00A119D7" w:rsidP="00A119D7">
            <w:r w:rsidRPr="00A119D7">
              <w:t>measures.</w:t>
            </w:r>
          </w:p>
        </w:tc>
      </w:tr>
      <w:tr w:rsidR="00A119D7" w:rsidRPr="00A119D7" w14:paraId="36BFF6E6" w14:textId="77777777" w:rsidTr="00A119D7">
        <w:tc>
          <w:tcPr>
            <w:tcW w:w="756" w:type="dxa"/>
            <w:shd w:val="clear" w:color="auto" w:fill="FFFFFF"/>
            <w:noWrap/>
            <w:tcMar>
              <w:top w:w="0" w:type="dxa"/>
              <w:left w:w="150" w:type="dxa"/>
              <w:bottom w:w="0" w:type="dxa"/>
              <w:right w:w="150" w:type="dxa"/>
            </w:tcMar>
            <w:hideMark/>
          </w:tcPr>
          <w:p w14:paraId="0400730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048D8E3" w14:textId="77777777" w:rsidR="00A119D7" w:rsidRPr="00A119D7" w:rsidRDefault="00A119D7" w:rsidP="00A119D7"/>
          <w:p w14:paraId="25B5490B" w14:textId="77777777" w:rsidR="00A119D7" w:rsidRPr="00A119D7" w:rsidRDefault="00A119D7" w:rsidP="00A119D7"/>
        </w:tc>
      </w:tr>
      <w:tr w:rsidR="00A119D7" w:rsidRPr="00A119D7" w14:paraId="0AA43E25" w14:textId="77777777" w:rsidTr="00A119D7">
        <w:tc>
          <w:tcPr>
            <w:tcW w:w="756" w:type="dxa"/>
            <w:shd w:val="clear" w:color="auto" w:fill="FFFFFF"/>
            <w:noWrap/>
            <w:tcMar>
              <w:top w:w="0" w:type="dxa"/>
              <w:left w:w="150" w:type="dxa"/>
              <w:bottom w:w="0" w:type="dxa"/>
              <w:right w:w="150" w:type="dxa"/>
            </w:tcMar>
            <w:hideMark/>
          </w:tcPr>
          <w:p w14:paraId="7D6FAF7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AB673C" w14:textId="77777777" w:rsidR="00A119D7" w:rsidRPr="00A119D7" w:rsidRDefault="00A119D7" w:rsidP="00A119D7">
            <w:r w:rsidRPr="00A119D7">
              <w:t xml:space="preserve">  When you convey a covered work, you waive any legal power to forbid</w:t>
            </w:r>
          </w:p>
        </w:tc>
      </w:tr>
      <w:tr w:rsidR="00A119D7" w:rsidRPr="00A119D7" w14:paraId="29E8149F" w14:textId="77777777" w:rsidTr="00A119D7">
        <w:tc>
          <w:tcPr>
            <w:tcW w:w="756" w:type="dxa"/>
            <w:shd w:val="clear" w:color="auto" w:fill="FFFFFF"/>
            <w:noWrap/>
            <w:tcMar>
              <w:top w:w="0" w:type="dxa"/>
              <w:left w:w="150" w:type="dxa"/>
              <w:bottom w:w="0" w:type="dxa"/>
              <w:right w:w="150" w:type="dxa"/>
            </w:tcMar>
            <w:hideMark/>
          </w:tcPr>
          <w:p w14:paraId="59F0C0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1B646B" w14:textId="77777777" w:rsidR="00A119D7" w:rsidRPr="00A119D7" w:rsidRDefault="00A119D7" w:rsidP="00A119D7">
            <w:r w:rsidRPr="00A119D7">
              <w:t>circumvention of technological measures to the extent such circumvention</w:t>
            </w:r>
          </w:p>
        </w:tc>
      </w:tr>
      <w:tr w:rsidR="00A119D7" w:rsidRPr="00A119D7" w14:paraId="55D3F0E5" w14:textId="77777777" w:rsidTr="00A119D7">
        <w:tc>
          <w:tcPr>
            <w:tcW w:w="756" w:type="dxa"/>
            <w:shd w:val="clear" w:color="auto" w:fill="FFFFFF"/>
            <w:noWrap/>
            <w:tcMar>
              <w:top w:w="0" w:type="dxa"/>
              <w:left w:w="150" w:type="dxa"/>
              <w:bottom w:w="0" w:type="dxa"/>
              <w:right w:w="150" w:type="dxa"/>
            </w:tcMar>
            <w:hideMark/>
          </w:tcPr>
          <w:p w14:paraId="476BD0A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2FAB86" w14:textId="77777777" w:rsidR="00A119D7" w:rsidRPr="00A119D7" w:rsidRDefault="00A119D7" w:rsidP="00A119D7">
            <w:r w:rsidRPr="00A119D7">
              <w:t>is effected by exercising rights under this License with respect to</w:t>
            </w:r>
          </w:p>
        </w:tc>
      </w:tr>
      <w:tr w:rsidR="00A119D7" w:rsidRPr="00A119D7" w14:paraId="22A0B9BE" w14:textId="77777777" w:rsidTr="00A119D7">
        <w:tc>
          <w:tcPr>
            <w:tcW w:w="756" w:type="dxa"/>
            <w:shd w:val="clear" w:color="auto" w:fill="FFFFFF"/>
            <w:noWrap/>
            <w:tcMar>
              <w:top w:w="0" w:type="dxa"/>
              <w:left w:w="150" w:type="dxa"/>
              <w:bottom w:w="0" w:type="dxa"/>
              <w:right w:w="150" w:type="dxa"/>
            </w:tcMar>
            <w:hideMark/>
          </w:tcPr>
          <w:p w14:paraId="3ECD6A6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775910" w14:textId="77777777" w:rsidR="00A119D7" w:rsidRPr="00A119D7" w:rsidRDefault="00A119D7" w:rsidP="00A119D7">
            <w:r w:rsidRPr="00A119D7">
              <w:t>the covered work, and you disclaim any intention to limit operation or</w:t>
            </w:r>
          </w:p>
        </w:tc>
      </w:tr>
      <w:tr w:rsidR="00A119D7" w:rsidRPr="00A119D7" w14:paraId="31A6AF3C" w14:textId="77777777" w:rsidTr="00A119D7">
        <w:tc>
          <w:tcPr>
            <w:tcW w:w="756" w:type="dxa"/>
            <w:shd w:val="clear" w:color="auto" w:fill="FFFFFF"/>
            <w:noWrap/>
            <w:tcMar>
              <w:top w:w="0" w:type="dxa"/>
              <w:left w:w="150" w:type="dxa"/>
              <w:bottom w:w="0" w:type="dxa"/>
              <w:right w:w="150" w:type="dxa"/>
            </w:tcMar>
            <w:hideMark/>
          </w:tcPr>
          <w:p w14:paraId="0B027C5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9684EDF" w14:textId="77777777" w:rsidR="00A119D7" w:rsidRPr="00A119D7" w:rsidRDefault="00A119D7" w:rsidP="00A119D7">
            <w:r w:rsidRPr="00A119D7">
              <w:t>modification of the work as a means of enforcing, against the work's</w:t>
            </w:r>
          </w:p>
        </w:tc>
      </w:tr>
      <w:tr w:rsidR="00A119D7" w:rsidRPr="00A119D7" w14:paraId="407232E7" w14:textId="77777777" w:rsidTr="00A119D7">
        <w:tc>
          <w:tcPr>
            <w:tcW w:w="756" w:type="dxa"/>
            <w:shd w:val="clear" w:color="auto" w:fill="FFFFFF"/>
            <w:noWrap/>
            <w:tcMar>
              <w:top w:w="0" w:type="dxa"/>
              <w:left w:w="150" w:type="dxa"/>
              <w:bottom w:w="0" w:type="dxa"/>
              <w:right w:w="150" w:type="dxa"/>
            </w:tcMar>
            <w:hideMark/>
          </w:tcPr>
          <w:p w14:paraId="629D4BC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70762B" w14:textId="77777777" w:rsidR="00A119D7" w:rsidRPr="00A119D7" w:rsidRDefault="00A119D7" w:rsidP="00A119D7">
            <w:r w:rsidRPr="00A119D7">
              <w:t>users, your or third parties' legal rights to forbid circumvention of</w:t>
            </w:r>
          </w:p>
        </w:tc>
      </w:tr>
      <w:tr w:rsidR="00A119D7" w:rsidRPr="00A119D7" w14:paraId="1C9DB488" w14:textId="77777777" w:rsidTr="00A119D7">
        <w:tc>
          <w:tcPr>
            <w:tcW w:w="756" w:type="dxa"/>
            <w:shd w:val="clear" w:color="auto" w:fill="FFFFFF"/>
            <w:noWrap/>
            <w:tcMar>
              <w:top w:w="0" w:type="dxa"/>
              <w:left w:w="150" w:type="dxa"/>
              <w:bottom w:w="0" w:type="dxa"/>
              <w:right w:w="150" w:type="dxa"/>
            </w:tcMar>
            <w:hideMark/>
          </w:tcPr>
          <w:p w14:paraId="7817953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C556BF" w14:textId="77777777" w:rsidR="00A119D7" w:rsidRPr="00A119D7" w:rsidRDefault="00A119D7" w:rsidP="00A119D7">
            <w:r w:rsidRPr="00A119D7">
              <w:t>technological measures.</w:t>
            </w:r>
          </w:p>
        </w:tc>
      </w:tr>
      <w:tr w:rsidR="00A119D7" w:rsidRPr="00A119D7" w14:paraId="7770F1C3" w14:textId="77777777" w:rsidTr="00A119D7">
        <w:tc>
          <w:tcPr>
            <w:tcW w:w="756" w:type="dxa"/>
            <w:shd w:val="clear" w:color="auto" w:fill="FFFFFF"/>
            <w:noWrap/>
            <w:tcMar>
              <w:top w:w="0" w:type="dxa"/>
              <w:left w:w="150" w:type="dxa"/>
              <w:bottom w:w="0" w:type="dxa"/>
              <w:right w:w="150" w:type="dxa"/>
            </w:tcMar>
            <w:hideMark/>
          </w:tcPr>
          <w:p w14:paraId="6923826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4E575A" w14:textId="77777777" w:rsidR="00A119D7" w:rsidRPr="00A119D7" w:rsidRDefault="00A119D7" w:rsidP="00A119D7"/>
          <w:p w14:paraId="6279D86E" w14:textId="77777777" w:rsidR="00A119D7" w:rsidRPr="00A119D7" w:rsidRDefault="00A119D7" w:rsidP="00A119D7"/>
        </w:tc>
      </w:tr>
      <w:tr w:rsidR="00A119D7" w:rsidRPr="00A119D7" w14:paraId="373C89AD" w14:textId="77777777" w:rsidTr="00A119D7">
        <w:tc>
          <w:tcPr>
            <w:tcW w:w="756" w:type="dxa"/>
            <w:shd w:val="clear" w:color="auto" w:fill="FFFFFF"/>
            <w:noWrap/>
            <w:tcMar>
              <w:top w:w="0" w:type="dxa"/>
              <w:left w:w="150" w:type="dxa"/>
              <w:bottom w:w="0" w:type="dxa"/>
              <w:right w:w="150" w:type="dxa"/>
            </w:tcMar>
            <w:hideMark/>
          </w:tcPr>
          <w:p w14:paraId="42F7C51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6500780" w14:textId="77777777" w:rsidR="00A119D7" w:rsidRPr="00A119D7" w:rsidRDefault="00A119D7" w:rsidP="00A119D7">
            <w:r w:rsidRPr="00A119D7">
              <w:t xml:space="preserve">  4. Conveying Verbatim Copies.</w:t>
            </w:r>
          </w:p>
        </w:tc>
      </w:tr>
      <w:tr w:rsidR="00A119D7" w:rsidRPr="00A119D7" w14:paraId="7F641332" w14:textId="77777777" w:rsidTr="00A119D7">
        <w:tc>
          <w:tcPr>
            <w:tcW w:w="756" w:type="dxa"/>
            <w:shd w:val="clear" w:color="auto" w:fill="FFFFFF"/>
            <w:noWrap/>
            <w:tcMar>
              <w:top w:w="0" w:type="dxa"/>
              <w:left w:w="150" w:type="dxa"/>
              <w:bottom w:w="0" w:type="dxa"/>
              <w:right w:w="150" w:type="dxa"/>
            </w:tcMar>
            <w:hideMark/>
          </w:tcPr>
          <w:p w14:paraId="287A72F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991B49" w14:textId="77777777" w:rsidR="00A119D7" w:rsidRPr="00A119D7" w:rsidRDefault="00A119D7" w:rsidP="00A119D7"/>
          <w:p w14:paraId="18B8AA25" w14:textId="77777777" w:rsidR="00A119D7" w:rsidRPr="00A119D7" w:rsidRDefault="00A119D7" w:rsidP="00A119D7"/>
        </w:tc>
      </w:tr>
      <w:tr w:rsidR="00A119D7" w:rsidRPr="00A119D7" w14:paraId="5E4C0968" w14:textId="77777777" w:rsidTr="00A119D7">
        <w:tc>
          <w:tcPr>
            <w:tcW w:w="756" w:type="dxa"/>
            <w:shd w:val="clear" w:color="auto" w:fill="FFFFFF"/>
            <w:noWrap/>
            <w:tcMar>
              <w:top w:w="0" w:type="dxa"/>
              <w:left w:w="150" w:type="dxa"/>
              <w:bottom w:w="0" w:type="dxa"/>
              <w:right w:w="150" w:type="dxa"/>
            </w:tcMar>
            <w:hideMark/>
          </w:tcPr>
          <w:p w14:paraId="3D41697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78B1DC" w14:textId="77777777" w:rsidR="00A119D7" w:rsidRPr="00A119D7" w:rsidRDefault="00A119D7" w:rsidP="00A119D7">
            <w:r w:rsidRPr="00A119D7">
              <w:t xml:space="preserve">  You may convey verbatim copies of the Program's source code as you</w:t>
            </w:r>
          </w:p>
        </w:tc>
      </w:tr>
      <w:tr w:rsidR="00A119D7" w:rsidRPr="00A119D7" w14:paraId="7875E39E" w14:textId="77777777" w:rsidTr="00A119D7">
        <w:tc>
          <w:tcPr>
            <w:tcW w:w="756" w:type="dxa"/>
            <w:shd w:val="clear" w:color="auto" w:fill="FFFFFF"/>
            <w:noWrap/>
            <w:tcMar>
              <w:top w:w="0" w:type="dxa"/>
              <w:left w:w="150" w:type="dxa"/>
              <w:bottom w:w="0" w:type="dxa"/>
              <w:right w:w="150" w:type="dxa"/>
            </w:tcMar>
            <w:hideMark/>
          </w:tcPr>
          <w:p w14:paraId="2611B55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67C825" w14:textId="77777777" w:rsidR="00A119D7" w:rsidRPr="00A119D7" w:rsidRDefault="00A119D7" w:rsidP="00A119D7">
            <w:r w:rsidRPr="00A119D7">
              <w:t>receive it, in any medium, provided that you conspicuously and</w:t>
            </w:r>
          </w:p>
        </w:tc>
      </w:tr>
      <w:tr w:rsidR="00A119D7" w:rsidRPr="00A119D7" w14:paraId="137B4D03" w14:textId="77777777" w:rsidTr="00A119D7">
        <w:tc>
          <w:tcPr>
            <w:tcW w:w="756" w:type="dxa"/>
            <w:shd w:val="clear" w:color="auto" w:fill="FFFFFF"/>
            <w:noWrap/>
            <w:tcMar>
              <w:top w:w="0" w:type="dxa"/>
              <w:left w:w="150" w:type="dxa"/>
              <w:bottom w:w="0" w:type="dxa"/>
              <w:right w:w="150" w:type="dxa"/>
            </w:tcMar>
            <w:hideMark/>
          </w:tcPr>
          <w:p w14:paraId="5DAA1CB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21D2758" w14:textId="77777777" w:rsidR="00A119D7" w:rsidRPr="00A119D7" w:rsidRDefault="00A119D7" w:rsidP="00A119D7">
            <w:r w:rsidRPr="00A119D7">
              <w:t>appropriately publish on each copy an appropriate copyright notice;</w:t>
            </w:r>
          </w:p>
        </w:tc>
      </w:tr>
      <w:tr w:rsidR="00A119D7" w:rsidRPr="00A119D7" w14:paraId="5CBD2D23" w14:textId="77777777" w:rsidTr="00A119D7">
        <w:tc>
          <w:tcPr>
            <w:tcW w:w="756" w:type="dxa"/>
            <w:shd w:val="clear" w:color="auto" w:fill="FFFFFF"/>
            <w:noWrap/>
            <w:tcMar>
              <w:top w:w="0" w:type="dxa"/>
              <w:left w:w="150" w:type="dxa"/>
              <w:bottom w:w="0" w:type="dxa"/>
              <w:right w:w="150" w:type="dxa"/>
            </w:tcMar>
            <w:hideMark/>
          </w:tcPr>
          <w:p w14:paraId="7C4631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BD67116" w14:textId="77777777" w:rsidR="00A119D7" w:rsidRPr="00A119D7" w:rsidRDefault="00A119D7" w:rsidP="00A119D7">
            <w:r w:rsidRPr="00A119D7">
              <w:t>keep intact all notices stating that this License and any</w:t>
            </w:r>
          </w:p>
        </w:tc>
      </w:tr>
      <w:tr w:rsidR="00A119D7" w:rsidRPr="00A119D7" w14:paraId="5C7CD259" w14:textId="77777777" w:rsidTr="00A119D7">
        <w:tc>
          <w:tcPr>
            <w:tcW w:w="756" w:type="dxa"/>
            <w:shd w:val="clear" w:color="auto" w:fill="FFFFFF"/>
            <w:noWrap/>
            <w:tcMar>
              <w:top w:w="0" w:type="dxa"/>
              <w:left w:w="150" w:type="dxa"/>
              <w:bottom w:w="0" w:type="dxa"/>
              <w:right w:w="150" w:type="dxa"/>
            </w:tcMar>
            <w:hideMark/>
          </w:tcPr>
          <w:p w14:paraId="607970E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EC476C" w14:textId="77777777" w:rsidR="00A119D7" w:rsidRPr="00A119D7" w:rsidRDefault="00A119D7" w:rsidP="00A119D7">
            <w:r w:rsidRPr="00A119D7">
              <w:t>non-permissive terms added in accord with section 7 apply to the code;</w:t>
            </w:r>
          </w:p>
        </w:tc>
      </w:tr>
      <w:tr w:rsidR="00A119D7" w:rsidRPr="00A119D7" w14:paraId="0E1A0350" w14:textId="77777777" w:rsidTr="00A119D7">
        <w:tc>
          <w:tcPr>
            <w:tcW w:w="756" w:type="dxa"/>
            <w:shd w:val="clear" w:color="auto" w:fill="FFFFFF"/>
            <w:noWrap/>
            <w:tcMar>
              <w:top w:w="0" w:type="dxa"/>
              <w:left w:w="150" w:type="dxa"/>
              <w:bottom w:w="0" w:type="dxa"/>
              <w:right w:w="150" w:type="dxa"/>
            </w:tcMar>
            <w:hideMark/>
          </w:tcPr>
          <w:p w14:paraId="3B9E918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42934E" w14:textId="77777777" w:rsidR="00A119D7" w:rsidRPr="00A119D7" w:rsidRDefault="00A119D7" w:rsidP="00A119D7">
            <w:r w:rsidRPr="00A119D7">
              <w:t>keep intact all notices of the absence of any warranty; and give all</w:t>
            </w:r>
          </w:p>
        </w:tc>
      </w:tr>
      <w:tr w:rsidR="00A119D7" w:rsidRPr="00A119D7" w14:paraId="6354EA8C" w14:textId="77777777" w:rsidTr="00A119D7">
        <w:tc>
          <w:tcPr>
            <w:tcW w:w="756" w:type="dxa"/>
            <w:shd w:val="clear" w:color="auto" w:fill="FFFFFF"/>
            <w:noWrap/>
            <w:tcMar>
              <w:top w:w="0" w:type="dxa"/>
              <w:left w:w="150" w:type="dxa"/>
              <w:bottom w:w="0" w:type="dxa"/>
              <w:right w:w="150" w:type="dxa"/>
            </w:tcMar>
            <w:hideMark/>
          </w:tcPr>
          <w:p w14:paraId="16FDBD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F643BC0" w14:textId="77777777" w:rsidR="00A119D7" w:rsidRPr="00A119D7" w:rsidRDefault="00A119D7" w:rsidP="00A119D7">
            <w:r w:rsidRPr="00A119D7">
              <w:t>recipients a copy of this License along with the Program.</w:t>
            </w:r>
          </w:p>
        </w:tc>
      </w:tr>
      <w:tr w:rsidR="00A119D7" w:rsidRPr="00A119D7" w14:paraId="43CF507D" w14:textId="77777777" w:rsidTr="00A119D7">
        <w:tc>
          <w:tcPr>
            <w:tcW w:w="756" w:type="dxa"/>
            <w:shd w:val="clear" w:color="auto" w:fill="FFFFFF"/>
            <w:noWrap/>
            <w:tcMar>
              <w:top w:w="0" w:type="dxa"/>
              <w:left w:w="150" w:type="dxa"/>
              <w:bottom w:w="0" w:type="dxa"/>
              <w:right w:w="150" w:type="dxa"/>
            </w:tcMar>
            <w:hideMark/>
          </w:tcPr>
          <w:p w14:paraId="4BB6E6B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2BE8706" w14:textId="77777777" w:rsidR="00A119D7" w:rsidRPr="00A119D7" w:rsidRDefault="00A119D7" w:rsidP="00A119D7"/>
          <w:p w14:paraId="224ECB05" w14:textId="77777777" w:rsidR="00A119D7" w:rsidRPr="00A119D7" w:rsidRDefault="00A119D7" w:rsidP="00A119D7"/>
        </w:tc>
      </w:tr>
      <w:tr w:rsidR="00A119D7" w:rsidRPr="00A119D7" w14:paraId="317710C9" w14:textId="77777777" w:rsidTr="00A119D7">
        <w:tc>
          <w:tcPr>
            <w:tcW w:w="756" w:type="dxa"/>
            <w:shd w:val="clear" w:color="auto" w:fill="FFFFFF"/>
            <w:noWrap/>
            <w:tcMar>
              <w:top w:w="0" w:type="dxa"/>
              <w:left w:w="150" w:type="dxa"/>
              <w:bottom w:w="0" w:type="dxa"/>
              <w:right w:w="150" w:type="dxa"/>
            </w:tcMar>
            <w:hideMark/>
          </w:tcPr>
          <w:p w14:paraId="034FA4C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1721AB3" w14:textId="77777777" w:rsidR="00A119D7" w:rsidRPr="00A119D7" w:rsidRDefault="00A119D7" w:rsidP="00A119D7">
            <w:r w:rsidRPr="00A119D7">
              <w:t xml:space="preserve">  You may charge any price or no price for each copy that you convey,</w:t>
            </w:r>
          </w:p>
        </w:tc>
      </w:tr>
      <w:tr w:rsidR="00A119D7" w:rsidRPr="00A119D7" w14:paraId="08FE5C41" w14:textId="77777777" w:rsidTr="00A119D7">
        <w:tc>
          <w:tcPr>
            <w:tcW w:w="756" w:type="dxa"/>
            <w:shd w:val="clear" w:color="auto" w:fill="FFFFFF"/>
            <w:noWrap/>
            <w:tcMar>
              <w:top w:w="0" w:type="dxa"/>
              <w:left w:w="150" w:type="dxa"/>
              <w:bottom w:w="0" w:type="dxa"/>
              <w:right w:w="150" w:type="dxa"/>
            </w:tcMar>
            <w:hideMark/>
          </w:tcPr>
          <w:p w14:paraId="3FCBABA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3846409" w14:textId="77777777" w:rsidR="00A119D7" w:rsidRPr="00A119D7" w:rsidRDefault="00A119D7" w:rsidP="00A119D7">
            <w:r w:rsidRPr="00A119D7">
              <w:t>and you may offer support or warranty protection for a fee.</w:t>
            </w:r>
          </w:p>
        </w:tc>
      </w:tr>
      <w:tr w:rsidR="00A119D7" w:rsidRPr="00A119D7" w14:paraId="229BA97E" w14:textId="77777777" w:rsidTr="00A119D7">
        <w:tc>
          <w:tcPr>
            <w:tcW w:w="756" w:type="dxa"/>
            <w:shd w:val="clear" w:color="auto" w:fill="FFFFFF"/>
            <w:noWrap/>
            <w:tcMar>
              <w:top w:w="0" w:type="dxa"/>
              <w:left w:w="150" w:type="dxa"/>
              <w:bottom w:w="0" w:type="dxa"/>
              <w:right w:w="150" w:type="dxa"/>
            </w:tcMar>
            <w:hideMark/>
          </w:tcPr>
          <w:p w14:paraId="2125D8D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3FBB466" w14:textId="77777777" w:rsidR="00A119D7" w:rsidRPr="00A119D7" w:rsidRDefault="00A119D7" w:rsidP="00A119D7"/>
          <w:p w14:paraId="2A448B2B" w14:textId="77777777" w:rsidR="00A119D7" w:rsidRPr="00A119D7" w:rsidRDefault="00A119D7" w:rsidP="00A119D7"/>
        </w:tc>
      </w:tr>
      <w:tr w:rsidR="00A119D7" w:rsidRPr="00A119D7" w14:paraId="757C86AF" w14:textId="77777777" w:rsidTr="00A119D7">
        <w:tc>
          <w:tcPr>
            <w:tcW w:w="756" w:type="dxa"/>
            <w:shd w:val="clear" w:color="auto" w:fill="FFFFFF"/>
            <w:noWrap/>
            <w:tcMar>
              <w:top w:w="0" w:type="dxa"/>
              <w:left w:w="150" w:type="dxa"/>
              <w:bottom w:w="0" w:type="dxa"/>
              <w:right w:w="150" w:type="dxa"/>
            </w:tcMar>
            <w:hideMark/>
          </w:tcPr>
          <w:p w14:paraId="48C21B7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9A3A1A1" w14:textId="77777777" w:rsidR="00A119D7" w:rsidRPr="00A119D7" w:rsidRDefault="00A119D7" w:rsidP="00A119D7">
            <w:r w:rsidRPr="00A119D7">
              <w:t xml:space="preserve">  5. Conveying Modified Source Versions.</w:t>
            </w:r>
          </w:p>
        </w:tc>
      </w:tr>
      <w:tr w:rsidR="00A119D7" w:rsidRPr="00A119D7" w14:paraId="508766F6" w14:textId="77777777" w:rsidTr="00A119D7">
        <w:tc>
          <w:tcPr>
            <w:tcW w:w="756" w:type="dxa"/>
            <w:shd w:val="clear" w:color="auto" w:fill="FFFFFF"/>
            <w:noWrap/>
            <w:tcMar>
              <w:top w:w="0" w:type="dxa"/>
              <w:left w:w="150" w:type="dxa"/>
              <w:bottom w:w="0" w:type="dxa"/>
              <w:right w:w="150" w:type="dxa"/>
            </w:tcMar>
            <w:hideMark/>
          </w:tcPr>
          <w:p w14:paraId="4547E8A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B60D7C" w14:textId="77777777" w:rsidR="00A119D7" w:rsidRPr="00A119D7" w:rsidRDefault="00A119D7" w:rsidP="00A119D7"/>
          <w:p w14:paraId="4D3049AE" w14:textId="77777777" w:rsidR="00A119D7" w:rsidRPr="00A119D7" w:rsidRDefault="00A119D7" w:rsidP="00A119D7"/>
        </w:tc>
      </w:tr>
      <w:tr w:rsidR="00A119D7" w:rsidRPr="00A119D7" w14:paraId="6E853FEB" w14:textId="77777777" w:rsidTr="00A119D7">
        <w:tc>
          <w:tcPr>
            <w:tcW w:w="756" w:type="dxa"/>
            <w:shd w:val="clear" w:color="auto" w:fill="FFFFFF"/>
            <w:noWrap/>
            <w:tcMar>
              <w:top w:w="0" w:type="dxa"/>
              <w:left w:w="150" w:type="dxa"/>
              <w:bottom w:w="0" w:type="dxa"/>
              <w:right w:w="150" w:type="dxa"/>
            </w:tcMar>
            <w:hideMark/>
          </w:tcPr>
          <w:p w14:paraId="7585C18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5E7A44" w14:textId="77777777" w:rsidR="00A119D7" w:rsidRPr="00A119D7" w:rsidRDefault="00A119D7" w:rsidP="00A119D7">
            <w:r w:rsidRPr="00A119D7">
              <w:t xml:space="preserve">  You may convey a work based on the Program, or the modifications to</w:t>
            </w:r>
          </w:p>
        </w:tc>
      </w:tr>
      <w:tr w:rsidR="00A119D7" w:rsidRPr="00A119D7" w14:paraId="0DC5F4DD" w14:textId="77777777" w:rsidTr="00A119D7">
        <w:tc>
          <w:tcPr>
            <w:tcW w:w="756" w:type="dxa"/>
            <w:shd w:val="clear" w:color="auto" w:fill="FFFFFF"/>
            <w:noWrap/>
            <w:tcMar>
              <w:top w:w="0" w:type="dxa"/>
              <w:left w:w="150" w:type="dxa"/>
              <w:bottom w:w="0" w:type="dxa"/>
              <w:right w:w="150" w:type="dxa"/>
            </w:tcMar>
            <w:hideMark/>
          </w:tcPr>
          <w:p w14:paraId="08F2039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7FD2C7" w14:textId="77777777" w:rsidR="00A119D7" w:rsidRPr="00A119D7" w:rsidRDefault="00A119D7" w:rsidP="00A119D7">
            <w:r w:rsidRPr="00A119D7">
              <w:t>produce it from the Program, in the form of source code under the</w:t>
            </w:r>
          </w:p>
        </w:tc>
      </w:tr>
      <w:tr w:rsidR="00A119D7" w:rsidRPr="00A119D7" w14:paraId="014A46D2" w14:textId="77777777" w:rsidTr="00A119D7">
        <w:tc>
          <w:tcPr>
            <w:tcW w:w="756" w:type="dxa"/>
            <w:shd w:val="clear" w:color="auto" w:fill="FFFFFF"/>
            <w:noWrap/>
            <w:tcMar>
              <w:top w:w="0" w:type="dxa"/>
              <w:left w:w="150" w:type="dxa"/>
              <w:bottom w:w="0" w:type="dxa"/>
              <w:right w:w="150" w:type="dxa"/>
            </w:tcMar>
            <w:hideMark/>
          </w:tcPr>
          <w:p w14:paraId="7E4F6A3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AADF6D" w14:textId="77777777" w:rsidR="00A119D7" w:rsidRPr="00A119D7" w:rsidRDefault="00A119D7" w:rsidP="00A119D7">
            <w:r w:rsidRPr="00A119D7">
              <w:t>terms of section 4, provided that you also meet all of these conditions:</w:t>
            </w:r>
          </w:p>
        </w:tc>
      </w:tr>
      <w:tr w:rsidR="00A119D7" w:rsidRPr="00A119D7" w14:paraId="1AD09CA7" w14:textId="77777777" w:rsidTr="00A119D7">
        <w:tc>
          <w:tcPr>
            <w:tcW w:w="756" w:type="dxa"/>
            <w:shd w:val="clear" w:color="auto" w:fill="FFFFFF"/>
            <w:noWrap/>
            <w:tcMar>
              <w:top w:w="0" w:type="dxa"/>
              <w:left w:w="150" w:type="dxa"/>
              <w:bottom w:w="0" w:type="dxa"/>
              <w:right w:w="150" w:type="dxa"/>
            </w:tcMar>
            <w:hideMark/>
          </w:tcPr>
          <w:p w14:paraId="198BA12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B35913" w14:textId="77777777" w:rsidR="00A119D7" w:rsidRPr="00A119D7" w:rsidRDefault="00A119D7" w:rsidP="00A119D7"/>
          <w:p w14:paraId="276CFA72" w14:textId="77777777" w:rsidR="00A119D7" w:rsidRPr="00A119D7" w:rsidRDefault="00A119D7" w:rsidP="00A119D7"/>
        </w:tc>
      </w:tr>
      <w:tr w:rsidR="00A119D7" w:rsidRPr="00A119D7" w14:paraId="3CAFBEDB" w14:textId="77777777" w:rsidTr="00A119D7">
        <w:tc>
          <w:tcPr>
            <w:tcW w:w="756" w:type="dxa"/>
            <w:shd w:val="clear" w:color="auto" w:fill="FFFFFF"/>
            <w:noWrap/>
            <w:tcMar>
              <w:top w:w="0" w:type="dxa"/>
              <w:left w:w="150" w:type="dxa"/>
              <w:bottom w:w="0" w:type="dxa"/>
              <w:right w:w="150" w:type="dxa"/>
            </w:tcMar>
            <w:hideMark/>
          </w:tcPr>
          <w:p w14:paraId="50167B7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8B3653" w14:textId="77777777" w:rsidR="00A119D7" w:rsidRPr="00A119D7" w:rsidRDefault="00A119D7" w:rsidP="00A119D7">
            <w:r w:rsidRPr="00A119D7">
              <w:t xml:space="preserve">    a) The work must carry prominent notices stating that you modified</w:t>
            </w:r>
          </w:p>
        </w:tc>
      </w:tr>
      <w:tr w:rsidR="00A119D7" w:rsidRPr="00A119D7" w14:paraId="7E8D343D" w14:textId="77777777" w:rsidTr="00A119D7">
        <w:tc>
          <w:tcPr>
            <w:tcW w:w="756" w:type="dxa"/>
            <w:shd w:val="clear" w:color="auto" w:fill="FFFFFF"/>
            <w:noWrap/>
            <w:tcMar>
              <w:top w:w="0" w:type="dxa"/>
              <w:left w:w="150" w:type="dxa"/>
              <w:bottom w:w="0" w:type="dxa"/>
              <w:right w:w="150" w:type="dxa"/>
            </w:tcMar>
            <w:hideMark/>
          </w:tcPr>
          <w:p w14:paraId="3D39B3F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B92354" w14:textId="77777777" w:rsidR="00A119D7" w:rsidRPr="00A119D7" w:rsidRDefault="00A119D7" w:rsidP="00A119D7">
            <w:r w:rsidRPr="00A119D7">
              <w:t xml:space="preserve">    it, and giving a relevant date.</w:t>
            </w:r>
          </w:p>
        </w:tc>
      </w:tr>
      <w:tr w:rsidR="00A119D7" w:rsidRPr="00A119D7" w14:paraId="2DE4943E" w14:textId="77777777" w:rsidTr="00A119D7">
        <w:tc>
          <w:tcPr>
            <w:tcW w:w="756" w:type="dxa"/>
            <w:shd w:val="clear" w:color="auto" w:fill="FFFFFF"/>
            <w:noWrap/>
            <w:tcMar>
              <w:top w:w="0" w:type="dxa"/>
              <w:left w:w="150" w:type="dxa"/>
              <w:bottom w:w="0" w:type="dxa"/>
              <w:right w:w="150" w:type="dxa"/>
            </w:tcMar>
            <w:hideMark/>
          </w:tcPr>
          <w:p w14:paraId="0A1A097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EAC7AB" w14:textId="77777777" w:rsidR="00A119D7" w:rsidRPr="00A119D7" w:rsidRDefault="00A119D7" w:rsidP="00A119D7"/>
          <w:p w14:paraId="00FABB00" w14:textId="77777777" w:rsidR="00A119D7" w:rsidRPr="00A119D7" w:rsidRDefault="00A119D7" w:rsidP="00A119D7"/>
        </w:tc>
      </w:tr>
      <w:tr w:rsidR="00A119D7" w:rsidRPr="00A119D7" w14:paraId="0C376D9C" w14:textId="77777777" w:rsidTr="00A119D7">
        <w:tc>
          <w:tcPr>
            <w:tcW w:w="756" w:type="dxa"/>
            <w:shd w:val="clear" w:color="auto" w:fill="FFFFFF"/>
            <w:noWrap/>
            <w:tcMar>
              <w:top w:w="0" w:type="dxa"/>
              <w:left w:w="150" w:type="dxa"/>
              <w:bottom w:w="0" w:type="dxa"/>
              <w:right w:w="150" w:type="dxa"/>
            </w:tcMar>
            <w:hideMark/>
          </w:tcPr>
          <w:p w14:paraId="3517CC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D0FA4F0" w14:textId="77777777" w:rsidR="00A119D7" w:rsidRPr="00A119D7" w:rsidRDefault="00A119D7" w:rsidP="00A119D7">
            <w:r w:rsidRPr="00A119D7">
              <w:t xml:space="preserve">    b) The work must carry prominent notices stating that it is</w:t>
            </w:r>
          </w:p>
        </w:tc>
      </w:tr>
      <w:tr w:rsidR="00A119D7" w:rsidRPr="00A119D7" w14:paraId="63B9C0E6" w14:textId="77777777" w:rsidTr="00A119D7">
        <w:tc>
          <w:tcPr>
            <w:tcW w:w="756" w:type="dxa"/>
            <w:shd w:val="clear" w:color="auto" w:fill="FFFFFF"/>
            <w:noWrap/>
            <w:tcMar>
              <w:top w:w="0" w:type="dxa"/>
              <w:left w:w="150" w:type="dxa"/>
              <w:bottom w:w="0" w:type="dxa"/>
              <w:right w:w="150" w:type="dxa"/>
            </w:tcMar>
            <w:hideMark/>
          </w:tcPr>
          <w:p w14:paraId="4574B07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A1D6CA" w14:textId="77777777" w:rsidR="00A119D7" w:rsidRPr="00A119D7" w:rsidRDefault="00A119D7" w:rsidP="00A119D7">
            <w:r w:rsidRPr="00A119D7">
              <w:t xml:space="preserve">    released under this License and any conditions added under section</w:t>
            </w:r>
          </w:p>
        </w:tc>
      </w:tr>
      <w:tr w:rsidR="00A119D7" w:rsidRPr="00A119D7" w14:paraId="20EFA912" w14:textId="77777777" w:rsidTr="00A119D7">
        <w:tc>
          <w:tcPr>
            <w:tcW w:w="756" w:type="dxa"/>
            <w:shd w:val="clear" w:color="auto" w:fill="FFFFFF"/>
            <w:noWrap/>
            <w:tcMar>
              <w:top w:w="0" w:type="dxa"/>
              <w:left w:w="150" w:type="dxa"/>
              <w:bottom w:w="0" w:type="dxa"/>
              <w:right w:w="150" w:type="dxa"/>
            </w:tcMar>
            <w:hideMark/>
          </w:tcPr>
          <w:p w14:paraId="682A164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1A4F8F5" w14:textId="77777777" w:rsidR="00A119D7" w:rsidRPr="00A119D7" w:rsidRDefault="00A119D7" w:rsidP="00A119D7">
            <w:r w:rsidRPr="00A119D7">
              <w:t xml:space="preserve">    7.  This requirement modifies the requirement in section 4 to</w:t>
            </w:r>
          </w:p>
        </w:tc>
      </w:tr>
      <w:tr w:rsidR="00A119D7" w:rsidRPr="00A119D7" w14:paraId="0AB1386E" w14:textId="77777777" w:rsidTr="00A119D7">
        <w:tc>
          <w:tcPr>
            <w:tcW w:w="756" w:type="dxa"/>
            <w:shd w:val="clear" w:color="auto" w:fill="FFFFFF"/>
            <w:noWrap/>
            <w:tcMar>
              <w:top w:w="0" w:type="dxa"/>
              <w:left w:w="150" w:type="dxa"/>
              <w:bottom w:w="0" w:type="dxa"/>
              <w:right w:w="150" w:type="dxa"/>
            </w:tcMar>
            <w:hideMark/>
          </w:tcPr>
          <w:p w14:paraId="2535D7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A2D424" w14:textId="77777777" w:rsidR="00A119D7" w:rsidRPr="00A119D7" w:rsidRDefault="00A119D7" w:rsidP="00A119D7">
            <w:r w:rsidRPr="00A119D7">
              <w:t xml:space="preserve">    "keep intact all notices".</w:t>
            </w:r>
          </w:p>
        </w:tc>
      </w:tr>
      <w:tr w:rsidR="00A119D7" w:rsidRPr="00A119D7" w14:paraId="67E2B5E4" w14:textId="77777777" w:rsidTr="00A119D7">
        <w:tc>
          <w:tcPr>
            <w:tcW w:w="756" w:type="dxa"/>
            <w:shd w:val="clear" w:color="auto" w:fill="FFFFFF"/>
            <w:noWrap/>
            <w:tcMar>
              <w:top w:w="0" w:type="dxa"/>
              <w:left w:w="150" w:type="dxa"/>
              <w:bottom w:w="0" w:type="dxa"/>
              <w:right w:w="150" w:type="dxa"/>
            </w:tcMar>
            <w:hideMark/>
          </w:tcPr>
          <w:p w14:paraId="4BCE952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F3CADB1" w14:textId="77777777" w:rsidR="00A119D7" w:rsidRPr="00A119D7" w:rsidRDefault="00A119D7" w:rsidP="00A119D7"/>
          <w:p w14:paraId="65E045CD" w14:textId="77777777" w:rsidR="00A119D7" w:rsidRPr="00A119D7" w:rsidRDefault="00A119D7" w:rsidP="00A119D7"/>
        </w:tc>
      </w:tr>
      <w:tr w:rsidR="00A119D7" w:rsidRPr="00A119D7" w14:paraId="7A0E9E85" w14:textId="77777777" w:rsidTr="00A119D7">
        <w:tc>
          <w:tcPr>
            <w:tcW w:w="756" w:type="dxa"/>
            <w:shd w:val="clear" w:color="auto" w:fill="FFFFFF"/>
            <w:noWrap/>
            <w:tcMar>
              <w:top w:w="0" w:type="dxa"/>
              <w:left w:w="150" w:type="dxa"/>
              <w:bottom w:w="0" w:type="dxa"/>
              <w:right w:w="150" w:type="dxa"/>
            </w:tcMar>
            <w:hideMark/>
          </w:tcPr>
          <w:p w14:paraId="7F68E5A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63F6B91" w14:textId="77777777" w:rsidR="00A119D7" w:rsidRPr="00A119D7" w:rsidRDefault="00A119D7" w:rsidP="00A119D7">
            <w:r w:rsidRPr="00A119D7">
              <w:t xml:space="preserve">    c) You must license the entire work, as a whole, under this</w:t>
            </w:r>
          </w:p>
        </w:tc>
      </w:tr>
      <w:tr w:rsidR="00A119D7" w:rsidRPr="00A119D7" w14:paraId="3BE5BB54" w14:textId="77777777" w:rsidTr="00A119D7">
        <w:tc>
          <w:tcPr>
            <w:tcW w:w="756" w:type="dxa"/>
            <w:shd w:val="clear" w:color="auto" w:fill="FFFFFF"/>
            <w:noWrap/>
            <w:tcMar>
              <w:top w:w="0" w:type="dxa"/>
              <w:left w:w="150" w:type="dxa"/>
              <w:bottom w:w="0" w:type="dxa"/>
              <w:right w:w="150" w:type="dxa"/>
            </w:tcMar>
            <w:hideMark/>
          </w:tcPr>
          <w:p w14:paraId="1DE4567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D600B3" w14:textId="77777777" w:rsidR="00A119D7" w:rsidRPr="00A119D7" w:rsidRDefault="00A119D7" w:rsidP="00A119D7">
            <w:r w:rsidRPr="00A119D7">
              <w:t xml:space="preserve">    License to anyone who comes into possession of a copy.  This</w:t>
            </w:r>
          </w:p>
        </w:tc>
      </w:tr>
      <w:tr w:rsidR="00A119D7" w:rsidRPr="00A119D7" w14:paraId="50398338" w14:textId="77777777" w:rsidTr="00A119D7">
        <w:tc>
          <w:tcPr>
            <w:tcW w:w="756" w:type="dxa"/>
            <w:shd w:val="clear" w:color="auto" w:fill="FFFFFF"/>
            <w:noWrap/>
            <w:tcMar>
              <w:top w:w="0" w:type="dxa"/>
              <w:left w:w="150" w:type="dxa"/>
              <w:bottom w:w="0" w:type="dxa"/>
              <w:right w:w="150" w:type="dxa"/>
            </w:tcMar>
            <w:hideMark/>
          </w:tcPr>
          <w:p w14:paraId="7750595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0810213" w14:textId="77777777" w:rsidR="00A119D7" w:rsidRPr="00A119D7" w:rsidRDefault="00A119D7" w:rsidP="00A119D7">
            <w:r w:rsidRPr="00A119D7">
              <w:t xml:space="preserve">    License will therefore apply, along with any applicable section 7</w:t>
            </w:r>
          </w:p>
        </w:tc>
      </w:tr>
      <w:tr w:rsidR="00A119D7" w:rsidRPr="00A119D7" w14:paraId="2A48C825" w14:textId="77777777" w:rsidTr="00A119D7">
        <w:tc>
          <w:tcPr>
            <w:tcW w:w="756" w:type="dxa"/>
            <w:shd w:val="clear" w:color="auto" w:fill="FFFFFF"/>
            <w:noWrap/>
            <w:tcMar>
              <w:top w:w="0" w:type="dxa"/>
              <w:left w:w="150" w:type="dxa"/>
              <w:bottom w:w="0" w:type="dxa"/>
              <w:right w:w="150" w:type="dxa"/>
            </w:tcMar>
            <w:hideMark/>
          </w:tcPr>
          <w:p w14:paraId="496BDFE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794B41" w14:textId="77777777" w:rsidR="00A119D7" w:rsidRPr="00A119D7" w:rsidRDefault="00A119D7" w:rsidP="00A119D7">
            <w:r w:rsidRPr="00A119D7">
              <w:t xml:space="preserve">    additional terms, to the whole of the work, and all its parts,</w:t>
            </w:r>
          </w:p>
        </w:tc>
      </w:tr>
      <w:tr w:rsidR="00A119D7" w:rsidRPr="00A119D7" w14:paraId="4CD03523" w14:textId="77777777" w:rsidTr="00A119D7">
        <w:tc>
          <w:tcPr>
            <w:tcW w:w="756" w:type="dxa"/>
            <w:shd w:val="clear" w:color="auto" w:fill="FFFFFF"/>
            <w:noWrap/>
            <w:tcMar>
              <w:top w:w="0" w:type="dxa"/>
              <w:left w:w="150" w:type="dxa"/>
              <w:bottom w:w="0" w:type="dxa"/>
              <w:right w:w="150" w:type="dxa"/>
            </w:tcMar>
            <w:hideMark/>
          </w:tcPr>
          <w:p w14:paraId="4532EA8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5B90D6" w14:textId="77777777" w:rsidR="00A119D7" w:rsidRPr="00A119D7" w:rsidRDefault="00A119D7" w:rsidP="00A119D7">
            <w:r w:rsidRPr="00A119D7">
              <w:t xml:space="preserve">    regardless of how they are packaged.  This License gives no</w:t>
            </w:r>
          </w:p>
        </w:tc>
      </w:tr>
      <w:tr w:rsidR="00A119D7" w:rsidRPr="00A119D7" w14:paraId="00F6DC14" w14:textId="77777777" w:rsidTr="00A119D7">
        <w:tc>
          <w:tcPr>
            <w:tcW w:w="756" w:type="dxa"/>
            <w:shd w:val="clear" w:color="auto" w:fill="FFFFFF"/>
            <w:noWrap/>
            <w:tcMar>
              <w:top w:w="0" w:type="dxa"/>
              <w:left w:w="150" w:type="dxa"/>
              <w:bottom w:w="0" w:type="dxa"/>
              <w:right w:w="150" w:type="dxa"/>
            </w:tcMar>
            <w:hideMark/>
          </w:tcPr>
          <w:p w14:paraId="6A935FE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D3C344" w14:textId="77777777" w:rsidR="00A119D7" w:rsidRPr="00A119D7" w:rsidRDefault="00A119D7" w:rsidP="00A119D7">
            <w:r w:rsidRPr="00A119D7">
              <w:t xml:space="preserve">    permission to license the work in any other way, but it does not</w:t>
            </w:r>
          </w:p>
        </w:tc>
      </w:tr>
      <w:tr w:rsidR="00A119D7" w:rsidRPr="00A119D7" w14:paraId="34026804" w14:textId="77777777" w:rsidTr="00A119D7">
        <w:tc>
          <w:tcPr>
            <w:tcW w:w="756" w:type="dxa"/>
            <w:shd w:val="clear" w:color="auto" w:fill="FFFFFF"/>
            <w:noWrap/>
            <w:tcMar>
              <w:top w:w="0" w:type="dxa"/>
              <w:left w:w="150" w:type="dxa"/>
              <w:bottom w:w="0" w:type="dxa"/>
              <w:right w:w="150" w:type="dxa"/>
            </w:tcMar>
            <w:hideMark/>
          </w:tcPr>
          <w:p w14:paraId="19658C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7D00FFE" w14:textId="77777777" w:rsidR="00A119D7" w:rsidRPr="00A119D7" w:rsidRDefault="00A119D7" w:rsidP="00A119D7">
            <w:r w:rsidRPr="00A119D7">
              <w:t xml:space="preserve">    invalidate such permission if you have separately received it.</w:t>
            </w:r>
          </w:p>
        </w:tc>
      </w:tr>
      <w:tr w:rsidR="00A119D7" w:rsidRPr="00A119D7" w14:paraId="79E98EA9" w14:textId="77777777" w:rsidTr="00A119D7">
        <w:tc>
          <w:tcPr>
            <w:tcW w:w="756" w:type="dxa"/>
            <w:shd w:val="clear" w:color="auto" w:fill="FFFFFF"/>
            <w:noWrap/>
            <w:tcMar>
              <w:top w:w="0" w:type="dxa"/>
              <w:left w:w="150" w:type="dxa"/>
              <w:bottom w:w="0" w:type="dxa"/>
              <w:right w:w="150" w:type="dxa"/>
            </w:tcMar>
            <w:hideMark/>
          </w:tcPr>
          <w:p w14:paraId="5B5D306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117B0AC" w14:textId="77777777" w:rsidR="00A119D7" w:rsidRPr="00A119D7" w:rsidRDefault="00A119D7" w:rsidP="00A119D7"/>
          <w:p w14:paraId="24E17F9E" w14:textId="77777777" w:rsidR="00A119D7" w:rsidRPr="00A119D7" w:rsidRDefault="00A119D7" w:rsidP="00A119D7"/>
        </w:tc>
      </w:tr>
      <w:tr w:rsidR="00A119D7" w:rsidRPr="00A119D7" w14:paraId="3356ABEA" w14:textId="77777777" w:rsidTr="00A119D7">
        <w:tc>
          <w:tcPr>
            <w:tcW w:w="756" w:type="dxa"/>
            <w:shd w:val="clear" w:color="auto" w:fill="FFFFFF"/>
            <w:noWrap/>
            <w:tcMar>
              <w:top w:w="0" w:type="dxa"/>
              <w:left w:w="150" w:type="dxa"/>
              <w:bottom w:w="0" w:type="dxa"/>
              <w:right w:w="150" w:type="dxa"/>
            </w:tcMar>
            <w:hideMark/>
          </w:tcPr>
          <w:p w14:paraId="1012E76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450828" w14:textId="77777777" w:rsidR="00A119D7" w:rsidRPr="00A119D7" w:rsidRDefault="00A119D7" w:rsidP="00A119D7">
            <w:r w:rsidRPr="00A119D7">
              <w:t xml:space="preserve">    d) If the work has interactive user interfaces, each must display</w:t>
            </w:r>
          </w:p>
        </w:tc>
      </w:tr>
      <w:tr w:rsidR="00A119D7" w:rsidRPr="00A119D7" w14:paraId="1B14AE1A" w14:textId="77777777" w:rsidTr="00A119D7">
        <w:tc>
          <w:tcPr>
            <w:tcW w:w="756" w:type="dxa"/>
            <w:shd w:val="clear" w:color="auto" w:fill="FFFFFF"/>
            <w:noWrap/>
            <w:tcMar>
              <w:top w:w="0" w:type="dxa"/>
              <w:left w:w="150" w:type="dxa"/>
              <w:bottom w:w="0" w:type="dxa"/>
              <w:right w:w="150" w:type="dxa"/>
            </w:tcMar>
            <w:hideMark/>
          </w:tcPr>
          <w:p w14:paraId="1F0E117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9C1CE4F" w14:textId="77777777" w:rsidR="00A119D7" w:rsidRPr="00A119D7" w:rsidRDefault="00A119D7" w:rsidP="00A119D7">
            <w:r w:rsidRPr="00A119D7">
              <w:t xml:space="preserve">    Appropriate Legal Notices; however, if the Program has interactive</w:t>
            </w:r>
          </w:p>
        </w:tc>
      </w:tr>
      <w:tr w:rsidR="00A119D7" w:rsidRPr="00A119D7" w14:paraId="7E19813E" w14:textId="77777777" w:rsidTr="00A119D7">
        <w:tc>
          <w:tcPr>
            <w:tcW w:w="756" w:type="dxa"/>
            <w:shd w:val="clear" w:color="auto" w:fill="FFFFFF"/>
            <w:noWrap/>
            <w:tcMar>
              <w:top w:w="0" w:type="dxa"/>
              <w:left w:w="150" w:type="dxa"/>
              <w:bottom w:w="0" w:type="dxa"/>
              <w:right w:w="150" w:type="dxa"/>
            </w:tcMar>
            <w:hideMark/>
          </w:tcPr>
          <w:p w14:paraId="0367E99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479575E" w14:textId="77777777" w:rsidR="00A119D7" w:rsidRPr="00A119D7" w:rsidRDefault="00A119D7" w:rsidP="00A119D7">
            <w:r w:rsidRPr="00A119D7">
              <w:t xml:space="preserve">    interfaces that do not display Appropriate Legal Notices, your</w:t>
            </w:r>
          </w:p>
        </w:tc>
      </w:tr>
      <w:tr w:rsidR="00A119D7" w:rsidRPr="00A119D7" w14:paraId="7F08E02E" w14:textId="77777777" w:rsidTr="00A119D7">
        <w:tc>
          <w:tcPr>
            <w:tcW w:w="756" w:type="dxa"/>
            <w:shd w:val="clear" w:color="auto" w:fill="FFFFFF"/>
            <w:noWrap/>
            <w:tcMar>
              <w:top w:w="0" w:type="dxa"/>
              <w:left w:w="150" w:type="dxa"/>
              <w:bottom w:w="0" w:type="dxa"/>
              <w:right w:w="150" w:type="dxa"/>
            </w:tcMar>
            <w:hideMark/>
          </w:tcPr>
          <w:p w14:paraId="33802E6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780B0BB" w14:textId="77777777" w:rsidR="00A119D7" w:rsidRPr="00A119D7" w:rsidRDefault="00A119D7" w:rsidP="00A119D7">
            <w:r w:rsidRPr="00A119D7">
              <w:t xml:space="preserve">    work need not make them do so.</w:t>
            </w:r>
          </w:p>
        </w:tc>
      </w:tr>
      <w:tr w:rsidR="00A119D7" w:rsidRPr="00A119D7" w14:paraId="67BD410B" w14:textId="77777777" w:rsidTr="00A119D7">
        <w:tc>
          <w:tcPr>
            <w:tcW w:w="756" w:type="dxa"/>
            <w:shd w:val="clear" w:color="auto" w:fill="FFFFFF"/>
            <w:noWrap/>
            <w:tcMar>
              <w:top w:w="0" w:type="dxa"/>
              <w:left w:w="150" w:type="dxa"/>
              <w:bottom w:w="0" w:type="dxa"/>
              <w:right w:w="150" w:type="dxa"/>
            </w:tcMar>
            <w:hideMark/>
          </w:tcPr>
          <w:p w14:paraId="128D344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E1B7377" w14:textId="77777777" w:rsidR="00A119D7" w:rsidRPr="00A119D7" w:rsidRDefault="00A119D7" w:rsidP="00A119D7"/>
          <w:p w14:paraId="0E2976BF" w14:textId="77777777" w:rsidR="00A119D7" w:rsidRPr="00A119D7" w:rsidRDefault="00A119D7" w:rsidP="00A119D7"/>
        </w:tc>
      </w:tr>
      <w:tr w:rsidR="00A119D7" w:rsidRPr="00A119D7" w14:paraId="159683B8" w14:textId="77777777" w:rsidTr="00A119D7">
        <w:tc>
          <w:tcPr>
            <w:tcW w:w="756" w:type="dxa"/>
            <w:shd w:val="clear" w:color="auto" w:fill="FFFFFF"/>
            <w:noWrap/>
            <w:tcMar>
              <w:top w:w="0" w:type="dxa"/>
              <w:left w:w="150" w:type="dxa"/>
              <w:bottom w:w="0" w:type="dxa"/>
              <w:right w:w="150" w:type="dxa"/>
            </w:tcMar>
            <w:hideMark/>
          </w:tcPr>
          <w:p w14:paraId="6275440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BF6BC7" w14:textId="77777777" w:rsidR="00A119D7" w:rsidRPr="00A119D7" w:rsidRDefault="00A119D7" w:rsidP="00A119D7">
            <w:r w:rsidRPr="00A119D7">
              <w:t xml:space="preserve">  A compilation of a covered work with other separate and independent</w:t>
            </w:r>
          </w:p>
        </w:tc>
      </w:tr>
      <w:tr w:rsidR="00A119D7" w:rsidRPr="00A119D7" w14:paraId="5D537F30" w14:textId="77777777" w:rsidTr="00A119D7">
        <w:tc>
          <w:tcPr>
            <w:tcW w:w="756" w:type="dxa"/>
            <w:shd w:val="clear" w:color="auto" w:fill="FFFFFF"/>
            <w:noWrap/>
            <w:tcMar>
              <w:top w:w="0" w:type="dxa"/>
              <w:left w:w="150" w:type="dxa"/>
              <w:bottom w:w="0" w:type="dxa"/>
              <w:right w:w="150" w:type="dxa"/>
            </w:tcMar>
            <w:hideMark/>
          </w:tcPr>
          <w:p w14:paraId="4A47D5D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E2F165" w14:textId="77777777" w:rsidR="00A119D7" w:rsidRPr="00A119D7" w:rsidRDefault="00A119D7" w:rsidP="00A119D7">
            <w:r w:rsidRPr="00A119D7">
              <w:t>works, which are not by their nature extensions of the covered work,</w:t>
            </w:r>
          </w:p>
        </w:tc>
      </w:tr>
      <w:tr w:rsidR="00A119D7" w:rsidRPr="00A119D7" w14:paraId="6035EF46" w14:textId="77777777" w:rsidTr="00A119D7">
        <w:tc>
          <w:tcPr>
            <w:tcW w:w="756" w:type="dxa"/>
            <w:shd w:val="clear" w:color="auto" w:fill="FFFFFF"/>
            <w:noWrap/>
            <w:tcMar>
              <w:top w:w="0" w:type="dxa"/>
              <w:left w:w="150" w:type="dxa"/>
              <w:bottom w:w="0" w:type="dxa"/>
              <w:right w:w="150" w:type="dxa"/>
            </w:tcMar>
            <w:hideMark/>
          </w:tcPr>
          <w:p w14:paraId="674349E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B77DBBF" w14:textId="77777777" w:rsidR="00A119D7" w:rsidRPr="00A119D7" w:rsidRDefault="00A119D7" w:rsidP="00A119D7">
            <w:r w:rsidRPr="00A119D7">
              <w:t>and which are not combined with it such as to form a larger program,</w:t>
            </w:r>
          </w:p>
        </w:tc>
      </w:tr>
      <w:tr w:rsidR="00A119D7" w:rsidRPr="00A119D7" w14:paraId="23326137" w14:textId="77777777" w:rsidTr="00A119D7">
        <w:tc>
          <w:tcPr>
            <w:tcW w:w="756" w:type="dxa"/>
            <w:shd w:val="clear" w:color="auto" w:fill="FFFFFF"/>
            <w:noWrap/>
            <w:tcMar>
              <w:top w:w="0" w:type="dxa"/>
              <w:left w:w="150" w:type="dxa"/>
              <w:bottom w:w="0" w:type="dxa"/>
              <w:right w:w="150" w:type="dxa"/>
            </w:tcMar>
            <w:hideMark/>
          </w:tcPr>
          <w:p w14:paraId="102935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0216D3" w14:textId="77777777" w:rsidR="00A119D7" w:rsidRPr="00A119D7" w:rsidRDefault="00A119D7" w:rsidP="00A119D7">
            <w:r w:rsidRPr="00A119D7">
              <w:t>in or on a volume of a storage or distribution medium, is called an</w:t>
            </w:r>
          </w:p>
        </w:tc>
      </w:tr>
      <w:tr w:rsidR="00A119D7" w:rsidRPr="00A119D7" w14:paraId="5BED0279" w14:textId="77777777" w:rsidTr="00A119D7">
        <w:tc>
          <w:tcPr>
            <w:tcW w:w="756" w:type="dxa"/>
            <w:shd w:val="clear" w:color="auto" w:fill="FFFFFF"/>
            <w:noWrap/>
            <w:tcMar>
              <w:top w:w="0" w:type="dxa"/>
              <w:left w:w="150" w:type="dxa"/>
              <w:bottom w:w="0" w:type="dxa"/>
              <w:right w:w="150" w:type="dxa"/>
            </w:tcMar>
            <w:hideMark/>
          </w:tcPr>
          <w:p w14:paraId="5EC8362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D322DB" w14:textId="77777777" w:rsidR="00A119D7" w:rsidRPr="00A119D7" w:rsidRDefault="00A119D7" w:rsidP="00A119D7">
            <w:r w:rsidRPr="00A119D7">
              <w:t>"aggregate" if the compilation and its resulting copyright are not</w:t>
            </w:r>
          </w:p>
        </w:tc>
      </w:tr>
      <w:tr w:rsidR="00A119D7" w:rsidRPr="00A119D7" w14:paraId="0877CEB0" w14:textId="77777777" w:rsidTr="00A119D7">
        <w:tc>
          <w:tcPr>
            <w:tcW w:w="756" w:type="dxa"/>
            <w:shd w:val="clear" w:color="auto" w:fill="FFFFFF"/>
            <w:noWrap/>
            <w:tcMar>
              <w:top w:w="0" w:type="dxa"/>
              <w:left w:w="150" w:type="dxa"/>
              <w:bottom w:w="0" w:type="dxa"/>
              <w:right w:w="150" w:type="dxa"/>
            </w:tcMar>
            <w:hideMark/>
          </w:tcPr>
          <w:p w14:paraId="2E84D0C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849F63A" w14:textId="77777777" w:rsidR="00A119D7" w:rsidRPr="00A119D7" w:rsidRDefault="00A119D7" w:rsidP="00A119D7">
            <w:r w:rsidRPr="00A119D7">
              <w:t>used to limit the access or legal rights of the compilation's users</w:t>
            </w:r>
          </w:p>
        </w:tc>
      </w:tr>
      <w:tr w:rsidR="00A119D7" w:rsidRPr="00A119D7" w14:paraId="10302943" w14:textId="77777777" w:rsidTr="00A119D7">
        <w:tc>
          <w:tcPr>
            <w:tcW w:w="756" w:type="dxa"/>
            <w:shd w:val="clear" w:color="auto" w:fill="FFFFFF"/>
            <w:noWrap/>
            <w:tcMar>
              <w:top w:w="0" w:type="dxa"/>
              <w:left w:w="150" w:type="dxa"/>
              <w:bottom w:w="0" w:type="dxa"/>
              <w:right w:w="150" w:type="dxa"/>
            </w:tcMar>
            <w:hideMark/>
          </w:tcPr>
          <w:p w14:paraId="7740F19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80AB16" w14:textId="77777777" w:rsidR="00A119D7" w:rsidRPr="00A119D7" w:rsidRDefault="00A119D7" w:rsidP="00A119D7">
            <w:r w:rsidRPr="00A119D7">
              <w:t>beyond what the individual works permit.  Inclusion of a covered work</w:t>
            </w:r>
          </w:p>
        </w:tc>
      </w:tr>
      <w:tr w:rsidR="00A119D7" w:rsidRPr="00A119D7" w14:paraId="56C0B124" w14:textId="77777777" w:rsidTr="00A119D7">
        <w:tc>
          <w:tcPr>
            <w:tcW w:w="756" w:type="dxa"/>
            <w:shd w:val="clear" w:color="auto" w:fill="FFFFFF"/>
            <w:noWrap/>
            <w:tcMar>
              <w:top w:w="0" w:type="dxa"/>
              <w:left w:w="150" w:type="dxa"/>
              <w:bottom w:w="0" w:type="dxa"/>
              <w:right w:w="150" w:type="dxa"/>
            </w:tcMar>
            <w:hideMark/>
          </w:tcPr>
          <w:p w14:paraId="22ABA0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3EA159" w14:textId="77777777" w:rsidR="00A119D7" w:rsidRPr="00A119D7" w:rsidRDefault="00A119D7" w:rsidP="00A119D7">
            <w:r w:rsidRPr="00A119D7">
              <w:t>in an aggregate does not cause this License to apply to the other</w:t>
            </w:r>
          </w:p>
        </w:tc>
      </w:tr>
      <w:tr w:rsidR="00A119D7" w:rsidRPr="00A119D7" w14:paraId="094B9836" w14:textId="77777777" w:rsidTr="00A119D7">
        <w:tc>
          <w:tcPr>
            <w:tcW w:w="756" w:type="dxa"/>
            <w:shd w:val="clear" w:color="auto" w:fill="FFFFFF"/>
            <w:noWrap/>
            <w:tcMar>
              <w:top w:w="0" w:type="dxa"/>
              <w:left w:w="150" w:type="dxa"/>
              <w:bottom w:w="0" w:type="dxa"/>
              <w:right w:w="150" w:type="dxa"/>
            </w:tcMar>
            <w:hideMark/>
          </w:tcPr>
          <w:p w14:paraId="39589BC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5DECA1" w14:textId="77777777" w:rsidR="00A119D7" w:rsidRPr="00A119D7" w:rsidRDefault="00A119D7" w:rsidP="00A119D7">
            <w:r w:rsidRPr="00A119D7">
              <w:t>parts of the aggregate.</w:t>
            </w:r>
          </w:p>
        </w:tc>
      </w:tr>
      <w:tr w:rsidR="00A119D7" w:rsidRPr="00A119D7" w14:paraId="196DC2F1" w14:textId="77777777" w:rsidTr="00A119D7">
        <w:tc>
          <w:tcPr>
            <w:tcW w:w="756" w:type="dxa"/>
            <w:shd w:val="clear" w:color="auto" w:fill="FFFFFF"/>
            <w:noWrap/>
            <w:tcMar>
              <w:top w:w="0" w:type="dxa"/>
              <w:left w:w="150" w:type="dxa"/>
              <w:bottom w:w="0" w:type="dxa"/>
              <w:right w:w="150" w:type="dxa"/>
            </w:tcMar>
            <w:hideMark/>
          </w:tcPr>
          <w:p w14:paraId="341AFA2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FC70C9" w14:textId="77777777" w:rsidR="00A119D7" w:rsidRPr="00A119D7" w:rsidRDefault="00A119D7" w:rsidP="00A119D7"/>
          <w:p w14:paraId="347F79BB" w14:textId="77777777" w:rsidR="00A119D7" w:rsidRPr="00A119D7" w:rsidRDefault="00A119D7" w:rsidP="00A119D7"/>
        </w:tc>
      </w:tr>
      <w:tr w:rsidR="00A119D7" w:rsidRPr="00A119D7" w14:paraId="39CC8336" w14:textId="77777777" w:rsidTr="00A119D7">
        <w:tc>
          <w:tcPr>
            <w:tcW w:w="756" w:type="dxa"/>
            <w:shd w:val="clear" w:color="auto" w:fill="FFFFFF"/>
            <w:noWrap/>
            <w:tcMar>
              <w:top w:w="0" w:type="dxa"/>
              <w:left w:w="150" w:type="dxa"/>
              <w:bottom w:w="0" w:type="dxa"/>
              <w:right w:w="150" w:type="dxa"/>
            </w:tcMar>
            <w:hideMark/>
          </w:tcPr>
          <w:p w14:paraId="22DC606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B6A585B" w14:textId="77777777" w:rsidR="00A119D7" w:rsidRPr="00A119D7" w:rsidRDefault="00A119D7" w:rsidP="00A119D7">
            <w:r w:rsidRPr="00A119D7">
              <w:t xml:space="preserve">  6. Conveying Non-Source Forms.</w:t>
            </w:r>
          </w:p>
        </w:tc>
      </w:tr>
      <w:tr w:rsidR="00A119D7" w:rsidRPr="00A119D7" w14:paraId="2BA75819" w14:textId="77777777" w:rsidTr="00A119D7">
        <w:tc>
          <w:tcPr>
            <w:tcW w:w="756" w:type="dxa"/>
            <w:shd w:val="clear" w:color="auto" w:fill="FFFFFF"/>
            <w:noWrap/>
            <w:tcMar>
              <w:top w:w="0" w:type="dxa"/>
              <w:left w:w="150" w:type="dxa"/>
              <w:bottom w:w="0" w:type="dxa"/>
              <w:right w:w="150" w:type="dxa"/>
            </w:tcMar>
            <w:hideMark/>
          </w:tcPr>
          <w:p w14:paraId="75D274A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5D2E452" w14:textId="77777777" w:rsidR="00A119D7" w:rsidRPr="00A119D7" w:rsidRDefault="00A119D7" w:rsidP="00A119D7"/>
          <w:p w14:paraId="268DDEC1" w14:textId="77777777" w:rsidR="00A119D7" w:rsidRPr="00A119D7" w:rsidRDefault="00A119D7" w:rsidP="00A119D7"/>
        </w:tc>
      </w:tr>
      <w:tr w:rsidR="00A119D7" w:rsidRPr="00A119D7" w14:paraId="7CE5F1A1" w14:textId="77777777" w:rsidTr="00A119D7">
        <w:tc>
          <w:tcPr>
            <w:tcW w:w="756" w:type="dxa"/>
            <w:shd w:val="clear" w:color="auto" w:fill="FFFFFF"/>
            <w:noWrap/>
            <w:tcMar>
              <w:top w:w="0" w:type="dxa"/>
              <w:left w:w="150" w:type="dxa"/>
              <w:bottom w:w="0" w:type="dxa"/>
              <w:right w:w="150" w:type="dxa"/>
            </w:tcMar>
            <w:hideMark/>
          </w:tcPr>
          <w:p w14:paraId="4DEB839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F23D66D" w14:textId="77777777" w:rsidR="00A119D7" w:rsidRPr="00A119D7" w:rsidRDefault="00A119D7" w:rsidP="00A119D7">
            <w:r w:rsidRPr="00A119D7">
              <w:t xml:space="preserve">  You may convey a covered work in object code form under the terms</w:t>
            </w:r>
          </w:p>
        </w:tc>
      </w:tr>
      <w:tr w:rsidR="00A119D7" w:rsidRPr="00A119D7" w14:paraId="1431A9E3" w14:textId="77777777" w:rsidTr="00A119D7">
        <w:tc>
          <w:tcPr>
            <w:tcW w:w="756" w:type="dxa"/>
            <w:shd w:val="clear" w:color="auto" w:fill="FFFFFF"/>
            <w:noWrap/>
            <w:tcMar>
              <w:top w:w="0" w:type="dxa"/>
              <w:left w:w="150" w:type="dxa"/>
              <w:bottom w:w="0" w:type="dxa"/>
              <w:right w:w="150" w:type="dxa"/>
            </w:tcMar>
            <w:hideMark/>
          </w:tcPr>
          <w:p w14:paraId="1C73AC1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9ED3D7" w14:textId="77777777" w:rsidR="00A119D7" w:rsidRPr="00A119D7" w:rsidRDefault="00A119D7" w:rsidP="00A119D7">
            <w:r w:rsidRPr="00A119D7">
              <w:t>of sections 4 and 5, provided that you also convey the</w:t>
            </w:r>
          </w:p>
        </w:tc>
      </w:tr>
      <w:tr w:rsidR="00A119D7" w:rsidRPr="00A119D7" w14:paraId="442DEF92" w14:textId="77777777" w:rsidTr="00A119D7">
        <w:tc>
          <w:tcPr>
            <w:tcW w:w="756" w:type="dxa"/>
            <w:shd w:val="clear" w:color="auto" w:fill="FFFFFF"/>
            <w:noWrap/>
            <w:tcMar>
              <w:top w:w="0" w:type="dxa"/>
              <w:left w:w="150" w:type="dxa"/>
              <w:bottom w:w="0" w:type="dxa"/>
              <w:right w:w="150" w:type="dxa"/>
            </w:tcMar>
            <w:hideMark/>
          </w:tcPr>
          <w:p w14:paraId="504F279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AE48DD" w14:textId="77777777" w:rsidR="00A119D7" w:rsidRPr="00A119D7" w:rsidRDefault="00A119D7" w:rsidP="00A119D7">
            <w:r w:rsidRPr="00A119D7">
              <w:t>machine-readable Corresponding Source under the terms of this License,</w:t>
            </w:r>
          </w:p>
        </w:tc>
      </w:tr>
      <w:tr w:rsidR="00A119D7" w:rsidRPr="00A119D7" w14:paraId="5561D8D5" w14:textId="77777777" w:rsidTr="00A119D7">
        <w:tc>
          <w:tcPr>
            <w:tcW w:w="756" w:type="dxa"/>
            <w:shd w:val="clear" w:color="auto" w:fill="FFFFFF"/>
            <w:noWrap/>
            <w:tcMar>
              <w:top w:w="0" w:type="dxa"/>
              <w:left w:w="150" w:type="dxa"/>
              <w:bottom w:w="0" w:type="dxa"/>
              <w:right w:w="150" w:type="dxa"/>
            </w:tcMar>
            <w:hideMark/>
          </w:tcPr>
          <w:p w14:paraId="314C911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675CD9" w14:textId="77777777" w:rsidR="00A119D7" w:rsidRPr="00A119D7" w:rsidRDefault="00A119D7" w:rsidP="00A119D7">
            <w:r w:rsidRPr="00A119D7">
              <w:t>in one of these ways:</w:t>
            </w:r>
          </w:p>
        </w:tc>
      </w:tr>
      <w:tr w:rsidR="00A119D7" w:rsidRPr="00A119D7" w14:paraId="5DF4F9DC" w14:textId="77777777" w:rsidTr="00A119D7">
        <w:tc>
          <w:tcPr>
            <w:tcW w:w="756" w:type="dxa"/>
            <w:shd w:val="clear" w:color="auto" w:fill="FFFFFF"/>
            <w:noWrap/>
            <w:tcMar>
              <w:top w:w="0" w:type="dxa"/>
              <w:left w:w="150" w:type="dxa"/>
              <w:bottom w:w="0" w:type="dxa"/>
              <w:right w:w="150" w:type="dxa"/>
            </w:tcMar>
            <w:hideMark/>
          </w:tcPr>
          <w:p w14:paraId="25C841B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8DD742" w14:textId="77777777" w:rsidR="00A119D7" w:rsidRPr="00A119D7" w:rsidRDefault="00A119D7" w:rsidP="00A119D7"/>
          <w:p w14:paraId="7287C748" w14:textId="77777777" w:rsidR="00A119D7" w:rsidRPr="00A119D7" w:rsidRDefault="00A119D7" w:rsidP="00A119D7"/>
        </w:tc>
      </w:tr>
      <w:tr w:rsidR="00A119D7" w:rsidRPr="00A119D7" w14:paraId="55138BFB" w14:textId="77777777" w:rsidTr="00A119D7">
        <w:tc>
          <w:tcPr>
            <w:tcW w:w="756" w:type="dxa"/>
            <w:shd w:val="clear" w:color="auto" w:fill="FFFFFF"/>
            <w:noWrap/>
            <w:tcMar>
              <w:top w:w="0" w:type="dxa"/>
              <w:left w:w="150" w:type="dxa"/>
              <w:bottom w:w="0" w:type="dxa"/>
              <w:right w:w="150" w:type="dxa"/>
            </w:tcMar>
            <w:hideMark/>
          </w:tcPr>
          <w:p w14:paraId="1A224B8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B9703C" w14:textId="77777777" w:rsidR="00A119D7" w:rsidRPr="00A119D7" w:rsidRDefault="00A119D7" w:rsidP="00A119D7">
            <w:r w:rsidRPr="00A119D7">
              <w:t xml:space="preserve">    a) Convey the object code in, or embodied in, a physical product</w:t>
            </w:r>
          </w:p>
        </w:tc>
      </w:tr>
      <w:tr w:rsidR="00A119D7" w:rsidRPr="00A119D7" w14:paraId="7029658B" w14:textId="77777777" w:rsidTr="00A119D7">
        <w:tc>
          <w:tcPr>
            <w:tcW w:w="756" w:type="dxa"/>
            <w:shd w:val="clear" w:color="auto" w:fill="FFFFFF"/>
            <w:noWrap/>
            <w:tcMar>
              <w:top w:w="0" w:type="dxa"/>
              <w:left w:w="150" w:type="dxa"/>
              <w:bottom w:w="0" w:type="dxa"/>
              <w:right w:w="150" w:type="dxa"/>
            </w:tcMar>
            <w:hideMark/>
          </w:tcPr>
          <w:p w14:paraId="69EE026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DE6083" w14:textId="77777777" w:rsidR="00A119D7" w:rsidRPr="00A119D7" w:rsidRDefault="00A119D7" w:rsidP="00A119D7">
            <w:r w:rsidRPr="00A119D7">
              <w:t xml:space="preserve">    (including a physical distribution medium), accompanied by the</w:t>
            </w:r>
          </w:p>
        </w:tc>
      </w:tr>
      <w:tr w:rsidR="00A119D7" w:rsidRPr="00A119D7" w14:paraId="73E1F3D9" w14:textId="77777777" w:rsidTr="00A119D7">
        <w:tc>
          <w:tcPr>
            <w:tcW w:w="756" w:type="dxa"/>
            <w:shd w:val="clear" w:color="auto" w:fill="FFFFFF"/>
            <w:noWrap/>
            <w:tcMar>
              <w:top w:w="0" w:type="dxa"/>
              <w:left w:w="150" w:type="dxa"/>
              <w:bottom w:w="0" w:type="dxa"/>
              <w:right w:w="150" w:type="dxa"/>
            </w:tcMar>
            <w:hideMark/>
          </w:tcPr>
          <w:p w14:paraId="7F296B5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307234B" w14:textId="77777777" w:rsidR="00A119D7" w:rsidRPr="00A119D7" w:rsidRDefault="00A119D7" w:rsidP="00A119D7">
            <w:r w:rsidRPr="00A119D7">
              <w:t xml:space="preserve">    Corresponding Source fixed on a durable physical medium</w:t>
            </w:r>
          </w:p>
        </w:tc>
      </w:tr>
      <w:tr w:rsidR="00A119D7" w:rsidRPr="00A119D7" w14:paraId="5340A1FC" w14:textId="77777777" w:rsidTr="00A119D7">
        <w:tc>
          <w:tcPr>
            <w:tcW w:w="756" w:type="dxa"/>
            <w:shd w:val="clear" w:color="auto" w:fill="FFFFFF"/>
            <w:noWrap/>
            <w:tcMar>
              <w:top w:w="0" w:type="dxa"/>
              <w:left w:w="150" w:type="dxa"/>
              <w:bottom w:w="0" w:type="dxa"/>
              <w:right w:w="150" w:type="dxa"/>
            </w:tcMar>
            <w:hideMark/>
          </w:tcPr>
          <w:p w14:paraId="3E54B28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252F2FC" w14:textId="77777777" w:rsidR="00A119D7" w:rsidRPr="00A119D7" w:rsidRDefault="00A119D7" w:rsidP="00A119D7">
            <w:r w:rsidRPr="00A119D7">
              <w:t xml:space="preserve">    customarily used for software interchange.</w:t>
            </w:r>
          </w:p>
        </w:tc>
      </w:tr>
      <w:tr w:rsidR="00A119D7" w:rsidRPr="00A119D7" w14:paraId="25665384" w14:textId="77777777" w:rsidTr="00A119D7">
        <w:tc>
          <w:tcPr>
            <w:tcW w:w="756" w:type="dxa"/>
            <w:shd w:val="clear" w:color="auto" w:fill="FFFFFF"/>
            <w:noWrap/>
            <w:tcMar>
              <w:top w:w="0" w:type="dxa"/>
              <w:left w:w="150" w:type="dxa"/>
              <w:bottom w:w="0" w:type="dxa"/>
              <w:right w:w="150" w:type="dxa"/>
            </w:tcMar>
            <w:hideMark/>
          </w:tcPr>
          <w:p w14:paraId="719324B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F4C7CA" w14:textId="77777777" w:rsidR="00A119D7" w:rsidRPr="00A119D7" w:rsidRDefault="00A119D7" w:rsidP="00A119D7"/>
          <w:p w14:paraId="2DA17084" w14:textId="77777777" w:rsidR="00A119D7" w:rsidRPr="00A119D7" w:rsidRDefault="00A119D7" w:rsidP="00A119D7"/>
        </w:tc>
      </w:tr>
      <w:tr w:rsidR="00A119D7" w:rsidRPr="00A119D7" w14:paraId="3B3FA13B" w14:textId="77777777" w:rsidTr="00A119D7">
        <w:tc>
          <w:tcPr>
            <w:tcW w:w="756" w:type="dxa"/>
            <w:shd w:val="clear" w:color="auto" w:fill="FFFFFF"/>
            <w:noWrap/>
            <w:tcMar>
              <w:top w:w="0" w:type="dxa"/>
              <w:left w:w="150" w:type="dxa"/>
              <w:bottom w:w="0" w:type="dxa"/>
              <w:right w:w="150" w:type="dxa"/>
            </w:tcMar>
            <w:hideMark/>
          </w:tcPr>
          <w:p w14:paraId="619EC77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5627BF" w14:textId="77777777" w:rsidR="00A119D7" w:rsidRPr="00A119D7" w:rsidRDefault="00A119D7" w:rsidP="00A119D7">
            <w:r w:rsidRPr="00A119D7">
              <w:t xml:space="preserve">    b) Convey the object code in, or embodied in, a physical product</w:t>
            </w:r>
          </w:p>
        </w:tc>
      </w:tr>
      <w:tr w:rsidR="00A119D7" w:rsidRPr="00A119D7" w14:paraId="469A389F" w14:textId="77777777" w:rsidTr="00A119D7">
        <w:tc>
          <w:tcPr>
            <w:tcW w:w="756" w:type="dxa"/>
            <w:shd w:val="clear" w:color="auto" w:fill="FFFFFF"/>
            <w:noWrap/>
            <w:tcMar>
              <w:top w:w="0" w:type="dxa"/>
              <w:left w:w="150" w:type="dxa"/>
              <w:bottom w:w="0" w:type="dxa"/>
              <w:right w:w="150" w:type="dxa"/>
            </w:tcMar>
            <w:hideMark/>
          </w:tcPr>
          <w:p w14:paraId="13191BE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550C4C9" w14:textId="77777777" w:rsidR="00A119D7" w:rsidRPr="00A119D7" w:rsidRDefault="00A119D7" w:rsidP="00A119D7">
            <w:r w:rsidRPr="00A119D7">
              <w:t xml:space="preserve">    (including a physical distribution medium), accompanied by a</w:t>
            </w:r>
          </w:p>
        </w:tc>
      </w:tr>
      <w:tr w:rsidR="00A119D7" w:rsidRPr="00A119D7" w14:paraId="795D2BBA" w14:textId="77777777" w:rsidTr="00A119D7">
        <w:tc>
          <w:tcPr>
            <w:tcW w:w="756" w:type="dxa"/>
            <w:shd w:val="clear" w:color="auto" w:fill="FFFFFF"/>
            <w:noWrap/>
            <w:tcMar>
              <w:top w:w="0" w:type="dxa"/>
              <w:left w:w="150" w:type="dxa"/>
              <w:bottom w:w="0" w:type="dxa"/>
              <w:right w:w="150" w:type="dxa"/>
            </w:tcMar>
            <w:hideMark/>
          </w:tcPr>
          <w:p w14:paraId="257B114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D532270" w14:textId="77777777" w:rsidR="00A119D7" w:rsidRPr="00A119D7" w:rsidRDefault="00A119D7" w:rsidP="00A119D7">
            <w:r w:rsidRPr="00A119D7">
              <w:t xml:space="preserve">    written offer, valid for at least three years and valid for as</w:t>
            </w:r>
          </w:p>
        </w:tc>
      </w:tr>
      <w:tr w:rsidR="00A119D7" w:rsidRPr="00A119D7" w14:paraId="5DA34BBD" w14:textId="77777777" w:rsidTr="00A119D7">
        <w:tc>
          <w:tcPr>
            <w:tcW w:w="756" w:type="dxa"/>
            <w:shd w:val="clear" w:color="auto" w:fill="FFFFFF"/>
            <w:noWrap/>
            <w:tcMar>
              <w:top w:w="0" w:type="dxa"/>
              <w:left w:w="150" w:type="dxa"/>
              <w:bottom w:w="0" w:type="dxa"/>
              <w:right w:w="150" w:type="dxa"/>
            </w:tcMar>
            <w:hideMark/>
          </w:tcPr>
          <w:p w14:paraId="0663875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34AF4EF" w14:textId="77777777" w:rsidR="00A119D7" w:rsidRPr="00A119D7" w:rsidRDefault="00A119D7" w:rsidP="00A119D7">
            <w:r w:rsidRPr="00A119D7">
              <w:t xml:space="preserve">    long as you offer spare parts or customer support for that product</w:t>
            </w:r>
          </w:p>
        </w:tc>
      </w:tr>
      <w:tr w:rsidR="00A119D7" w:rsidRPr="00A119D7" w14:paraId="0D505D04" w14:textId="77777777" w:rsidTr="00A119D7">
        <w:tc>
          <w:tcPr>
            <w:tcW w:w="756" w:type="dxa"/>
            <w:shd w:val="clear" w:color="auto" w:fill="FFFFFF"/>
            <w:noWrap/>
            <w:tcMar>
              <w:top w:w="0" w:type="dxa"/>
              <w:left w:w="150" w:type="dxa"/>
              <w:bottom w:w="0" w:type="dxa"/>
              <w:right w:w="150" w:type="dxa"/>
            </w:tcMar>
            <w:hideMark/>
          </w:tcPr>
          <w:p w14:paraId="5C9D867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3CB09E" w14:textId="77777777" w:rsidR="00A119D7" w:rsidRPr="00A119D7" w:rsidRDefault="00A119D7" w:rsidP="00A119D7">
            <w:r w:rsidRPr="00A119D7">
              <w:t xml:space="preserve">    model, to give anyone who possesses the object code either (1) a</w:t>
            </w:r>
          </w:p>
        </w:tc>
      </w:tr>
      <w:tr w:rsidR="00A119D7" w:rsidRPr="00A119D7" w14:paraId="16D890D3" w14:textId="77777777" w:rsidTr="00A119D7">
        <w:tc>
          <w:tcPr>
            <w:tcW w:w="756" w:type="dxa"/>
            <w:shd w:val="clear" w:color="auto" w:fill="FFFFFF"/>
            <w:noWrap/>
            <w:tcMar>
              <w:top w:w="0" w:type="dxa"/>
              <w:left w:w="150" w:type="dxa"/>
              <w:bottom w:w="0" w:type="dxa"/>
              <w:right w:w="150" w:type="dxa"/>
            </w:tcMar>
            <w:hideMark/>
          </w:tcPr>
          <w:p w14:paraId="5F0D1E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5486F0A" w14:textId="77777777" w:rsidR="00A119D7" w:rsidRPr="00A119D7" w:rsidRDefault="00A119D7" w:rsidP="00A119D7">
            <w:r w:rsidRPr="00A119D7">
              <w:t xml:space="preserve">    copy of the Corresponding Source for all the software in the</w:t>
            </w:r>
          </w:p>
        </w:tc>
      </w:tr>
      <w:tr w:rsidR="00A119D7" w:rsidRPr="00A119D7" w14:paraId="21E28725" w14:textId="77777777" w:rsidTr="00A119D7">
        <w:tc>
          <w:tcPr>
            <w:tcW w:w="756" w:type="dxa"/>
            <w:shd w:val="clear" w:color="auto" w:fill="FFFFFF"/>
            <w:noWrap/>
            <w:tcMar>
              <w:top w:w="0" w:type="dxa"/>
              <w:left w:w="150" w:type="dxa"/>
              <w:bottom w:w="0" w:type="dxa"/>
              <w:right w:w="150" w:type="dxa"/>
            </w:tcMar>
            <w:hideMark/>
          </w:tcPr>
          <w:p w14:paraId="0D38BF5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511AB39" w14:textId="77777777" w:rsidR="00A119D7" w:rsidRPr="00A119D7" w:rsidRDefault="00A119D7" w:rsidP="00A119D7">
            <w:r w:rsidRPr="00A119D7">
              <w:t xml:space="preserve">    product that is covered by this License, on a durable physical</w:t>
            </w:r>
          </w:p>
        </w:tc>
      </w:tr>
      <w:tr w:rsidR="00A119D7" w:rsidRPr="00A119D7" w14:paraId="11123712" w14:textId="77777777" w:rsidTr="00A119D7">
        <w:tc>
          <w:tcPr>
            <w:tcW w:w="756" w:type="dxa"/>
            <w:shd w:val="clear" w:color="auto" w:fill="FFFFFF"/>
            <w:noWrap/>
            <w:tcMar>
              <w:top w:w="0" w:type="dxa"/>
              <w:left w:w="150" w:type="dxa"/>
              <w:bottom w:w="0" w:type="dxa"/>
              <w:right w:w="150" w:type="dxa"/>
            </w:tcMar>
            <w:hideMark/>
          </w:tcPr>
          <w:p w14:paraId="0A675D5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A740C8C" w14:textId="77777777" w:rsidR="00A119D7" w:rsidRPr="00A119D7" w:rsidRDefault="00A119D7" w:rsidP="00A119D7">
            <w:r w:rsidRPr="00A119D7">
              <w:t xml:space="preserve">    medium customarily used for software interchange, for a price no</w:t>
            </w:r>
          </w:p>
        </w:tc>
      </w:tr>
      <w:tr w:rsidR="00A119D7" w:rsidRPr="00A119D7" w14:paraId="0173A856" w14:textId="77777777" w:rsidTr="00A119D7">
        <w:tc>
          <w:tcPr>
            <w:tcW w:w="756" w:type="dxa"/>
            <w:shd w:val="clear" w:color="auto" w:fill="FFFFFF"/>
            <w:noWrap/>
            <w:tcMar>
              <w:top w:w="0" w:type="dxa"/>
              <w:left w:w="150" w:type="dxa"/>
              <w:bottom w:w="0" w:type="dxa"/>
              <w:right w:w="150" w:type="dxa"/>
            </w:tcMar>
            <w:hideMark/>
          </w:tcPr>
          <w:p w14:paraId="02D769B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FF1920" w14:textId="77777777" w:rsidR="00A119D7" w:rsidRPr="00A119D7" w:rsidRDefault="00A119D7" w:rsidP="00A119D7">
            <w:r w:rsidRPr="00A119D7">
              <w:t xml:space="preserve">    more than your reasonable cost of physically performing this</w:t>
            </w:r>
          </w:p>
        </w:tc>
      </w:tr>
      <w:tr w:rsidR="00A119D7" w:rsidRPr="00A119D7" w14:paraId="2B7F0EC1" w14:textId="77777777" w:rsidTr="00A119D7">
        <w:tc>
          <w:tcPr>
            <w:tcW w:w="756" w:type="dxa"/>
            <w:shd w:val="clear" w:color="auto" w:fill="FFFFFF"/>
            <w:noWrap/>
            <w:tcMar>
              <w:top w:w="0" w:type="dxa"/>
              <w:left w:w="150" w:type="dxa"/>
              <w:bottom w:w="0" w:type="dxa"/>
              <w:right w:w="150" w:type="dxa"/>
            </w:tcMar>
            <w:hideMark/>
          </w:tcPr>
          <w:p w14:paraId="4D0DAF3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1072E11" w14:textId="77777777" w:rsidR="00A119D7" w:rsidRPr="00A119D7" w:rsidRDefault="00A119D7" w:rsidP="00A119D7">
            <w:r w:rsidRPr="00A119D7">
              <w:t xml:space="preserve">    conveying of source, or (2) access to copy the</w:t>
            </w:r>
          </w:p>
        </w:tc>
      </w:tr>
      <w:tr w:rsidR="00A119D7" w:rsidRPr="00A119D7" w14:paraId="7D1473C9" w14:textId="77777777" w:rsidTr="00A119D7">
        <w:tc>
          <w:tcPr>
            <w:tcW w:w="756" w:type="dxa"/>
            <w:shd w:val="clear" w:color="auto" w:fill="FFFFFF"/>
            <w:noWrap/>
            <w:tcMar>
              <w:top w:w="0" w:type="dxa"/>
              <w:left w:w="150" w:type="dxa"/>
              <w:bottom w:w="0" w:type="dxa"/>
              <w:right w:w="150" w:type="dxa"/>
            </w:tcMar>
            <w:hideMark/>
          </w:tcPr>
          <w:p w14:paraId="4465CE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9D495F" w14:textId="77777777" w:rsidR="00A119D7" w:rsidRPr="00A119D7" w:rsidRDefault="00A119D7" w:rsidP="00A119D7">
            <w:r w:rsidRPr="00A119D7">
              <w:t xml:space="preserve">    Corresponding Source from a network server at no charge.</w:t>
            </w:r>
          </w:p>
        </w:tc>
      </w:tr>
      <w:tr w:rsidR="00A119D7" w:rsidRPr="00A119D7" w14:paraId="41B8FA47" w14:textId="77777777" w:rsidTr="00A119D7">
        <w:tc>
          <w:tcPr>
            <w:tcW w:w="756" w:type="dxa"/>
            <w:shd w:val="clear" w:color="auto" w:fill="FFFFFF"/>
            <w:noWrap/>
            <w:tcMar>
              <w:top w:w="0" w:type="dxa"/>
              <w:left w:w="150" w:type="dxa"/>
              <w:bottom w:w="0" w:type="dxa"/>
              <w:right w:w="150" w:type="dxa"/>
            </w:tcMar>
            <w:hideMark/>
          </w:tcPr>
          <w:p w14:paraId="14AAE1A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9F926A" w14:textId="77777777" w:rsidR="00A119D7" w:rsidRPr="00A119D7" w:rsidRDefault="00A119D7" w:rsidP="00A119D7"/>
          <w:p w14:paraId="56C0E90A" w14:textId="77777777" w:rsidR="00A119D7" w:rsidRPr="00A119D7" w:rsidRDefault="00A119D7" w:rsidP="00A119D7"/>
        </w:tc>
      </w:tr>
      <w:tr w:rsidR="00A119D7" w:rsidRPr="00A119D7" w14:paraId="56A230AF" w14:textId="77777777" w:rsidTr="00A119D7">
        <w:tc>
          <w:tcPr>
            <w:tcW w:w="756" w:type="dxa"/>
            <w:shd w:val="clear" w:color="auto" w:fill="FFFFFF"/>
            <w:noWrap/>
            <w:tcMar>
              <w:top w:w="0" w:type="dxa"/>
              <w:left w:w="150" w:type="dxa"/>
              <w:bottom w:w="0" w:type="dxa"/>
              <w:right w:w="150" w:type="dxa"/>
            </w:tcMar>
            <w:hideMark/>
          </w:tcPr>
          <w:p w14:paraId="706640D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D38501" w14:textId="77777777" w:rsidR="00A119D7" w:rsidRPr="00A119D7" w:rsidRDefault="00A119D7" w:rsidP="00A119D7">
            <w:r w:rsidRPr="00A119D7">
              <w:t xml:space="preserve">    c) Convey individual copies of the object code with a copy of the</w:t>
            </w:r>
          </w:p>
        </w:tc>
      </w:tr>
      <w:tr w:rsidR="00A119D7" w:rsidRPr="00A119D7" w14:paraId="1D45799E" w14:textId="77777777" w:rsidTr="00A119D7">
        <w:tc>
          <w:tcPr>
            <w:tcW w:w="756" w:type="dxa"/>
            <w:shd w:val="clear" w:color="auto" w:fill="FFFFFF"/>
            <w:noWrap/>
            <w:tcMar>
              <w:top w:w="0" w:type="dxa"/>
              <w:left w:w="150" w:type="dxa"/>
              <w:bottom w:w="0" w:type="dxa"/>
              <w:right w:w="150" w:type="dxa"/>
            </w:tcMar>
            <w:hideMark/>
          </w:tcPr>
          <w:p w14:paraId="273281B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7A62E27" w14:textId="77777777" w:rsidR="00A119D7" w:rsidRPr="00A119D7" w:rsidRDefault="00A119D7" w:rsidP="00A119D7">
            <w:r w:rsidRPr="00A119D7">
              <w:t xml:space="preserve">    written offer to provide the Corresponding Source.  This</w:t>
            </w:r>
          </w:p>
        </w:tc>
      </w:tr>
      <w:tr w:rsidR="00A119D7" w:rsidRPr="00A119D7" w14:paraId="7A7D7349" w14:textId="77777777" w:rsidTr="00A119D7">
        <w:tc>
          <w:tcPr>
            <w:tcW w:w="756" w:type="dxa"/>
            <w:shd w:val="clear" w:color="auto" w:fill="FFFFFF"/>
            <w:noWrap/>
            <w:tcMar>
              <w:top w:w="0" w:type="dxa"/>
              <w:left w:w="150" w:type="dxa"/>
              <w:bottom w:w="0" w:type="dxa"/>
              <w:right w:w="150" w:type="dxa"/>
            </w:tcMar>
            <w:hideMark/>
          </w:tcPr>
          <w:p w14:paraId="0D5768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D3DE4BF" w14:textId="77777777" w:rsidR="00A119D7" w:rsidRPr="00A119D7" w:rsidRDefault="00A119D7" w:rsidP="00A119D7">
            <w:r w:rsidRPr="00A119D7">
              <w:t xml:space="preserve">    alternative is allowed only occasionally and noncommercially, and</w:t>
            </w:r>
          </w:p>
        </w:tc>
      </w:tr>
      <w:tr w:rsidR="00A119D7" w:rsidRPr="00A119D7" w14:paraId="777B7E7F" w14:textId="77777777" w:rsidTr="00A119D7">
        <w:tc>
          <w:tcPr>
            <w:tcW w:w="756" w:type="dxa"/>
            <w:shd w:val="clear" w:color="auto" w:fill="FFFFFF"/>
            <w:noWrap/>
            <w:tcMar>
              <w:top w:w="0" w:type="dxa"/>
              <w:left w:w="150" w:type="dxa"/>
              <w:bottom w:w="0" w:type="dxa"/>
              <w:right w:w="150" w:type="dxa"/>
            </w:tcMar>
            <w:hideMark/>
          </w:tcPr>
          <w:p w14:paraId="39BCBA1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3D01D1" w14:textId="77777777" w:rsidR="00A119D7" w:rsidRPr="00A119D7" w:rsidRDefault="00A119D7" w:rsidP="00A119D7">
            <w:r w:rsidRPr="00A119D7">
              <w:t xml:space="preserve">    only if you received the object code with such an offer, in accord</w:t>
            </w:r>
          </w:p>
        </w:tc>
      </w:tr>
      <w:tr w:rsidR="00A119D7" w:rsidRPr="00A119D7" w14:paraId="5427FB85" w14:textId="77777777" w:rsidTr="00A119D7">
        <w:tc>
          <w:tcPr>
            <w:tcW w:w="756" w:type="dxa"/>
            <w:shd w:val="clear" w:color="auto" w:fill="FFFFFF"/>
            <w:noWrap/>
            <w:tcMar>
              <w:top w:w="0" w:type="dxa"/>
              <w:left w:w="150" w:type="dxa"/>
              <w:bottom w:w="0" w:type="dxa"/>
              <w:right w:w="150" w:type="dxa"/>
            </w:tcMar>
            <w:hideMark/>
          </w:tcPr>
          <w:p w14:paraId="57B0CA9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58F7D2" w14:textId="77777777" w:rsidR="00A119D7" w:rsidRPr="00A119D7" w:rsidRDefault="00A119D7" w:rsidP="00A119D7">
            <w:r w:rsidRPr="00A119D7">
              <w:t xml:space="preserve">    with subsection 6b.</w:t>
            </w:r>
          </w:p>
        </w:tc>
      </w:tr>
      <w:tr w:rsidR="00A119D7" w:rsidRPr="00A119D7" w14:paraId="294999ED" w14:textId="77777777" w:rsidTr="00A119D7">
        <w:tc>
          <w:tcPr>
            <w:tcW w:w="756" w:type="dxa"/>
            <w:shd w:val="clear" w:color="auto" w:fill="FFFFFF"/>
            <w:noWrap/>
            <w:tcMar>
              <w:top w:w="0" w:type="dxa"/>
              <w:left w:w="150" w:type="dxa"/>
              <w:bottom w:w="0" w:type="dxa"/>
              <w:right w:w="150" w:type="dxa"/>
            </w:tcMar>
            <w:hideMark/>
          </w:tcPr>
          <w:p w14:paraId="1CE8FB0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F4047B" w14:textId="77777777" w:rsidR="00A119D7" w:rsidRPr="00A119D7" w:rsidRDefault="00A119D7" w:rsidP="00A119D7"/>
          <w:p w14:paraId="1C5CA599" w14:textId="77777777" w:rsidR="00A119D7" w:rsidRPr="00A119D7" w:rsidRDefault="00A119D7" w:rsidP="00A119D7"/>
        </w:tc>
      </w:tr>
      <w:tr w:rsidR="00A119D7" w:rsidRPr="00A119D7" w14:paraId="0F62B330" w14:textId="77777777" w:rsidTr="00A119D7">
        <w:tc>
          <w:tcPr>
            <w:tcW w:w="756" w:type="dxa"/>
            <w:shd w:val="clear" w:color="auto" w:fill="FFFFFF"/>
            <w:noWrap/>
            <w:tcMar>
              <w:top w:w="0" w:type="dxa"/>
              <w:left w:w="150" w:type="dxa"/>
              <w:bottom w:w="0" w:type="dxa"/>
              <w:right w:w="150" w:type="dxa"/>
            </w:tcMar>
            <w:hideMark/>
          </w:tcPr>
          <w:p w14:paraId="07A2ED8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7FBC2D" w14:textId="77777777" w:rsidR="00A119D7" w:rsidRPr="00A119D7" w:rsidRDefault="00A119D7" w:rsidP="00A119D7">
            <w:r w:rsidRPr="00A119D7">
              <w:t xml:space="preserve">    d) Convey the object code by offering access from a designated</w:t>
            </w:r>
          </w:p>
        </w:tc>
      </w:tr>
      <w:tr w:rsidR="00A119D7" w:rsidRPr="00A119D7" w14:paraId="4BFC4BEE" w14:textId="77777777" w:rsidTr="00A119D7">
        <w:tc>
          <w:tcPr>
            <w:tcW w:w="756" w:type="dxa"/>
            <w:shd w:val="clear" w:color="auto" w:fill="FFFFFF"/>
            <w:noWrap/>
            <w:tcMar>
              <w:top w:w="0" w:type="dxa"/>
              <w:left w:w="150" w:type="dxa"/>
              <w:bottom w:w="0" w:type="dxa"/>
              <w:right w:w="150" w:type="dxa"/>
            </w:tcMar>
            <w:hideMark/>
          </w:tcPr>
          <w:p w14:paraId="5880EBB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DEA211" w14:textId="77777777" w:rsidR="00A119D7" w:rsidRPr="00A119D7" w:rsidRDefault="00A119D7" w:rsidP="00A119D7">
            <w:r w:rsidRPr="00A119D7">
              <w:t xml:space="preserve">    place (gratis or for a charge), and offer equivalent access to the</w:t>
            </w:r>
          </w:p>
        </w:tc>
      </w:tr>
      <w:tr w:rsidR="00A119D7" w:rsidRPr="00A119D7" w14:paraId="63CF6BEB" w14:textId="77777777" w:rsidTr="00A119D7">
        <w:tc>
          <w:tcPr>
            <w:tcW w:w="756" w:type="dxa"/>
            <w:shd w:val="clear" w:color="auto" w:fill="FFFFFF"/>
            <w:noWrap/>
            <w:tcMar>
              <w:top w:w="0" w:type="dxa"/>
              <w:left w:w="150" w:type="dxa"/>
              <w:bottom w:w="0" w:type="dxa"/>
              <w:right w:w="150" w:type="dxa"/>
            </w:tcMar>
            <w:hideMark/>
          </w:tcPr>
          <w:p w14:paraId="28F9B69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DD88A2" w14:textId="77777777" w:rsidR="00A119D7" w:rsidRPr="00A119D7" w:rsidRDefault="00A119D7" w:rsidP="00A119D7">
            <w:r w:rsidRPr="00A119D7">
              <w:t xml:space="preserve">    Corresponding Source in the same way through the same place at no</w:t>
            </w:r>
          </w:p>
        </w:tc>
      </w:tr>
      <w:tr w:rsidR="00A119D7" w:rsidRPr="00A119D7" w14:paraId="6F6FE131" w14:textId="77777777" w:rsidTr="00A119D7">
        <w:tc>
          <w:tcPr>
            <w:tcW w:w="756" w:type="dxa"/>
            <w:shd w:val="clear" w:color="auto" w:fill="FFFFFF"/>
            <w:noWrap/>
            <w:tcMar>
              <w:top w:w="0" w:type="dxa"/>
              <w:left w:w="150" w:type="dxa"/>
              <w:bottom w:w="0" w:type="dxa"/>
              <w:right w:w="150" w:type="dxa"/>
            </w:tcMar>
            <w:hideMark/>
          </w:tcPr>
          <w:p w14:paraId="276BF1A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321B6D4" w14:textId="77777777" w:rsidR="00A119D7" w:rsidRPr="00A119D7" w:rsidRDefault="00A119D7" w:rsidP="00A119D7">
            <w:r w:rsidRPr="00A119D7">
              <w:t xml:space="preserve">    further charge.  You need not require recipients to copy the</w:t>
            </w:r>
          </w:p>
        </w:tc>
      </w:tr>
      <w:tr w:rsidR="00A119D7" w:rsidRPr="00A119D7" w14:paraId="7AFED616" w14:textId="77777777" w:rsidTr="00A119D7">
        <w:tc>
          <w:tcPr>
            <w:tcW w:w="756" w:type="dxa"/>
            <w:shd w:val="clear" w:color="auto" w:fill="FFFFFF"/>
            <w:noWrap/>
            <w:tcMar>
              <w:top w:w="0" w:type="dxa"/>
              <w:left w:w="150" w:type="dxa"/>
              <w:bottom w:w="0" w:type="dxa"/>
              <w:right w:w="150" w:type="dxa"/>
            </w:tcMar>
            <w:hideMark/>
          </w:tcPr>
          <w:p w14:paraId="321F108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C920DE" w14:textId="77777777" w:rsidR="00A119D7" w:rsidRPr="00A119D7" w:rsidRDefault="00A119D7" w:rsidP="00A119D7">
            <w:r w:rsidRPr="00A119D7">
              <w:t xml:space="preserve">    Corresponding Source along with the object code.  If the place to</w:t>
            </w:r>
          </w:p>
        </w:tc>
      </w:tr>
      <w:tr w:rsidR="00A119D7" w:rsidRPr="00A119D7" w14:paraId="0A75FF92" w14:textId="77777777" w:rsidTr="00A119D7">
        <w:tc>
          <w:tcPr>
            <w:tcW w:w="756" w:type="dxa"/>
            <w:shd w:val="clear" w:color="auto" w:fill="FFFFFF"/>
            <w:noWrap/>
            <w:tcMar>
              <w:top w:w="0" w:type="dxa"/>
              <w:left w:w="150" w:type="dxa"/>
              <w:bottom w:w="0" w:type="dxa"/>
              <w:right w:w="150" w:type="dxa"/>
            </w:tcMar>
            <w:hideMark/>
          </w:tcPr>
          <w:p w14:paraId="1D680A7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677165" w14:textId="77777777" w:rsidR="00A119D7" w:rsidRPr="00A119D7" w:rsidRDefault="00A119D7" w:rsidP="00A119D7">
            <w:r w:rsidRPr="00A119D7">
              <w:t xml:space="preserve">    copy the object code is a network server, the Corresponding Source</w:t>
            </w:r>
          </w:p>
        </w:tc>
      </w:tr>
      <w:tr w:rsidR="00A119D7" w:rsidRPr="00A119D7" w14:paraId="4660004A" w14:textId="77777777" w:rsidTr="00A119D7">
        <w:tc>
          <w:tcPr>
            <w:tcW w:w="756" w:type="dxa"/>
            <w:shd w:val="clear" w:color="auto" w:fill="FFFFFF"/>
            <w:noWrap/>
            <w:tcMar>
              <w:top w:w="0" w:type="dxa"/>
              <w:left w:w="150" w:type="dxa"/>
              <w:bottom w:w="0" w:type="dxa"/>
              <w:right w:w="150" w:type="dxa"/>
            </w:tcMar>
            <w:hideMark/>
          </w:tcPr>
          <w:p w14:paraId="6BDA294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B6E6D33" w14:textId="77777777" w:rsidR="00A119D7" w:rsidRPr="00A119D7" w:rsidRDefault="00A119D7" w:rsidP="00A119D7">
            <w:r w:rsidRPr="00A119D7">
              <w:t xml:space="preserve">    may be on a different server (operated by you or a third party)</w:t>
            </w:r>
          </w:p>
        </w:tc>
      </w:tr>
      <w:tr w:rsidR="00A119D7" w:rsidRPr="00A119D7" w14:paraId="7AF8A20E" w14:textId="77777777" w:rsidTr="00A119D7">
        <w:tc>
          <w:tcPr>
            <w:tcW w:w="756" w:type="dxa"/>
            <w:shd w:val="clear" w:color="auto" w:fill="FFFFFF"/>
            <w:noWrap/>
            <w:tcMar>
              <w:top w:w="0" w:type="dxa"/>
              <w:left w:w="150" w:type="dxa"/>
              <w:bottom w:w="0" w:type="dxa"/>
              <w:right w:w="150" w:type="dxa"/>
            </w:tcMar>
            <w:hideMark/>
          </w:tcPr>
          <w:p w14:paraId="6BF7EAA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0F1E55B" w14:textId="77777777" w:rsidR="00A119D7" w:rsidRPr="00A119D7" w:rsidRDefault="00A119D7" w:rsidP="00A119D7">
            <w:r w:rsidRPr="00A119D7">
              <w:t xml:space="preserve">    that supports equivalent copying facilities, provided you maintain</w:t>
            </w:r>
          </w:p>
        </w:tc>
      </w:tr>
      <w:tr w:rsidR="00A119D7" w:rsidRPr="00A119D7" w14:paraId="185CD10F" w14:textId="77777777" w:rsidTr="00A119D7">
        <w:tc>
          <w:tcPr>
            <w:tcW w:w="756" w:type="dxa"/>
            <w:shd w:val="clear" w:color="auto" w:fill="FFFFFF"/>
            <w:noWrap/>
            <w:tcMar>
              <w:top w:w="0" w:type="dxa"/>
              <w:left w:w="150" w:type="dxa"/>
              <w:bottom w:w="0" w:type="dxa"/>
              <w:right w:w="150" w:type="dxa"/>
            </w:tcMar>
            <w:hideMark/>
          </w:tcPr>
          <w:p w14:paraId="2F6DF6A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9C89BD" w14:textId="77777777" w:rsidR="00A119D7" w:rsidRPr="00A119D7" w:rsidRDefault="00A119D7" w:rsidP="00A119D7">
            <w:r w:rsidRPr="00A119D7">
              <w:t xml:space="preserve">    clear directions next to the object code saying where to find the</w:t>
            </w:r>
          </w:p>
        </w:tc>
      </w:tr>
      <w:tr w:rsidR="00A119D7" w:rsidRPr="00A119D7" w14:paraId="65164B4D" w14:textId="77777777" w:rsidTr="00A119D7">
        <w:tc>
          <w:tcPr>
            <w:tcW w:w="756" w:type="dxa"/>
            <w:shd w:val="clear" w:color="auto" w:fill="FFFFFF"/>
            <w:noWrap/>
            <w:tcMar>
              <w:top w:w="0" w:type="dxa"/>
              <w:left w:w="150" w:type="dxa"/>
              <w:bottom w:w="0" w:type="dxa"/>
              <w:right w:w="150" w:type="dxa"/>
            </w:tcMar>
            <w:hideMark/>
          </w:tcPr>
          <w:p w14:paraId="3BCCE52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808FB8" w14:textId="77777777" w:rsidR="00A119D7" w:rsidRPr="00A119D7" w:rsidRDefault="00A119D7" w:rsidP="00A119D7">
            <w:r w:rsidRPr="00A119D7">
              <w:t xml:space="preserve">    Corresponding Source.  Regardless of what server hosts the</w:t>
            </w:r>
          </w:p>
        </w:tc>
      </w:tr>
      <w:tr w:rsidR="00A119D7" w:rsidRPr="00A119D7" w14:paraId="5A859ADD" w14:textId="77777777" w:rsidTr="00A119D7">
        <w:tc>
          <w:tcPr>
            <w:tcW w:w="756" w:type="dxa"/>
            <w:shd w:val="clear" w:color="auto" w:fill="FFFFFF"/>
            <w:noWrap/>
            <w:tcMar>
              <w:top w:w="0" w:type="dxa"/>
              <w:left w:w="150" w:type="dxa"/>
              <w:bottom w:w="0" w:type="dxa"/>
              <w:right w:w="150" w:type="dxa"/>
            </w:tcMar>
            <w:hideMark/>
          </w:tcPr>
          <w:p w14:paraId="2353B16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CCA5E04" w14:textId="77777777" w:rsidR="00A119D7" w:rsidRPr="00A119D7" w:rsidRDefault="00A119D7" w:rsidP="00A119D7">
            <w:r w:rsidRPr="00A119D7">
              <w:t xml:space="preserve">    Corresponding Source, you remain obligated to ensure that it is</w:t>
            </w:r>
          </w:p>
        </w:tc>
      </w:tr>
      <w:tr w:rsidR="00A119D7" w:rsidRPr="00A119D7" w14:paraId="1C9F6653" w14:textId="77777777" w:rsidTr="00A119D7">
        <w:tc>
          <w:tcPr>
            <w:tcW w:w="756" w:type="dxa"/>
            <w:shd w:val="clear" w:color="auto" w:fill="FFFFFF"/>
            <w:noWrap/>
            <w:tcMar>
              <w:top w:w="0" w:type="dxa"/>
              <w:left w:w="150" w:type="dxa"/>
              <w:bottom w:w="0" w:type="dxa"/>
              <w:right w:w="150" w:type="dxa"/>
            </w:tcMar>
            <w:hideMark/>
          </w:tcPr>
          <w:p w14:paraId="5293013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A1F776" w14:textId="77777777" w:rsidR="00A119D7" w:rsidRPr="00A119D7" w:rsidRDefault="00A119D7" w:rsidP="00A119D7">
            <w:r w:rsidRPr="00A119D7">
              <w:t xml:space="preserve">    available for as long as needed to satisfy these requirements.</w:t>
            </w:r>
          </w:p>
        </w:tc>
      </w:tr>
      <w:tr w:rsidR="00A119D7" w:rsidRPr="00A119D7" w14:paraId="55496538" w14:textId="77777777" w:rsidTr="00A119D7">
        <w:tc>
          <w:tcPr>
            <w:tcW w:w="756" w:type="dxa"/>
            <w:shd w:val="clear" w:color="auto" w:fill="FFFFFF"/>
            <w:noWrap/>
            <w:tcMar>
              <w:top w:w="0" w:type="dxa"/>
              <w:left w:w="150" w:type="dxa"/>
              <w:bottom w:w="0" w:type="dxa"/>
              <w:right w:w="150" w:type="dxa"/>
            </w:tcMar>
            <w:hideMark/>
          </w:tcPr>
          <w:p w14:paraId="2A254C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3FE5057" w14:textId="77777777" w:rsidR="00A119D7" w:rsidRPr="00A119D7" w:rsidRDefault="00A119D7" w:rsidP="00A119D7"/>
          <w:p w14:paraId="7E5D1DB3" w14:textId="77777777" w:rsidR="00A119D7" w:rsidRPr="00A119D7" w:rsidRDefault="00A119D7" w:rsidP="00A119D7"/>
        </w:tc>
      </w:tr>
      <w:tr w:rsidR="00A119D7" w:rsidRPr="00A119D7" w14:paraId="13572321" w14:textId="77777777" w:rsidTr="00A119D7">
        <w:tc>
          <w:tcPr>
            <w:tcW w:w="756" w:type="dxa"/>
            <w:shd w:val="clear" w:color="auto" w:fill="FFFFFF"/>
            <w:noWrap/>
            <w:tcMar>
              <w:top w:w="0" w:type="dxa"/>
              <w:left w:w="150" w:type="dxa"/>
              <w:bottom w:w="0" w:type="dxa"/>
              <w:right w:w="150" w:type="dxa"/>
            </w:tcMar>
            <w:hideMark/>
          </w:tcPr>
          <w:p w14:paraId="7BBD05A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8F08F3" w14:textId="77777777" w:rsidR="00A119D7" w:rsidRPr="00A119D7" w:rsidRDefault="00A119D7" w:rsidP="00A119D7">
            <w:r w:rsidRPr="00A119D7">
              <w:t xml:space="preserve">    e) Convey the object code using peer-to-peer transmission, provided</w:t>
            </w:r>
          </w:p>
        </w:tc>
      </w:tr>
      <w:tr w:rsidR="00A119D7" w:rsidRPr="00A119D7" w14:paraId="0A4CEFDC" w14:textId="77777777" w:rsidTr="00A119D7">
        <w:tc>
          <w:tcPr>
            <w:tcW w:w="756" w:type="dxa"/>
            <w:shd w:val="clear" w:color="auto" w:fill="FFFFFF"/>
            <w:noWrap/>
            <w:tcMar>
              <w:top w:w="0" w:type="dxa"/>
              <w:left w:w="150" w:type="dxa"/>
              <w:bottom w:w="0" w:type="dxa"/>
              <w:right w:w="150" w:type="dxa"/>
            </w:tcMar>
            <w:hideMark/>
          </w:tcPr>
          <w:p w14:paraId="10EB5C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38B38D" w14:textId="77777777" w:rsidR="00A119D7" w:rsidRPr="00A119D7" w:rsidRDefault="00A119D7" w:rsidP="00A119D7">
            <w:r w:rsidRPr="00A119D7">
              <w:t xml:space="preserve">    you inform other peers where the object code and Corresponding</w:t>
            </w:r>
          </w:p>
        </w:tc>
      </w:tr>
      <w:tr w:rsidR="00A119D7" w:rsidRPr="00A119D7" w14:paraId="050AA4A5" w14:textId="77777777" w:rsidTr="00A119D7">
        <w:tc>
          <w:tcPr>
            <w:tcW w:w="756" w:type="dxa"/>
            <w:shd w:val="clear" w:color="auto" w:fill="FFFFFF"/>
            <w:noWrap/>
            <w:tcMar>
              <w:top w:w="0" w:type="dxa"/>
              <w:left w:w="150" w:type="dxa"/>
              <w:bottom w:w="0" w:type="dxa"/>
              <w:right w:w="150" w:type="dxa"/>
            </w:tcMar>
            <w:hideMark/>
          </w:tcPr>
          <w:p w14:paraId="449A70E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3EA7801" w14:textId="77777777" w:rsidR="00A119D7" w:rsidRPr="00A119D7" w:rsidRDefault="00A119D7" w:rsidP="00A119D7">
            <w:r w:rsidRPr="00A119D7">
              <w:t xml:space="preserve">    Source of the work are being offered to the general public at no</w:t>
            </w:r>
          </w:p>
        </w:tc>
      </w:tr>
      <w:tr w:rsidR="00A119D7" w:rsidRPr="00A119D7" w14:paraId="2AE9402B" w14:textId="77777777" w:rsidTr="00A119D7">
        <w:tc>
          <w:tcPr>
            <w:tcW w:w="756" w:type="dxa"/>
            <w:shd w:val="clear" w:color="auto" w:fill="FFFFFF"/>
            <w:noWrap/>
            <w:tcMar>
              <w:top w:w="0" w:type="dxa"/>
              <w:left w:w="150" w:type="dxa"/>
              <w:bottom w:w="0" w:type="dxa"/>
              <w:right w:w="150" w:type="dxa"/>
            </w:tcMar>
            <w:hideMark/>
          </w:tcPr>
          <w:p w14:paraId="045AFF2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1FBFB6D" w14:textId="77777777" w:rsidR="00A119D7" w:rsidRPr="00A119D7" w:rsidRDefault="00A119D7" w:rsidP="00A119D7">
            <w:r w:rsidRPr="00A119D7">
              <w:t xml:space="preserve">    charge under subsection 6d.</w:t>
            </w:r>
          </w:p>
        </w:tc>
      </w:tr>
      <w:tr w:rsidR="00A119D7" w:rsidRPr="00A119D7" w14:paraId="1E059710" w14:textId="77777777" w:rsidTr="00A119D7">
        <w:tc>
          <w:tcPr>
            <w:tcW w:w="756" w:type="dxa"/>
            <w:shd w:val="clear" w:color="auto" w:fill="FFFFFF"/>
            <w:noWrap/>
            <w:tcMar>
              <w:top w:w="0" w:type="dxa"/>
              <w:left w:w="150" w:type="dxa"/>
              <w:bottom w:w="0" w:type="dxa"/>
              <w:right w:w="150" w:type="dxa"/>
            </w:tcMar>
            <w:hideMark/>
          </w:tcPr>
          <w:p w14:paraId="514F749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03946FB" w14:textId="77777777" w:rsidR="00A119D7" w:rsidRPr="00A119D7" w:rsidRDefault="00A119D7" w:rsidP="00A119D7"/>
          <w:p w14:paraId="606501DE" w14:textId="77777777" w:rsidR="00A119D7" w:rsidRPr="00A119D7" w:rsidRDefault="00A119D7" w:rsidP="00A119D7"/>
        </w:tc>
      </w:tr>
      <w:tr w:rsidR="00A119D7" w:rsidRPr="00A119D7" w14:paraId="167C97AA" w14:textId="77777777" w:rsidTr="00A119D7">
        <w:tc>
          <w:tcPr>
            <w:tcW w:w="756" w:type="dxa"/>
            <w:shd w:val="clear" w:color="auto" w:fill="FFFFFF"/>
            <w:noWrap/>
            <w:tcMar>
              <w:top w:w="0" w:type="dxa"/>
              <w:left w:w="150" w:type="dxa"/>
              <w:bottom w:w="0" w:type="dxa"/>
              <w:right w:w="150" w:type="dxa"/>
            </w:tcMar>
            <w:hideMark/>
          </w:tcPr>
          <w:p w14:paraId="57810C7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CC902C9" w14:textId="77777777" w:rsidR="00A119D7" w:rsidRPr="00A119D7" w:rsidRDefault="00A119D7" w:rsidP="00A119D7">
            <w:r w:rsidRPr="00A119D7">
              <w:t xml:space="preserve">  A separable portion of the object code, whose source code is excluded</w:t>
            </w:r>
          </w:p>
        </w:tc>
      </w:tr>
      <w:tr w:rsidR="00A119D7" w:rsidRPr="00A119D7" w14:paraId="4076E04B" w14:textId="77777777" w:rsidTr="00A119D7">
        <w:tc>
          <w:tcPr>
            <w:tcW w:w="756" w:type="dxa"/>
            <w:shd w:val="clear" w:color="auto" w:fill="FFFFFF"/>
            <w:noWrap/>
            <w:tcMar>
              <w:top w:w="0" w:type="dxa"/>
              <w:left w:w="150" w:type="dxa"/>
              <w:bottom w:w="0" w:type="dxa"/>
              <w:right w:w="150" w:type="dxa"/>
            </w:tcMar>
            <w:hideMark/>
          </w:tcPr>
          <w:p w14:paraId="44D3028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E15414C" w14:textId="77777777" w:rsidR="00A119D7" w:rsidRPr="00A119D7" w:rsidRDefault="00A119D7" w:rsidP="00A119D7">
            <w:r w:rsidRPr="00A119D7">
              <w:t>from the Corresponding Source as a System Library, need not be</w:t>
            </w:r>
          </w:p>
        </w:tc>
      </w:tr>
      <w:tr w:rsidR="00A119D7" w:rsidRPr="00A119D7" w14:paraId="5379318D" w14:textId="77777777" w:rsidTr="00A119D7">
        <w:tc>
          <w:tcPr>
            <w:tcW w:w="756" w:type="dxa"/>
            <w:shd w:val="clear" w:color="auto" w:fill="FFFFFF"/>
            <w:noWrap/>
            <w:tcMar>
              <w:top w:w="0" w:type="dxa"/>
              <w:left w:w="150" w:type="dxa"/>
              <w:bottom w:w="0" w:type="dxa"/>
              <w:right w:w="150" w:type="dxa"/>
            </w:tcMar>
            <w:hideMark/>
          </w:tcPr>
          <w:p w14:paraId="2B87757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6B11B83" w14:textId="77777777" w:rsidR="00A119D7" w:rsidRPr="00A119D7" w:rsidRDefault="00A119D7" w:rsidP="00A119D7">
            <w:r w:rsidRPr="00A119D7">
              <w:t>included in conveying the object code work.</w:t>
            </w:r>
          </w:p>
        </w:tc>
      </w:tr>
      <w:tr w:rsidR="00A119D7" w:rsidRPr="00A119D7" w14:paraId="4F77E5DE" w14:textId="77777777" w:rsidTr="00A119D7">
        <w:tc>
          <w:tcPr>
            <w:tcW w:w="756" w:type="dxa"/>
            <w:shd w:val="clear" w:color="auto" w:fill="FFFFFF"/>
            <w:noWrap/>
            <w:tcMar>
              <w:top w:w="0" w:type="dxa"/>
              <w:left w:w="150" w:type="dxa"/>
              <w:bottom w:w="0" w:type="dxa"/>
              <w:right w:w="150" w:type="dxa"/>
            </w:tcMar>
            <w:hideMark/>
          </w:tcPr>
          <w:p w14:paraId="6B6EDA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C3DF8B" w14:textId="77777777" w:rsidR="00A119D7" w:rsidRPr="00A119D7" w:rsidRDefault="00A119D7" w:rsidP="00A119D7"/>
          <w:p w14:paraId="73639C81" w14:textId="77777777" w:rsidR="00A119D7" w:rsidRPr="00A119D7" w:rsidRDefault="00A119D7" w:rsidP="00A119D7"/>
        </w:tc>
      </w:tr>
      <w:tr w:rsidR="00A119D7" w:rsidRPr="00A119D7" w14:paraId="2427CF54" w14:textId="77777777" w:rsidTr="00A119D7">
        <w:tc>
          <w:tcPr>
            <w:tcW w:w="756" w:type="dxa"/>
            <w:shd w:val="clear" w:color="auto" w:fill="FFFFFF"/>
            <w:noWrap/>
            <w:tcMar>
              <w:top w:w="0" w:type="dxa"/>
              <w:left w:w="150" w:type="dxa"/>
              <w:bottom w:w="0" w:type="dxa"/>
              <w:right w:w="150" w:type="dxa"/>
            </w:tcMar>
            <w:hideMark/>
          </w:tcPr>
          <w:p w14:paraId="45BA49C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ADC9EA" w14:textId="77777777" w:rsidR="00A119D7" w:rsidRPr="00A119D7" w:rsidRDefault="00A119D7" w:rsidP="00A119D7">
            <w:r w:rsidRPr="00A119D7">
              <w:t xml:space="preserve">  A "User Product" is either (1) a "consumer product", which means any</w:t>
            </w:r>
          </w:p>
        </w:tc>
      </w:tr>
      <w:tr w:rsidR="00A119D7" w:rsidRPr="00A119D7" w14:paraId="02D17AD8" w14:textId="77777777" w:rsidTr="00A119D7">
        <w:tc>
          <w:tcPr>
            <w:tcW w:w="756" w:type="dxa"/>
            <w:shd w:val="clear" w:color="auto" w:fill="FFFFFF"/>
            <w:noWrap/>
            <w:tcMar>
              <w:top w:w="0" w:type="dxa"/>
              <w:left w:w="150" w:type="dxa"/>
              <w:bottom w:w="0" w:type="dxa"/>
              <w:right w:w="150" w:type="dxa"/>
            </w:tcMar>
            <w:hideMark/>
          </w:tcPr>
          <w:p w14:paraId="2649A1A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1CA8EB4" w14:textId="77777777" w:rsidR="00A119D7" w:rsidRPr="00A119D7" w:rsidRDefault="00A119D7" w:rsidP="00A119D7">
            <w:r w:rsidRPr="00A119D7">
              <w:t>tangible personal property which is normally used for personal, family,</w:t>
            </w:r>
          </w:p>
        </w:tc>
      </w:tr>
      <w:tr w:rsidR="00A119D7" w:rsidRPr="00A119D7" w14:paraId="61B5EC2F" w14:textId="77777777" w:rsidTr="00A119D7">
        <w:tc>
          <w:tcPr>
            <w:tcW w:w="756" w:type="dxa"/>
            <w:shd w:val="clear" w:color="auto" w:fill="FFFFFF"/>
            <w:noWrap/>
            <w:tcMar>
              <w:top w:w="0" w:type="dxa"/>
              <w:left w:w="150" w:type="dxa"/>
              <w:bottom w:w="0" w:type="dxa"/>
              <w:right w:w="150" w:type="dxa"/>
            </w:tcMar>
            <w:hideMark/>
          </w:tcPr>
          <w:p w14:paraId="39624FD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B9EAF40" w14:textId="77777777" w:rsidR="00A119D7" w:rsidRPr="00A119D7" w:rsidRDefault="00A119D7" w:rsidP="00A119D7">
            <w:r w:rsidRPr="00A119D7">
              <w:t>or household purposes, or (2) anything designed or sold for incorporation</w:t>
            </w:r>
          </w:p>
        </w:tc>
      </w:tr>
      <w:tr w:rsidR="00A119D7" w:rsidRPr="00A119D7" w14:paraId="48CA575E" w14:textId="77777777" w:rsidTr="00A119D7">
        <w:tc>
          <w:tcPr>
            <w:tcW w:w="756" w:type="dxa"/>
            <w:shd w:val="clear" w:color="auto" w:fill="FFFFFF"/>
            <w:noWrap/>
            <w:tcMar>
              <w:top w:w="0" w:type="dxa"/>
              <w:left w:w="150" w:type="dxa"/>
              <w:bottom w:w="0" w:type="dxa"/>
              <w:right w:w="150" w:type="dxa"/>
            </w:tcMar>
            <w:hideMark/>
          </w:tcPr>
          <w:p w14:paraId="1B32C14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52DCAD1" w14:textId="77777777" w:rsidR="00A119D7" w:rsidRPr="00A119D7" w:rsidRDefault="00A119D7" w:rsidP="00A119D7">
            <w:r w:rsidRPr="00A119D7">
              <w:t>into a dwelling.  In determining whether a product is a consumer product,</w:t>
            </w:r>
          </w:p>
        </w:tc>
      </w:tr>
      <w:tr w:rsidR="00A119D7" w:rsidRPr="00A119D7" w14:paraId="2F03AD39" w14:textId="77777777" w:rsidTr="00A119D7">
        <w:tc>
          <w:tcPr>
            <w:tcW w:w="756" w:type="dxa"/>
            <w:shd w:val="clear" w:color="auto" w:fill="FFFFFF"/>
            <w:noWrap/>
            <w:tcMar>
              <w:top w:w="0" w:type="dxa"/>
              <w:left w:w="150" w:type="dxa"/>
              <w:bottom w:w="0" w:type="dxa"/>
              <w:right w:w="150" w:type="dxa"/>
            </w:tcMar>
            <w:hideMark/>
          </w:tcPr>
          <w:p w14:paraId="158687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5134324" w14:textId="77777777" w:rsidR="00A119D7" w:rsidRPr="00A119D7" w:rsidRDefault="00A119D7" w:rsidP="00A119D7">
            <w:r w:rsidRPr="00A119D7">
              <w:t xml:space="preserve">doubtful cases shall be resolved in </w:t>
            </w:r>
            <w:proofErr w:type="spellStart"/>
            <w:r w:rsidRPr="00A119D7">
              <w:t>favor</w:t>
            </w:r>
            <w:proofErr w:type="spellEnd"/>
            <w:r w:rsidRPr="00A119D7">
              <w:t xml:space="preserve"> of coverage.  For a particular</w:t>
            </w:r>
          </w:p>
        </w:tc>
      </w:tr>
      <w:tr w:rsidR="00A119D7" w:rsidRPr="00A119D7" w14:paraId="24C53041" w14:textId="77777777" w:rsidTr="00A119D7">
        <w:tc>
          <w:tcPr>
            <w:tcW w:w="756" w:type="dxa"/>
            <w:shd w:val="clear" w:color="auto" w:fill="FFFFFF"/>
            <w:noWrap/>
            <w:tcMar>
              <w:top w:w="0" w:type="dxa"/>
              <w:left w:w="150" w:type="dxa"/>
              <w:bottom w:w="0" w:type="dxa"/>
              <w:right w:w="150" w:type="dxa"/>
            </w:tcMar>
            <w:hideMark/>
          </w:tcPr>
          <w:p w14:paraId="3B1921D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E336562" w14:textId="77777777" w:rsidR="00A119D7" w:rsidRPr="00A119D7" w:rsidRDefault="00A119D7" w:rsidP="00A119D7">
            <w:r w:rsidRPr="00A119D7">
              <w:t>product received by a particular user, "normally used" refers to a</w:t>
            </w:r>
          </w:p>
        </w:tc>
      </w:tr>
      <w:tr w:rsidR="00A119D7" w:rsidRPr="00A119D7" w14:paraId="5A480C3B" w14:textId="77777777" w:rsidTr="00A119D7">
        <w:tc>
          <w:tcPr>
            <w:tcW w:w="756" w:type="dxa"/>
            <w:shd w:val="clear" w:color="auto" w:fill="FFFFFF"/>
            <w:noWrap/>
            <w:tcMar>
              <w:top w:w="0" w:type="dxa"/>
              <w:left w:w="150" w:type="dxa"/>
              <w:bottom w:w="0" w:type="dxa"/>
              <w:right w:w="150" w:type="dxa"/>
            </w:tcMar>
            <w:hideMark/>
          </w:tcPr>
          <w:p w14:paraId="3BD8E45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BB9B78" w14:textId="77777777" w:rsidR="00A119D7" w:rsidRPr="00A119D7" w:rsidRDefault="00A119D7" w:rsidP="00A119D7">
            <w:r w:rsidRPr="00A119D7">
              <w:t>typical or common use of that class of product, regardless of the status</w:t>
            </w:r>
          </w:p>
        </w:tc>
      </w:tr>
      <w:tr w:rsidR="00A119D7" w:rsidRPr="00A119D7" w14:paraId="08407847" w14:textId="77777777" w:rsidTr="00A119D7">
        <w:tc>
          <w:tcPr>
            <w:tcW w:w="756" w:type="dxa"/>
            <w:shd w:val="clear" w:color="auto" w:fill="FFFFFF"/>
            <w:noWrap/>
            <w:tcMar>
              <w:top w:w="0" w:type="dxa"/>
              <w:left w:w="150" w:type="dxa"/>
              <w:bottom w:w="0" w:type="dxa"/>
              <w:right w:w="150" w:type="dxa"/>
            </w:tcMar>
            <w:hideMark/>
          </w:tcPr>
          <w:p w14:paraId="190A11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588058" w14:textId="77777777" w:rsidR="00A119D7" w:rsidRPr="00A119D7" w:rsidRDefault="00A119D7" w:rsidP="00A119D7">
            <w:r w:rsidRPr="00A119D7">
              <w:t>of the particular user or of the way in which the particular user</w:t>
            </w:r>
          </w:p>
        </w:tc>
      </w:tr>
      <w:tr w:rsidR="00A119D7" w:rsidRPr="00A119D7" w14:paraId="30F55532" w14:textId="77777777" w:rsidTr="00A119D7">
        <w:tc>
          <w:tcPr>
            <w:tcW w:w="756" w:type="dxa"/>
            <w:shd w:val="clear" w:color="auto" w:fill="FFFFFF"/>
            <w:noWrap/>
            <w:tcMar>
              <w:top w:w="0" w:type="dxa"/>
              <w:left w:w="150" w:type="dxa"/>
              <w:bottom w:w="0" w:type="dxa"/>
              <w:right w:w="150" w:type="dxa"/>
            </w:tcMar>
            <w:hideMark/>
          </w:tcPr>
          <w:p w14:paraId="2C52FA2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652C8FD" w14:textId="77777777" w:rsidR="00A119D7" w:rsidRPr="00A119D7" w:rsidRDefault="00A119D7" w:rsidP="00A119D7">
            <w:r w:rsidRPr="00A119D7">
              <w:t>actually uses, or expects or is expected to use, the product.  A product</w:t>
            </w:r>
          </w:p>
        </w:tc>
      </w:tr>
      <w:tr w:rsidR="00A119D7" w:rsidRPr="00A119D7" w14:paraId="75AC0951" w14:textId="77777777" w:rsidTr="00A119D7">
        <w:tc>
          <w:tcPr>
            <w:tcW w:w="756" w:type="dxa"/>
            <w:shd w:val="clear" w:color="auto" w:fill="FFFFFF"/>
            <w:noWrap/>
            <w:tcMar>
              <w:top w:w="0" w:type="dxa"/>
              <w:left w:w="150" w:type="dxa"/>
              <w:bottom w:w="0" w:type="dxa"/>
              <w:right w:w="150" w:type="dxa"/>
            </w:tcMar>
            <w:hideMark/>
          </w:tcPr>
          <w:p w14:paraId="4ED23D5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886588" w14:textId="77777777" w:rsidR="00A119D7" w:rsidRPr="00A119D7" w:rsidRDefault="00A119D7" w:rsidP="00A119D7">
            <w:r w:rsidRPr="00A119D7">
              <w:t>is a consumer product regardless of whether the product has substantial</w:t>
            </w:r>
          </w:p>
        </w:tc>
      </w:tr>
      <w:tr w:rsidR="00A119D7" w:rsidRPr="00A119D7" w14:paraId="0CF9E945" w14:textId="77777777" w:rsidTr="00A119D7">
        <w:tc>
          <w:tcPr>
            <w:tcW w:w="756" w:type="dxa"/>
            <w:shd w:val="clear" w:color="auto" w:fill="FFFFFF"/>
            <w:noWrap/>
            <w:tcMar>
              <w:top w:w="0" w:type="dxa"/>
              <w:left w:w="150" w:type="dxa"/>
              <w:bottom w:w="0" w:type="dxa"/>
              <w:right w:w="150" w:type="dxa"/>
            </w:tcMar>
            <w:hideMark/>
          </w:tcPr>
          <w:p w14:paraId="63EE4C7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F7EADD" w14:textId="77777777" w:rsidR="00A119D7" w:rsidRPr="00A119D7" w:rsidRDefault="00A119D7" w:rsidP="00A119D7">
            <w:r w:rsidRPr="00A119D7">
              <w:t>commercial, industrial or non-consumer uses, unless such uses represent</w:t>
            </w:r>
          </w:p>
        </w:tc>
      </w:tr>
      <w:tr w:rsidR="00A119D7" w:rsidRPr="00A119D7" w14:paraId="24C5A09B" w14:textId="77777777" w:rsidTr="00A119D7">
        <w:tc>
          <w:tcPr>
            <w:tcW w:w="756" w:type="dxa"/>
            <w:shd w:val="clear" w:color="auto" w:fill="FFFFFF"/>
            <w:noWrap/>
            <w:tcMar>
              <w:top w:w="0" w:type="dxa"/>
              <w:left w:w="150" w:type="dxa"/>
              <w:bottom w:w="0" w:type="dxa"/>
              <w:right w:w="150" w:type="dxa"/>
            </w:tcMar>
            <w:hideMark/>
          </w:tcPr>
          <w:p w14:paraId="6A76AC6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5C07E99" w14:textId="77777777" w:rsidR="00A119D7" w:rsidRPr="00A119D7" w:rsidRDefault="00A119D7" w:rsidP="00A119D7">
            <w:r w:rsidRPr="00A119D7">
              <w:t>the only significant mode of use of the product.</w:t>
            </w:r>
          </w:p>
        </w:tc>
      </w:tr>
      <w:tr w:rsidR="00A119D7" w:rsidRPr="00A119D7" w14:paraId="45DA9655" w14:textId="77777777" w:rsidTr="00A119D7">
        <w:tc>
          <w:tcPr>
            <w:tcW w:w="756" w:type="dxa"/>
            <w:shd w:val="clear" w:color="auto" w:fill="FFFFFF"/>
            <w:noWrap/>
            <w:tcMar>
              <w:top w:w="0" w:type="dxa"/>
              <w:left w:w="150" w:type="dxa"/>
              <w:bottom w:w="0" w:type="dxa"/>
              <w:right w:w="150" w:type="dxa"/>
            </w:tcMar>
            <w:hideMark/>
          </w:tcPr>
          <w:p w14:paraId="4CAF18C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5736AD" w14:textId="77777777" w:rsidR="00A119D7" w:rsidRPr="00A119D7" w:rsidRDefault="00A119D7" w:rsidP="00A119D7"/>
          <w:p w14:paraId="50D9929E" w14:textId="77777777" w:rsidR="00A119D7" w:rsidRPr="00A119D7" w:rsidRDefault="00A119D7" w:rsidP="00A119D7"/>
        </w:tc>
      </w:tr>
      <w:tr w:rsidR="00A119D7" w:rsidRPr="00A119D7" w14:paraId="667607A7" w14:textId="77777777" w:rsidTr="00A119D7">
        <w:tc>
          <w:tcPr>
            <w:tcW w:w="756" w:type="dxa"/>
            <w:shd w:val="clear" w:color="auto" w:fill="FFFFFF"/>
            <w:noWrap/>
            <w:tcMar>
              <w:top w:w="0" w:type="dxa"/>
              <w:left w:w="150" w:type="dxa"/>
              <w:bottom w:w="0" w:type="dxa"/>
              <w:right w:w="150" w:type="dxa"/>
            </w:tcMar>
            <w:hideMark/>
          </w:tcPr>
          <w:p w14:paraId="6DC61A0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3E1BF55" w14:textId="77777777" w:rsidR="00A119D7" w:rsidRPr="00A119D7" w:rsidRDefault="00A119D7" w:rsidP="00A119D7">
            <w:r w:rsidRPr="00A119D7">
              <w:t xml:space="preserve">  "Installation Information" for a User Product means any methods,</w:t>
            </w:r>
          </w:p>
        </w:tc>
      </w:tr>
      <w:tr w:rsidR="00A119D7" w:rsidRPr="00A119D7" w14:paraId="59AD21E8" w14:textId="77777777" w:rsidTr="00A119D7">
        <w:tc>
          <w:tcPr>
            <w:tcW w:w="756" w:type="dxa"/>
            <w:shd w:val="clear" w:color="auto" w:fill="FFFFFF"/>
            <w:noWrap/>
            <w:tcMar>
              <w:top w:w="0" w:type="dxa"/>
              <w:left w:w="150" w:type="dxa"/>
              <w:bottom w:w="0" w:type="dxa"/>
              <w:right w:w="150" w:type="dxa"/>
            </w:tcMar>
            <w:hideMark/>
          </w:tcPr>
          <w:p w14:paraId="5910817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436601" w14:textId="77777777" w:rsidR="00A119D7" w:rsidRPr="00A119D7" w:rsidRDefault="00A119D7" w:rsidP="00A119D7">
            <w:r w:rsidRPr="00A119D7">
              <w:t>procedures, authorization keys, or other information required to install</w:t>
            </w:r>
          </w:p>
        </w:tc>
      </w:tr>
      <w:tr w:rsidR="00A119D7" w:rsidRPr="00A119D7" w14:paraId="51E987F1" w14:textId="77777777" w:rsidTr="00A119D7">
        <w:tc>
          <w:tcPr>
            <w:tcW w:w="756" w:type="dxa"/>
            <w:shd w:val="clear" w:color="auto" w:fill="FFFFFF"/>
            <w:noWrap/>
            <w:tcMar>
              <w:top w:w="0" w:type="dxa"/>
              <w:left w:w="150" w:type="dxa"/>
              <w:bottom w:w="0" w:type="dxa"/>
              <w:right w:w="150" w:type="dxa"/>
            </w:tcMar>
            <w:hideMark/>
          </w:tcPr>
          <w:p w14:paraId="61FAB08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53E0F2" w14:textId="77777777" w:rsidR="00A119D7" w:rsidRPr="00A119D7" w:rsidRDefault="00A119D7" w:rsidP="00A119D7">
            <w:r w:rsidRPr="00A119D7">
              <w:t>and execute modified versions of a covered work in that User Product from</w:t>
            </w:r>
          </w:p>
        </w:tc>
      </w:tr>
      <w:tr w:rsidR="00A119D7" w:rsidRPr="00A119D7" w14:paraId="4C9913F2" w14:textId="77777777" w:rsidTr="00A119D7">
        <w:tc>
          <w:tcPr>
            <w:tcW w:w="756" w:type="dxa"/>
            <w:shd w:val="clear" w:color="auto" w:fill="FFFFFF"/>
            <w:noWrap/>
            <w:tcMar>
              <w:top w:w="0" w:type="dxa"/>
              <w:left w:w="150" w:type="dxa"/>
              <w:bottom w:w="0" w:type="dxa"/>
              <w:right w:w="150" w:type="dxa"/>
            </w:tcMar>
            <w:hideMark/>
          </w:tcPr>
          <w:p w14:paraId="0711153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567078A" w14:textId="77777777" w:rsidR="00A119D7" w:rsidRPr="00A119D7" w:rsidRDefault="00A119D7" w:rsidP="00A119D7">
            <w:r w:rsidRPr="00A119D7">
              <w:t>a modified version of its Corresponding Source.  The information must</w:t>
            </w:r>
          </w:p>
        </w:tc>
      </w:tr>
      <w:tr w:rsidR="00A119D7" w:rsidRPr="00A119D7" w14:paraId="66183519" w14:textId="77777777" w:rsidTr="00A119D7">
        <w:tc>
          <w:tcPr>
            <w:tcW w:w="756" w:type="dxa"/>
            <w:shd w:val="clear" w:color="auto" w:fill="FFFFFF"/>
            <w:noWrap/>
            <w:tcMar>
              <w:top w:w="0" w:type="dxa"/>
              <w:left w:w="150" w:type="dxa"/>
              <w:bottom w:w="0" w:type="dxa"/>
              <w:right w:w="150" w:type="dxa"/>
            </w:tcMar>
            <w:hideMark/>
          </w:tcPr>
          <w:p w14:paraId="279F0A7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B60A7F5" w14:textId="77777777" w:rsidR="00A119D7" w:rsidRPr="00A119D7" w:rsidRDefault="00A119D7" w:rsidP="00A119D7">
            <w:r w:rsidRPr="00A119D7">
              <w:t>suffice to ensure that the continued functioning of the modified object</w:t>
            </w:r>
          </w:p>
        </w:tc>
      </w:tr>
      <w:tr w:rsidR="00A119D7" w:rsidRPr="00A119D7" w14:paraId="0D9AF493" w14:textId="77777777" w:rsidTr="00A119D7">
        <w:tc>
          <w:tcPr>
            <w:tcW w:w="756" w:type="dxa"/>
            <w:shd w:val="clear" w:color="auto" w:fill="FFFFFF"/>
            <w:noWrap/>
            <w:tcMar>
              <w:top w:w="0" w:type="dxa"/>
              <w:left w:w="150" w:type="dxa"/>
              <w:bottom w:w="0" w:type="dxa"/>
              <w:right w:w="150" w:type="dxa"/>
            </w:tcMar>
            <w:hideMark/>
          </w:tcPr>
          <w:p w14:paraId="49B9EA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70C74E" w14:textId="77777777" w:rsidR="00A119D7" w:rsidRPr="00A119D7" w:rsidRDefault="00A119D7" w:rsidP="00A119D7">
            <w:r w:rsidRPr="00A119D7">
              <w:t>code is in no case prevented or interfered with solely because</w:t>
            </w:r>
          </w:p>
        </w:tc>
      </w:tr>
      <w:tr w:rsidR="00A119D7" w:rsidRPr="00A119D7" w14:paraId="2349A639" w14:textId="77777777" w:rsidTr="00A119D7">
        <w:tc>
          <w:tcPr>
            <w:tcW w:w="756" w:type="dxa"/>
            <w:shd w:val="clear" w:color="auto" w:fill="FFFFFF"/>
            <w:noWrap/>
            <w:tcMar>
              <w:top w:w="0" w:type="dxa"/>
              <w:left w:w="150" w:type="dxa"/>
              <w:bottom w:w="0" w:type="dxa"/>
              <w:right w:w="150" w:type="dxa"/>
            </w:tcMar>
            <w:hideMark/>
          </w:tcPr>
          <w:p w14:paraId="0CA55AF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A03623" w14:textId="77777777" w:rsidR="00A119D7" w:rsidRPr="00A119D7" w:rsidRDefault="00A119D7" w:rsidP="00A119D7">
            <w:r w:rsidRPr="00A119D7">
              <w:t>modification has been made.</w:t>
            </w:r>
          </w:p>
        </w:tc>
      </w:tr>
      <w:tr w:rsidR="00A119D7" w:rsidRPr="00A119D7" w14:paraId="5BBE142F" w14:textId="77777777" w:rsidTr="00A119D7">
        <w:tc>
          <w:tcPr>
            <w:tcW w:w="756" w:type="dxa"/>
            <w:shd w:val="clear" w:color="auto" w:fill="FFFFFF"/>
            <w:noWrap/>
            <w:tcMar>
              <w:top w:w="0" w:type="dxa"/>
              <w:left w:w="150" w:type="dxa"/>
              <w:bottom w:w="0" w:type="dxa"/>
              <w:right w:w="150" w:type="dxa"/>
            </w:tcMar>
            <w:hideMark/>
          </w:tcPr>
          <w:p w14:paraId="5B7A937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778C35" w14:textId="77777777" w:rsidR="00A119D7" w:rsidRPr="00A119D7" w:rsidRDefault="00A119D7" w:rsidP="00A119D7"/>
          <w:p w14:paraId="6D4A702B" w14:textId="77777777" w:rsidR="00A119D7" w:rsidRPr="00A119D7" w:rsidRDefault="00A119D7" w:rsidP="00A119D7"/>
        </w:tc>
      </w:tr>
      <w:tr w:rsidR="00A119D7" w:rsidRPr="00A119D7" w14:paraId="063F21B6" w14:textId="77777777" w:rsidTr="00A119D7">
        <w:tc>
          <w:tcPr>
            <w:tcW w:w="756" w:type="dxa"/>
            <w:shd w:val="clear" w:color="auto" w:fill="FFFFFF"/>
            <w:noWrap/>
            <w:tcMar>
              <w:top w:w="0" w:type="dxa"/>
              <w:left w:w="150" w:type="dxa"/>
              <w:bottom w:w="0" w:type="dxa"/>
              <w:right w:w="150" w:type="dxa"/>
            </w:tcMar>
            <w:hideMark/>
          </w:tcPr>
          <w:p w14:paraId="261944F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767A50" w14:textId="77777777" w:rsidR="00A119D7" w:rsidRPr="00A119D7" w:rsidRDefault="00A119D7" w:rsidP="00A119D7">
            <w:r w:rsidRPr="00A119D7">
              <w:t xml:space="preserve">  If you convey an object code work under this section in, or with, or</w:t>
            </w:r>
          </w:p>
        </w:tc>
      </w:tr>
      <w:tr w:rsidR="00A119D7" w:rsidRPr="00A119D7" w14:paraId="1B246CA6" w14:textId="77777777" w:rsidTr="00A119D7">
        <w:tc>
          <w:tcPr>
            <w:tcW w:w="756" w:type="dxa"/>
            <w:shd w:val="clear" w:color="auto" w:fill="FFFFFF"/>
            <w:noWrap/>
            <w:tcMar>
              <w:top w:w="0" w:type="dxa"/>
              <w:left w:w="150" w:type="dxa"/>
              <w:bottom w:w="0" w:type="dxa"/>
              <w:right w:w="150" w:type="dxa"/>
            </w:tcMar>
            <w:hideMark/>
          </w:tcPr>
          <w:p w14:paraId="3EFD040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B8F7FBF" w14:textId="77777777" w:rsidR="00A119D7" w:rsidRPr="00A119D7" w:rsidRDefault="00A119D7" w:rsidP="00A119D7">
            <w:r w:rsidRPr="00A119D7">
              <w:t>specifically for use in, a User Product, and the conveying occurs as</w:t>
            </w:r>
          </w:p>
        </w:tc>
      </w:tr>
      <w:tr w:rsidR="00A119D7" w:rsidRPr="00A119D7" w14:paraId="4574A7FA" w14:textId="77777777" w:rsidTr="00A119D7">
        <w:tc>
          <w:tcPr>
            <w:tcW w:w="756" w:type="dxa"/>
            <w:shd w:val="clear" w:color="auto" w:fill="FFFFFF"/>
            <w:noWrap/>
            <w:tcMar>
              <w:top w:w="0" w:type="dxa"/>
              <w:left w:w="150" w:type="dxa"/>
              <w:bottom w:w="0" w:type="dxa"/>
              <w:right w:w="150" w:type="dxa"/>
            </w:tcMar>
            <w:hideMark/>
          </w:tcPr>
          <w:p w14:paraId="5F68E0D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5875FD7" w14:textId="77777777" w:rsidR="00A119D7" w:rsidRPr="00A119D7" w:rsidRDefault="00A119D7" w:rsidP="00A119D7">
            <w:r w:rsidRPr="00A119D7">
              <w:t>part of a transaction in which the right of possession and use of the</w:t>
            </w:r>
          </w:p>
        </w:tc>
      </w:tr>
      <w:tr w:rsidR="00A119D7" w:rsidRPr="00A119D7" w14:paraId="26FEC7D5" w14:textId="77777777" w:rsidTr="00A119D7">
        <w:tc>
          <w:tcPr>
            <w:tcW w:w="756" w:type="dxa"/>
            <w:shd w:val="clear" w:color="auto" w:fill="FFFFFF"/>
            <w:noWrap/>
            <w:tcMar>
              <w:top w:w="0" w:type="dxa"/>
              <w:left w:w="150" w:type="dxa"/>
              <w:bottom w:w="0" w:type="dxa"/>
              <w:right w:w="150" w:type="dxa"/>
            </w:tcMar>
            <w:hideMark/>
          </w:tcPr>
          <w:p w14:paraId="275CF8B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BF391C" w14:textId="77777777" w:rsidR="00A119D7" w:rsidRPr="00A119D7" w:rsidRDefault="00A119D7" w:rsidP="00A119D7">
            <w:r w:rsidRPr="00A119D7">
              <w:t>User Product is transferred to the recipient in perpetuity or for a</w:t>
            </w:r>
          </w:p>
        </w:tc>
      </w:tr>
      <w:tr w:rsidR="00A119D7" w:rsidRPr="00A119D7" w14:paraId="058ADB1D" w14:textId="77777777" w:rsidTr="00A119D7">
        <w:tc>
          <w:tcPr>
            <w:tcW w:w="756" w:type="dxa"/>
            <w:shd w:val="clear" w:color="auto" w:fill="FFFFFF"/>
            <w:noWrap/>
            <w:tcMar>
              <w:top w:w="0" w:type="dxa"/>
              <w:left w:w="150" w:type="dxa"/>
              <w:bottom w:w="0" w:type="dxa"/>
              <w:right w:w="150" w:type="dxa"/>
            </w:tcMar>
            <w:hideMark/>
          </w:tcPr>
          <w:p w14:paraId="1744F5F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9DF347" w14:textId="77777777" w:rsidR="00A119D7" w:rsidRPr="00A119D7" w:rsidRDefault="00A119D7" w:rsidP="00A119D7">
            <w:r w:rsidRPr="00A119D7">
              <w:t>fixed term (regardless of how the transaction is characterized), the</w:t>
            </w:r>
          </w:p>
        </w:tc>
      </w:tr>
      <w:tr w:rsidR="00A119D7" w:rsidRPr="00A119D7" w14:paraId="62759F98" w14:textId="77777777" w:rsidTr="00A119D7">
        <w:tc>
          <w:tcPr>
            <w:tcW w:w="756" w:type="dxa"/>
            <w:shd w:val="clear" w:color="auto" w:fill="FFFFFF"/>
            <w:noWrap/>
            <w:tcMar>
              <w:top w:w="0" w:type="dxa"/>
              <w:left w:w="150" w:type="dxa"/>
              <w:bottom w:w="0" w:type="dxa"/>
              <w:right w:w="150" w:type="dxa"/>
            </w:tcMar>
            <w:hideMark/>
          </w:tcPr>
          <w:p w14:paraId="3B04A5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56A145" w14:textId="77777777" w:rsidR="00A119D7" w:rsidRPr="00A119D7" w:rsidRDefault="00A119D7" w:rsidP="00A119D7">
            <w:r w:rsidRPr="00A119D7">
              <w:t>Corresponding Source conveyed under this section must be accompanied</w:t>
            </w:r>
          </w:p>
        </w:tc>
      </w:tr>
      <w:tr w:rsidR="00A119D7" w:rsidRPr="00A119D7" w14:paraId="729F0A66" w14:textId="77777777" w:rsidTr="00A119D7">
        <w:tc>
          <w:tcPr>
            <w:tcW w:w="756" w:type="dxa"/>
            <w:shd w:val="clear" w:color="auto" w:fill="FFFFFF"/>
            <w:noWrap/>
            <w:tcMar>
              <w:top w:w="0" w:type="dxa"/>
              <w:left w:w="150" w:type="dxa"/>
              <w:bottom w:w="0" w:type="dxa"/>
              <w:right w:w="150" w:type="dxa"/>
            </w:tcMar>
            <w:hideMark/>
          </w:tcPr>
          <w:p w14:paraId="557867A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2D5EEB" w14:textId="77777777" w:rsidR="00A119D7" w:rsidRPr="00A119D7" w:rsidRDefault="00A119D7" w:rsidP="00A119D7">
            <w:r w:rsidRPr="00A119D7">
              <w:t>by the Installation Information.  But this requirement does not apply</w:t>
            </w:r>
          </w:p>
        </w:tc>
      </w:tr>
      <w:tr w:rsidR="00A119D7" w:rsidRPr="00A119D7" w14:paraId="4BAA2666" w14:textId="77777777" w:rsidTr="00A119D7">
        <w:tc>
          <w:tcPr>
            <w:tcW w:w="756" w:type="dxa"/>
            <w:shd w:val="clear" w:color="auto" w:fill="FFFFFF"/>
            <w:noWrap/>
            <w:tcMar>
              <w:top w:w="0" w:type="dxa"/>
              <w:left w:w="150" w:type="dxa"/>
              <w:bottom w:w="0" w:type="dxa"/>
              <w:right w:w="150" w:type="dxa"/>
            </w:tcMar>
            <w:hideMark/>
          </w:tcPr>
          <w:p w14:paraId="5A5EF1A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6869A9" w14:textId="77777777" w:rsidR="00A119D7" w:rsidRPr="00A119D7" w:rsidRDefault="00A119D7" w:rsidP="00A119D7">
            <w:r w:rsidRPr="00A119D7">
              <w:t>if neither you nor any third party retains the ability to install</w:t>
            </w:r>
          </w:p>
        </w:tc>
      </w:tr>
      <w:tr w:rsidR="00A119D7" w:rsidRPr="00A119D7" w14:paraId="6ED07027" w14:textId="77777777" w:rsidTr="00A119D7">
        <w:tc>
          <w:tcPr>
            <w:tcW w:w="756" w:type="dxa"/>
            <w:shd w:val="clear" w:color="auto" w:fill="FFFFFF"/>
            <w:noWrap/>
            <w:tcMar>
              <w:top w:w="0" w:type="dxa"/>
              <w:left w:w="150" w:type="dxa"/>
              <w:bottom w:w="0" w:type="dxa"/>
              <w:right w:w="150" w:type="dxa"/>
            </w:tcMar>
            <w:hideMark/>
          </w:tcPr>
          <w:p w14:paraId="5990052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5216FF3" w14:textId="77777777" w:rsidR="00A119D7" w:rsidRPr="00A119D7" w:rsidRDefault="00A119D7" w:rsidP="00A119D7">
            <w:r w:rsidRPr="00A119D7">
              <w:t>modified object code on the User Product (for example, the work has</w:t>
            </w:r>
          </w:p>
        </w:tc>
      </w:tr>
      <w:tr w:rsidR="00A119D7" w:rsidRPr="00A119D7" w14:paraId="390C757D" w14:textId="77777777" w:rsidTr="00A119D7">
        <w:tc>
          <w:tcPr>
            <w:tcW w:w="756" w:type="dxa"/>
            <w:shd w:val="clear" w:color="auto" w:fill="FFFFFF"/>
            <w:noWrap/>
            <w:tcMar>
              <w:top w:w="0" w:type="dxa"/>
              <w:left w:w="150" w:type="dxa"/>
              <w:bottom w:w="0" w:type="dxa"/>
              <w:right w:w="150" w:type="dxa"/>
            </w:tcMar>
            <w:hideMark/>
          </w:tcPr>
          <w:p w14:paraId="4D6B6ED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87426F" w14:textId="77777777" w:rsidR="00A119D7" w:rsidRPr="00A119D7" w:rsidRDefault="00A119D7" w:rsidP="00A119D7">
            <w:r w:rsidRPr="00A119D7">
              <w:t>been installed in ROM).</w:t>
            </w:r>
          </w:p>
        </w:tc>
      </w:tr>
      <w:tr w:rsidR="00A119D7" w:rsidRPr="00A119D7" w14:paraId="45A41ABE" w14:textId="77777777" w:rsidTr="00A119D7">
        <w:tc>
          <w:tcPr>
            <w:tcW w:w="756" w:type="dxa"/>
            <w:shd w:val="clear" w:color="auto" w:fill="FFFFFF"/>
            <w:noWrap/>
            <w:tcMar>
              <w:top w:w="0" w:type="dxa"/>
              <w:left w:w="150" w:type="dxa"/>
              <w:bottom w:w="0" w:type="dxa"/>
              <w:right w:w="150" w:type="dxa"/>
            </w:tcMar>
            <w:hideMark/>
          </w:tcPr>
          <w:p w14:paraId="2E041C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EB69CD5" w14:textId="77777777" w:rsidR="00A119D7" w:rsidRPr="00A119D7" w:rsidRDefault="00A119D7" w:rsidP="00A119D7"/>
          <w:p w14:paraId="6EAB8898" w14:textId="77777777" w:rsidR="00A119D7" w:rsidRPr="00A119D7" w:rsidRDefault="00A119D7" w:rsidP="00A119D7"/>
        </w:tc>
      </w:tr>
      <w:tr w:rsidR="00A119D7" w:rsidRPr="00A119D7" w14:paraId="7D727AA2" w14:textId="77777777" w:rsidTr="00A119D7">
        <w:tc>
          <w:tcPr>
            <w:tcW w:w="756" w:type="dxa"/>
            <w:shd w:val="clear" w:color="auto" w:fill="FFFFFF"/>
            <w:noWrap/>
            <w:tcMar>
              <w:top w:w="0" w:type="dxa"/>
              <w:left w:w="150" w:type="dxa"/>
              <w:bottom w:w="0" w:type="dxa"/>
              <w:right w:w="150" w:type="dxa"/>
            </w:tcMar>
            <w:hideMark/>
          </w:tcPr>
          <w:p w14:paraId="43A2B7A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6D3AB8" w14:textId="77777777" w:rsidR="00A119D7" w:rsidRPr="00A119D7" w:rsidRDefault="00A119D7" w:rsidP="00A119D7">
            <w:r w:rsidRPr="00A119D7">
              <w:t xml:space="preserve">  The requirement to provide Installation Information does not include a</w:t>
            </w:r>
          </w:p>
        </w:tc>
      </w:tr>
      <w:tr w:rsidR="00A119D7" w:rsidRPr="00A119D7" w14:paraId="28868212" w14:textId="77777777" w:rsidTr="00A119D7">
        <w:tc>
          <w:tcPr>
            <w:tcW w:w="756" w:type="dxa"/>
            <w:shd w:val="clear" w:color="auto" w:fill="FFFFFF"/>
            <w:noWrap/>
            <w:tcMar>
              <w:top w:w="0" w:type="dxa"/>
              <w:left w:w="150" w:type="dxa"/>
              <w:bottom w:w="0" w:type="dxa"/>
              <w:right w:w="150" w:type="dxa"/>
            </w:tcMar>
            <w:hideMark/>
          </w:tcPr>
          <w:p w14:paraId="2BD7983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F7E12F" w14:textId="77777777" w:rsidR="00A119D7" w:rsidRPr="00A119D7" w:rsidRDefault="00A119D7" w:rsidP="00A119D7">
            <w:r w:rsidRPr="00A119D7">
              <w:t>requirement to continue to provide support service, warranty, or updates</w:t>
            </w:r>
          </w:p>
        </w:tc>
      </w:tr>
      <w:tr w:rsidR="00A119D7" w:rsidRPr="00A119D7" w14:paraId="417A0EFF" w14:textId="77777777" w:rsidTr="00A119D7">
        <w:tc>
          <w:tcPr>
            <w:tcW w:w="756" w:type="dxa"/>
            <w:shd w:val="clear" w:color="auto" w:fill="FFFFFF"/>
            <w:noWrap/>
            <w:tcMar>
              <w:top w:w="0" w:type="dxa"/>
              <w:left w:w="150" w:type="dxa"/>
              <w:bottom w:w="0" w:type="dxa"/>
              <w:right w:w="150" w:type="dxa"/>
            </w:tcMar>
            <w:hideMark/>
          </w:tcPr>
          <w:p w14:paraId="4B38B6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9C3A411" w14:textId="77777777" w:rsidR="00A119D7" w:rsidRPr="00A119D7" w:rsidRDefault="00A119D7" w:rsidP="00A119D7">
            <w:r w:rsidRPr="00A119D7">
              <w:t>for a work that has been modified or installed by the recipient, or for</w:t>
            </w:r>
          </w:p>
        </w:tc>
      </w:tr>
      <w:tr w:rsidR="00A119D7" w:rsidRPr="00A119D7" w14:paraId="45A5F675" w14:textId="77777777" w:rsidTr="00A119D7">
        <w:tc>
          <w:tcPr>
            <w:tcW w:w="756" w:type="dxa"/>
            <w:shd w:val="clear" w:color="auto" w:fill="FFFFFF"/>
            <w:noWrap/>
            <w:tcMar>
              <w:top w:w="0" w:type="dxa"/>
              <w:left w:w="150" w:type="dxa"/>
              <w:bottom w:w="0" w:type="dxa"/>
              <w:right w:w="150" w:type="dxa"/>
            </w:tcMar>
            <w:hideMark/>
          </w:tcPr>
          <w:p w14:paraId="029E18E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62E9F67" w14:textId="77777777" w:rsidR="00A119D7" w:rsidRPr="00A119D7" w:rsidRDefault="00A119D7" w:rsidP="00A119D7">
            <w:r w:rsidRPr="00A119D7">
              <w:t>the User Product in which it has been modified or installed.  Access to a</w:t>
            </w:r>
          </w:p>
        </w:tc>
      </w:tr>
      <w:tr w:rsidR="00A119D7" w:rsidRPr="00A119D7" w14:paraId="0F4CF922" w14:textId="77777777" w:rsidTr="00A119D7">
        <w:tc>
          <w:tcPr>
            <w:tcW w:w="756" w:type="dxa"/>
            <w:shd w:val="clear" w:color="auto" w:fill="FFFFFF"/>
            <w:noWrap/>
            <w:tcMar>
              <w:top w:w="0" w:type="dxa"/>
              <w:left w:w="150" w:type="dxa"/>
              <w:bottom w:w="0" w:type="dxa"/>
              <w:right w:w="150" w:type="dxa"/>
            </w:tcMar>
            <w:hideMark/>
          </w:tcPr>
          <w:p w14:paraId="0AECAE4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E6A4CC" w14:textId="77777777" w:rsidR="00A119D7" w:rsidRPr="00A119D7" w:rsidRDefault="00A119D7" w:rsidP="00A119D7">
            <w:r w:rsidRPr="00A119D7">
              <w:t>network may be denied when the modification itself materially and</w:t>
            </w:r>
          </w:p>
        </w:tc>
      </w:tr>
      <w:tr w:rsidR="00A119D7" w:rsidRPr="00A119D7" w14:paraId="77CC90E4" w14:textId="77777777" w:rsidTr="00A119D7">
        <w:tc>
          <w:tcPr>
            <w:tcW w:w="756" w:type="dxa"/>
            <w:shd w:val="clear" w:color="auto" w:fill="FFFFFF"/>
            <w:noWrap/>
            <w:tcMar>
              <w:top w:w="0" w:type="dxa"/>
              <w:left w:w="150" w:type="dxa"/>
              <w:bottom w:w="0" w:type="dxa"/>
              <w:right w:w="150" w:type="dxa"/>
            </w:tcMar>
            <w:hideMark/>
          </w:tcPr>
          <w:p w14:paraId="16FE4AB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85459E" w14:textId="77777777" w:rsidR="00A119D7" w:rsidRPr="00A119D7" w:rsidRDefault="00A119D7" w:rsidP="00A119D7">
            <w:r w:rsidRPr="00A119D7">
              <w:t>adversely affects the operation of the network or violates the rules and</w:t>
            </w:r>
          </w:p>
        </w:tc>
      </w:tr>
      <w:tr w:rsidR="00A119D7" w:rsidRPr="00A119D7" w14:paraId="172C2900" w14:textId="77777777" w:rsidTr="00A119D7">
        <w:tc>
          <w:tcPr>
            <w:tcW w:w="756" w:type="dxa"/>
            <w:shd w:val="clear" w:color="auto" w:fill="FFFFFF"/>
            <w:noWrap/>
            <w:tcMar>
              <w:top w:w="0" w:type="dxa"/>
              <w:left w:w="150" w:type="dxa"/>
              <w:bottom w:w="0" w:type="dxa"/>
              <w:right w:w="150" w:type="dxa"/>
            </w:tcMar>
            <w:hideMark/>
          </w:tcPr>
          <w:p w14:paraId="7DDF7A8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6B947D" w14:textId="77777777" w:rsidR="00A119D7" w:rsidRPr="00A119D7" w:rsidRDefault="00A119D7" w:rsidP="00A119D7">
            <w:r w:rsidRPr="00A119D7">
              <w:t>protocols for communication across the network.</w:t>
            </w:r>
          </w:p>
        </w:tc>
      </w:tr>
      <w:tr w:rsidR="00A119D7" w:rsidRPr="00A119D7" w14:paraId="1E0CA089" w14:textId="77777777" w:rsidTr="00A119D7">
        <w:tc>
          <w:tcPr>
            <w:tcW w:w="756" w:type="dxa"/>
            <w:shd w:val="clear" w:color="auto" w:fill="FFFFFF"/>
            <w:noWrap/>
            <w:tcMar>
              <w:top w:w="0" w:type="dxa"/>
              <w:left w:w="150" w:type="dxa"/>
              <w:bottom w:w="0" w:type="dxa"/>
              <w:right w:w="150" w:type="dxa"/>
            </w:tcMar>
            <w:hideMark/>
          </w:tcPr>
          <w:p w14:paraId="142D913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3288A0A" w14:textId="77777777" w:rsidR="00A119D7" w:rsidRPr="00A119D7" w:rsidRDefault="00A119D7" w:rsidP="00A119D7"/>
          <w:p w14:paraId="3544736B" w14:textId="77777777" w:rsidR="00A119D7" w:rsidRPr="00A119D7" w:rsidRDefault="00A119D7" w:rsidP="00A119D7"/>
        </w:tc>
      </w:tr>
      <w:tr w:rsidR="00A119D7" w:rsidRPr="00A119D7" w14:paraId="66005B5A" w14:textId="77777777" w:rsidTr="00A119D7">
        <w:tc>
          <w:tcPr>
            <w:tcW w:w="756" w:type="dxa"/>
            <w:shd w:val="clear" w:color="auto" w:fill="FFFFFF"/>
            <w:noWrap/>
            <w:tcMar>
              <w:top w:w="0" w:type="dxa"/>
              <w:left w:w="150" w:type="dxa"/>
              <w:bottom w:w="0" w:type="dxa"/>
              <w:right w:w="150" w:type="dxa"/>
            </w:tcMar>
            <w:hideMark/>
          </w:tcPr>
          <w:p w14:paraId="65775CA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297F2B" w14:textId="77777777" w:rsidR="00A119D7" w:rsidRPr="00A119D7" w:rsidRDefault="00A119D7" w:rsidP="00A119D7">
            <w:r w:rsidRPr="00A119D7">
              <w:t xml:space="preserve">  Corresponding Source conveyed, and Installation Information provided,</w:t>
            </w:r>
          </w:p>
        </w:tc>
      </w:tr>
      <w:tr w:rsidR="00A119D7" w:rsidRPr="00A119D7" w14:paraId="74B9B032" w14:textId="77777777" w:rsidTr="00A119D7">
        <w:tc>
          <w:tcPr>
            <w:tcW w:w="756" w:type="dxa"/>
            <w:shd w:val="clear" w:color="auto" w:fill="FFFFFF"/>
            <w:noWrap/>
            <w:tcMar>
              <w:top w:w="0" w:type="dxa"/>
              <w:left w:w="150" w:type="dxa"/>
              <w:bottom w:w="0" w:type="dxa"/>
              <w:right w:w="150" w:type="dxa"/>
            </w:tcMar>
            <w:hideMark/>
          </w:tcPr>
          <w:p w14:paraId="36BD778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9EEB68" w14:textId="77777777" w:rsidR="00A119D7" w:rsidRPr="00A119D7" w:rsidRDefault="00A119D7" w:rsidP="00A119D7">
            <w:r w:rsidRPr="00A119D7">
              <w:t>in accord with this section must be in a format that is publicly</w:t>
            </w:r>
          </w:p>
        </w:tc>
      </w:tr>
      <w:tr w:rsidR="00A119D7" w:rsidRPr="00A119D7" w14:paraId="4D404A62" w14:textId="77777777" w:rsidTr="00A119D7">
        <w:tc>
          <w:tcPr>
            <w:tcW w:w="756" w:type="dxa"/>
            <w:shd w:val="clear" w:color="auto" w:fill="FFFFFF"/>
            <w:noWrap/>
            <w:tcMar>
              <w:top w:w="0" w:type="dxa"/>
              <w:left w:w="150" w:type="dxa"/>
              <w:bottom w:w="0" w:type="dxa"/>
              <w:right w:w="150" w:type="dxa"/>
            </w:tcMar>
            <w:hideMark/>
          </w:tcPr>
          <w:p w14:paraId="12A96FF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383B1C" w14:textId="77777777" w:rsidR="00A119D7" w:rsidRPr="00A119D7" w:rsidRDefault="00A119D7" w:rsidP="00A119D7">
            <w:r w:rsidRPr="00A119D7">
              <w:t>documented (and with an implementation available to the public in</w:t>
            </w:r>
          </w:p>
        </w:tc>
      </w:tr>
      <w:tr w:rsidR="00A119D7" w:rsidRPr="00A119D7" w14:paraId="638BA710" w14:textId="77777777" w:rsidTr="00A119D7">
        <w:tc>
          <w:tcPr>
            <w:tcW w:w="756" w:type="dxa"/>
            <w:shd w:val="clear" w:color="auto" w:fill="FFFFFF"/>
            <w:noWrap/>
            <w:tcMar>
              <w:top w:w="0" w:type="dxa"/>
              <w:left w:w="150" w:type="dxa"/>
              <w:bottom w:w="0" w:type="dxa"/>
              <w:right w:w="150" w:type="dxa"/>
            </w:tcMar>
            <w:hideMark/>
          </w:tcPr>
          <w:p w14:paraId="367267B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00E630" w14:textId="77777777" w:rsidR="00A119D7" w:rsidRPr="00A119D7" w:rsidRDefault="00A119D7" w:rsidP="00A119D7">
            <w:r w:rsidRPr="00A119D7">
              <w:t>source code form), and must require no special password or key for</w:t>
            </w:r>
          </w:p>
        </w:tc>
      </w:tr>
      <w:tr w:rsidR="00A119D7" w:rsidRPr="00A119D7" w14:paraId="6005575F" w14:textId="77777777" w:rsidTr="00A119D7">
        <w:tc>
          <w:tcPr>
            <w:tcW w:w="756" w:type="dxa"/>
            <w:shd w:val="clear" w:color="auto" w:fill="FFFFFF"/>
            <w:noWrap/>
            <w:tcMar>
              <w:top w:w="0" w:type="dxa"/>
              <w:left w:w="150" w:type="dxa"/>
              <w:bottom w:w="0" w:type="dxa"/>
              <w:right w:w="150" w:type="dxa"/>
            </w:tcMar>
            <w:hideMark/>
          </w:tcPr>
          <w:p w14:paraId="7F94F2A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2E6C81" w14:textId="77777777" w:rsidR="00A119D7" w:rsidRPr="00A119D7" w:rsidRDefault="00A119D7" w:rsidP="00A119D7">
            <w:r w:rsidRPr="00A119D7">
              <w:t>unpacking, reading or copying.</w:t>
            </w:r>
          </w:p>
        </w:tc>
      </w:tr>
      <w:tr w:rsidR="00A119D7" w:rsidRPr="00A119D7" w14:paraId="1515CA74" w14:textId="77777777" w:rsidTr="00A119D7">
        <w:tc>
          <w:tcPr>
            <w:tcW w:w="756" w:type="dxa"/>
            <w:shd w:val="clear" w:color="auto" w:fill="FFFFFF"/>
            <w:noWrap/>
            <w:tcMar>
              <w:top w:w="0" w:type="dxa"/>
              <w:left w:w="150" w:type="dxa"/>
              <w:bottom w:w="0" w:type="dxa"/>
              <w:right w:w="150" w:type="dxa"/>
            </w:tcMar>
            <w:hideMark/>
          </w:tcPr>
          <w:p w14:paraId="47F5AE6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7318069" w14:textId="77777777" w:rsidR="00A119D7" w:rsidRPr="00A119D7" w:rsidRDefault="00A119D7" w:rsidP="00A119D7"/>
          <w:p w14:paraId="01181CCE" w14:textId="77777777" w:rsidR="00A119D7" w:rsidRPr="00A119D7" w:rsidRDefault="00A119D7" w:rsidP="00A119D7"/>
        </w:tc>
      </w:tr>
      <w:tr w:rsidR="00A119D7" w:rsidRPr="00A119D7" w14:paraId="703C7028" w14:textId="77777777" w:rsidTr="00A119D7">
        <w:tc>
          <w:tcPr>
            <w:tcW w:w="756" w:type="dxa"/>
            <w:shd w:val="clear" w:color="auto" w:fill="FFFFFF"/>
            <w:noWrap/>
            <w:tcMar>
              <w:top w:w="0" w:type="dxa"/>
              <w:left w:w="150" w:type="dxa"/>
              <w:bottom w:w="0" w:type="dxa"/>
              <w:right w:w="150" w:type="dxa"/>
            </w:tcMar>
            <w:hideMark/>
          </w:tcPr>
          <w:p w14:paraId="00047FC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A7177A" w14:textId="77777777" w:rsidR="00A119D7" w:rsidRPr="00A119D7" w:rsidRDefault="00A119D7" w:rsidP="00A119D7">
            <w:r w:rsidRPr="00A119D7">
              <w:t xml:space="preserve">  7. Additional Terms.</w:t>
            </w:r>
          </w:p>
        </w:tc>
      </w:tr>
      <w:tr w:rsidR="00A119D7" w:rsidRPr="00A119D7" w14:paraId="3A763CF4" w14:textId="77777777" w:rsidTr="00A119D7">
        <w:tc>
          <w:tcPr>
            <w:tcW w:w="756" w:type="dxa"/>
            <w:shd w:val="clear" w:color="auto" w:fill="FFFFFF"/>
            <w:noWrap/>
            <w:tcMar>
              <w:top w:w="0" w:type="dxa"/>
              <w:left w:w="150" w:type="dxa"/>
              <w:bottom w:w="0" w:type="dxa"/>
              <w:right w:w="150" w:type="dxa"/>
            </w:tcMar>
            <w:hideMark/>
          </w:tcPr>
          <w:p w14:paraId="59A7B3D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AAAB41" w14:textId="77777777" w:rsidR="00A119D7" w:rsidRPr="00A119D7" w:rsidRDefault="00A119D7" w:rsidP="00A119D7"/>
          <w:p w14:paraId="5B788AEB" w14:textId="77777777" w:rsidR="00A119D7" w:rsidRPr="00A119D7" w:rsidRDefault="00A119D7" w:rsidP="00A119D7"/>
        </w:tc>
      </w:tr>
      <w:tr w:rsidR="00A119D7" w:rsidRPr="00A119D7" w14:paraId="3CC12604" w14:textId="77777777" w:rsidTr="00A119D7">
        <w:tc>
          <w:tcPr>
            <w:tcW w:w="756" w:type="dxa"/>
            <w:shd w:val="clear" w:color="auto" w:fill="FFFFFF"/>
            <w:noWrap/>
            <w:tcMar>
              <w:top w:w="0" w:type="dxa"/>
              <w:left w:w="150" w:type="dxa"/>
              <w:bottom w:w="0" w:type="dxa"/>
              <w:right w:w="150" w:type="dxa"/>
            </w:tcMar>
            <w:hideMark/>
          </w:tcPr>
          <w:p w14:paraId="650D1F7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37D660F" w14:textId="77777777" w:rsidR="00A119D7" w:rsidRPr="00A119D7" w:rsidRDefault="00A119D7" w:rsidP="00A119D7">
            <w:r w:rsidRPr="00A119D7">
              <w:t xml:space="preserve">  "Additional permissions" are terms that supplement the terms of this</w:t>
            </w:r>
          </w:p>
        </w:tc>
      </w:tr>
      <w:tr w:rsidR="00A119D7" w:rsidRPr="00A119D7" w14:paraId="0E917C9A" w14:textId="77777777" w:rsidTr="00A119D7">
        <w:tc>
          <w:tcPr>
            <w:tcW w:w="756" w:type="dxa"/>
            <w:shd w:val="clear" w:color="auto" w:fill="FFFFFF"/>
            <w:noWrap/>
            <w:tcMar>
              <w:top w:w="0" w:type="dxa"/>
              <w:left w:w="150" w:type="dxa"/>
              <w:bottom w:w="0" w:type="dxa"/>
              <w:right w:w="150" w:type="dxa"/>
            </w:tcMar>
            <w:hideMark/>
          </w:tcPr>
          <w:p w14:paraId="58DC35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306FFD6" w14:textId="77777777" w:rsidR="00A119D7" w:rsidRPr="00A119D7" w:rsidRDefault="00A119D7" w:rsidP="00A119D7">
            <w:r w:rsidRPr="00A119D7">
              <w:t>License by making exceptions from one or more of its conditions.</w:t>
            </w:r>
          </w:p>
        </w:tc>
      </w:tr>
      <w:tr w:rsidR="00A119D7" w:rsidRPr="00A119D7" w14:paraId="3FAD3BEC" w14:textId="77777777" w:rsidTr="00A119D7">
        <w:tc>
          <w:tcPr>
            <w:tcW w:w="756" w:type="dxa"/>
            <w:shd w:val="clear" w:color="auto" w:fill="FFFFFF"/>
            <w:noWrap/>
            <w:tcMar>
              <w:top w:w="0" w:type="dxa"/>
              <w:left w:w="150" w:type="dxa"/>
              <w:bottom w:w="0" w:type="dxa"/>
              <w:right w:w="150" w:type="dxa"/>
            </w:tcMar>
            <w:hideMark/>
          </w:tcPr>
          <w:p w14:paraId="7E65DAD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4893B1B" w14:textId="77777777" w:rsidR="00A119D7" w:rsidRPr="00A119D7" w:rsidRDefault="00A119D7" w:rsidP="00A119D7">
            <w:r w:rsidRPr="00A119D7">
              <w:t>Additional permissions that are applicable to the entire Program shall</w:t>
            </w:r>
          </w:p>
        </w:tc>
      </w:tr>
      <w:tr w:rsidR="00A119D7" w:rsidRPr="00A119D7" w14:paraId="4B243001" w14:textId="77777777" w:rsidTr="00A119D7">
        <w:tc>
          <w:tcPr>
            <w:tcW w:w="756" w:type="dxa"/>
            <w:shd w:val="clear" w:color="auto" w:fill="FFFFFF"/>
            <w:noWrap/>
            <w:tcMar>
              <w:top w:w="0" w:type="dxa"/>
              <w:left w:w="150" w:type="dxa"/>
              <w:bottom w:w="0" w:type="dxa"/>
              <w:right w:w="150" w:type="dxa"/>
            </w:tcMar>
            <w:hideMark/>
          </w:tcPr>
          <w:p w14:paraId="73E0A0A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B80114B" w14:textId="77777777" w:rsidR="00A119D7" w:rsidRPr="00A119D7" w:rsidRDefault="00A119D7" w:rsidP="00A119D7">
            <w:r w:rsidRPr="00A119D7">
              <w:t>be treated as though they were included in this License, to the extent</w:t>
            </w:r>
          </w:p>
        </w:tc>
      </w:tr>
      <w:tr w:rsidR="00A119D7" w:rsidRPr="00A119D7" w14:paraId="5551C9B0" w14:textId="77777777" w:rsidTr="00A119D7">
        <w:tc>
          <w:tcPr>
            <w:tcW w:w="756" w:type="dxa"/>
            <w:shd w:val="clear" w:color="auto" w:fill="FFFFFF"/>
            <w:noWrap/>
            <w:tcMar>
              <w:top w:w="0" w:type="dxa"/>
              <w:left w:w="150" w:type="dxa"/>
              <w:bottom w:w="0" w:type="dxa"/>
              <w:right w:w="150" w:type="dxa"/>
            </w:tcMar>
            <w:hideMark/>
          </w:tcPr>
          <w:p w14:paraId="4652745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456573" w14:textId="77777777" w:rsidR="00A119D7" w:rsidRPr="00A119D7" w:rsidRDefault="00A119D7" w:rsidP="00A119D7">
            <w:r w:rsidRPr="00A119D7">
              <w:t>that they are valid under applicable law.  If additional permissions</w:t>
            </w:r>
          </w:p>
        </w:tc>
      </w:tr>
      <w:tr w:rsidR="00A119D7" w:rsidRPr="00A119D7" w14:paraId="07646501" w14:textId="77777777" w:rsidTr="00A119D7">
        <w:tc>
          <w:tcPr>
            <w:tcW w:w="756" w:type="dxa"/>
            <w:shd w:val="clear" w:color="auto" w:fill="FFFFFF"/>
            <w:noWrap/>
            <w:tcMar>
              <w:top w:w="0" w:type="dxa"/>
              <w:left w:w="150" w:type="dxa"/>
              <w:bottom w:w="0" w:type="dxa"/>
              <w:right w:w="150" w:type="dxa"/>
            </w:tcMar>
            <w:hideMark/>
          </w:tcPr>
          <w:p w14:paraId="3DB347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1D51A73" w14:textId="77777777" w:rsidR="00A119D7" w:rsidRPr="00A119D7" w:rsidRDefault="00A119D7" w:rsidP="00A119D7">
            <w:r w:rsidRPr="00A119D7">
              <w:t>apply only to part of the Program, that part may be used separately</w:t>
            </w:r>
          </w:p>
        </w:tc>
      </w:tr>
      <w:tr w:rsidR="00A119D7" w:rsidRPr="00A119D7" w14:paraId="40989402" w14:textId="77777777" w:rsidTr="00A119D7">
        <w:tc>
          <w:tcPr>
            <w:tcW w:w="756" w:type="dxa"/>
            <w:shd w:val="clear" w:color="auto" w:fill="FFFFFF"/>
            <w:noWrap/>
            <w:tcMar>
              <w:top w:w="0" w:type="dxa"/>
              <w:left w:w="150" w:type="dxa"/>
              <w:bottom w:w="0" w:type="dxa"/>
              <w:right w:w="150" w:type="dxa"/>
            </w:tcMar>
            <w:hideMark/>
          </w:tcPr>
          <w:p w14:paraId="318385D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B19472" w14:textId="77777777" w:rsidR="00A119D7" w:rsidRPr="00A119D7" w:rsidRDefault="00A119D7" w:rsidP="00A119D7">
            <w:r w:rsidRPr="00A119D7">
              <w:t>under those permissions, but the entire Program remains governed by</w:t>
            </w:r>
          </w:p>
        </w:tc>
      </w:tr>
      <w:tr w:rsidR="00A119D7" w:rsidRPr="00A119D7" w14:paraId="5077DF51" w14:textId="77777777" w:rsidTr="00A119D7">
        <w:tc>
          <w:tcPr>
            <w:tcW w:w="756" w:type="dxa"/>
            <w:shd w:val="clear" w:color="auto" w:fill="FFFFFF"/>
            <w:noWrap/>
            <w:tcMar>
              <w:top w:w="0" w:type="dxa"/>
              <w:left w:w="150" w:type="dxa"/>
              <w:bottom w:w="0" w:type="dxa"/>
              <w:right w:w="150" w:type="dxa"/>
            </w:tcMar>
            <w:hideMark/>
          </w:tcPr>
          <w:p w14:paraId="3872EC3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BDCCB81" w14:textId="77777777" w:rsidR="00A119D7" w:rsidRPr="00A119D7" w:rsidRDefault="00A119D7" w:rsidP="00A119D7">
            <w:r w:rsidRPr="00A119D7">
              <w:t>this License without regard to the additional permissions.</w:t>
            </w:r>
          </w:p>
        </w:tc>
      </w:tr>
      <w:tr w:rsidR="00A119D7" w:rsidRPr="00A119D7" w14:paraId="0ABF43CF" w14:textId="77777777" w:rsidTr="00A119D7">
        <w:tc>
          <w:tcPr>
            <w:tcW w:w="756" w:type="dxa"/>
            <w:shd w:val="clear" w:color="auto" w:fill="FFFFFF"/>
            <w:noWrap/>
            <w:tcMar>
              <w:top w:w="0" w:type="dxa"/>
              <w:left w:w="150" w:type="dxa"/>
              <w:bottom w:w="0" w:type="dxa"/>
              <w:right w:w="150" w:type="dxa"/>
            </w:tcMar>
            <w:hideMark/>
          </w:tcPr>
          <w:p w14:paraId="21BEFCE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6F8A832" w14:textId="77777777" w:rsidR="00A119D7" w:rsidRPr="00A119D7" w:rsidRDefault="00A119D7" w:rsidP="00A119D7"/>
          <w:p w14:paraId="7C59592E" w14:textId="77777777" w:rsidR="00A119D7" w:rsidRPr="00A119D7" w:rsidRDefault="00A119D7" w:rsidP="00A119D7"/>
        </w:tc>
      </w:tr>
      <w:tr w:rsidR="00A119D7" w:rsidRPr="00A119D7" w14:paraId="46A5F1D4" w14:textId="77777777" w:rsidTr="00A119D7">
        <w:tc>
          <w:tcPr>
            <w:tcW w:w="756" w:type="dxa"/>
            <w:shd w:val="clear" w:color="auto" w:fill="FFFFFF"/>
            <w:noWrap/>
            <w:tcMar>
              <w:top w:w="0" w:type="dxa"/>
              <w:left w:w="150" w:type="dxa"/>
              <w:bottom w:w="0" w:type="dxa"/>
              <w:right w:w="150" w:type="dxa"/>
            </w:tcMar>
            <w:hideMark/>
          </w:tcPr>
          <w:p w14:paraId="669906A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A2410B" w14:textId="77777777" w:rsidR="00A119D7" w:rsidRPr="00A119D7" w:rsidRDefault="00A119D7" w:rsidP="00A119D7">
            <w:r w:rsidRPr="00A119D7">
              <w:t xml:space="preserve">  When you convey a copy of a covered work, you may at your option</w:t>
            </w:r>
          </w:p>
        </w:tc>
      </w:tr>
      <w:tr w:rsidR="00A119D7" w:rsidRPr="00A119D7" w14:paraId="65392764" w14:textId="77777777" w:rsidTr="00A119D7">
        <w:tc>
          <w:tcPr>
            <w:tcW w:w="756" w:type="dxa"/>
            <w:shd w:val="clear" w:color="auto" w:fill="FFFFFF"/>
            <w:noWrap/>
            <w:tcMar>
              <w:top w:w="0" w:type="dxa"/>
              <w:left w:w="150" w:type="dxa"/>
              <w:bottom w:w="0" w:type="dxa"/>
              <w:right w:w="150" w:type="dxa"/>
            </w:tcMar>
            <w:hideMark/>
          </w:tcPr>
          <w:p w14:paraId="673B19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53C1A8" w14:textId="77777777" w:rsidR="00A119D7" w:rsidRPr="00A119D7" w:rsidRDefault="00A119D7" w:rsidP="00A119D7">
            <w:r w:rsidRPr="00A119D7">
              <w:t>remove any additional permissions from that copy, or from any part of</w:t>
            </w:r>
          </w:p>
        </w:tc>
      </w:tr>
      <w:tr w:rsidR="00A119D7" w:rsidRPr="00A119D7" w14:paraId="1420E07D" w14:textId="77777777" w:rsidTr="00A119D7">
        <w:tc>
          <w:tcPr>
            <w:tcW w:w="756" w:type="dxa"/>
            <w:shd w:val="clear" w:color="auto" w:fill="FFFFFF"/>
            <w:noWrap/>
            <w:tcMar>
              <w:top w:w="0" w:type="dxa"/>
              <w:left w:w="150" w:type="dxa"/>
              <w:bottom w:w="0" w:type="dxa"/>
              <w:right w:w="150" w:type="dxa"/>
            </w:tcMar>
            <w:hideMark/>
          </w:tcPr>
          <w:p w14:paraId="5CA90D9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C7BCAD3" w14:textId="77777777" w:rsidR="00A119D7" w:rsidRPr="00A119D7" w:rsidRDefault="00A119D7" w:rsidP="00A119D7">
            <w:r w:rsidRPr="00A119D7">
              <w:t>it.  (Additional permissions may be written to require their own</w:t>
            </w:r>
          </w:p>
        </w:tc>
      </w:tr>
      <w:tr w:rsidR="00A119D7" w:rsidRPr="00A119D7" w14:paraId="6B370048" w14:textId="77777777" w:rsidTr="00A119D7">
        <w:tc>
          <w:tcPr>
            <w:tcW w:w="756" w:type="dxa"/>
            <w:shd w:val="clear" w:color="auto" w:fill="FFFFFF"/>
            <w:noWrap/>
            <w:tcMar>
              <w:top w:w="0" w:type="dxa"/>
              <w:left w:w="150" w:type="dxa"/>
              <w:bottom w:w="0" w:type="dxa"/>
              <w:right w:w="150" w:type="dxa"/>
            </w:tcMar>
            <w:hideMark/>
          </w:tcPr>
          <w:p w14:paraId="4C50DB1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F2370E" w14:textId="77777777" w:rsidR="00A119D7" w:rsidRPr="00A119D7" w:rsidRDefault="00A119D7" w:rsidP="00A119D7">
            <w:r w:rsidRPr="00A119D7">
              <w:t>removal in certain cases when you modify the work.)  You may place</w:t>
            </w:r>
          </w:p>
        </w:tc>
      </w:tr>
      <w:tr w:rsidR="00A119D7" w:rsidRPr="00A119D7" w14:paraId="3683AAC7" w14:textId="77777777" w:rsidTr="00A119D7">
        <w:tc>
          <w:tcPr>
            <w:tcW w:w="756" w:type="dxa"/>
            <w:shd w:val="clear" w:color="auto" w:fill="FFFFFF"/>
            <w:noWrap/>
            <w:tcMar>
              <w:top w:w="0" w:type="dxa"/>
              <w:left w:w="150" w:type="dxa"/>
              <w:bottom w:w="0" w:type="dxa"/>
              <w:right w:w="150" w:type="dxa"/>
            </w:tcMar>
            <w:hideMark/>
          </w:tcPr>
          <w:p w14:paraId="3812AF1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FD3AC3E" w14:textId="77777777" w:rsidR="00A119D7" w:rsidRPr="00A119D7" w:rsidRDefault="00A119D7" w:rsidP="00A119D7">
            <w:r w:rsidRPr="00A119D7">
              <w:t>additional permissions on material, added by you to a covered work,</w:t>
            </w:r>
          </w:p>
        </w:tc>
      </w:tr>
      <w:tr w:rsidR="00A119D7" w:rsidRPr="00A119D7" w14:paraId="0F1E919B" w14:textId="77777777" w:rsidTr="00A119D7">
        <w:tc>
          <w:tcPr>
            <w:tcW w:w="756" w:type="dxa"/>
            <w:shd w:val="clear" w:color="auto" w:fill="FFFFFF"/>
            <w:noWrap/>
            <w:tcMar>
              <w:top w:w="0" w:type="dxa"/>
              <w:left w:w="150" w:type="dxa"/>
              <w:bottom w:w="0" w:type="dxa"/>
              <w:right w:w="150" w:type="dxa"/>
            </w:tcMar>
            <w:hideMark/>
          </w:tcPr>
          <w:p w14:paraId="743B6F7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309DB3" w14:textId="77777777" w:rsidR="00A119D7" w:rsidRPr="00A119D7" w:rsidRDefault="00A119D7" w:rsidP="00A119D7">
            <w:r w:rsidRPr="00A119D7">
              <w:t>for which you have or can give appropriate copyright permission.</w:t>
            </w:r>
          </w:p>
        </w:tc>
      </w:tr>
      <w:tr w:rsidR="00A119D7" w:rsidRPr="00A119D7" w14:paraId="463BEC59" w14:textId="77777777" w:rsidTr="00A119D7">
        <w:tc>
          <w:tcPr>
            <w:tcW w:w="756" w:type="dxa"/>
            <w:shd w:val="clear" w:color="auto" w:fill="FFFFFF"/>
            <w:noWrap/>
            <w:tcMar>
              <w:top w:w="0" w:type="dxa"/>
              <w:left w:w="150" w:type="dxa"/>
              <w:bottom w:w="0" w:type="dxa"/>
              <w:right w:w="150" w:type="dxa"/>
            </w:tcMar>
            <w:hideMark/>
          </w:tcPr>
          <w:p w14:paraId="22C495E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B80B18" w14:textId="77777777" w:rsidR="00A119D7" w:rsidRPr="00A119D7" w:rsidRDefault="00A119D7" w:rsidP="00A119D7"/>
          <w:p w14:paraId="318E96CC" w14:textId="77777777" w:rsidR="00A119D7" w:rsidRPr="00A119D7" w:rsidRDefault="00A119D7" w:rsidP="00A119D7"/>
        </w:tc>
      </w:tr>
      <w:tr w:rsidR="00A119D7" w:rsidRPr="00A119D7" w14:paraId="24F1ABD6" w14:textId="77777777" w:rsidTr="00A119D7">
        <w:tc>
          <w:tcPr>
            <w:tcW w:w="756" w:type="dxa"/>
            <w:shd w:val="clear" w:color="auto" w:fill="FFFFFF"/>
            <w:noWrap/>
            <w:tcMar>
              <w:top w:w="0" w:type="dxa"/>
              <w:left w:w="150" w:type="dxa"/>
              <w:bottom w:w="0" w:type="dxa"/>
              <w:right w:w="150" w:type="dxa"/>
            </w:tcMar>
            <w:hideMark/>
          </w:tcPr>
          <w:p w14:paraId="03E6DCD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B1E02B" w14:textId="77777777" w:rsidR="00A119D7" w:rsidRPr="00A119D7" w:rsidRDefault="00A119D7" w:rsidP="00A119D7">
            <w:r w:rsidRPr="00A119D7">
              <w:t xml:space="preserve">  Notwithstanding any other provision of this License, for material you</w:t>
            </w:r>
          </w:p>
        </w:tc>
      </w:tr>
      <w:tr w:rsidR="00A119D7" w:rsidRPr="00A119D7" w14:paraId="479955EB" w14:textId="77777777" w:rsidTr="00A119D7">
        <w:tc>
          <w:tcPr>
            <w:tcW w:w="756" w:type="dxa"/>
            <w:shd w:val="clear" w:color="auto" w:fill="FFFFFF"/>
            <w:noWrap/>
            <w:tcMar>
              <w:top w:w="0" w:type="dxa"/>
              <w:left w:w="150" w:type="dxa"/>
              <w:bottom w:w="0" w:type="dxa"/>
              <w:right w:w="150" w:type="dxa"/>
            </w:tcMar>
            <w:hideMark/>
          </w:tcPr>
          <w:p w14:paraId="6659FEE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5945BFA" w14:textId="77777777" w:rsidR="00A119D7" w:rsidRPr="00A119D7" w:rsidRDefault="00A119D7" w:rsidP="00A119D7">
            <w:r w:rsidRPr="00A119D7">
              <w:t>add to a covered work, you may (if authorized by the copyright holders of</w:t>
            </w:r>
          </w:p>
        </w:tc>
      </w:tr>
      <w:tr w:rsidR="00A119D7" w:rsidRPr="00A119D7" w14:paraId="2672678B" w14:textId="77777777" w:rsidTr="00A119D7">
        <w:tc>
          <w:tcPr>
            <w:tcW w:w="756" w:type="dxa"/>
            <w:shd w:val="clear" w:color="auto" w:fill="FFFFFF"/>
            <w:noWrap/>
            <w:tcMar>
              <w:top w:w="0" w:type="dxa"/>
              <w:left w:w="150" w:type="dxa"/>
              <w:bottom w:w="0" w:type="dxa"/>
              <w:right w:w="150" w:type="dxa"/>
            </w:tcMar>
            <w:hideMark/>
          </w:tcPr>
          <w:p w14:paraId="6081F8E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535A7C7" w14:textId="77777777" w:rsidR="00A119D7" w:rsidRPr="00A119D7" w:rsidRDefault="00A119D7" w:rsidP="00A119D7">
            <w:r w:rsidRPr="00A119D7">
              <w:t>that material) supplement the terms of this License with terms:</w:t>
            </w:r>
          </w:p>
        </w:tc>
      </w:tr>
      <w:tr w:rsidR="00A119D7" w:rsidRPr="00A119D7" w14:paraId="5C2CFDBF" w14:textId="77777777" w:rsidTr="00A119D7">
        <w:tc>
          <w:tcPr>
            <w:tcW w:w="756" w:type="dxa"/>
            <w:shd w:val="clear" w:color="auto" w:fill="FFFFFF"/>
            <w:noWrap/>
            <w:tcMar>
              <w:top w:w="0" w:type="dxa"/>
              <w:left w:w="150" w:type="dxa"/>
              <w:bottom w:w="0" w:type="dxa"/>
              <w:right w:w="150" w:type="dxa"/>
            </w:tcMar>
            <w:hideMark/>
          </w:tcPr>
          <w:p w14:paraId="0DFB08D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8F665D" w14:textId="77777777" w:rsidR="00A119D7" w:rsidRPr="00A119D7" w:rsidRDefault="00A119D7" w:rsidP="00A119D7"/>
          <w:p w14:paraId="0256EF75" w14:textId="77777777" w:rsidR="00A119D7" w:rsidRPr="00A119D7" w:rsidRDefault="00A119D7" w:rsidP="00A119D7"/>
        </w:tc>
      </w:tr>
      <w:tr w:rsidR="00A119D7" w:rsidRPr="00A119D7" w14:paraId="0086082B" w14:textId="77777777" w:rsidTr="00A119D7">
        <w:tc>
          <w:tcPr>
            <w:tcW w:w="756" w:type="dxa"/>
            <w:shd w:val="clear" w:color="auto" w:fill="FFFFFF"/>
            <w:noWrap/>
            <w:tcMar>
              <w:top w:w="0" w:type="dxa"/>
              <w:left w:w="150" w:type="dxa"/>
              <w:bottom w:w="0" w:type="dxa"/>
              <w:right w:w="150" w:type="dxa"/>
            </w:tcMar>
            <w:hideMark/>
          </w:tcPr>
          <w:p w14:paraId="450F629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469318" w14:textId="77777777" w:rsidR="00A119D7" w:rsidRPr="00A119D7" w:rsidRDefault="00A119D7" w:rsidP="00A119D7">
            <w:r w:rsidRPr="00A119D7">
              <w:t xml:space="preserve">    a) Disclaiming warranty or limiting liability differently from the</w:t>
            </w:r>
          </w:p>
        </w:tc>
      </w:tr>
      <w:tr w:rsidR="00A119D7" w:rsidRPr="00A119D7" w14:paraId="615086E7" w14:textId="77777777" w:rsidTr="00A119D7">
        <w:tc>
          <w:tcPr>
            <w:tcW w:w="756" w:type="dxa"/>
            <w:shd w:val="clear" w:color="auto" w:fill="FFFFFF"/>
            <w:noWrap/>
            <w:tcMar>
              <w:top w:w="0" w:type="dxa"/>
              <w:left w:w="150" w:type="dxa"/>
              <w:bottom w:w="0" w:type="dxa"/>
              <w:right w:w="150" w:type="dxa"/>
            </w:tcMar>
            <w:hideMark/>
          </w:tcPr>
          <w:p w14:paraId="30F4044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541905" w14:textId="77777777" w:rsidR="00A119D7" w:rsidRPr="00A119D7" w:rsidRDefault="00A119D7" w:rsidP="00A119D7">
            <w:r w:rsidRPr="00A119D7">
              <w:t xml:space="preserve">    terms of sections 15 and 16 of this License; or</w:t>
            </w:r>
          </w:p>
        </w:tc>
      </w:tr>
      <w:tr w:rsidR="00A119D7" w:rsidRPr="00A119D7" w14:paraId="7F06FBA7" w14:textId="77777777" w:rsidTr="00A119D7">
        <w:tc>
          <w:tcPr>
            <w:tcW w:w="756" w:type="dxa"/>
            <w:shd w:val="clear" w:color="auto" w:fill="FFFFFF"/>
            <w:noWrap/>
            <w:tcMar>
              <w:top w:w="0" w:type="dxa"/>
              <w:left w:w="150" w:type="dxa"/>
              <w:bottom w:w="0" w:type="dxa"/>
              <w:right w:w="150" w:type="dxa"/>
            </w:tcMar>
            <w:hideMark/>
          </w:tcPr>
          <w:p w14:paraId="6954494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8D47BE" w14:textId="77777777" w:rsidR="00A119D7" w:rsidRPr="00A119D7" w:rsidRDefault="00A119D7" w:rsidP="00A119D7"/>
          <w:p w14:paraId="04064162" w14:textId="77777777" w:rsidR="00A119D7" w:rsidRPr="00A119D7" w:rsidRDefault="00A119D7" w:rsidP="00A119D7"/>
        </w:tc>
      </w:tr>
      <w:tr w:rsidR="00A119D7" w:rsidRPr="00A119D7" w14:paraId="07483FE7" w14:textId="77777777" w:rsidTr="00A119D7">
        <w:tc>
          <w:tcPr>
            <w:tcW w:w="756" w:type="dxa"/>
            <w:shd w:val="clear" w:color="auto" w:fill="FFFFFF"/>
            <w:noWrap/>
            <w:tcMar>
              <w:top w:w="0" w:type="dxa"/>
              <w:left w:w="150" w:type="dxa"/>
              <w:bottom w:w="0" w:type="dxa"/>
              <w:right w:w="150" w:type="dxa"/>
            </w:tcMar>
            <w:hideMark/>
          </w:tcPr>
          <w:p w14:paraId="49F138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613F91A" w14:textId="77777777" w:rsidR="00A119D7" w:rsidRPr="00A119D7" w:rsidRDefault="00A119D7" w:rsidP="00A119D7">
            <w:r w:rsidRPr="00A119D7">
              <w:t xml:space="preserve">    b) Requiring preservation of specified reasonable legal notices or</w:t>
            </w:r>
          </w:p>
        </w:tc>
      </w:tr>
      <w:tr w:rsidR="00A119D7" w:rsidRPr="00A119D7" w14:paraId="66CED874" w14:textId="77777777" w:rsidTr="00A119D7">
        <w:tc>
          <w:tcPr>
            <w:tcW w:w="756" w:type="dxa"/>
            <w:shd w:val="clear" w:color="auto" w:fill="FFFFFF"/>
            <w:noWrap/>
            <w:tcMar>
              <w:top w:w="0" w:type="dxa"/>
              <w:left w:w="150" w:type="dxa"/>
              <w:bottom w:w="0" w:type="dxa"/>
              <w:right w:w="150" w:type="dxa"/>
            </w:tcMar>
            <w:hideMark/>
          </w:tcPr>
          <w:p w14:paraId="79C8322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389C3F" w14:textId="77777777" w:rsidR="00A119D7" w:rsidRPr="00A119D7" w:rsidRDefault="00A119D7" w:rsidP="00A119D7">
            <w:r w:rsidRPr="00A119D7">
              <w:t xml:space="preserve">    author attributions in that material or in the Appropriate Legal</w:t>
            </w:r>
          </w:p>
        </w:tc>
      </w:tr>
      <w:tr w:rsidR="00A119D7" w:rsidRPr="00A119D7" w14:paraId="67D8CB50" w14:textId="77777777" w:rsidTr="00A119D7">
        <w:tc>
          <w:tcPr>
            <w:tcW w:w="756" w:type="dxa"/>
            <w:shd w:val="clear" w:color="auto" w:fill="FFFFFF"/>
            <w:noWrap/>
            <w:tcMar>
              <w:top w:w="0" w:type="dxa"/>
              <w:left w:w="150" w:type="dxa"/>
              <w:bottom w:w="0" w:type="dxa"/>
              <w:right w:w="150" w:type="dxa"/>
            </w:tcMar>
            <w:hideMark/>
          </w:tcPr>
          <w:p w14:paraId="2852C37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227B17" w14:textId="77777777" w:rsidR="00A119D7" w:rsidRPr="00A119D7" w:rsidRDefault="00A119D7" w:rsidP="00A119D7">
            <w:r w:rsidRPr="00A119D7">
              <w:t xml:space="preserve">    Notices displayed by works containing it; or</w:t>
            </w:r>
          </w:p>
        </w:tc>
      </w:tr>
      <w:tr w:rsidR="00A119D7" w:rsidRPr="00A119D7" w14:paraId="595102BB" w14:textId="77777777" w:rsidTr="00A119D7">
        <w:tc>
          <w:tcPr>
            <w:tcW w:w="756" w:type="dxa"/>
            <w:shd w:val="clear" w:color="auto" w:fill="FFFFFF"/>
            <w:noWrap/>
            <w:tcMar>
              <w:top w:w="0" w:type="dxa"/>
              <w:left w:w="150" w:type="dxa"/>
              <w:bottom w:w="0" w:type="dxa"/>
              <w:right w:w="150" w:type="dxa"/>
            </w:tcMar>
            <w:hideMark/>
          </w:tcPr>
          <w:p w14:paraId="02FCB17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3316100" w14:textId="77777777" w:rsidR="00A119D7" w:rsidRPr="00A119D7" w:rsidRDefault="00A119D7" w:rsidP="00A119D7"/>
          <w:p w14:paraId="08630204" w14:textId="77777777" w:rsidR="00A119D7" w:rsidRPr="00A119D7" w:rsidRDefault="00A119D7" w:rsidP="00A119D7"/>
        </w:tc>
      </w:tr>
      <w:tr w:rsidR="00A119D7" w:rsidRPr="00A119D7" w14:paraId="07A4C2E6" w14:textId="77777777" w:rsidTr="00A119D7">
        <w:tc>
          <w:tcPr>
            <w:tcW w:w="756" w:type="dxa"/>
            <w:shd w:val="clear" w:color="auto" w:fill="FFFFFF"/>
            <w:noWrap/>
            <w:tcMar>
              <w:top w:w="0" w:type="dxa"/>
              <w:left w:w="150" w:type="dxa"/>
              <w:bottom w:w="0" w:type="dxa"/>
              <w:right w:w="150" w:type="dxa"/>
            </w:tcMar>
            <w:hideMark/>
          </w:tcPr>
          <w:p w14:paraId="13E2B1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BB89DC" w14:textId="77777777" w:rsidR="00A119D7" w:rsidRPr="00A119D7" w:rsidRDefault="00A119D7" w:rsidP="00A119D7">
            <w:r w:rsidRPr="00A119D7">
              <w:t xml:space="preserve">    c) Prohibiting misrepresentation of the origin of that material, or</w:t>
            </w:r>
          </w:p>
        </w:tc>
      </w:tr>
      <w:tr w:rsidR="00A119D7" w:rsidRPr="00A119D7" w14:paraId="0F7A0CD7" w14:textId="77777777" w:rsidTr="00A119D7">
        <w:tc>
          <w:tcPr>
            <w:tcW w:w="756" w:type="dxa"/>
            <w:shd w:val="clear" w:color="auto" w:fill="FFFFFF"/>
            <w:noWrap/>
            <w:tcMar>
              <w:top w:w="0" w:type="dxa"/>
              <w:left w:w="150" w:type="dxa"/>
              <w:bottom w:w="0" w:type="dxa"/>
              <w:right w:w="150" w:type="dxa"/>
            </w:tcMar>
            <w:hideMark/>
          </w:tcPr>
          <w:p w14:paraId="56D59C5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DB8494" w14:textId="77777777" w:rsidR="00A119D7" w:rsidRPr="00A119D7" w:rsidRDefault="00A119D7" w:rsidP="00A119D7">
            <w:r w:rsidRPr="00A119D7">
              <w:t xml:space="preserve">    requiring that modified versions of such material be marked in</w:t>
            </w:r>
          </w:p>
        </w:tc>
      </w:tr>
      <w:tr w:rsidR="00A119D7" w:rsidRPr="00A119D7" w14:paraId="0B714C44" w14:textId="77777777" w:rsidTr="00A119D7">
        <w:tc>
          <w:tcPr>
            <w:tcW w:w="756" w:type="dxa"/>
            <w:shd w:val="clear" w:color="auto" w:fill="FFFFFF"/>
            <w:noWrap/>
            <w:tcMar>
              <w:top w:w="0" w:type="dxa"/>
              <w:left w:w="150" w:type="dxa"/>
              <w:bottom w:w="0" w:type="dxa"/>
              <w:right w:w="150" w:type="dxa"/>
            </w:tcMar>
            <w:hideMark/>
          </w:tcPr>
          <w:p w14:paraId="584B5D3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44AB6D" w14:textId="77777777" w:rsidR="00A119D7" w:rsidRPr="00A119D7" w:rsidRDefault="00A119D7" w:rsidP="00A119D7">
            <w:r w:rsidRPr="00A119D7">
              <w:t xml:space="preserve">    reasonable ways as different from the original version; or</w:t>
            </w:r>
          </w:p>
        </w:tc>
      </w:tr>
      <w:tr w:rsidR="00A119D7" w:rsidRPr="00A119D7" w14:paraId="542C026F" w14:textId="77777777" w:rsidTr="00A119D7">
        <w:tc>
          <w:tcPr>
            <w:tcW w:w="756" w:type="dxa"/>
            <w:shd w:val="clear" w:color="auto" w:fill="FFFFFF"/>
            <w:noWrap/>
            <w:tcMar>
              <w:top w:w="0" w:type="dxa"/>
              <w:left w:w="150" w:type="dxa"/>
              <w:bottom w:w="0" w:type="dxa"/>
              <w:right w:w="150" w:type="dxa"/>
            </w:tcMar>
            <w:hideMark/>
          </w:tcPr>
          <w:p w14:paraId="148794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49D3FC" w14:textId="77777777" w:rsidR="00A119D7" w:rsidRPr="00A119D7" w:rsidRDefault="00A119D7" w:rsidP="00A119D7"/>
          <w:p w14:paraId="1B562DE9" w14:textId="77777777" w:rsidR="00A119D7" w:rsidRPr="00A119D7" w:rsidRDefault="00A119D7" w:rsidP="00A119D7"/>
        </w:tc>
      </w:tr>
      <w:tr w:rsidR="00A119D7" w:rsidRPr="00A119D7" w14:paraId="68A995D2" w14:textId="77777777" w:rsidTr="00A119D7">
        <w:tc>
          <w:tcPr>
            <w:tcW w:w="756" w:type="dxa"/>
            <w:shd w:val="clear" w:color="auto" w:fill="FFFFFF"/>
            <w:noWrap/>
            <w:tcMar>
              <w:top w:w="0" w:type="dxa"/>
              <w:left w:w="150" w:type="dxa"/>
              <w:bottom w:w="0" w:type="dxa"/>
              <w:right w:w="150" w:type="dxa"/>
            </w:tcMar>
            <w:hideMark/>
          </w:tcPr>
          <w:p w14:paraId="37663E6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874ECB4" w14:textId="77777777" w:rsidR="00A119D7" w:rsidRPr="00A119D7" w:rsidRDefault="00A119D7" w:rsidP="00A119D7">
            <w:r w:rsidRPr="00A119D7">
              <w:t xml:space="preserve">    d) Limiting the use for publicity purposes of names of licensors or</w:t>
            </w:r>
          </w:p>
        </w:tc>
      </w:tr>
      <w:tr w:rsidR="00A119D7" w:rsidRPr="00A119D7" w14:paraId="4D3FB198" w14:textId="77777777" w:rsidTr="00A119D7">
        <w:tc>
          <w:tcPr>
            <w:tcW w:w="756" w:type="dxa"/>
            <w:shd w:val="clear" w:color="auto" w:fill="FFFFFF"/>
            <w:noWrap/>
            <w:tcMar>
              <w:top w:w="0" w:type="dxa"/>
              <w:left w:w="150" w:type="dxa"/>
              <w:bottom w:w="0" w:type="dxa"/>
              <w:right w:w="150" w:type="dxa"/>
            </w:tcMar>
            <w:hideMark/>
          </w:tcPr>
          <w:p w14:paraId="4CE590B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EDF794" w14:textId="77777777" w:rsidR="00A119D7" w:rsidRPr="00A119D7" w:rsidRDefault="00A119D7" w:rsidP="00A119D7">
            <w:r w:rsidRPr="00A119D7">
              <w:t xml:space="preserve">    authors of the material; or</w:t>
            </w:r>
          </w:p>
        </w:tc>
      </w:tr>
      <w:tr w:rsidR="00A119D7" w:rsidRPr="00A119D7" w14:paraId="20EF938E" w14:textId="77777777" w:rsidTr="00A119D7">
        <w:tc>
          <w:tcPr>
            <w:tcW w:w="756" w:type="dxa"/>
            <w:shd w:val="clear" w:color="auto" w:fill="FFFFFF"/>
            <w:noWrap/>
            <w:tcMar>
              <w:top w:w="0" w:type="dxa"/>
              <w:left w:w="150" w:type="dxa"/>
              <w:bottom w:w="0" w:type="dxa"/>
              <w:right w:w="150" w:type="dxa"/>
            </w:tcMar>
            <w:hideMark/>
          </w:tcPr>
          <w:p w14:paraId="1F8D035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5E264" w14:textId="77777777" w:rsidR="00A119D7" w:rsidRPr="00A119D7" w:rsidRDefault="00A119D7" w:rsidP="00A119D7"/>
          <w:p w14:paraId="658B0299" w14:textId="77777777" w:rsidR="00A119D7" w:rsidRPr="00A119D7" w:rsidRDefault="00A119D7" w:rsidP="00A119D7"/>
        </w:tc>
      </w:tr>
      <w:tr w:rsidR="00A119D7" w:rsidRPr="00A119D7" w14:paraId="721EF3C7" w14:textId="77777777" w:rsidTr="00A119D7">
        <w:tc>
          <w:tcPr>
            <w:tcW w:w="756" w:type="dxa"/>
            <w:shd w:val="clear" w:color="auto" w:fill="FFFFFF"/>
            <w:noWrap/>
            <w:tcMar>
              <w:top w:w="0" w:type="dxa"/>
              <w:left w:w="150" w:type="dxa"/>
              <w:bottom w:w="0" w:type="dxa"/>
              <w:right w:w="150" w:type="dxa"/>
            </w:tcMar>
            <w:hideMark/>
          </w:tcPr>
          <w:p w14:paraId="21FC7E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E920035" w14:textId="77777777" w:rsidR="00A119D7" w:rsidRPr="00A119D7" w:rsidRDefault="00A119D7" w:rsidP="00A119D7">
            <w:r w:rsidRPr="00A119D7">
              <w:t xml:space="preserve">    e) Declining to grant rights under trademark law for use of some</w:t>
            </w:r>
          </w:p>
        </w:tc>
      </w:tr>
      <w:tr w:rsidR="00A119D7" w:rsidRPr="00A119D7" w14:paraId="7FA7C4D2" w14:textId="77777777" w:rsidTr="00A119D7">
        <w:tc>
          <w:tcPr>
            <w:tcW w:w="756" w:type="dxa"/>
            <w:shd w:val="clear" w:color="auto" w:fill="FFFFFF"/>
            <w:noWrap/>
            <w:tcMar>
              <w:top w:w="0" w:type="dxa"/>
              <w:left w:w="150" w:type="dxa"/>
              <w:bottom w:w="0" w:type="dxa"/>
              <w:right w:w="150" w:type="dxa"/>
            </w:tcMar>
            <w:hideMark/>
          </w:tcPr>
          <w:p w14:paraId="287B035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3B152B" w14:textId="77777777" w:rsidR="00A119D7" w:rsidRPr="00A119D7" w:rsidRDefault="00A119D7" w:rsidP="00A119D7">
            <w:r w:rsidRPr="00A119D7">
              <w:t xml:space="preserve">    trade names, trademarks, or service marks; or</w:t>
            </w:r>
          </w:p>
        </w:tc>
      </w:tr>
      <w:tr w:rsidR="00A119D7" w:rsidRPr="00A119D7" w14:paraId="7E3934B9" w14:textId="77777777" w:rsidTr="00A119D7">
        <w:tc>
          <w:tcPr>
            <w:tcW w:w="756" w:type="dxa"/>
            <w:shd w:val="clear" w:color="auto" w:fill="FFFFFF"/>
            <w:noWrap/>
            <w:tcMar>
              <w:top w:w="0" w:type="dxa"/>
              <w:left w:w="150" w:type="dxa"/>
              <w:bottom w:w="0" w:type="dxa"/>
              <w:right w:w="150" w:type="dxa"/>
            </w:tcMar>
            <w:hideMark/>
          </w:tcPr>
          <w:p w14:paraId="6236A0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C9836F" w14:textId="77777777" w:rsidR="00A119D7" w:rsidRPr="00A119D7" w:rsidRDefault="00A119D7" w:rsidP="00A119D7"/>
          <w:p w14:paraId="21C42E84" w14:textId="77777777" w:rsidR="00A119D7" w:rsidRPr="00A119D7" w:rsidRDefault="00A119D7" w:rsidP="00A119D7"/>
        </w:tc>
      </w:tr>
      <w:tr w:rsidR="00A119D7" w:rsidRPr="00A119D7" w14:paraId="72B6AB7C" w14:textId="77777777" w:rsidTr="00A119D7">
        <w:tc>
          <w:tcPr>
            <w:tcW w:w="756" w:type="dxa"/>
            <w:shd w:val="clear" w:color="auto" w:fill="FFFFFF"/>
            <w:noWrap/>
            <w:tcMar>
              <w:top w:w="0" w:type="dxa"/>
              <w:left w:w="150" w:type="dxa"/>
              <w:bottom w:w="0" w:type="dxa"/>
              <w:right w:w="150" w:type="dxa"/>
            </w:tcMar>
            <w:hideMark/>
          </w:tcPr>
          <w:p w14:paraId="73A894F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566C595" w14:textId="77777777" w:rsidR="00A119D7" w:rsidRPr="00A119D7" w:rsidRDefault="00A119D7" w:rsidP="00A119D7">
            <w:r w:rsidRPr="00A119D7">
              <w:t xml:space="preserve">    f) Requiring indemnification of licensors and authors of that</w:t>
            </w:r>
          </w:p>
        </w:tc>
      </w:tr>
      <w:tr w:rsidR="00A119D7" w:rsidRPr="00A119D7" w14:paraId="05DD0178" w14:textId="77777777" w:rsidTr="00A119D7">
        <w:tc>
          <w:tcPr>
            <w:tcW w:w="756" w:type="dxa"/>
            <w:shd w:val="clear" w:color="auto" w:fill="FFFFFF"/>
            <w:noWrap/>
            <w:tcMar>
              <w:top w:w="0" w:type="dxa"/>
              <w:left w:w="150" w:type="dxa"/>
              <w:bottom w:w="0" w:type="dxa"/>
              <w:right w:w="150" w:type="dxa"/>
            </w:tcMar>
            <w:hideMark/>
          </w:tcPr>
          <w:p w14:paraId="64DDA36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5D20A2C" w14:textId="77777777" w:rsidR="00A119D7" w:rsidRPr="00A119D7" w:rsidRDefault="00A119D7" w:rsidP="00A119D7">
            <w:r w:rsidRPr="00A119D7">
              <w:t xml:space="preserve">    material by anyone who conveys the material (or modified versions of</w:t>
            </w:r>
          </w:p>
        </w:tc>
      </w:tr>
      <w:tr w:rsidR="00A119D7" w:rsidRPr="00A119D7" w14:paraId="3DDBB50B" w14:textId="77777777" w:rsidTr="00A119D7">
        <w:tc>
          <w:tcPr>
            <w:tcW w:w="756" w:type="dxa"/>
            <w:shd w:val="clear" w:color="auto" w:fill="FFFFFF"/>
            <w:noWrap/>
            <w:tcMar>
              <w:top w:w="0" w:type="dxa"/>
              <w:left w:w="150" w:type="dxa"/>
              <w:bottom w:w="0" w:type="dxa"/>
              <w:right w:w="150" w:type="dxa"/>
            </w:tcMar>
            <w:hideMark/>
          </w:tcPr>
          <w:p w14:paraId="0A8E17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158D55" w14:textId="77777777" w:rsidR="00A119D7" w:rsidRPr="00A119D7" w:rsidRDefault="00A119D7" w:rsidP="00A119D7">
            <w:r w:rsidRPr="00A119D7">
              <w:t xml:space="preserve">    it) with contractual assumptions of liability to the recipient, for</w:t>
            </w:r>
          </w:p>
        </w:tc>
      </w:tr>
      <w:tr w:rsidR="00A119D7" w:rsidRPr="00A119D7" w14:paraId="04488203" w14:textId="77777777" w:rsidTr="00A119D7">
        <w:tc>
          <w:tcPr>
            <w:tcW w:w="756" w:type="dxa"/>
            <w:shd w:val="clear" w:color="auto" w:fill="FFFFFF"/>
            <w:noWrap/>
            <w:tcMar>
              <w:top w:w="0" w:type="dxa"/>
              <w:left w:w="150" w:type="dxa"/>
              <w:bottom w:w="0" w:type="dxa"/>
              <w:right w:w="150" w:type="dxa"/>
            </w:tcMar>
            <w:hideMark/>
          </w:tcPr>
          <w:p w14:paraId="30BD458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8223B44" w14:textId="77777777" w:rsidR="00A119D7" w:rsidRPr="00A119D7" w:rsidRDefault="00A119D7" w:rsidP="00A119D7">
            <w:r w:rsidRPr="00A119D7">
              <w:t xml:space="preserve">    any liability that these contractual assumptions directly impose on</w:t>
            </w:r>
          </w:p>
        </w:tc>
      </w:tr>
      <w:tr w:rsidR="00A119D7" w:rsidRPr="00A119D7" w14:paraId="30CC9A61" w14:textId="77777777" w:rsidTr="00A119D7">
        <w:tc>
          <w:tcPr>
            <w:tcW w:w="756" w:type="dxa"/>
            <w:shd w:val="clear" w:color="auto" w:fill="FFFFFF"/>
            <w:noWrap/>
            <w:tcMar>
              <w:top w:w="0" w:type="dxa"/>
              <w:left w:w="150" w:type="dxa"/>
              <w:bottom w:w="0" w:type="dxa"/>
              <w:right w:w="150" w:type="dxa"/>
            </w:tcMar>
            <w:hideMark/>
          </w:tcPr>
          <w:p w14:paraId="6CB06C8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4157A8" w14:textId="77777777" w:rsidR="00A119D7" w:rsidRPr="00A119D7" w:rsidRDefault="00A119D7" w:rsidP="00A119D7">
            <w:r w:rsidRPr="00A119D7">
              <w:t xml:space="preserve">    those licensors and authors.</w:t>
            </w:r>
          </w:p>
        </w:tc>
      </w:tr>
      <w:tr w:rsidR="00A119D7" w:rsidRPr="00A119D7" w14:paraId="49110DDB" w14:textId="77777777" w:rsidTr="00A119D7">
        <w:tc>
          <w:tcPr>
            <w:tcW w:w="756" w:type="dxa"/>
            <w:shd w:val="clear" w:color="auto" w:fill="FFFFFF"/>
            <w:noWrap/>
            <w:tcMar>
              <w:top w:w="0" w:type="dxa"/>
              <w:left w:w="150" w:type="dxa"/>
              <w:bottom w:w="0" w:type="dxa"/>
              <w:right w:w="150" w:type="dxa"/>
            </w:tcMar>
            <w:hideMark/>
          </w:tcPr>
          <w:p w14:paraId="344B469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6E0EAE6" w14:textId="77777777" w:rsidR="00A119D7" w:rsidRPr="00A119D7" w:rsidRDefault="00A119D7" w:rsidP="00A119D7"/>
          <w:p w14:paraId="3DA048AE" w14:textId="77777777" w:rsidR="00A119D7" w:rsidRPr="00A119D7" w:rsidRDefault="00A119D7" w:rsidP="00A119D7"/>
        </w:tc>
      </w:tr>
      <w:tr w:rsidR="00A119D7" w:rsidRPr="00A119D7" w14:paraId="550DB963" w14:textId="77777777" w:rsidTr="00A119D7">
        <w:tc>
          <w:tcPr>
            <w:tcW w:w="756" w:type="dxa"/>
            <w:shd w:val="clear" w:color="auto" w:fill="FFFFFF"/>
            <w:noWrap/>
            <w:tcMar>
              <w:top w:w="0" w:type="dxa"/>
              <w:left w:w="150" w:type="dxa"/>
              <w:bottom w:w="0" w:type="dxa"/>
              <w:right w:w="150" w:type="dxa"/>
            </w:tcMar>
            <w:hideMark/>
          </w:tcPr>
          <w:p w14:paraId="2E4D71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13F793" w14:textId="77777777" w:rsidR="00A119D7" w:rsidRPr="00A119D7" w:rsidRDefault="00A119D7" w:rsidP="00A119D7">
            <w:r w:rsidRPr="00A119D7">
              <w:t xml:space="preserve">  All other non-permissive additional terms are considered "further</w:t>
            </w:r>
          </w:p>
        </w:tc>
      </w:tr>
      <w:tr w:rsidR="00A119D7" w:rsidRPr="00A119D7" w14:paraId="539197B0" w14:textId="77777777" w:rsidTr="00A119D7">
        <w:tc>
          <w:tcPr>
            <w:tcW w:w="756" w:type="dxa"/>
            <w:shd w:val="clear" w:color="auto" w:fill="FFFFFF"/>
            <w:noWrap/>
            <w:tcMar>
              <w:top w:w="0" w:type="dxa"/>
              <w:left w:w="150" w:type="dxa"/>
              <w:bottom w:w="0" w:type="dxa"/>
              <w:right w:w="150" w:type="dxa"/>
            </w:tcMar>
            <w:hideMark/>
          </w:tcPr>
          <w:p w14:paraId="0A8DF5E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31EE707" w14:textId="77777777" w:rsidR="00A119D7" w:rsidRPr="00A119D7" w:rsidRDefault="00A119D7" w:rsidP="00A119D7">
            <w:r w:rsidRPr="00A119D7">
              <w:t>restrictions" within the meaning of section 10.  If the Program as you</w:t>
            </w:r>
          </w:p>
        </w:tc>
      </w:tr>
      <w:tr w:rsidR="00A119D7" w:rsidRPr="00A119D7" w14:paraId="274A1EAF" w14:textId="77777777" w:rsidTr="00A119D7">
        <w:tc>
          <w:tcPr>
            <w:tcW w:w="756" w:type="dxa"/>
            <w:shd w:val="clear" w:color="auto" w:fill="FFFFFF"/>
            <w:noWrap/>
            <w:tcMar>
              <w:top w:w="0" w:type="dxa"/>
              <w:left w:w="150" w:type="dxa"/>
              <w:bottom w:w="0" w:type="dxa"/>
              <w:right w:w="150" w:type="dxa"/>
            </w:tcMar>
            <w:hideMark/>
          </w:tcPr>
          <w:p w14:paraId="137511D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D3AE404" w14:textId="77777777" w:rsidR="00A119D7" w:rsidRPr="00A119D7" w:rsidRDefault="00A119D7" w:rsidP="00A119D7">
            <w:r w:rsidRPr="00A119D7">
              <w:t>received it, or any part of it, contains a notice stating that it is</w:t>
            </w:r>
          </w:p>
        </w:tc>
      </w:tr>
      <w:tr w:rsidR="00A119D7" w:rsidRPr="00A119D7" w14:paraId="6D926A2A" w14:textId="77777777" w:rsidTr="00A119D7">
        <w:tc>
          <w:tcPr>
            <w:tcW w:w="756" w:type="dxa"/>
            <w:shd w:val="clear" w:color="auto" w:fill="FFFFFF"/>
            <w:noWrap/>
            <w:tcMar>
              <w:top w:w="0" w:type="dxa"/>
              <w:left w:w="150" w:type="dxa"/>
              <w:bottom w:w="0" w:type="dxa"/>
              <w:right w:w="150" w:type="dxa"/>
            </w:tcMar>
            <w:hideMark/>
          </w:tcPr>
          <w:p w14:paraId="6187E0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A9B506" w14:textId="77777777" w:rsidR="00A119D7" w:rsidRPr="00A119D7" w:rsidRDefault="00A119D7" w:rsidP="00A119D7">
            <w:r w:rsidRPr="00A119D7">
              <w:t>governed by this License along with a term that is a further</w:t>
            </w:r>
          </w:p>
        </w:tc>
      </w:tr>
      <w:tr w:rsidR="00A119D7" w:rsidRPr="00A119D7" w14:paraId="140BFABA" w14:textId="77777777" w:rsidTr="00A119D7">
        <w:tc>
          <w:tcPr>
            <w:tcW w:w="756" w:type="dxa"/>
            <w:shd w:val="clear" w:color="auto" w:fill="FFFFFF"/>
            <w:noWrap/>
            <w:tcMar>
              <w:top w:w="0" w:type="dxa"/>
              <w:left w:w="150" w:type="dxa"/>
              <w:bottom w:w="0" w:type="dxa"/>
              <w:right w:w="150" w:type="dxa"/>
            </w:tcMar>
            <w:hideMark/>
          </w:tcPr>
          <w:p w14:paraId="24FFB5E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F3623A" w14:textId="77777777" w:rsidR="00A119D7" w:rsidRPr="00A119D7" w:rsidRDefault="00A119D7" w:rsidP="00A119D7">
            <w:r w:rsidRPr="00A119D7">
              <w:t>restriction, you may remove that term.  If a license document contains</w:t>
            </w:r>
          </w:p>
        </w:tc>
      </w:tr>
      <w:tr w:rsidR="00A119D7" w:rsidRPr="00A119D7" w14:paraId="502FD624" w14:textId="77777777" w:rsidTr="00A119D7">
        <w:tc>
          <w:tcPr>
            <w:tcW w:w="756" w:type="dxa"/>
            <w:shd w:val="clear" w:color="auto" w:fill="FFFFFF"/>
            <w:noWrap/>
            <w:tcMar>
              <w:top w:w="0" w:type="dxa"/>
              <w:left w:w="150" w:type="dxa"/>
              <w:bottom w:w="0" w:type="dxa"/>
              <w:right w:w="150" w:type="dxa"/>
            </w:tcMar>
            <w:hideMark/>
          </w:tcPr>
          <w:p w14:paraId="2A9E792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99B7E0" w14:textId="77777777" w:rsidR="00A119D7" w:rsidRPr="00A119D7" w:rsidRDefault="00A119D7" w:rsidP="00A119D7">
            <w:r w:rsidRPr="00A119D7">
              <w:t>a further restriction but permits relicensing or conveying under this</w:t>
            </w:r>
          </w:p>
        </w:tc>
      </w:tr>
      <w:tr w:rsidR="00A119D7" w:rsidRPr="00A119D7" w14:paraId="22DA0F3F" w14:textId="77777777" w:rsidTr="00A119D7">
        <w:tc>
          <w:tcPr>
            <w:tcW w:w="756" w:type="dxa"/>
            <w:shd w:val="clear" w:color="auto" w:fill="FFFFFF"/>
            <w:noWrap/>
            <w:tcMar>
              <w:top w:w="0" w:type="dxa"/>
              <w:left w:w="150" w:type="dxa"/>
              <w:bottom w:w="0" w:type="dxa"/>
              <w:right w:w="150" w:type="dxa"/>
            </w:tcMar>
            <w:hideMark/>
          </w:tcPr>
          <w:p w14:paraId="5637096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702F7A" w14:textId="77777777" w:rsidR="00A119D7" w:rsidRPr="00A119D7" w:rsidRDefault="00A119D7" w:rsidP="00A119D7">
            <w:r w:rsidRPr="00A119D7">
              <w:t>License, you may add to a covered work material governed by the terms</w:t>
            </w:r>
          </w:p>
        </w:tc>
      </w:tr>
      <w:tr w:rsidR="00A119D7" w:rsidRPr="00A119D7" w14:paraId="35ECC6CD" w14:textId="77777777" w:rsidTr="00A119D7">
        <w:tc>
          <w:tcPr>
            <w:tcW w:w="756" w:type="dxa"/>
            <w:shd w:val="clear" w:color="auto" w:fill="FFFFFF"/>
            <w:noWrap/>
            <w:tcMar>
              <w:top w:w="0" w:type="dxa"/>
              <w:left w:w="150" w:type="dxa"/>
              <w:bottom w:w="0" w:type="dxa"/>
              <w:right w:w="150" w:type="dxa"/>
            </w:tcMar>
            <w:hideMark/>
          </w:tcPr>
          <w:p w14:paraId="2287B90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D14264" w14:textId="77777777" w:rsidR="00A119D7" w:rsidRPr="00A119D7" w:rsidRDefault="00A119D7" w:rsidP="00A119D7">
            <w:r w:rsidRPr="00A119D7">
              <w:t>of that license document, provided that the further restriction does</w:t>
            </w:r>
          </w:p>
        </w:tc>
      </w:tr>
      <w:tr w:rsidR="00A119D7" w:rsidRPr="00A119D7" w14:paraId="619CBB18" w14:textId="77777777" w:rsidTr="00A119D7">
        <w:tc>
          <w:tcPr>
            <w:tcW w:w="756" w:type="dxa"/>
            <w:shd w:val="clear" w:color="auto" w:fill="FFFFFF"/>
            <w:noWrap/>
            <w:tcMar>
              <w:top w:w="0" w:type="dxa"/>
              <w:left w:w="150" w:type="dxa"/>
              <w:bottom w:w="0" w:type="dxa"/>
              <w:right w:w="150" w:type="dxa"/>
            </w:tcMar>
            <w:hideMark/>
          </w:tcPr>
          <w:p w14:paraId="5793837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127094D" w14:textId="77777777" w:rsidR="00A119D7" w:rsidRPr="00A119D7" w:rsidRDefault="00A119D7" w:rsidP="00A119D7">
            <w:r w:rsidRPr="00A119D7">
              <w:t>not survive such relicensing or conveying.</w:t>
            </w:r>
          </w:p>
        </w:tc>
      </w:tr>
      <w:tr w:rsidR="00A119D7" w:rsidRPr="00A119D7" w14:paraId="2C73168C" w14:textId="77777777" w:rsidTr="00A119D7">
        <w:tc>
          <w:tcPr>
            <w:tcW w:w="756" w:type="dxa"/>
            <w:shd w:val="clear" w:color="auto" w:fill="FFFFFF"/>
            <w:noWrap/>
            <w:tcMar>
              <w:top w:w="0" w:type="dxa"/>
              <w:left w:w="150" w:type="dxa"/>
              <w:bottom w:w="0" w:type="dxa"/>
              <w:right w:w="150" w:type="dxa"/>
            </w:tcMar>
            <w:hideMark/>
          </w:tcPr>
          <w:p w14:paraId="54C265A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C39582" w14:textId="77777777" w:rsidR="00A119D7" w:rsidRPr="00A119D7" w:rsidRDefault="00A119D7" w:rsidP="00A119D7"/>
          <w:p w14:paraId="2A4B7924" w14:textId="77777777" w:rsidR="00A119D7" w:rsidRPr="00A119D7" w:rsidRDefault="00A119D7" w:rsidP="00A119D7"/>
        </w:tc>
      </w:tr>
      <w:tr w:rsidR="00A119D7" w:rsidRPr="00A119D7" w14:paraId="76D307B4" w14:textId="77777777" w:rsidTr="00A119D7">
        <w:tc>
          <w:tcPr>
            <w:tcW w:w="756" w:type="dxa"/>
            <w:shd w:val="clear" w:color="auto" w:fill="FFFFFF"/>
            <w:noWrap/>
            <w:tcMar>
              <w:top w:w="0" w:type="dxa"/>
              <w:left w:w="150" w:type="dxa"/>
              <w:bottom w:w="0" w:type="dxa"/>
              <w:right w:w="150" w:type="dxa"/>
            </w:tcMar>
            <w:hideMark/>
          </w:tcPr>
          <w:p w14:paraId="5634C2B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1FAA3F" w14:textId="77777777" w:rsidR="00A119D7" w:rsidRPr="00A119D7" w:rsidRDefault="00A119D7" w:rsidP="00A119D7">
            <w:r w:rsidRPr="00A119D7">
              <w:t xml:space="preserve">  If you add terms to a covered work in accord with this section, you</w:t>
            </w:r>
          </w:p>
        </w:tc>
      </w:tr>
      <w:tr w:rsidR="00A119D7" w:rsidRPr="00A119D7" w14:paraId="6295AD84" w14:textId="77777777" w:rsidTr="00A119D7">
        <w:tc>
          <w:tcPr>
            <w:tcW w:w="756" w:type="dxa"/>
            <w:shd w:val="clear" w:color="auto" w:fill="FFFFFF"/>
            <w:noWrap/>
            <w:tcMar>
              <w:top w:w="0" w:type="dxa"/>
              <w:left w:w="150" w:type="dxa"/>
              <w:bottom w:w="0" w:type="dxa"/>
              <w:right w:w="150" w:type="dxa"/>
            </w:tcMar>
            <w:hideMark/>
          </w:tcPr>
          <w:p w14:paraId="18DB75E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6472650" w14:textId="77777777" w:rsidR="00A119D7" w:rsidRPr="00A119D7" w:rsidRDefault="00A119D7" w:rsidP="00A119D7">
            <w:r w:rsidRPr="00A119D7">
              <w:t>must place, in the relevant source files, a statement of the</w:t>
            </w:r>
          </w:p>
        </w:tc>
      </w:tr>
      <w:tr w:rsidR="00A119D7" w:rsidRPr="00A119D7" w14:paraId="659AF36E" w14:textId="77777777" w:rsidTr="00A119D7">
        <w:tc>
          <w:tcPr>
            <w:tcW w:w="756" w:type="dxa"/>
            <w:shd w:val="clear" w:color="auto" w:fill="FFFFFF"/>
            <w:noWrap/>
            <w:tcMar>
              <w:top w:w="0" w:type="dxa"/>
              <w:left w:w="150" w:type="dxa"/>
              <w:bottom w:w="0" w:type="dxa"/>
              <w:right w:w="150" w:type="dxa"/>
            </w:tcMar>
            <w:hideMark/>
          </w:tcPr>
          <w:p w14:paraId="232E94B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0C22AC" w14:textId="77777777" w:rsidR="00A119D7" w:rsidRPr="00A119D7" w:rsidRDefault="00A119D7" w:rsidP="00A119D7">
            <w:r w:rsidRPr="00A119D7">
              <w:t>additional terms that apply to those files, or a notice indicating</w:t>
            </w:r>
          </w:p>
        </w:tc>
      </w:tr>
      <w:tr w:rsidR="00A119D7" w:rsidRPr="00A119D7" w14:paraId="6CC12490" w14:textId="77777777" w:rsidTr="00A119D7">
        <w:tc>
          <w:tcPr>
            <w:tcW w:w="756" w:type="dxa"/>
            <w:shd w:val="clear" w:color="auto" w:fill="FFFFFF"/>
            <w:noWrap/>
            <w:tcMar>
              <w:top w:w="0" w:type="dxa"/>
              <w:left w:w="150" w:type="dxa"/>
              <w:bottom w:w="0" w:type="dxa"/>
              <w:right w:w="150" w:type="dxa"/>
            </w:tcMar>
            <w:hideMark/>
          </w:tcPr>
          <w:p w14:paraId="04799F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F1511A" w14:textId="77777777" w:rsidR="00A119D7" w:rsidRPr="00A119D7" w:rsidRDefault="00A119D7" w:rsidP="00A119D7">
            <w:r w:rsidRPr="00A119D7">
              <w:t>where to find the applicable terms.</w:t>
            </w:r>
          </w:p>
        </w:tc>
      </w:tr>
      <w:tr w:rsidR="00A119D7" w:rsidRPr="00A119D7" w14:paraId="6C0A9854" w14:textId="77777777" w:rsidTr="00A119D7">
        <w:tc>
          <w:tcPr>
            <w:tcW w:w="756" w:type="dxa"/>
            <w:shd w:val="clear" w:color="auto" w:fill="FFFFFF"/>
            <w:noWrap/>
            <w:tcMar>
              <w:top w:w="0" w:type="dxa"/>
              <w:left w:w="150" w:type="dxa"/>
              <w:bottom w:w="0" w:type="dxa"/>
              <w:right w:w="150" w:type="dxa"/>
            </w:tcMar>
            <w:hideMark/>
          </w:tcPr>
          <w:p w14:paraId="48A4AB8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0549C86" w14:textId="77777777" w:rsidR="00A119D7" w:rsidRPr="00A119D7" w:rsidRDefault="00A119D7" w:rsidP="00A119D7"/>
          <w:p w14:paraId="7905BC02" w14:textId="77777777" w:rsidR="00A119D7" w:rsidRPr="00A119D7" w:rsidRDefault="00A119D7" w:rsidP="00A119D7"/>
        </w:tc>
      </w:tr>
      <w:tr w:rsidR="00A119D7" w:rsidRPr="00A119D7" w14:paraId="41ECF077" w14:textId="77777777" w:rsidTr="00A119D7">
        <w:tc>
          <w:tcPr>
            <w:tcW w:w="756" w:type="dxa"/>
            <w:shd w:val="clear" w:color="auto" w:fill="FFFFFF"/>
            <w:noWrap/>
            <w:tcMar>
              <w:top w:w="0" w:type="dxa"/>
              <w:left w:w="150" w:type="dxa"/>
              <w:bottom w:w="0" w:type="dxa"/>
              <w:right w:w="150" w:type="dxa"/>
            </w:tcMar>
            <w:hideMark/>
          </w:tcPr>
          <w:p w14:paraId="6D82B53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6FE690" w14:textId="77777777" w:rsidR="00A119D7" w:rsidRPr="00A119D7" w:rsidRDefault="00A119D7" w:rsidP="00A119D7">
            <w:r w:rsidRPr="00A119D7">
              <w:t xml:space="preserve">  Additional terms, permissive or non-permissive, may be stated in the</w:t>
            </w:r>
          </w:p>
        </w:tc>
      </w:tr>
      <w:tr w:rsidR="00A119D7" w:rsidRPr="00A119D7" w14:paraId="6A70C0BA" w14:textId="77777777" w:rsidTr="00A119D7">
        <w:tc>
          <w:tcPr>
            <w:tcW w:w="756" w:type="dxa"/>
            <w:shd w:val="clear" w:color="auto" w:fill="FFFFFF"/>
            <w:noWrap/>
            <w:tcMar>
              <w:top w:w="0" w:type="dxa"/>
              <w:left w:w="150" w:type="dxa"/>
              <w:bottom w:w="0" w:type="dxa"/>
              <w:right w:w="150" w:type="dxa"/>
            </w:tcMar>
            <w:hideMark/>
          </w:tcPr>
          <w:p w14:paraId="39D1CA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3FCB8D" w14:textId="77777777" w:rsidR="00A119D7" w:rsidRPr="00A119D7" w:rsidRDefault="00A119D7" w:rsidP="00A119D7">
            <w:r w:rsidRPr="00A119D7">
              <w:t>form of a separately written license, or stated as exceptions;</w:t>
            </w:r>
          </w:p>
        </w:tc>
      </w:tr>
      <w:tr w:rsidR="00A119D7" w:rsidRPr="00A119D7" w14:paraId="3C753FF6" w14:textId="77777777" w:rsidTr="00A119D7">
        <w:tc>
          <w:tcPr>
            <w:tcW w:w="756" w:type="dxa"/>
            <w:shd w:val="clear" w:color="auto" w:fill="FFFFFF"/>
            <w:noWrap/>
            <w:tcMar>
              <w:top w:w="0" w:type="dxa"/>
              <w:left w:w="150" w:type="dxa"/>
              <w:bottom w:w="0" w:type="dxa"/>
              <w:right w:w="150" w:type="dxa"/>
            </w:tcMar>
            <w:hideMark/>
          </w:tcPr>
          <w:p w14:paraId="029E9DF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A1F43B5" w14:textId="77777777" w:rsidR="00A119D7" w:rsidRPr="00A119D7" w:rsidRDefault="00A119D7" w:rsidP="00A119D7">
            <w:r w:rsidRPr="00A119D7">
              <w:t>the above requirements apply either way.</w:t>
            </w:r>
          </w:p>
        </w:tc>
      </w:tr>
      <w:tr w:rsidR="00A119D7" w:rsidRPr="00A119D7" w14:paraId="03976CDF" w14:textId="77777777" w:rsidTr="00A119D7">
        <w:tc>
          <w:tcPr>
            <w:tcW w:w="756" w:type="dxa"/>
            <w:shd w:val="clear" w:color="auto" w:fill="FFFFFF"/>
            <w:noWrap/>
            <w:tcMar>
              <w:top w:w="0" w:type="dxa"/>
              <w:left w:w="150" w:type="dxa"/>
              <w:bottom w:w="0" w:type="dxa"/>
              <w:right w:w="150" w:type="dxa"/>
            </w:tcMar>
            <w:hideMark/>
          </w:tcPr>
          <w:p w14:paraId="79239C9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63BB0C9" w14:textId="77777777" w:rsidR="00A119D7" w:rsidRPr="00A119D7" w:rsidRDefault="00A119D7" w:rsidP="00A119D7"/>
          <w:p w14:paraId="1AF9FE24" w14:textId="77777777" w:rsidR="00A119D7" w:rsidRPr="00A119D7" w:rsidRDefault="00A119D7" w:rsidP="00A119D7"/>
        </w:tc>
      </w:tr>
      <w:tr w:rsidR="00A119D7" w:rsidRPr="00A119D7" w14:paraId="36FADB1A" w14:textId="77777777" w:rsidTr="00A119D7">
        <w:tc>
          <w:tcPr>
            <w:tcW w:w="756" w:type="dxa"/>
            <w:shd w:val="clear" w:color="auto" w:fill="FFFFFF"/>
            <w:noWrap/>
            <w:tcMar>
              <w:top w:w="0" w:type="dxa"/>
              <w:left w:w="150" w:type="dxa"/>
              <w:bottom w:w="0" w:type="dxa"/>
              <w:right w:w="150" w:type="dxa"/>
            </w:tcMar>
            <w:hideMark/>
          </w:tcPr>
          <w:p w14:paraId="6338468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F7A17D" w14:textId="77777777" w:rsidR="00A119D7" w:rsidRPr="00A119D7" w:rsidRDefault="00A119D7" w:rsidP="00A119D7">
            <w:r w:rsidRPr="00A119D7">
              <w:t xml:space="preserve">  8. Termination.</w:t>
            </w:r>
          </w:p>
        </w:tc>
      </w:tr>
      <w:tr w:rsidR="00A119D7" w:rsidRPr="00A119D7" w14:paraId="49500EA3" w14:textId="77777777" w:rsidTr="00A119D7">
        <w:tc>
          <w:tcPr>
            <w:tcW w:w="756" w:type="dxa"/>
            <w:shd w:val="clear" w:color="auto" w:fill="FFFFFF"/>
            <w:noWrap/>
            <w:tcMar>
              <w:top w:w="0" w:type="dxa"/>
              <w:left w:w="150" w:type="dxa"/>
              <w:bottom w:w="0" w:type="dxa"/>
              <w:right w:w="150" w:type="dxa"/>
            </w:tcMar>
            <w:hideMark/>
          </w:tcPr>
          <w:p w14:paraId="50B4521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BEBD10" w14:textId="77777777" w:rsidR="00A119D7" w:rsidRPr="00A119D7" w:rsidRDefault="00A119D7" w:rsidP="00A119D7"/>
          <w:p w14:paraId="2067CDD4" w14:textId="77777777" w:rsidR="00A119D7" w:rsidRPr="00A119D7" w:rsidRDefault="00A119D7" w:rsidP="00A119D7"/>
        </w:tc>
      </w:tr>
      <w:tr w:rsidR="00A119D7" w:rsidRPr="00A119D7" w14:paraId="2F3741F0" w14:textId="77777777" w:rsidTr="00A119D7">
        <w:tc>
          <w:tcPr>
            <w:tcW w:w="756" w:type="dxa"/>
            <w:shd w:val="clear" w:color="auto" w:fill="FFFFFF"/>
            <w:noWrap/>
            <w:tcMar>
              <w:top w:w="0" w:type="dxa"/>
              <w:left w:w="150" w:type="dxa"/>
              <w:bottom w:w="0" w:type="dxa"/>
              <w:right w:w="150" w:type="dxa"/>
            </w:tcMar>
            <w:hideMark/>
          </w:tcPr>
          <w:p w14:paraId="1F4E6E2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EE41646" w14:textId="77777777" w:rsidR="00A119D7" w:rsidRPr="00A119D7" w:rsidRDefault="00A119D7" w:rsidP="00A119D7">
            <w:r w:rsidRPr="00A119D7">
              <w:t xml:space="preserve">  You may not propagate or modify a covered work except as expressly</w:t>
            </w:r>
          </w:p>
        </w:tc>
      </w:tr>
      <w:tr w:rsidR="00A119D7" w:rsidRPr="00A119D7" w14:paraId="2DD5F9B6" w14:textId="77777777" w:rsidTr="00A119D7">
        <w:tc>
          <w:tcPr>
            <w:tcW w:w="756" w:type="dxa"/>
            <w:shd w:val="clear" w:color="auto" w:fill="FFFFFF"/>
            <w:noWrap/>
            <w:tcMar>
              <w:top w:w="0" w:type="dxa"/>
              <w:left w:w="150" w:type="dxa"/>
              <w:bottom w:w="0" w:type="dxa"/>
              <w:right w:w="150" w:type="dxa"/>
            </w:tcMar>
            <w:hideMark/>
          </w:tcPr>
          <w:p w14:paraId="75E96B1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BEB943" w14:textId="77777777" w:rsidR="00A119D7" w:rsidRPr="00A119D7" w:rsidRDefault="00A119D7" w:rsidP="00A119D7">
            <w:r w:rsidRPr="00A119D7">
              <w:t>provided under this License.  Any attempt otherwise to propagate or</w:t>
            </w:r>
          </w:p>
        </w:tc>
      </w:tr>
      <w:tr w:rsidR="00A119D7" w:rsidRPr="00A119D7" w14:paraId="7EBE1455" w14:textId="77777777" w:rsidTr="00A119D7">
        <w:tc>
          <w:tcPr>
            <w:tcW w:w="756" w:type="dxa"/>
            <w:shd w:val="clear" w:color="auto" w:fill="FFFFFF"/>
            <w:noWrap/>
            <w:tcMar>
              <w:top w:w="0" w:type="dxa"/>
              <w:left w:w="150" w:type="dxa"/>
              <w:bottom w:w="0" w:type="dxa"/>
              <w:right w:w="150" w:type="dxa"/>
            </w:tcMar>
            <w:hideMark/>
          </w:tcPr>
          <w:p w14:paraId="04D981B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518DEA" w14:textId="77777777" w:rsidR="00A119D7" w:rsidRPr="00A119D7" w:rsidRDefault="00A119D7" w:rsidP="00A119D7">
            <w:r w:rsidRPr="00A119D7">
              <w:t>modify it is void, and will automatically terminate your rights under</w:t>
            </w:r>
          </w:p>
        </w:tc>
      </w:tr>
      <w:tr w:rsidR="00A119D7" w:rsidRPr="00A119D7" w14:paraId="690E7CBC" w14:textId="77777777" w:rsidTr="00A119D7">
        <w:tc>
          <w:tcPr>
            <w:tcW w:w="756" w:type="dxa"/>
            <w:shd w:val="clear" w:color="auto" w:fill="FFFFFF"/>
            <w:noWrap/>
            <w:tcMar>
              <w:top w:w="0" w:type="dxa"/>
              <w:left w:w="150" w:type="dxa"/>
              <w:bottom w:w="0" w:type="dxa"/>
              <w:right w:w="150" w:type="dxa"/>
            </w:tcMar>
            <w:hideMark/>
          </w:tcPr>
          <w:p w14:paraId="5D1F084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8D47F7" w14:textId="77777777" w:rsidR="00A119D7" w:rsidRPr="00A119D7" w:rsidRDefault="00A119D7" w:rsidP="00A119D7">
            <w:r w:rsidRPr="00A119D7">
              <w:t>this License (including any patent licenses granted under the third</w:t>
            </w:r>
          </w:p>
        </w:tc>
      </w:tr>
      <w:tr w:rsidR="00A119D7" w:rsidRPr="00A119D7" w14:paraId="161B4FD6" w14:textId="77777777" w:rsidTr="00A119D7">
        <w:tc>
          <w:tcPr>
            <w:tcW w:w="756" w:type="dxa"/>
            <w:shd w:val="clear" w:color="auto" w:fill="FFFFFF"/>
            <w:noWrap/>
            <w:tcMar>
              <w:top w:w="0" w:type="dxa"/>
              <w:left w:w="150" w:type="dxa"/>
              <w:bottom w:w="0" w:type="dxa"/>
              <w:right w:w="150" w:type="dxa"/>
            </w:tcMar>
            <w:hideMark/>
          </w:tcPr>
          <w:p w14:paraId="6BD4265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4D0B778" w14:textId="77777777" w:rsidR="00A119D7" w:rsidRPr="00A119D7" w:rsidRDefault="00A119D7" w:rsidP="00A119D7">
            <w:r w:rsidRPr="00A119D7">
              <w:t>paragraph of section 11).</w:t>
            </w:r>
          </w:p>
        </w:tc>
      </w:tr>
      <w:tr w:rsidR="00A119D7" w:rsidRPr="00A119D7" w14:paraId="2256E75E" w14:textId="77777777" w:rsidTr="00A119D7">
        <w:tc>
          <w:tcPr>
            <w:tcW w:w="756" w:type="dxa"/>
            <w:shd w:val="clear" w:color="auto" w:fill="FFFFFF"/>
            <w:noWrap/>
            <w:tcMar>
              <w:top w:w="0" w:type="dxa"/>
              <w:left w:w="150" w:type="dxa"/>
              <w:bottom w:w="0" w:type="dxa"/>
              <w:right w:w="150" w:type="dxa"/>
            </w:tcMar>
            <w:hideMark/>
          </w:tcPr>
          <w:p w14:paraId="30D2850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4657E7" w14:textId="77777777" w:rsidR="00A119D7" w:rsidRPr="00A119D7" w:rsidRDefault="00A119D7" w:rsidP="00A119D7"/>
          <w:p w14:paraId="00A70426" w14:textId="77777777" w:rsidR="00A119D7" w:rsidRPr="00A119D7" w:rsidRDefault="00A119D7" w:rsidP="00A119D7"/>
        </w:tc>
      </w:tr>
      <w:tr w:rsidR="00A119D7" w:rsidRPr="00A119D7" w14:paraId="3FBBDC63" w14:textId="77777777" w:rsidTr="00A119D7">
        <w:tc>
          <w:tcPr>
            <w:tcW w:w="756" w:type="dxa"/>
            <w:shd w:val="clear" w:color="auto" w:fill="FFFFFF"/>
            <w:noWrap/>
            <w:tcMar>
              <w:top w:w="0" w:type="dxa"/>
              <w:left w:w="150" w:type="dxa"/>
              <w:bottom w:w="0" w:type="dxa"/>
              <w:right w:w="150" w:type="dxa"/>
            </w:tcMar>
            <w:hideMark/>
          </w:tcPr>
          <w:p w14:paraId="7AF6D88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DD1D59" w14:textId="77777777" w:rsidR="00A119D7" w:rsidRPr="00A119D7" w:rsidRDefault="00A119D7" w:rsidP="00A119D7">
            <w:r w:rsidRPr="00A119D7">
              <w:t xml:space="preserve">  However, if you cease all violation of this License, then your</w:t>
            </w:r>
          </w:p>
        </w:tc>
      </w:tr>
      <w:tr w:rsidR="00A119D7" w:rsidRPr="00A119D7" w14:paraId="6927E2A6" w14:textId="77777777" w:rsidTr="00A119D7">
        <w:tc>
          <w:tcPr>
            <w:tcW w:w="756" w:type="dxa"/>
            <w:shd w:val="clear" w:color="auto" w:fill="FFFFFF"/>
            <w:noWrap/>
            <w:tcMar>
              <w:top w:w="0" w:type="dxa"/>
              <w:left w:w="150" w:type="dxa"/>
              <w:bottom w:w="0" w:type="dxa"/>
              <w:right w:w="150" w:type="dxa"/>
            </w:tcMar>
            <w:hideMark/>
          </w:tcPr>
          <w:p w14:paraId="2502A1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10BB4E6" w14:textId="77777777" w:rsidR="00A119D7" w:rsidRPr="00A119D7" w:rsidRDefault="00A119D7" w:rsidP="00A119D7">
            <w:r w:rsidRPr="00A119D7">
              <w:t>license from a particular copyright holder is reinstated (a)</w:t>
            </w:r>
          </w:p>
        </w:tc>
      </w:tr>
      <w:tr w:rsidR="00A119D7" w:rsidRPr="00A119D7" w14:paraId="5E3D52EF" w14:textId="77777777" w:rsidTr="00A119D7">
        <w:tc>
          <w:tcPr>
            <w:tcW w:w="756" w:type="dxa"/>
            <w:shd w:val="clear" w:color="auto" w:fill="FFFFFF"/>
            <w:noWrap/>
            <w:tcMar>
              <w:top w:w="0" w:type="dxa"/>
              <w:left w:w="150" w:type="dxa"/>
              <w:bottom w:w="0" w:type="dxa"/>
              <w:right w:w="150" w:type="dxa"/>
            </w:tcMar>
            <w:hideMark/>
          </w:tcPr>
          <w:p w14:paraId="3A2EE75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6D4002" w14:textId="77777777" w:rsidR="00A119D7" w:rsidRPr="00A119D7" w:rsidRDefault="00A119D7" w:rsidP="00A119D7">
            <w:r w:rsidRPr="00A119D7">
              <w:t>provisionally, unless and until the copyright holder explicitly and</w:t>
            </w:r>
          </w:p>
        </w:tc>
      </w:tr>
      <w:tr w:rsidR="00A119D7" w:rsidRPr="00A119D7" w14:paraId="1AEA6F63" w14:textId="77777777" w:rsidTr="00A119D7">
        <w:tc>
          <w:tcPr>
            <w:tcW w:w="756" w:type="dxa"/>
            <w:shd w:val="clear" w:color="auto" w:fill="FFFFFF"/>
            <w:noWrap/>
            <w:tcMar>
              <w:top w:w="0" w:type="dxa"/>
              <w:left w:w="150" w:type="dxa"/>
              <w:bottom w:w="0" w:type="dxa"/>
              <w:right w:w="150" w:type="dxa"/>
            </w:tcMar>
            <w:hideMark/>
          </w:tcPr>
          <w:p w14:paraId="71A37C3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E1C25F" w14:textId="77777777" w:rsidR="00A119D7" w:rsidRPr="00A119D7" w:rsidRDefault="00A119D7" w:rsidP="00A119D7">
            <w:r w:rsidRPr="00A119D7">
              <w:t>finally terminates your license, and (b) permanently, if the copyright</w:t>
            </w:r>
          </w:p>
        </w:tc>
      </w:tr>
      <w:tr w:rsidR="00A119D7" w:rsidRPr="00A119D7" w14:paraId="248C8425" w14:textId="77777777" w:rsidTr="00A119D7">
        <w:tc>
          <w:tcPr>
            <w:tcW w:w="756" w:type="dxa"/>
            <w:shd w:val="clear" w:color="auto" w:fill="FFFFFF"/>
            <w:noWrap/>
            <w:tcMar>
              <w:top w:w="0" w:type="dxa"/>
              <w:left w:w="150" w:type="dxa"/>
              <w:bottom w:w="0" w:type="dxa"/>
              <w:right w:w="150" w:type="dxa"/>
            </w:tcMar>
            <w:hideMark/>
          </w:tcPr>
          <w:p w14:paraId="2EBFD74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B255A6" w14:textId="77777777" w:rsidR="00A119D7" w:rsidRPr="00A119D7" w:rsidRDefault="00A119D7" w:rsidP="00A119D7">
            <w:r w:rsidRPr="00A119D7">
              <w:t>holder fails to notify you of the violation by some reasonable means</w:t>
            </w:r>
          </w:p>
        </w:tc>
      </w:tr>
      <w:tr w:rsidR="00A119D7" w:rsidRPr="00A119D7" w14:paraId="0D1BFD14" w14:textId="77777777" w:rsidTr="00A119D7">
        <w:tc>
          <w:tcPr>
            <w:tcW w:w="756" w:type="dxa"/>
            <w:shd w:val="clear" w:color="auto" w:fill="FFFFFF"/>
            <w:noWrap/>
            <w:tcMar>
              <w:top w:w="0" w:type="dxa"/>
              <w:left w:w="150" w:type="dxa"/>
              <w:bottom w:w="0" w:type="dxa"/>
              <w:right w:w="150" w:type="dxa"/>
            </w:tcMar>
            <w:hideMark/>
          </w:tcPr>
          <w:p w14:paraId="3DB633D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EEB17F" w14:textId="77777777" w:rsidR="00A119D7" w:rsidRPr="00A119D7" w:rsidRDefault="00A119D7" w:rsidP="00A119D7">
            <w:r w:rsidRPr="00A119D7">
              <w:t>prior to 60 days after the cessation.</w:t>
            </w:r>
          </w:p>
        </w:tc>
      </w:tr>
      <w:tr w:rsidR="00A119D7" w:rsidRPr="00A119D7" w14:paraId="390CF333" w14:textId="77777777" w:rsidTr="00A119D7">
        <w:tc>
          <w:tcPr>
            <w:tcW w:w="756" w:type="dxa"/>
            <w:shd w:val="clear" w:color="auto" w:fill="FFFFFF"/>
            <w:noWrap/>
            <w:tcMar>
              <w:top w:w="0" w:type="dxa"/>
              <w:left w:w="150" w:type="dxa"/>
              <w:bottom w:w="0" w:type="dxa"/>
              <w:right w:w="150" w:type="dxa"/>
            </w:tcMar>
            <w:hideMark/>
          </w:tcPr>
          <w:p w14:paraId="05C894A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FA85FA" w14:textId="77777777" w:rsidR="00A119D7" w:rsidRPr="00A119D7" w:rsidRDefault="00A119D7" w:rsidP="00A119D7"/>
          <w:p w14:paraId="77F2CF70" w14:textId="77777777" w:rsidR="00A119D7" w:rsidRPr="00A119D7" w:rsidRDefault="00A119D7" w:rsidP="00A119D7"/>
        </w:tc>
      </w:tr>
      <w:tr w:rsidR="00A119D7" w:rsidRPr="00A119D7" w14:paraId="54D6596C" w14:textId="77777777" w:rsidTr="00A119D7">
        <w:tc>
          <w:tcPr>
            <w:tcW w:w="756" w:type="dxa"/>
            <w:shd w:val="clear" w:color="auto" w:fill="FFFFFF"/>
            <w:noWrap/>
            <w:tcMar>
              <w:top w:w="0" w:type="dxa"/>
              <w:left w:w="150" w:type="dxa"/>
              <w:bottom w:w="0" w:type="dxa"/>
              <w:right w:w="150" w:type="dxa"/>
            </w:tcMar>
            <w:hideMark/>
          </w:tcPr>
          <w:p w14:paraId="40DABA9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348B72" w14:textId="77777777" w:rsidR="00A119D7" w:rsidRPr="00A119D7" w:rsidRDefault="00A119D7" w:rsidP="00A119D7">
            <w:r w:rsidRPr="00A119D7">
              <w:t xml:space="preserve">  Moreover, your license from a particular copyright holder is</w:t>
            </w:r>
          </w:p>
        </w:tc>
      </w:tr>
      <w:tr w:rsidR="00A119D7" w:rsidRPr="00A119D7" w14:paraId="5B341280" w14:textId="77777777" w:rsidTr="00A119D7">
        <w:tc>
          <w:tcPr>
            <w:tcW w:w="756" w:type="dxa"/>
            <w:shd w:val="clear" w:color="auto" w:fill="FFFFFF"/>
            <w:noWrap/>
            <w:tcMar>
              <w:top w:w="0" w:type="dxa"/>
              <w:left w:w="150" w:type="dxa"/>
              <w:bottom w:w="0" w:type="dxa"/>
              <w:right w:w="150" w:type="dxa"/>
            </w:tcMar>
            <w:hideMark/>
          </w:tcPr>
          <w:p w14:paraId="3E31693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9F1D4F" w14:textId="77777777" w:rsidR="00A119D7" w:rsidRPr="00A119D7" w:rsidRDefault="00A119D7" w:rsidP="00A119D7">
            <w:r w:rsidRPr="00A119D7">
              <w:t>reinstated permanently if the copyright holder notifies you of the</w:t>
            </w:r>
          </w:p>
        </w:tc>
      </w:tr>
      <w:tr w:rsidR="00A119D7" w:rsidRPr="00A119D7" w14:paraId="1994F1A8" w14:textId="77777777" w:rsidTr="00A119D7">
        <w:tc>
          <w:tcPr>
            <w:tcW w:w="756" w:type="dxa"/>
            <w:shd w:val="clear" w:color="auto" w:fill="FFFFFF"/>
            <w:noWrap/>
            <w:tcMar>
              <w:top w:w="0" w:type="dxa"/>
              <w:left w:w="150" w:type="dxa"/>
              <w:bottom w:w="0" w:type="dxa"/>
              <w:right w:w="150" w:type="dxa"/>
            </w:tcMar>
            <w:hideMark/>
          </w:tcPr>
          <w:p w14:paraId="77B6982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F91B31" w14:textId="77777777" w:rsidR="00A119D7" w:rsidRPr="00A119D7" w:rsidRDefault="00A119D7" w:rsidP="00A119D7">
            <w:r w:rsidRPr="00A119D7">
              <w:t>violation by some reasonable means, this is the first time you have</w:t>
            </w:r>
          </w:p>
        </w:tc>
      </w:tr>
      <w:tr w:rsidR="00A119D7" w:rsidRPr="00A119D7" w14:paraId="6223B640" w14:textId="77777777" w:rsidTr="00A119D7">
        <w:tc>
          <w:tcPr>
            <w:tcW w:w="756" w:type="dxa"/>
            <w:shd w:val="clear" w:color="auto" w:fill="FFFFFF"/>
            <w:noWrap/>
            <w:tcMar>
              <w:top w:w="0" w:type="dxa"/>
              <w:left w:w="150" w:type="dxa"/>
              <w:bottom w:w="0" w:type="dxa"/>
              <w:right w:w="150" w:type="dxa"/>
            </w:tcMar>
            <w:hideMark/>
          </w:tcPr>
          <w:p w14:paraId="02077F1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A46781" w14:textId="77777777" w:rsidR="00A119D7" w:rsidRPr="00A119D7" w:rsidRDefault="00A119D7" w:rsidP="00A119D7">
            <w:r w:rsidRPr="00A119D7">
              <w:t>received notice of violation of this License (for any work) from that</w:t>
            </w:r>
          </w:p>
        </w:tc>
      </w:tr>
      <w:tr w:rsidR="00A119D7" w:rsidRPr="00A119D7" w14:paraId="459A9FB2" w14:textId="77777777" w:rsidTr="00A119D7">
        <w:tc>
          <w:tcPr>
            <w:tcW w:w="756" w:type="dxa"/>
            <w:shd w:val="clear" w:color="auto" w:fill="FFFFFF"/>
            <w:noWrap/>
            <w:tcMar>
              <w:top w:w="0" w:type="dxa"/>
              <w:left w:w="150" w:type="dxa"/>
              <w:bottom w:w="0" w:type="dxa"/>
              <w:right w:w="150" w:type="dxa"/>
            </w:tcMar>
            <w:hideMark/>
          </w:tcPr>
          <w:p w14:paraId="0F13A5D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F0FB5" w14:textId="77777777" w:rsidR="00A119D7" w:rsidRPr="00A119D7" w:rsidRDefault="00A119D7" w:rsidP="00A119D7">
            <w:r w:rsidRPr="00A119D7">
              <w:t>copyright holder, and you cure the violation prior to 30 days after</w:t>
            </w:r>
          </w:p>
        </w:tc>
      </w:tr>
      <w:tr w:rsidR="00A119D7" w:rsidRPr="00A119D7" w14:paraId="2FE42EBF" w14:textId="77777777" w:rsidTr="00A119D7">
        <w:tc>
          <w:tcPr>
            <w:tcW w:w="756" w:type="dxa"/>
            <w:shd w:val="clear" w:color="auto" w:fill="FFFFFF"/>
            <w:noWrap/>
            <w:tcMar>
              <w:top w:w="0" w:type="dxa"/>
              <w:left w:w="150" w:type="dxa"/>
              <w:bottom w:w="0" w:type="dxa"/>
              <w:right w:w="150" w:type="dxa"/>
            </w:tcMar>
            <w:hideMark/>
          </w:tcPr>
          <w:p w14:paraId="57ED3CC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3410185" w14:textId="77777777" w:rsidR="00A119D7" w:rsidRPr="00A119D7" w:rsidRDefault="00A119D7" w:rsidP="00A119D7">
            <w:r w:rsidRPr="00A119D7">
              <w:t>your receipt of the notice.</w:t>
            </w:r>
          </w:p>
        </w:tc>
      </w:tr>
      <w:tr w:rsidR="00A119D7" w:rsidRPr="00A119D7" w14:paraId="4DF56B96" w14:textId="77777777" w:rsidTr="00A119D7">
        <w:tc>
          <w:tcPr>
            <w:tcW w:w="756" w:type="dxa"/>
            <w:shd w:val="clear" w:color="auto" w:fill="FFFFFF"/>
            <w:noWrap/>
            <w:tcMar>
              <w:top w:w="0" w:type="dxa"/>
              <w:left w:w="150" w:type="dxa"/>
              <w:bottom w:w="0" w:type="dxa"/>
              <w:right w:w="150" w:type="dxa"/>
            </w:tcMar>
            <w:hideMark/>
          </w:tcPr>
          <w:p w14:paraId="5FE230A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371334A" w14:textId="77777777" w:rsidR="00A119D7" w:rsidRPr="00A119D7" w:rsidRDefault="00A119D7" w:rsidP="00A119D7"/>
          <w:p w14:paraId="28C94F56" w14:textId="77777777" w:rsidR="00A119D7" w:rsidRPr="00A119D7" w:rsidRDefault="00A119D7" w:rsidP="00A119D7"/>
        </w:tc>
      </w:tr>
      <w:tr w:rsidR="00A119D7" w:rsidRPr="00A119D7" w14:paraId="32F507D8" w14:textId="77777777" w:rsidTr="00A119D7">
        <w:tc>
          <w:tcPr>
            <w:tcW w:w="756" w:type="dxa"/>
            <w:shd w:val="clear" w:color="auto" w:fill="FFFFFF"/>
            <w:noWrap/>
            <w:tcMar>
              <w:top w:w="0" w:type="dxa"/>
              <w:left w:w="150" w:type="dxa"/>
              <w:bottom w:w="0" w:type="dxa"/>
              <w:right w:w="150" w:type="dxa"/>
            </w:tcMar>
            <w:hideMark/>
          </w:tcPr>
          <w:p w14:paraId="5B2D2F0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733CEB" w14:textId="77777777" w:rsidR="00A119D7" w:rsidRPr="00A119D7" w:rsidRDefault="00A119D7" w:rsidP="00A119D7">
            <w:r w:rsidRPr="00A119D7">
              <w:t xml:space="preserve">  Termination of your rights under this section does not terminate the</w:t>
            </w:r>
          </w:p>
        </w:tc>
      </w:tr>
      <w:tr w:rsidR="00A119D7" w:rsidRPr="00A119D7" w14:paraId="51E8012E" w14:textId="77777777" w:rsidTr="00A119D7">
        <w:tc>
          <w:tcPr>
            <w:tcW w:w="756" w:type="dxa"/>
            <w:shd w:val="clear" w:color="auto" w:fill="FFFFFF"/>
            <w:noWrap/>
            <w:tcMar>
              <w:top w:w="0" w:type="dxa"/>
              <w:left w:w="150" w:type="dxa"/>
              <w:bottom w:w="0" w:type="dxa"/>
              <w:right w:w="150" w:type="dxa"/>
            </w:tcMar>
            <w:hideMark/>
          </w:tcPr>
          <w:p w14:paraId="7D3AC8B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332760F" w14:textId="77777777" w:rsidR="00A119D7" w:rsidRPr="00A119D7" w:rsidRDefault="00A119D7" w:rsidP="00A119D7">
            <w:r w:rsidRPr="00A119D7">
              <w:t>licenses of parties who have received copies or rights from you under</w:t>
            </w:r>
          </w:p>
        </w:tc>
      </w:tr>
      <w:tr w:rsidR="00A119D7" w:rsidRPr="00A119D7" w14:paraId="263E3AD0" w14:textId="77777777" w:rsidTr="00A119D7">
        <w:tc>
          <w:tcPr>
            <w:tcW w:w="756" w:type="dxa"/>
            <w:shd w:val="clear" w:color="auto" w:fill="FFFFFF"/>
            <w:noWrap/>
            <w:tcMar>
              <w:top w:w="0" w:type="dxa"/>
              <w:left w:w="150" w:type="dxa"/>
              <w:bottom w:w="0" w:type="dxa"/>
              <w:right w:w="150" w:type="dxa"/>
            </w:tcMar>
            <w:hideMark/>
          </w:tcPr>
          <w:p w14:paraId="4C82127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50BF18B" w14:textId="77777777" w:rsidR="00A119D7" w:rsidRPr="00A119D7" w:rsidRDefault="00A119D7" w:rsidP="00A119D7">
            <w:r w:rsidRPr="00A119D7">
              <w:t>this License.  If your rights have been terminated and not permanently</w:t>
            </w:r>
          </w:p>
        </w:tc>
      </w:tr>
      <w:tr w:rsidR="00A119D7" w:rsidRPr="00A119D7" w14:paraId="0C8B62DD" w14:textId="77777777" w:rsidTr="00A119D7">
        <w:tc>
          <w:tcPr>
            <w:tcW w:w="756" w:type="dxa"/>
            <w:shd w:val="clear" w:color="auto" w:fill="FFFFFF"/>
            <w:noWrap/>
            <w:tcMar>
              <w:top w:w="0" w:type="dxa"/>
              <w:left w:w="150" w:type="dxa"/>
              <w:bottom w:w="0" w:type="dxa"/>
              <w:right w:w="150" w:type="dxa"/>
            </w:tcMar>
            <w:hideMark/>
          </w:tcPr>
          <w:p w14:paraId="3C6304D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DBCBC2A" w14:textId="77777777" w:rsidR="00A119D7" w:rsidRPr="00A119D7" w:rsidRDefault="00A119D7" w:rsidP="00A119D7">
            <w:r w:rsidRPr="00A119D7">
              <w:t>reinstated, you do not qualify to receive new licenses for the same</w:t>
            </w:r>
          </w:p>
        </w:tc>
      </w:tr>
      <w:tr w:rsidR="00A119D7" w:rsidRPr="00A119D7" w14:paraId="7639728F" w14:textId="77777777" w:rsidTr="00A119D7">
        <w:tc>
          <w:tcPr>
            <w:tcW w:w="756" w:type="dxa"/>
            <w:shd w:val="clear" w:color="auto" w:fill="FFFFFF"/>
            <w:noWrap/>
            <w:tcMar>
              <w:top w:w="0" w:type="dxa"/>
              <w:left w:w="150" w:type="dxa"/>
              <w:bottom w:w="0" w:type="dxa"/>
              <w:right w:w="150" w:type="dxa"/>
            </w:tcMar>
            <w:hideMark/>
          </w:tcPr>
          <w:p w14:paraId="5A5C765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343747" w14:textId="77777777" w:rsidR="00A119D7" w:rsidRPr="00A119D7" w:rsidRDefault="00A119D7" w:rsidP="00A119D7">
            <w:r w:rsidRPr="00A119D7">
              <w:t>material under section 10.</w:t>
            </w:r>
          </w:p>
        </w:tc>
      </w:tr>
      <w:tr w:rsidR="00A119D7" w:rsidRPr="00A119D7" w14:paraId="2F6B3DF5" w14:textId="77777777" w:rsidTr="00A119D7">
        <w:tc>
          <w:tcPr>
            <w:tcW w:w="756" w:type="dxa"/>
            <w:shd w:val="clear" w:color="auto" w:fill="FFFFFF"/>
            <w:noWrap/>
            <w:tcMar>
              <w:top w:w="0" w:type="dxa"/>
              <w:left w:w="150" w:type="dxa"/>
              <w:bottom w:w="0" w:type="dxa"/>
              <w:right w:w="150" w:type="dxa"/>
            </w:tcMar>
            <w:hideMark/>
          </w:tcPr>
          <w:p w14:paraId="14ECDB0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D9A5D00" w14:textId="77777777" w:rsidR="00A119D7" w:rsidRPr="00A119D7" w:rsidRDefault="00A119D7" w:rsidP="00A119D7"/>
          <w:p w14:paraId="05EEA637" w14:textId="77777777" w:rsidR="00A119D7" w:rsidRPr="00A119D7" w:rsidRDefault="00A119D7" w:rsidP="00A119D7"/>
        </w:tc>
      </w:tr>
      <w:tr w:rsidR="00A119D7" w:rsidRPr="00A119D7" w14:paraId="14519CD5" w14:textId="77777777" w:rsidTr="00A119D7">
        <w:tc>
          <w:tcPr>
            <w:tcW w:w="756" w:type="dxa"/>
            <w:shd w:val="clear" w:color="auto" w:fill="FFFFFF"/>
            <w:noWrap/>
            <w:tcMar>
              <w:top w:w="0" w:type="dxa"/>
              <w:left w:w="150" w:type="dxa"/>
              <w:bottom w:w="0" w:type="dxa"/>
              <w:right w:w="150" w:type="dxa"/>
            </w:tcMar>
            <w:hideMark/>
          </w:tcPr>
          <w:p w14:paraId="4034BFC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2AD7AED" w14:textId="77777777" w:rsidR="00A119D7" w:rsidRPr="00A119D7" w:rsidRDefault="00A119D7" w:rsidP="00A119D7">
            <w:r w:rsidRPr="00A119D7">
              <w:t xml:space="preserve">  9. Acceptance Not Required for Having Copies.</w:t>
            </w:r>
          </w:p>
        </w:tc>
      </w:tr>
      <w:tr w:rsidR="00A119D7" w:rsidRPr="00A119D7" w14:paraId="7097FA8A" w14:textId="77777777" w:rsidTr="00A119D7">
        <w:tc>
          <w:tcPr>
            <w:tcW w:w="756" w:type="dxa"/>
            <w:shd w:val="clear" w:color="auto" w:fill="FFFFFF"/>
            <w:noWrap/>
            <w:tcMar>
              <w:top w:w="0" w:type="dxa"/>
              <w:left w:w="150" w:type="dxa"/>
              <w:bottom w:w="0" w:type="dxa"/>
              <w:right w:w="150" w:type="dxa"/>
            </w:tcMar>
            <w:hideMark/>
          </w:tcPr>
          <w:p w14:paraId="19FA5CD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C86631" w14:textId="77777777" w:rsidR="00A119D7" w:rsidRPr="00A119D7" w:rsidRDefault="00A119D7" w:rsidP="00A119D7"/>
          <w:p w14:paraId="07054796" w14:textId="77777777" w:rsidR="00A119D7" w:rsidRPr="00A119D7" w:rsidRDefault="00A119D7" w:rsidP="00A119D7"/>
        </w:tc>
      </w:tr>
      <w:tr w:rsidR="00A119D7" w:rsidRPr="00A119D7" w14:paraId="5D544C92" w14:textId="77777777" w:rsidTr="00A119D7">
        <w:tc>
          <w:tcPr>
            <w:tcW w:w="756" w:type="dxa"/>
            <w:shd w:val="clear" w:color="auto" w:fill="FFFFFF"/>
            <w:noWrap/>
            <w:tcMar>
              <w:top w:w="0" w:type="dxa"/>
              <w:left w:w="150" w:type="dxa"/>
              <w:bottom w:w="0" w:type="dxa"/>
              <w:right w:w="150" w:type="dxa"/>
            </w:tcMar>
            <w:hideMark/>
          </w:tcPr>
          <w:p w14:paraId="1173710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C4CF60" w14:textId="77777777" w:rsidR="00A119D7" w:rsidRPr="00A119D7" w:rsidRDefault="00A119D7" w:rsidP="00A119D7">
            <w:r w:rsidRPr="00A119D7">
              <w:t xml:space="preserve">  You are not required to accept this License in order to receive or</w:t>
            </w:r>
          </w:p>
        </w:tc>
      </w:tr>
      <w:tr w:rsidR="00A119D7" w:rsidRPr="00A119D7" w14:paraId="3D207314" w14:textId="77777777" w:rsidTr="00A119D7">
        <w:tc>
          <w:tcPr>
            <w:tcW w:w="756" w:type="dxa"/>
            <w:shd w:val="clear" w:color="auto" w:fill="FFFFFF"/>
            <w:noWrap/>
            <w:tcMar>
              <w:top w:w="0" w:type="dxa"/>
              <w:left w:w="150" w:type="dxa"/>
              <w:bottom w:w="0" w:type="dxa"/>
              <w:right w:w="150" w:type="dxa"/>
            </w:tcMar>
            <w:hideMark/>
          </w:tcPr>
          <w:p w14:paraId="060A6DC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9235FD6" w14:textId="77777777" w:rsidR="00A119D7" w:rsidRPr="00A119D7" w:rsidRDefault="00A119D7" w:rsidP="00A119D7">
            <w:r w:rsidRPr="00A119D7">
              <w:t>run a copy of the Program.  Ancillary propagation of a covered work</w:t>
            </w:r>
          </w:p>
        </w:tc>
      </w:tr>
      <w:tr w:rsidR="00A119D7" w:rsidRPr="00A119D7" w14:paraId="44E598AD" w14:textId="77777777" w:rsidTr="00A119D7">
        <w:tc>
          <w:tcPr>
            <w:tcW w:w="756" w:type="dxa"/>
            <w:shd w:val="clear" w:color="auto" w:fill="FFFFFF"/>
            <w:noWrap/>
            <w:tcMar>
              <w:top w:w="0" w:type="dxa"/>
              <w:left w:w="150" w:type="dxa"/>
              <w:bottom w:w="0" w:type="dxa"/>
              <w:right w:w="150" w:type="dxa"/>
            </w:tcMar>
            <w:hideMark/>
          </w:tcPr>
          <w:p w14:paraId="20EB940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9B324E" w14:textId="77777777" w:rsidR="00A119D7" w:rsidRPr="00A119D7" w:rsidRDefault="00A119D7" w:rsidP="00A119D7">
            <w:r w:rsidRPr="00A119D7">
              <w:t>occurring solely as a consequence of using peer-to-peer transmission</w:t>
            </w:r>
          </w:p>
        </w:tc>
      </w:tr>
      <w:tr w:rsidR="00A119D7" w:rsidRPr="00A119D7" w14:paraId="061CEE11" w14:textId="77777777" w:rsidTr="00A119D7">
        <w:tc>
          <w:tcPr>
            <w:tcW w:w="756" w:type="dxa"/>
            <w:shd w:val="clear" w:color="auto" w:fill="FFFFFF"/>
            <w:noWrap/>
            <w:tcMar>
              <w:top w:w="0" w:type="dxa"/>
              <w:left w:w="150" w:type="dxa"/>
              <w:bottom w:w="0" w:type="dxa"/>
              <w:right w:w="150" w:type="dxa"/>
            </w:tcMar>
            <w:hideMark/>
          </w:tcPr>
          <w:p w14:paraId="371F037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D56F55" w14:textId="77777777" w:rsidR="00A119D7" w:rsidRPr="00A119D7" w:rsidRDefault="00A119D7" w:rsidP="00A119D7">
            <w:r w:rsidRPr="00A119D7">
              <w:t>to receive a copy likewise does not require acceptance.  However,</w:t>
            </w:r>
          </w:p>
        </w:tc>
      </w:tr>
      <w:tr w:rsidR="00A119D7" w:rsidRPr="00A119D7" w14:paraId="0D47B7F5" w14:textId="77777777" w:rsidTr="00A119D7">
        <w:tc>
          <w:tcPr>
            <w:tcW w:w="756" w:type="dxa"/>
            <w:shd w:val="clear" w:color="auto" w:fill="FFFFFF"/>
            <w:noWrap/>
            <w:tcMar>
              <w:top w:w="0" w:type="dxa"/>
              <w:left w:w="150" w:type="dxa"/>
              <w:bottom w:w="0" w:type="dxa"/>
              <w:right w:w="150" w:type="dxa"/>
            </w:tcMar>
            <w:hideMark/>
          </w:tcPr>
          <w:p w14:paraId="1EE5C2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50E400" w14:textId="77777777" w:rsidR="00A119D7" w:rsidRPr="00A119D7" w:rsidRDefault="00A119D7" w:rsidP="00A119D7">
            <w:r w:rsidRPr="00A119D7">
              <w:t>nothing other than this License grants you permission to propagate or</w:t>
            </w:r>
          </w:p>
        </w:tc>
      </w:tr>
      <w:tr w:rsidR="00A119D7" w:rsidRPr="00A119D7" w14:paraId="0E63B7F5" w14:textId="77777777" w:rsidTr="00A119D7">
        <w:tc>
          <w:tcPr>
            <w:tcW w:w="756" w:type="dxa"/>
            <w:shd w:val="clear" w:color="auto" w:fill="FFFFFF"/>
            <w:noWrap/>
            <w:tcMar>
              <w:top w:w="0" w:type="dxa"/>
              <w:left w:w="150" w:type="dxa"/>
              <w:bottom w:w="0" w:type="dxa"/>
              <w:right w:w="150" w:type="dxa"/>
            </w:tcMar>
            <w:hideMark/>
          </w:tcPr>
          <w:p w14:paraId="1368F17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045CAA" w14:textId="77777777" w:rsidR="00A119D7" w:rsidRPr="00A119D7" w:rsidRDefault="00A119D7" w:rsidP="00A119D7">
            <w:r w:rsidRPr="00A119D7">
              <w:t>modify any covered work.  These actions infringe copyright if you do</w:t>
            </w:r>
          </w:p>
        </w:tc>
      </w:tr>
      <w:tr w:rsidR="00A119D7" w:rsidRPr="00A119D7" w14:paraId="52828CE8" w14:textId="77777777" w:rsidTr="00A119D7">
        <w:tc>
          <w:tcPr>
            <w:tcW w:w="756" w:type="dxa"/>
            <w:shd w:val="clear" w:color="auto" w:fill="FFFFFF"/>
            <w:noWrap/>
            <w:tcMar>
              <w:top w:w="0" w:type="dxa"/>
              <w:left w:w="150" w:type="dxa"/>
              <w:bottom w:w="0" w:type="dxa"/>
              <w:right w:w="150" w:type="dxa"/>
            </w:tcMar>
            <w:hideMark/>
          </w:tcPr>
          <w:p w14:paraId="2294EF7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6B2C028" w14:textId="77777777" w:rsidR="00A119D7" w:rsidRPr="00A119D7" w:rsidRDefault="00A119D7" w:rsidP="00A119D7">
            <w:r w:rsidRPr="00A119D7">
              <w:t>not accept this License.  Therefore, by modifying or propagating a</w:t>
            </w:r>
          </w:p>
        </w:tc>
      </w:tr>
      <w:tr w:rsidR="00A119D7" w:rsidRPr="00A119D7" w14:paraId="0B757E70" w14:textId="77777777" w:rsidTr="00A119D7">
        <w:tc>
          <w:tcPr>
            <w:tcW w:w="756" w:type="dxa"/>
            <w:shd w:val="clear" w:color="auto" w:fill="FFFFFF"/>
            <w:noWrap/>
            <w:tcMar>
              <w:top w:w="0" w:type="dxa"/>
              <w:left w:w="150" w:type="dxa"/>
              <w:bottom w:w="0" w:type="dxa"/>
              <w:right w:w="150" w:type="dxa"/>
            </w:tcMar>
            <w:hideMark/>
          </w:tcPr>
          <w:p w14:paraId="756479F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AA80932" w14:textId="77777777" w:rsidR="00A119D7" w:rsidRPr="00A119D7" w:rsidRDefault="00A119D7" w:rsidP="00A119D7">
            <w:r w:rsidRPr="00A119D7">
              <w:t>covered work, you indicate your acceptance of this License to do so.</w:t>
            </w:r>
          </w:p>
        </w:tc>
      </w:tr>
      <w:tr w:rsidR="00A119D7" w:rsidRPr="00A119D7" w14:paraId="75CDA4F6" w14:textId="77777777" w:rsidTr="00A119D7">
        <w:tc>
          <w:tcPr>
            <w:tcW w:w="756" w:type="dxa"/>
            <w:shd w:val="clear" w:color="auto" w:fill="FFFFFF"/>
            <w:noWrap/>
            <w:tcMar>
              <w:top w:w="0" w:type="dxa"/>
              <w:left w:w="150" w:type="dxa"/>
              <w:bottom w:w="0" w:type="dxa"/>
              <w:right w:w="150" w:type="dxa"/>
            </w:tcMar>
            <w:hideMark/>
          </w:tcPr>
          <w:p w14:paraId="358035C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9CCC46" w14:textId="77777777" w:rsidR="00A119D7" w:rsidRPr="00A119D7" w:rsidRDefault="00A119D7" w:rsidP="00A119D7"/>
          <w:p w14:paraId="245541E5" w14:textId="77777777" w:rsidR="00A119D7" w:rsidRPr="00A119D7" w:rsidRDefault="00A119D7" w:rsidP="00A119D7"/>
        </w:tc>
      </w:tr>
      <w:tr w:rsidR="00A119D7" w:rsidRPr="00A119D7" w14:paraId="1E9384AE" w14:textId="77777777" w:rsidTr="00A119D7">
        <w:tc>
          <w:tcPr>
            <w:tcW w:w="756" w:type="dxa"/>
            <w:shd w:val="clear" w:color="auto" w:fill="FFFFFF"/>
            <w:noWrap/>
            <w:tcMar>
              <w:top w:w="0" w:type="dxa"/>
              <w:left w:w="150" w:type="dxa"/>
              <w:bottom w:w="0" w:type="dxa"/>
              <w:right w:w="150" w:type="dxa"/>
            </w:tcMar>
            <w:hideMark/>
          </w:tcPr>
          <w:p w14:paraId="6D3E691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52EE7A" w14:textId="77777777" w:rsidR="00A119D7" w:rsidRPr="00A119D7" w:rsidRDefault="00A119D7" w:rsidP="00A119D7">
            <w:r w:rsidRPr="00A119D7">
              <w:t xml:space="preserve">  10. Automatic Licensing of Downstream Recipients.</w:t>
            </w:r>
          </w:p>
        </w:tc>
      </w:tr>
      <w:tr w:rsidR="00A119D7" w:rsidRPr="00A119D7" w14:paraId="2F514B3C" w14:textId="77777777" w:rsidTr="00A119D7">
        <w:tc>
          <w:tcPr>
            <w:tcW w:w="756" w:type="dxa"/>
            <w:shd w:val="clear" w:color="auto" w:fill="FFFFFF"/>
            <w:noWrap/>
            <w:tcMar>
              <w:top w:w="0" w:type="dxa"/>
              <w:left w:w="150" w:type="dxa"/>
              <w:bottom w:w="0" w:type="dxa"/>
              <w:right w:w="150" w:type="dxa"/>
            </w:tcMar>
            <w:hideMark/>
          </w:tcPr>
          <w:p w14:paraId="1C55D03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20BE7F" w14:textId="77777777" w:rsidR="00A119D7" w:rsidRPr="00A119D7" w:rsidRDefault="00A119D7" w:rsidP="00A119D7"/>
          <w:p w14:paraId="3A38C7AF" w14:textId="77777777" w:rsidR="00A119D7" w:rsidRPr="00A119D7" w:rsidRDefault="00A119D7" w:rsidP="00A119D7"/>
        </w:tc>
      </w:tr>
      <w:tr w:rsidR="00A119D7" w:rsidRPr="00A119D7" w14:paraId="5194AFC3" w14:textId="77777777" w:rsidTr="00A119D7">
        <w:tc>
          <w:tcPr>
            <w:tcW w:w="756" w:type="dxa"/>
            <w:shd w:val="clear" w:color="auto" w:fill="FFFFFF"/>
            <w:noWrap/>
            <w:tcMar>
              <w:top w:w="0" w:type="dxa"/>
              <w:left w:w="150" w:type="dxa"/>
              <w:bottom w:w="0" w:type="dxa"/>
              <w:right w:w="150" w:type="dxa"/>
            </w:tcMar>
            <w:hideMark/>
          </w:tcPr>
          <w:p w14:paraId="5CBFFB4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C180C17" w14:textId="77777777" w:rsidR="00A119D7" w:rsidRPr="00A119D7" w:rsidRDefault="00A119D7" w:rsidP="00A119D7">
            <w:r w:rsidRPr="00A119D7">
              <w:t xml:space="preserve">  Each time you convey a covered work, the recipient automatically</w:t>
            </w:r>
          </w:p>
        </w:tc>
      </w:tr>
      <w:tr w:rsidR="00A119D7" w:rsidRPr="00A119D7" w14:paraId="57CD390E" w14:textId="77777777" w:rsidTr="00A119D7">
        <w:tc>
          <w:tcPr>
            <w:tcW w:w="756" w:type="dxa"/>
            <w:shd w:val="clear" w:color="auto" w:fill="FFFFFF"/>
            <w:noWrap/>
            <w:tcMar>
              <w:top w:w="0" w:type="dxa"/>
              <w:left w:w="150" w:type="dxa"/>
              <w:bottom w:w="0" w:type="dxa"/>
              <w:right w:w="150" w:type="dxa"/>
            </w:tcMar>
            <w:hideMark/>
          </w:tcPr>
          <w:p w14:paraId="5027AAC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CF4D17" w14:textId="77777777" w:rsidR="00A119D7" w:rsidRPr="00A119D7" w:rsidRDefault="00A119D7" w:rsidP="00A119D7">
            <w:r w:rsidRPr="00A119D7">
              <w:t>receives a license from the original licensors, to run, modify and</w:t>
            </w:r>
          </w:p>
        </w:tc>
      </w:tr>
      <w:tr w:rsidR="00A119D7" w:rsidRPr="00A119D7" w14:paraId="3529E4CE" w14:textId="77777777" w:rsidTr="00A119D7">
        <w:tc>
          <w:tcPr>
            <w:tcW w:w="756" w:type="dxa"/>
            <w:shd w:val="clear" w:color="auto" w:fill="FFFFFF"/>
            <w:noWrap/>
            <w:tcMar>
              <w:top w:w="0" w:type="dxa"/>
              <w:left w:w="150" w:type="dxa"/>
              <w:bottom w:w="0" w:type="dxa"/>
              <w:right w:w="150" w:type="dxa"/>
            </w:tcMar>
            <w:hideMark/>
          </w:tcPr>
          <w:p w14:paraId="7712B5C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D4C8D9" w14:textId="77777777" w:rsidR="00A119D7" w:rsidRPr="00A119D7" w:rsidRDefault="00A119D7" w:rsidP="00A119D7">
            <w:r w:rsidRPr="00A119D7">
              <w:t>propagate that work, subject to this License.  You are not responsible</w:t>
            </w:r>
          </w:p>
        </w:tc>
      </w:tr>
      <w:tr w:rsidR="00A119D7" w:rsidRPr="00A119D7" w14:paraId="723C214E" w14:textId="77777777" w:rsidTr="00A119D7">
        <w:tc>
          <w:tcPr>
            <w:tcW w:w="756" w:type="dxa"/>
            <w:shd w:val="clear" w:color="auto" w:fill="FFFFFF"/>
            <w:noWrap/>
            <w:tcMar>
              <w:top w:w="0" w:type="dxa"/>
              <w:left w:w="150" w:type="dxa"/>
              <w:bottom w:w="0" w:type="dxa"/>
              <w:right w:w="150" w:type="dxa"/>
            </w:tcMar>
            <w:hideMark/>
          </w:tcPr>
          <w:p w14:paraId="233B80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C1CF57" w14:textId="77777777" w:rsidR="00A119D7" w:rsidRPr="00A119D7" w:rsidRDefault="00A119D7" w:rsidP="00A119D7">
            <w:r w:rsidRPr="00A119D7">
              <w:t>for enforcing compliance by third parties with this License.</w:t>
            </w:r>
          </w:p>
        </w:tc>
      </w:tr>
      <w:tr w:rsidR="00A119D7" w:rsidRPr="00A119D7" w14:paraId="770AE629" w14:textId="77777777" w:rsidTr="00A119D7">
        <w:tc>
          <w:tcPr>
            <w:tcW w:w="756" w:type="dxa"/>
            <w:shd w:val="clear" w:color="auto" w:fill="FFFFFF"/>
            <w:noWrap/>
            <w:tcMar>
              <w:top w:w="0" w:type="dxa"/>
              <w:left w:w="150" w:type="dxa"/>
              <w:bottom w:w="0" w:type="dxa"/>
              <w:right w:w="150" w:type="dxa"/>
            </w:tcMar>
            <w:hideMark/>
          </w:tcPr>
          <w:p w14:paraId="07D6B25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284509A" w14:textId="77777777" w:rsidR="00A119D7" w:rsidRPr="00A119D7" w:rsidRDefault="00A119D7" w:rsidP="00A119D7"/>
          <w:p w14:paraId="39150919" w14:textId="77777777" w:rsidR="00A119D7" w:rsidRPr="00A119D7" w:rsidRDefault="00A119D7" w:rsidP="00A119D7"/>
        </w:tc>
      </w:tr>
      <w:tr w:rsidR="00A119D7" w:rsidRPr="00A119D7" w14:paraId="0B126798" w14:textId="77777777" w:rsidTr="00A119D7">
        <w:tc>
          <w:tcPr>
            <w:tcW w:w="756" w:type="dxa"/>
            <w:shd w:val="clear" w:color="auto" w:fill="FFFFFF"/>
            <w:noWrap/>
            <w:tcMar>
              <w:top w:w="0" w:type="dxa"/>
              <w:left w:w="150" w:type="dxa"/>
              <w:bottom w:w="0" w:type="dxa"/>
              <w:right w:w="150" w:type="dxa"/>
            </w:tcMar>
            <w:hideMark/>
          </w:tcPr>
          <w:p w14:paraId="782CAA2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898724" w14:textId="77777777" w:rsidR="00A119D7" w:rsidRPr="00A119D7" w:rsidRDefault="00A119D7" w:rsidP="00A119D7">
            <w:r w:rsidRPr="00A119D7">
              <w:t xml:space="preserve">  An "entity transaction" is a transaction transferring control of an</w:t>
            </w:r>
          </w:p>
        </w:tc>
      </w:tr>
      <w:tr w:rsidR="00A119D7" w:rsidRPr="00A119D7" w14:paraId="6205557C" w14:textId="77777777" w:rsidTr="00A119D7">
        <w:tc>
          <w:tcPr>
            <w:tcW w:w="756" w:type="dxa"/>
            <w:shd w:val="clear" w:color="auto" w:fill="FFFFFF"/>
            <w:noWrap/>
            <w:tcMar>
              <w:top w:w="0" w:type="dxa"/>
              <w:left w:w="150" w:type="dxa"/>
              <w:bottom w:w="0" w:type="dxa"/>
              <w:right w:w="150" w:type="dxa"/>
            </w:tcMar>
            <w:hideMark/>
          </w:tcPr>
          <w:p w14:paraId="5C1CDAD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A03E216" w14:textId="77777777" w:rsidR="00A119D7" w:rsidRPr="00A119D7" w:rsidRDefault="00A119D7" w:rsidP="00A119D7">
            <w:r w:rsidRPr="00A119D7">
              <w:t>organization, or substantially all assets of one, or subdividing an</w:t>
            </w:r>
          </w:p>
        </w:tc>
      </w:tr>
      <w:tr w:rsidR="00A119D7" w:rsidRPr="00A119D7" w14:paraId="2BDB6D5D" w14:textId="77777777" w:rsidTr="00A119D7">
        <w:tc>
          <w:tcPr>
            <w:tcW w:w="756" w:type="dxa"/>
            <w:shd w:val="clear" w:color="auto" w:fill="FFFFFF"/>
            <w:noWrap/>
            <w:tcMar>
              <w:top w:w="0" w:type="dxa"/>
              <w:left w:w="150" w:type="dxa"/>
              <w:bottom w:w="0" w:type="dxa"/>
              <w:right w:w="150" w:type="dxa"/>
            </w:tcMar>
            <w:hideMark/>
          </w:tcPr>
          <w:p w14:paraId="01AD5AA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7C7683" w14:textId="77777777" w:rsidR="00A119D7" w:rsidRPr="00A119D7" w:rsidRDefault="00A119D7" w:rsidP="00A119D7">
            <w:r w:rsidRPr="00A119D7">
              <w:t>organization, or merging organizations.  If propagation of a covered</w:t>
            </w:r>
          </w:p>
        </w:tc>
      </w:tr>
      <w:tr w:rsidR="00A119D7" w:rsidRPr="00A119D7" w14:paraId="18BA3D1F" w14:textId="77777777" w:rsidTr="00A119D7">
        <w:tc>
          <w:tcPr>
            <w:tcW w:w="756" w:type="dxa"/>
            <w:shd w:val="clear" w:color="auto" w:fill="FFFFFF"/>
            <w:noWrap/>
            <w:tcMar>
              <w:top w:w="0" w:type="dxa"/>
              <w:left w:w="150" w:type="dxa"/>
              <w:bottom w:w="0" w:type="dxa"/>
              <w:right w:w="150" w:type="dxa"/>
            </w:tcMar>
            <w:hideMark/>
          </w:tcPr>
          <w:p w14:paraId="1BFF573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C27975" w14:textId="77777777" w:rsidR="00A119D7" w:rsidRPr="00A119D7" w:rsidRDefault="00A119D7" w:rsidP="00A119D7">
            <w:r w:rsidRPr="00A119D7">
              <w:t>work results from an entity transaction, each party to that</w:t>
            </w:r>
          </w:p>
        </w:tc>
      </w:tr>
      <w:tr w:rsidR="00A119D7" w:rsidRPr="00A119D7" w14:paraId="0140095B" w14:textId="77777777" w:rsidTr="00A119D7">
        <w:tc>
          <w:tcPr>
            <w:tcW w:w="756" w:type="dxa"/>
            <w:shd w:val="clear" w:color="auto" w:fill="FFFFFF"/>
            <w:noWrap/>
            <w:tcMar>
              <w:top w:w="0" w:type="dxa"/>
              <w:left w:w="150" w:type="dxa"/>
              <w:bottom w:w="0" w:type="dxa"/>
              <w:right w:w="150" w:type="dxa"/>
            </w:tcMar>
            <w:hideMark/>
          </w:tcPr>
          <w:p w14:paraId="3BC789E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102533C" w14:textId="77777777" w:rsidR="00A119D7" w:rsidRPr="00A119D7" w:rsidRDefault="00A119D7" w:rsidP="00A119D7">
            <w:r w:rsidRPr="00A119D7">
              <w:t>transaction who receives a copy of the work also receives whatever</w:t>
            </w:r>
          </w:p>
        </w:tc>
      </w:tr>
      <w:tr w:rsidR="00A119D7" w:rsidRPr="00A119D7" w14:paraId="13E33911" w14:textId="77777777" w:rsidTr="00A119D7">
        <w:tc>
          <w:tcPr>
            <w:tcW w:w="756" w:type="dxa"/>
            <w:shd w:val="clear" w:color="auto" w:fill="FFFFFF"/>
            <w:noWrap/>
            <w:tcMar>
              <w:top w:w="0" w:type="dxa"/>
              <w:left w:w="150" w:type="dxa"/>
              <w:bottom w:w="0" w:type="dxa"/>
              <w:right w:w="150" w:type="dxa"/>
            </w:tcMar>
            <w:hideMark/>
          </w:tcPr>
          <w:p w14:paraId="10B3928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09B7F6" w14:textId="77777777" w:rsidR="00A119D7" w:rsidRPr="00A119D7" w:rsidRDefault="00A119D7" w:rsidP="00A119D7">
            <w:r w:rsidRPr="00A119D7">
              <w:t>licenses to the work the party's predecessor in interest had or could</w:t>
            </w:r>
          </w:p>
        </w:tc>
      </w:tr>
      <w:tr w:rsidR="00A119D7" w:rsidRPr="00A119D7" w14:paraId="3B6F7E22" w14:textId="77777777" w:rsidTr="00A119D7">
        <w:tc>
          <w:tcPr>
            <w:tcW w:w="756" w:type="dxa"/>
            <w:shd w:val="clear" w:color="auto" w:fill="FFFFFF"/>
            <w:noWrap/>
            <w:tcMar>
              <w:top w:w="0" w:type="dxa"/>
              <w:left w:w="150" w:type="dxa"/>
              <w:bottom w:w="0" w:type="dxa"/>
              <w:right w:w="150" w:type="dxa"/>
            </w:tcMar>
            <w:hideMark/>
          </w:tcPr>
          <w:p w14:paraId="0F10F12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FF626C" w14:textId="77777777" w:rsidR="00A119D7" w:rsidRPr="00A119D7" w:rsidRDefault="00A119D7" w:rsidP="00A119D7">
            <w:r w:rsidRPr="00A119D7">
              <w:t>give under the previous paragraph, plus a right to possession of the</w:t>
            </w:r>
          </w:p>
        </w:tc>
      </w:tr>
      <w:tr w:rsidR="00A119D7" w:rsidRPr="00A119D7" w14:paraId="2974CF02" w14:textId="77777777" w:rsidTr="00A119D7">
        <w:tc>
          <w:tcPr>
            <w:tcW w:w="756" w:type="dxa"/>
            <w:shd w:val="clear" w:color="auto" w:fill="FFFFFF"/>
            <w:noWrap/>
            <w:tcMar>
              <w:top w:w="0" w:type="dxa"/>
              <w:left w:w="150" w:type="dxa"/>
              <w:bottom w:w="0" w:type="dxa"/>
              <w:right w:w="150" w:type="dxa"/>
            </w:tcMar>
            <w:hideMark/>
          </w:tcPr>
          <w:p w14:paraId="3F46C15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73B1B3" w14:textId="77777777" w:rsidR="00A119D7" w:rsidRPr="00A119D7" w:rsidRDefault="00A119D7" w:rsidP="00A119D7">
            <w:r w:rsidRPr="00A119D7">
              <w:t>Corresponding Source of the work from the predecessor in interest, if</w:t>
            </w:r>
          </w:p>
        </w:tc>
      </w:tr>
      <w:tr w:rsidR="00A119D7" w:rsidRPr="00A119D7" w14:paraId="042258F5" w14:textId="77777777" w:rsidTr="00A119D7">
        <w:tc>
          <w:tcPr>
            <w:tcW w:w="756" w:type="dxa"/>
            <w:shd w:val="clear" w:color="auto" w:fill="FFFFFF"/>
            <w:noWrap/>
            <w:tcMar>
              <w:top w:w="0" w:type="dxa"/>
              <w:left w:w="150" w:type="dxa"/>
              <w:bottom w:w="0" w:type="dxa"/>
              <w:right w:w="150" w:type="dxa"/>
            </w:tcMar>
            <w:hideMark/>
          </w:tcPr>
          <w:p w14:paraId="0136554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7308B9" w14:textId="77777777" w:rsidR="00A119D7" w:rsidRPr="00A119D7" w:rsidRDefault="00A119D7" w:rsidP="00A119D7">
            <w:r w:rsidRPr="00A119D7">
              <w:t>the predecessor has it or can get it with reasonable efforts.</w:t>
            </w:r>
          </w:p>
        </w:tc>
      </w:tr>
      <w:tr w:rsidR="00A119D7" w:rsidRPr="00A119D7" w14:paraId="59DFE5BA" w14:textId="77777777" w:rsidTr="00A119D7">
        <w:tc>
          <w:tcPr>
            <w:tcW w:w="756" w:type="dxa"/>
            <w:shd w:val="clear" w:color="auto" w:fill="FFFFFF"/>
            <w:noWrap/>
            <w:tcMar>
              <w:top w:w="0" w:type="dxa"/>
              <w:left w:w="150" w:type="dxa"/>
              <w:bottom w:w="0" w:type="dxa"/>
              <w:right w:w="150" w:type="dxa"/>
            </w:tcMar>
            <w:hideMark/>
          </w:tcPr>
          <w:p w14:paraId="34BB73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460D32" w14:textId="77777777" w:rsidR="00A119D7" w:rsidRPr="00A119D7" w:rsidRDefault="00A119D7" w:rsidP="00A119D7"/>
          <w:p w14:paraId="1874F4CC" w14:textId="77777777" w:rsidR="00A119D7" w:rsidRPr="00A119D7" w:rsidRDefault="00A119D7" w:rsidP="00A119D7"/>
        </w:tc>
      </w:tr>
      <w:tr w:rsidR="00A119D7" w:rsidRPr="00A119D7" w14:paraId="2AD3492D" w14:textId="77777777" w:rsidTr="00A119D7">
        <w:tc>
          <w:tcPr>
            <w:tcW w:w="756" w:type="dxa"/>
            <w:shd w:val="clear" w:color="auto" w:fill="FFFFFF"/>
            <w:noWrap/>
            <w:tcMar>
              <w:top w:w="0" w:type="dxa"/>
              <w:left w:w="150" w:type="dxa"/>
              <w:bottom w:w="0" w:type="dxa"/>
              <w:right w:w="150" w:type="dxa"/>
            </w:tcMar>
            <w:hideMark/>
          </w:tcPr>
          <w:p w14:paraId="7D7CE7D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D66451" w14:textId="77777777" w:rsidR="00A119D7" w:rsidRPr="00A119D7" w:rsidRDefault="00A119D7" w:rsidP="00A119D7">
            <w:r w:rsidRPr="00A119D7">
              <w:t xml:space="preserve">  You may not impose any further restrictions on the exercise of the</w:t>
            </w:r>
          </w:p>
        </w:tc>
      </w:tr>
      <w:tr w:rsidR="00A119D7" w:rsidRPr="00A119D7" w14:paraId="0AA51C08" w14:textId="77777777" w:rsidTr="00A119D7">
        <w:tc>
          <w:tcPr>
            <w:tcW w:w="756" w:type="dxa"/>
            <w:shd w:val="clear" w:color="auto" w:fill="FFFFFF"/>
            <w:noWrap/>
            <w:tcMar>
              <w:top w:w="0" w:type="dxa"/>
              <w:left w:w="150" w:type="dxa"/>
              <w:bottom w:w="0" w:type="dxa"/>
              <w:right w:w="150" w:type="dxa"/>
            </w:tcMar>
            <w:hideMark/>
          </w:tcPr>
          <w:p w14:paraId="06AAFD5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8C5E312" w14:textId="77777777" w:rsidR="00A119D7" w:rsidRPr="00A119D7" w:rsidRDefault="00A119D7" w:rsidP="00A119D7">
            <w:r w:rsidRPr="00A119D7">
              <w:t>rights granted or affirmed under this License.  For example, you may</w:t>
            </w:r>
          </w:p>
        </w:tc>
      </w:tr>
      <w:tr w:rsidR="00A119D7" w:rsidRPr="00A119D7" w14:paraId="0810275C" w14:textId="77777777" w:rsidTr="00A119D7">
        <w:tc>
          <w:tcPr>
            <w:tcW w:w="756" w:type="dxa"/>
            <w:shd w:val="clear" w:color="auto" w:fill="FFFFFF"/>
            <w:noWrap/>
            <w:tcMar>
              <w:top w:w="0" w:type="dxa"/>
              <w:left w:w="150" w:type="dxa"/>
              <w:bottom w:w="0" w:type="dxa"/>
              <w:right w:w="150" w:type="dxa"/>
            </w:tcMar>
            <w:hideMark/>
          </w:tcPr>
          <w:p w14:paraId="7B31275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BFE710" w14:textId="77777777" w:rsidR="00A119D7" w:rsidRPr="00A119D7" w:rsidRDefault="00A119D7" w:rsidP="00A119D7">
            <w:r w:rsidRPr="00A119D7">
              <w:t>not impose a license fee, royalty, or other charge for exercise of</w:t>
            </w:r>
          </w:p>
        </w:tc>
      </w:tr>
      <w:tr w:rsidR="00A119D7" w:rsidRPr="00A119D7" w14:paraId="0A57C005" w14:textId="77777777" w:rsidTr="00A119D7">
        <w:tc>
          <w:tcPr>
            <w:tcW w:w="756" w:type="dxa"/>
            <w:shd w:val="clear" w:color="auto" w:fill="FFFFFF"/>
            <w:noWrap/>
            <w:tcMar>
              <w:top w:w="0" w:type="dxa"/>
              <w:left w:w="150" w:type="dxa"/>
              <w:bottom w:w="0" w:type="dxa"/>
              <w:right w:w="150" w:type="dxa"/>
            </w:tcMar>
            <w:hideMark/>
          </w:tcPr>
          <w:p w14:paraId="6EC2A00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8221CE" w14:textId="77777777" w:rsidR="00A119D7" w:rsidRPr="00A119D7" w:rsidRDefault="00A119D7" w:rsidP="00A119D7">
            <w:r w:rsidRPr="00A119D7">
              <w:t>rights granted under this License, and you may not initiate litigation</w:t>
            </w:r>
          </w:p>
        </w:tc>
      </w:tr>
      <w:tr w:rsidR="00A119D7" w:rsidRPr="00A119D7" w14:paraId="308D2BF6" w14:textId="77777777" w:rsidTr="00A119D7">
        <w:tc>
          <w:tcPr>
            <w:tcW w:w="756" w:type="dxa"/>
            <w:shd w:val="clear" w:color="auto" w:fill="FFFFFF"/>
            <w:noWrap/>
            <w:tcMar>
              <w:top w:w="0" w:type="dxa"/>
              <w:left w:w="150" w:type="dxa"/>
              <w:bottom w:w="0" w:type="dxa"/>
              <w:right w:w="150" w:type="dxa"/>
            </w:tcMar>
            <w:hideMark/>
          </w:tcPr>
          <w:p w14:paraId="636E2DA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DAFF9F" w14:textId="77777777" w:rsidR="00A119D7" w:rsidRPr="00A119D7" w:rsidRDefault="00A119D7" w:rsidP="00A119D7">
            <w:r w:rsidRPr="00A119D7">
              <w:t>(including a cross-claim or counterclaim in a lawsuit) alleging that</w:t>
            </w:r>
          </w:p>
        </w:tc>
      </w:tr>
      <w:tr w:rsidR="00A119D7" w:rsidRPr="00A119D7" w14:paraId="0A10EB75" w14:textId="77777777" w:rsidTr="00A119D7">
        <w:tc>
          <w:tcPr>
            <w:tcW w:w="756" w:type="dxa"/>
            <w:shd w:val="clear" w:color="auto" w:fill="FFFFFF"/>
            <w:noWrap/>
            <w:tcMar>
              <w:top w:w="0" w:type="dxa"/>
              <w:left w:w="150" w:type="dxa"/>
              <w:bottom w:w="0" w:type="dxa"/>
              <w:right w:w="150" w:type="dxa"/>
            </w:tcMar>
            <w:hideMark/>
          </w:tcPr>
          <w:p w14:paraId="32DC54D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9B04341" w14:textId="77777777" w:rsidR="00A119D7" w:rsidRPr="00A119D7" w:rsidRDefault="00A119D7" w:rsidP="00A119D7">
            <w:r w:rsidRPr="00A119D7">
              <w:t>any patent claim is infringed by making, using, selling, offering for</w:t>
            </w:r>
          </w:p>
        </w:tc>
      </w:tr>
      <w:tr w:rsidR="00A119D7" w:rsidRPr="00A119D7" w14:paraId="387BFBC2" w14:textId="77777777" w:rsidTr="00A119D7">
        <w:tc>
          <w:tcPr>
            <w:tcW w:w="756" w:type="dxa"/>
            <w:shd w:val="clear" w:color="auto" w:fill="FFFFFF"/>
            <w:noWrap/>
            <w:tcMar>
              <w:top w:w="0" w:type="dxa"/>
              <w:left w:w="150" w:type="dxa"/>
              <w:bottom w:w="0" w:type="dxa"/>
              <w:right w:w="150" w:type="dxa"/>
            </w:tcMar>
            <w:hideMark/>
          </w:tcPr>
          <w:p w14:paraId="4625AEF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EB6DE54" w14:textId="77777777" w:rsidR="00A119D7" w:rsidRPr="00A119D7" w:rsidRDefault="00A119D7" w:rsidP="00A119D7">
            <w:r w:rsidRPr="00A119D7">
              <w:t>sale, or importing the Program or any portion of it.</w:t>
            </w:r>
          </w:p>
        </w:tc>
      </w:tr>
      <w:tr w:rsidR="00A119D7" w:rsidRPr="00A119D7" w14:paraId="7A7683FE" w14:textId="77777777" w:rsidTr="00A119D7">
        <w:tc>
          <w:tcPr>
            <w:tcW w:w="756" w:type="dxa"/>
            <w:shd w:val="clear" w:color="auto" w:fill="FFFFFF"/>
            <w:noWrap/>
            <w:tcMar>
              <w:top w:w="0" w:type="dxa"/>
              <w:left w:w="150" w:type="dxa"/>
              <w:bottom w:w="0" w:type="dxa"/>
              <w:right w:w="150" w:type="dxa"/>
            </w:tcMar>
            <w:hideMark/>
          </w:tcPr>
          <w:p w14:paraId="077600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5037223" w14:textId="77777777" w:rsidR="00A119D7" w:rsidRPr="00A119D7" w:rsidRDefault="00A119D7" w:rsidP="00A119D7"/>
          <w:p w14:paraId="003E8B66" w14:textId="77777777" w:rsidR="00A119D7" w:rsidRPr="00A119D7" w:rsidRDefault="00A119D7" w:rsidP="00A119D7"/>
        </w:tc>
      </w:tr>
      <w:tr w:rsidR="00A119D7" w:rsidRPr="00A119D7" w14:paraId="72F21335" w14:textId="77777777" w:rsidTr="00A119D7">
        <w:tc>
          <w:tcPr>
            <w:tcW w:w="756" w:type="dxa"/>
            <w:shd w:val="clear" w:color="auto" w:fill="FFFFFF"/>
            <w:noWrap/>
            <w:tcMar>
              <w:top w:w="0" w:type="dxa"/>
              <w:left w:w="150" w:type="dxa"/>
              <w:bottom w:w="0" w:type="dxa"/>
              <w:right w:w="150" w:type="dxa"/>
            </w:tcMar>
            <w:hideMark/>
          </w:tcPr>
          <w:p w14:paraId="2FB2B37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59BBEC2" w14:textId="77777777" w:rsidR="00A119D7" w:rsidRPr="00A119D7" w:rsidRDefault="00A119D7" w:rsidP="00A119D7">
            <w:r w:rsidRPr="00A119D7">
              <w:t xml:space="preserve">  11. Patents.</w:t>
            </w:r>
          </w:p>
        </w:tc>
      </w:tr>
      <w:tr w:rsidR="00A119D7" w:rsidRPr="00A119D7" w14:paraId="2DAA171D" w14:textId="77777777" w:rsidTr="00A119D7">
        <w:tc>
          <w:tcPr>
            <w:tcW w:w="756" w:type="dxa"/>
            <w:shd w:val="clear" w:color="auto" w:fill="FFFFFF"/>
            <w:noWrap/>
            <w:tcMar>
              <w:top w:w="0" w:type="dxa"/>
              <w:left w:w="150" w:type="dxa"/>
              <w:bottom w:w="0" w:type="dxa"/>
              <w:right w:w="150" w:type="dxa"/>
            </w:tcMar>
            <w:hideMark/>
          </w:tcPr>
          <w:p w14:paraId="4BD7C67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E5F14A" w14:textId="77777777" w:rsidR="00A119D7" w:rsidRPr="00A119D7" w:rsidRDefault="00A119D7" w:rsidP="00A119D7"/>
          <w:p w14:paraId="23667BDA" w14:textId="77777777" w:rsidR="00A119D7" w:rsidRPr="00A119D7" w:rsidRDefault="00A119D7" w:rsidP="00A119D7"/>
        </w:tc>
      </w:tr>
      <w:tr w:rsidR="00A119D7" w:rsidRPr="00A119D7" w14:paraId="09815996" w14:textId="77777777" w:rsidTr="00A119D7">
        <w:tc>
          <w:tcPr>
            <w:tcW w:w="756" w:type="dxa"/>
            <w:shd w:val="clear" w:color="auto" w:fill="FFFFFF"/>
            <w:noWrap/>
            <w:tcMar>
              <w:top w:w="0" w:type="dxa"/>
              <w:left w:w="150" w:type="dxa"/>
              <w:bottom w:w="0" w:type="dxa"/>
              <w:right w:w="150" w:type="dxa"/>
            </w:tcMar>
            <w:hideMark/>
          </w:tcPr>
          <w:p w14:paraId="714580D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6D6326" w14:textId="77777777" w:rsidR="00A119D7" w:rsidRPr="00A119D7" w:rsidRDefault="00A119D7" w:rsidP="00A119D7">
            <w:r w:rsidRPr="00A119D7">
              <w:t xml:space="preserve">  A "contributor" is a copyright holder who authorizes use under this</w:t>
            </w:r>
          </w:p>
        </w:tc>
      </w:tr>
      <w:tr w:rsidR="00A119D7" w:rsidRPr="00A119D7" w14:paraId="0E6901B6" w14:textId="77777777" w:rsidTr="00A119D7">
        <w:tc>
          <w:tcPr>
            <w:tcW w:w="756" w:type="dxa"/>
            <w:shd w:val="clear" w:color="auto" w:fill="FFFFFF"/>
            <w:noWrap/>
            <w:tcMar>
              <w:top w:w="0" w:type="dxa"/>
              <w:left w:w="150" w:type="dxa"/>
              <w:bottom w:w="0" w:type="dxa"/>
              <w:right w:w="150" w:type="dxa"/>
            </w:tcMar>
            <w:hideMark/>
          </w:tcPr>
          <w:p w14:paraId="42568C7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D584558" w14:textId="77777777" w:rsidR="00A119D7" w:rsidRPr="00A119D7" w:rsidRDefault="00A119D7" w:rsidP="00A119D7">
            <w:r w:rsidRPr="00A119D7">
              <w:t>License of the Program or a work on which the Program is based.  The</w:t>
            </w:r>
          </w:p>
        </w:tc>
      </w:tr>
      <w:tr w:rsidR="00A119D7" w:rsidRPr="00A119D7" w14:paraId="36EC85DE" w14:textId="77777777" w:rsidTr="00A119D7">
        <w:tc>
          <w:tcPr>
            <w:tcW w:w="756" w:type="dxa"/>
            <w:shd w:val="clear" w:color="auto" w:fill="FFFFFF"/>
            <w:noWrap/>
            <w:tcMar>
              <w:top w:w="0" w:type="dxa"/>
              <w:left w:w="150" w:type="dxa"/>
              <w:bottom w:w="0" w:type="dxa"/>
              <w:right w:w="150" w:type="dxa"/>
            </w:tcMar>
            <w:hideMark/>
          </w:tcPr>
          <w:p w14:paraId="6D73543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71DB07" w14:textId="77777777" w:rsidR="00A119D7" w:rsidRPr="00A119D7" w:rsidRDefault="00A119D7" w:rsidP="00A119D7">
            <w:r w:rsidRPr="00A119D7">
              <w:t>work thus licensed is called the contributor's "contributor version".</w:t>
            </w:r>
          </w:p>
        </w:tc>
      </w:tr>
      <w:tr w:rsidR="00A119D7" w:rsidRPr="00A119D7" w14:paraId="5D5FF716" w14:textId="77777777" w:rsidTr="00A119D7">
        <w:tc>
          <w:tcPr>
            <w:tcW w:w="756" w:type="dxa"/>
            <w:shd w:val="clear" w:color="auto" w:fill="FFFFFF"/>
            <w:noWrap/>
            <w:tcMar>
              <w:top w:w="0" w:type="dxa"/>
              <w:left w:w="150" w:type="dxa"/>
              <w:bottom w:w="0" w:type="dxa"/>
              <w:right w:w="150" w:type="dxa"/>
            </w:tcMar>
            <w:hideMark/>
          </w:tcPr>
          <w:p w14:paraId="2AD865E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C9F0A3" w14:textId="77777777" w:rsidR="00A119D7" w:rsidRPr="00A119D7" w:rsidRDefault="00A119D7" w:rsidP="00A119D7"/>
          <w:p w14:paraId="40216D04" w14:textId="77777777" w:rsidR="00A119D7" w:rsidRPr="00A119D7" w:rsidRDefault="00A119D7" w:rsidP="00A119D7"/>
        </w:tc>
      </w:tr>
      <w:tr w:rsidR="00A119D7" w:rsidRPr="00A119D7" w14:paraId="331C67AF" w14:textId="77777777" w:rsidTr="00A119D7">
        <w:tc>
          <w:tcPr>
            <w:tcW w:w="756" w:type="dxa"/>
            <w:shd w:val="clear" w:color="auto" w:fill="FFFFFF"/>
            <w:noWrap/>
            <w:tcMar>
              <w:top w:w="0" w:type="dxa"/>
              <w:left w:w="150" w:type="dxa"/>
              <w:bottom w:w="0" w:type="dxa"/>
              <w:right w:w="150" w:type="dxa"/>
            </w:tcMar>
            <w:hideMark/>
          </w:tcPr>
          <w:p w14:paraId="4596EF8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6F83B4" w14:textId="77777777" w:rsidR="00A119D7" w:rsidRPr="00A119D7" w:rsidRDefault="00A119D7" w:rsidP="00A119D7">
            <w:r w:rsidRPr="00A119D7">
              <w:t xml:space="preserve">  A contributor's "essential patent claims" are all patent claims</w:t>
            </w:r>
          </w:p>
        </w:tc>
      </w:tr>
      <w:tr w:rsidR="00A119D7" w:rsidRPr="00A119D7" w14:paraId="6B37BFDB" w14:textId="77777777" w:rsidTr="00A119D7">
        <w:tc>
          <w:tcPr>
            <w:tcW w:w="756" w:type="dxa"/>
            <w:shd w:val="clear" w:color="auto" w:fill="FFFFFF"/>
            <w:noWrap/>
            <w:tcMar>
              <w:top w:w="0" w:type="dxa"/>
              <w:left w:w="150" w:type="dxa"/>
              <w:bottom w:w="0" w:type="dxa"/>
              <w:right w:w="150" w:type="dxa"/>
            </w:tcMar>
            <w:hideMark/>
          </w:tcPr>
          <w:p w14:paraId="63C26F8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53C73EB" w14:textId="77777777" w:rsidR="00A119D7" w:rsidRPr="00A119D7" w:rsidRDefault="00A119D7" w:rsidP="00A119D7">
            <w:r w:rsidRPr="00A119D7">
              <w:t>owned or controlled by the contributor, whether already acquired or</w:t>
            </w:r>
          </w:p>
        </w:tc>
      </w:tr>
      <w:tr w:rsidR="00A119D7" w:rsidRPr="00A119D7" w14:paraId="1BD1B2A1" w14:textId="77777777" w:rsidTr="00A119D7">
        <w:tc>
          <w:tcPr>
            <w:tcW w:w="756" w:type="dxa"/>
            <w:shd w:val="clear" w:color="auto" w:fill="FFFFFF"/>
            <w:noWrap/>
            <w:tcMar>
              <w:top w:w="0" w:type="dxa"/>
              <w:left w:w="150" w:type="dxa"/>
              <w:bottom w:w="0" w:type="dxa"/>
              <w:right w:w="150" w:type="dxa"/>
            </w:tcMar>
            <w:hideMark/>
          </w:tcPr>
          <w:p w14:paraId="54C82B5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E32BEE2" w14:textId="77777777" w:rsidR="00A119D7" w:rsidRPr="00A119D7" w:rsidRDefault="00A119D7" w:rsidP="00A119D7">
            <w:r w:rsidRPr="00A119D7">
              <w:t>hereafter acquired, that would be infringed by some manner, permitted</w:t>
            </w:r>
          </w:p>
        </w:tc>
      </w:tr>
      <w:tr w:rsidR="00A119D7" w:rsidRPr="00A119D7" w14:paraId="2549EAB1" w14:textId="77777777" w:rsidTr="00A119D7">
        <w:tc>
          <w:tcPr>
            <w:tcW w:w="756" w:type="dxa"/>
            <w:shd w:val="clear" w:color="auto" w:fill="FFFFFF"/>
            <w:noWrap/>
            <w:tcMar>
              <w:top w:w="0" w:type="dxa"/>
              <w:left w:w="150" w:type="dxa"/>
              <w:bottom w:w="0" w:type="dxa"/>
              <w:right w:w="150" w:type="dxa"/>
            </w:tcMar>
            <w:hideMark/>
          </w:tcPr>
          <w:p w14:paraId="56BE8BC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704269B" w14:textId="77777777" w:rsidR="00A119D7" w:rsidRPr="00A119D7" w:rsidRDefault="00A119D7" w:rsidP="00A119D7">
            <w:r w:rsidRPr="00A119D7">
              <w:t>by this License, of making, using, or selling its contributor version,</w:t>
            </w:r>
          </w:p>
        </w:tc>
      </w:tr>
      <w:tr w:rsidR="00A119D7" w:rsidRPr="00A119D7" w14:paraId="6E9A0D75" w14:textId="77777777" w:rsidTr="00A119D7">
        <w:tc>
          <w:tcPr>
            <w:tcW w:w="756" w:type="dxa"/>
            <w:shd w:val="clear" w:color="auto" w:fill="FFFFFF"/>
            <w:noWrap/>
            <w:tcMar>
              <w:top w:w="0" w:type="dxa"/>
              <w:left w:w="150" w:type="dxa"/>
              <w:bottom w:w="0" w:type="dxa"/>
              <w:right w:w="150" w:type="dxa"/>
            </w:tcMar>
            <w:hideMark/>
          </w:tcPr>
          <w:p w14:paraId="1FBD4EB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82523F" w14:textId="77777777" w:rsidR="00A119D7" w:rsidRPr="00A119D7" w:rsidRDefault="00A119D7" w:rsidP="00A119D7">
            <w:r w:rsidRPr="00A119D7">
              <w:t>but do not include claims that would be infringed only as a</w:t>
            </w:r>
          </w:p>
        </w:tc>
      </w:tr>
      <w:tr w:rsidR="00A119D7" w:rsidRPr="00A119D7" w14:paraId="6CC76F6F" w14:textId="77777777" w:rsidTr="00A119D7">
        <w:tc>
          <w:tcPr>
            <w:tcW w:w="756" w:type="dxa"/>
            <w:shd w:val="clear" w:color="auto" w:fill="FFFFFF"/>
            <w:noWrap/>
            <w:tcMar>
              <w:top w:w="0" w:type="dxa"/>
              <w:left w:w="150" w:type="dxa"/>
              <w:bottom w:w="0" w:type="dxa"/>
              <w:right w:w="150" w:type="dxa"/>
            </w:tcMar>
            <w:hideMark/>
          </w:tcPr>
          <w:p w14:paraId="270321C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340598" w14:textId="77777777" w:rsidR="00A119D7" w:rsidRPr="00A119D7" w:rsidRDefault="00A119D7" w:rsidP="00A119D7">
            <w:r w:rsidRPr="00A119D7">
              <w:t>consequence of further modification of the contributor version.  For</w:t>
            </w:r>
          </w:p>
        </w:tc>
      </w:tr>
      <w:tr w:rsidR="00A119D7" w:rsidRPr="00A119D7" w14:paraId="0A1F16AC" w14:textId="77777777" w:rsidTr="00A119D7">
        <w:tc>
          <w:tcPr>
            <w:tcW w:w="756" w:type="dxa"/>
            <w:shd w:val="clear" w:color="auto" w:fill="FFFFFF"/>
            <w:noWrap/>
            <w:tcMar>
              <w:top w:w="0" w:type="dxa"/>
              <w:left w:w="150" w:type="dxa"/>
              <w:bottom w:w="0" w:type="dxa"/>
              <w:right w:w="150" w:type="dxa"/>
            </w:tcMar>
            <w:hideMark/>
          </w:tcPr>
          <w:p w14:paraId="3A0ADFA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E32B38D" w14:textId="77777777" w:rsidR="00A119D7" w:rsidRPr="00A119D7" w:rsidRDefault="00A119D7" w:rsidP="00A119D7">
            <w:r w:rsidRPr="00A119D7">
              <w:t>purposes of this definition, "control" includes the right to grant</w:t>
            </w:r>
          </w:p>
        </w:tc>
      </w:tr>
      <w:tr w:rsidR="00A119D7" w:rsidRPr="00A119D7" w14:paraId="408EEDAC" w14:textId="77777777" w:rsidTr="00A119D7">
        <w:tc>
          <w:tcPr>
            <w:tcW w:w="756" w:type="dxa"/>
            <w:shd w:val="clear" w:color="auto" w:fill="FFFFFF"/>
            <w:noWrap/>
            <w:tcMar>
              <w:top w:w="0" w:type="dxa"/>
              <w:left w:w="150" w:type="dxa"/>
              <w:bottom w:w="0" w:type="dxa"/>
              <w:right w:w="150" w:type="dxa"/>
            </w:tcMar>
            <w:hideMark/>
          </w:tcPr>
          <w:p w14:paraId="65B56DE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46BB5E" w14:textId="77777777" w:rsidR="00A119D7" w:rsidRPr="00A119D7" w:rsidRDefault="00A119D7" w:rsidP="00A119D7">
            <w:r w:rsidRPr="00A119D7">
              <w:t>patent sublicenses in a manner consistent with the requirements of</w:t>
            </w:r>
          </w:p>
        </w:tc>
      </w:tr>
      <w:tr w:rsidR="00A119D7" w:rsidRPr="00A119D7" w14:paraId="5268102C" w14:textId="77777777" w:rsidTr="00A119D7">
        <w:tc>
          <w:tcPr>
            <w:tcW w:w="756" w:type="dxa"/>
            <w:shd w:val="clear" w:color="auto" w:fill="FFFFFF"/>
            <w:noWrap/>
            <w:tcMar>
              <w:top w:w="0" w:type="dxa"/>
              <w:left w:w="150" w:type="dxa"/>
              <w:bottom w:w="0" w:type="dxa"/>
              <w:right w:w="150" w:type="dxa"/>
            </w:tcMar>
            <w:hideMark/>
          </w:tcPr>
          <w:p w14:paraId="4640C84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515CF6" w14:textId="77777777" w:rsidR="00A119D7" w:rsidRPr="00A119D7" w:rsidRDefault="00A119D7" w:rsidP="00A119D7">
            <w:r w:rsidRPr="00A119D7">
              <w:t>this License.</w:t>
            </w:r>
          </w:p>
        </w:tc>
      </w:tr>
      <w:tr w:rsidR="00A119D7" w:rsidRPr="00A119D7" w14:paraId="3310901D" w14:textId="77777777" w:rsidTr="00A119D7">
        <w:tc>
          <w:tcPr>
            <w:tcW w:w="756" w:type="dxa"/>
            <w:shd w:val="clear" w:color="auto" w:fill="FFFFFF"/>
            <w:noWrap/>
            <w:tcMar>
              <w:top w:w="0" w:type="dxa"/>
              <w:left w:w="150" w:type="dxa"/>
              <w:bottom w:w="0" w:type="dxa"/>
              <w:right w:w="150" w:type="dxa"/>
            </w:tcMar>
            <w:hideMark/>
          </w:tcPr>
          <w:p w14:paraId="7D415A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F444242" w14:textId="77777777" w:rsidR="00A119D7" w:rsidRPr="00A119D7" w:rsidRDefault="00A119D7" w:rsidP="00A119D7"/>
          <w:p w14:paraId="08AEC036" w14:textId="77777777" w:rsidR="00A119D7" w:rsidRPr="00A119D7" w:rsidRDefault="00A119D7" w:rsidP="00A119D7"/>
        </w:tc>
      </w:tr>
      <w:tr w:rsidR="00A119D7" w:rsidRPr="00A119D7" w14:paraId="63EBB0A7" w14:textId="77777777" w:rsidTr="00A119D7">
        <w:tc>
          <w:tcPr>
            <w:tcW w:w="756" w:type="dxa"/>
            <w:shd w:val="clear" w:color="auto" w:fill="FFFFFF"/>
            <w:noWrap/>
            <w:tcMar>
              <w:top w:w="0" w:type="dxa"/>
              <w:left w:w="150" w:type="dxa"/>
              <w:bottom w:w="0" w:type="dxa"/>
              <w:right w:w="150" w:type="dxa"/>
            </w:tcMar>
            <w:hideMark/>
          </w:tcPr>
          <w:p w14:paraId="1D7580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FD83164" w14:textId="77777777" w:rsidR="00A119D7" w:rsidRPr="00A119D7" w:rsidRDefault="00A119D7" w:rsidP="00A119D7">
            <w:r w:rsidRPr="00A119D7">
              <w:t xml:space="preserve">  Each contributor grants you a non-exclusive, worldwide, royalty-free</w:t>
            </w:r>
          </w:p>
        </w:tc>
      </w:tr>
      <w:tr w:rsidR="00A119D7" w:rsidRPr="00A119D7" w14:paraId="335A67F0" w14:textId="77777777" w:rsidTr="00A119D7">
        <w:tc>
          <w:tcPr>
            <w:tcW w:w="756" w:type="dxa"/>
            <w:shd w:val="clear" w:color="auto" w:fill="FFFFFF"/>
            <w:noWrap/>
            <w:tcMar>
              <w:top w:w="0" w:type="dxa"/>
              <w:left w:w="150" w:type="dxa"/>
              <w:bottom w:w="0" w:type="dxa"/>
              <w:right w:w="150" w:type="dxa"/>
            </w:tcMar>
            <w:hideMark/>
          </w:tcPr>
          <w:p w14:paraId="63E4E3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E5DCF4" w14:textId="77777777" w:rsidR="00A119D7" w:rsidRPr="00A119D7" w:rsidRDefault="00A119D7" w:rsidP="00A119D7">
            <w:r w:rsidRPr="00A119D7">
              <w:t>patent license under the contributor's essential patent claims, to</w:t>
            </w:r>
          </w:p>
        </w:tc>
      </w:tr>
      <w:tr w:rsidR="00A119D7" w:rsidRPr="00A119D7" w14:paraId="7657033E" w14:textId="77777777" w:rsidTr="00A119D7">
        <w:tc>
          <w:tcPr>
            <w:tcW w:w="756" w:type="dxa"/>
            <w:shd w:val="clear" w:color="auto" w:fill="FFFFFF"/>
            <w:noWrap/>
            <w:tcMar>
              <w:top w:w="0" w:type="dxa"/>
              <w:left w:w="150" w:type="dxa"/>
              <w:bottom w:w="0" w:type="dxa"/>
              <w:right w:w="150" w:type="dxa"/>
            </w:tcMar>
            <w:hideMark/>
          </w:tcPr>
          <w:p w14:paraId="2E52403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476A2F9" w14:textId="77777777" w:rsidR="00A119D7" w:rsidRPr="00A119D7" w:rsidRDefault="00A119D7" w:rsidP="00A119D7">
            <w:r w:rsidRPr="00A119D7">
              <w:t>make, use, sell, offer for sale, import and otherwise run, modify and</w:t>
            </w:r>
          </w:p>
        </w:tc>
      </w:tr>
      <w:tr w:rsidR="00A119D7" w:rsidRPr="00A119D7" w14:paraId="0DB34E40" w14:textId="77777777" w:rsidTr="00A119D7">
        <w:tc>
          <w:tcPr>
            <w:tcW w:w="756" w:type="dxa"/>
            <w:shd w:val="clear" w:color="auto" w:fill="FFFFFF"/>
            <w:noWrap/>
            <w:tcMar>
              <w:top w:w="0" w:type="dxa"/>
              <w:left w:w="150" w:type="dxa"/>
              <w:bottom w:w="0" w:type="dxa"/>
              <w:right w:w="150" w:type="dxa"/>
            </w:tcMar>
            <w:hideMark/>
          </w:tcPr>
          <w:p w14:paraId="03246B1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2D3E14" w14:textId="77777777" w:rsidR="00A119D7" w:rsidRPr="00A119D7" w:rsidRDefault="00A119D7" w:rsidP="00A119D7">
            <w:r w:rsidRPr="00A119D7">
              <w:t>propagate the contents of its contributor version.</w:t>
            </w:r>
          </w:p>
        </w:tc>
      </w:tr>
      <w:tr w:rsidR="00A119D7" w:rsidRPr="00A119D7" w14:paraId="150FB4F8" w14:textId="77777777" w:rsidTr="00A119D7">
        <w:tc>
          <w:tcPr>
            <w:tcW w:w="756" w:type="dxa"/>
            <w:shd w:val="clear" w:color="auto" w:fill="FFFFFF"/>
            <w:noWrap/>
            <w:tcMar>
              <w:top w:w="0" w:type="dxa"/>
              <w:left w:w="150" w:type="dxa"/>
              <w:bottom w:w="0" w:type="dxa"/>
              <w:right w:w="150" w:type="dxa"/>
            </w:tcMar>
            <w:hideMark/>
          </w:tcPr>
          <w:p w14:paraId="32CDB49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958EF9" w14:textId="77777777" w:rsidR="00A119D7" w:rsidRPr="00A119D7" w:rsidRDefault="00A119D7" w:rsidP="00A119D7"/>
          <w:p w14:paraId="3C9AADF0" w14:textId="77777777" w:rsidR="00A119D7" w:rsidRPr="00A119D7" w:rsidRDefault="00A119D7" w:rsidP="00A119D7"/>
        </w:tc>
      </w:tr>
      <w:tr w:rsidR="00A119D7" w:rsidRPr="00A119D7" w14:paraId="559BC357" w14:textId="77777777" w:rsidTr="00A119D7">
        <w:tc>
          <w:tcPr>
            <w:tcW w:w="756" w:type="dxa"/>
            <w:shd w:val="clear" w:color="auto" w:fill="FFFFFF"/>
            <w:noWrap/>
            <w:tcMar>
              <w:top w:w="0" w:type="dxa"/>
              <w:left w:w="150" w:type="dxa"/>
              <w:bottom w:w="0" w:type="dxa"/>
              <w:right w:w="150" w:type="dxa"/>
            </w:tcMar>
            <w:hideMark/>
          </w:tcPr>
          <w:p w14:paraId="169E4D5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2099B68" w14:textId="77777777" w:rsidR="00A119D7" w:rsidRPr="00A119D7" w:rsidRDefault="00A119D7" w:rsidP="00A119D7">
            <w:r w:rsidRPr="00A119D7">
              <w:t xml:space="preserve">  In the following three paragraphs, a "patent license" is any express</w:t>
            </w:r>
          </w:p>
        </w:tc>
      </w:tr>
      <w:tr w:rsidR="00A119D7" w:rsidRPr="00A119D7" w14:paraId="0FF8E97C" w14:textId="77777777" w:rsidTr="00A119D7">
        <w:tc>
          <w:tcPr>
            <w:tcW w:w="756" w:type="dxa"/>
            <w:shd w:val="clear" w:color="auto" w:fill="FFFFFF"/>
            <w:noWrap/>
            <w:tcMar>
              <w:top w:w="0" w:type="dxa"/>
              <w:left w:w="150" w:type="dxa"/>
              <w:bottom w:w="0" w:type="dxa"/>
              <w:right w:w="150" w:type="dxa"/>
            </w:tcMar>
            <w:hideMark/>
          </w:tcPr>
          <w:p w14:paraId="53A1C34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DA9D2" w14:textId="77777777" w:rsidR="00A119D7" w:rsidRPr="00A119D7" w:rsidRDefault="00A119D7" w:rsidP="00A119D7">
            <w:r w:rsidRPr="00A119D7">
              <w:t>agreement or commitment, however denominated, not to enforce a patent</w:t>
            </w:r>
          </w:p>
        </w:tc>
      </w:tr>
      <w:tr w:rsidR="00A119D7" w:rsidRPr="00A119D7" w14:paraId="07E68966" w14:textId="77777777" w:rsidTr="00A119D7">
        <w:tc>
          <w:tcPr>
            <w:tcW w:w="756" w:type="dxa"/>
            <w:shd w:val="clear" w:color="auto" w:fill="FFFFFF"/>
            <w:noWrap/>
            <w:tcMar>
              <w:top w:w="0" w:type="dxa"/>
              <w:left w:w="150" w:type="dxa"/>
              <w:bottom w:w="0" w:type="dxa"/>
              <w:right w:w="150" w:type="dxa"/>
            </w:tcMar>
            <w:hideMark/>
          </w:tcPr>
          <w:p w14:paraId="5B21E7D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C7892E" w14:textId="77777777" w:rsidR="00A119D7" w:rsidRPr="00A119D7" w:rsidRDefault="00A119D7" w:rsidP="00A119D7">
            <w:r w:rsidRPr="00A119D7">
              <w:t>(such as an express permission to practice a patent or covenant not to</w:t>
            </w:r>
          </w:p>
        </w:tc>
      </w:tr>
      <w:tr w:rsidR="00A119D7" w:rsidRPr="00A119D7" w14:paraId="1EEB652C" w14:textId="77777777" w:rsidTr="00A119D7">
        <w:tc>
          <w:tcPr>
            <w:tcW w:w="756" w:type="dxa"/>
            <w:shd w:val="clear" w:color="auto" w:fill="FFFFFF"/>
            <w:noWrap/>
            <w:tcMar>
              <w:top w:w="0" w:type="dxa"/>
              <w:left w:w="150" w:type="dxa"/>
              <w:bottom w:w="0" w:type="dxa"/>
              <w:right w:w="150" w:type="dxa"/>
            </w:tcMar>
            <w:hideMark/>
          </w:tcPr>
          <w:p w14:paraId="3231BFC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98330E" w14:textId="77777777" w:rsidR="00A119D7" w:rsidRPr="00A119D7" w:rsidRDefault="00A119D7" w:rsidP="00A119D7">
            <w:r w:rsidRPr="00A119D7">
              <w:t>sue for patent infringement).  To "grant" such a patent license to a</w:t>
            </w:r>
          </w:p>
        </w:tc>
      </w:tr>
      <w:tr w:rsidR="00A119D7" w:rsidRPr="00A119D7" w14:paraId="70CBFD0F" w14:textId="77777777" w:rsidTr="00A119D7">
        <w:tc>
          <w:tcPr>
            <w:tcW w:w="756" w:type="dxa"/>
            <w:shd w:val="clear" w:color="auto" w:fill="FFFFFF"/>
            <w:noWrap/>
            <w:tcMar>
              <w:top w:w="0" w:type="dxa"/>
              <w:left w:w="150" w:type="dxa"/>
              <w:bottom w:w="0" w:type="dxa"/>
              <w:right w:w="150" w:type="dxa"/>
            </w:tcMar>
            <w:hideMark/>
          </w:tcPr>
          <w:p w14:paraId="47950E9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5DAD3E" w14:textId="77777777" w:rsidR="00A119D7" w:rsidRPr="00A119D7" w:rsidRDefault="00A119D7" w:rsidP="00A119D7">
            <w:r w:rsidRPr="00A119D7">
              <w:t>party means to make such an agreement or commitment not to enforce a</w:t>
            </w:r>
          </w:p>
        </w:tc>
      </w:tr>
      <w:tr w:rsidR="00A119D7" w:rsidRPr="00A119D7" w14:paraId="0A95555A" w14:textId="77777777" w:rsidTr="00A119D7">
        <w:tc>
          <w:tcPr>
            <w:tcW w:w="756" w:type="dxa"/>
            <w:shd w:val="clear" w:color="auto" w:fill="FFFFFF"/>
            <w:noWrap/>
            <w:tcMar>
              <w:top w:w="0" w:type="dxa"/>
              <w:left w:w="150" w:type="dxa"/>
              <w:bottom w:w="0" w:type="dxa"/>
              <w:right w:w="150" w:type="dxa"/>
            </w:tcMar>
            <w:hideMark/>
          </w:tcPr>
          <w:p w14:paraId="5CB82AF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0557C7C" w14:textId="77777777" w:rsidR="00A119D7" w:rsidRPr="00A119D7" w:rsidRDefault="00A119D7" w:rsidP="00A119D7">
            <w:r w:rsidRPr="00A119D7">
              <w:t>patent against the party.</w:t>
            </w:r>
          </w:p>
        </w:tc>
      </w:tr>
      <w:tr w:rsidR="00A119D7" w:rsidRPr="00A119D7" w14:paraId="05E97B29" w14:textId="77777777" w:rsidTr="00A119D7">
        <w:tc>
          <w:tcPr>
            <w:tcW w:w="756" w:type="dxa"/>
            <w:shd w:val="clear" w:color="auto" w:fill="FFFFFF"/>
            <w:noWrap/>
            <w:tcMar>
              <w:top w:w="0" w:type="dxa"/>
              <w:left w:w="150" w:type="dxa"/>
              <w:bottom w:w="0" w:type="dxa"/>
              <w:right w:w="150" w:type="dxa"/>
            </w:tcMar>
            <w:hideMark/>
          </w:tcPr>
          <w:p w14:paraId="1DF808E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F7B64E2" w14:textId="77777777" w:rsidR="00A119D7" w:rsidRPr="00A119D7" w:rsidRDefault="00A119D7" w:rsidP="00A119D7"/>
          <w:p w14:paraId="4BDA0473" w14:textId="77777777" w:rsidR="00A119D7" w:rsidRPr="00A119D7" w:rsidRDefault="00A119D7" w:rsidP="00A119D7"/>
        </w:tc>
      </w:tr>
      <w:tr w:rsidR="00A119D7" w:rsidRPr="00A119D7" w14:paraId="3FF1E48D" w14:textId="77777777" w:rsidTr="00A119D7">
        <w:tc>
          <w:tcPr>
            <w:tcW w:w="756" w:type="dxa"/>
            <w:shd w:val="clear" w:color="auto" w:fill="FFFFFF"/>
            <w:noWrap/>
            <w:tcMar>
              <w:top w:w="0" w:type="dxa"/>
              <w:left w:w="150" w:type="dxa"/>
              <w:bottom w:w="0" w:type="dxa"/>
              <w:right w:w="150" w:type="dxa"/>
            </w:tcMar>
            <w:hideMark/>
          </w:tcPr>
          <w:p w14:paraId="69267D0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976B09" w14:textId="77777777" w:rsidR="00A119D7" w:rsidRPr="00A119D7" w:rsidRDefault="00A119D7" w:rsidP="00A119D7">
            <w:r w:rsidRPr="00A119D7">
              <w:t xml:space="preserve">  If you convey a covered work, knowingly relying on a patent license,</w:t>
            </w:r>
          </w:p>
        </w:tc>
      </w:tr>
      <w:tr w:rsidR="00A119D7" w:rsidRPr="00A119D7" w14:paraId="1BE2FADE" w14:textId="77777777" w:rsidTr="00A119D7">
        <w:tc>
          <w:tcPr>
            <w:tcW w:w="756" w:type="dxa"/>
            <w:shd w:val="clear" w:color="auto" w:fill="FFFFFF"/>
            <w:noWrap/>
            <w:tcMar>
              <w:top w:w="0" w:type="dxa"/>
              <w:left w:w="150" w:type="dxa"/>
              <w:bottom w:w="0" w:type="dxa"/>
              <w:right w:w="150" w:type="dxa"/>
            </w:tcMar>
            <w:hideMark/>
          </w:tcPr>
          <w:p w14:paraId="3DD9DC7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EBF355" w14:textId="77777777" w:rsidR="00A119D7" w:rsidRPr="00A119D7" w:rsidRDefault="00A119D7" w:rsidP="00A119D7">
            <w:r w:rsidRPr="00A119D7">
              <w:t>and the Corresponding Source of the work is not available for anyone</w:t>
            </w:r>
          </w:p>
        </w:tc>
      </w:tr>
      <w:tr w:rsidR="00A119D7" w:rsidRPr="00A119D7" w14:paraId="00712F39" w14:textId="77777777" w:rsidTr="00A119D7">
        <w:tc>
          <w:tcPr>
            <w:tcW w:w="756" w:type="dxa"/>
            <w:shd w:val="clear" w:color="auto" w:fill="FFFFFF"/>
            <w:noWrap/>
            <w:tcMar>
              <w:top w:w="0" w:type="dxa"/>
              <w:left w:w="150" w:type="dxa"/>
              <w:bottom w:w="0" w:type="dxa"/>
              <w:right w:w="150" w:type="dxa"/>
            </w:tcMar>
            <w:hideMark/>
          </w:tcPr>
          <w:p w14:paraId="6DBEDB3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EC61CF" w14:textId="77777777" w:rsidR="00A119D7" w:rsidRPr="00A119D7" w:rsidRDefault="00A119D7" w:rsidP="00A119D7">
            <w:r w:rsidRPr="00A119D7">
              <w:t>to copy, free of charge and under the terms of this License, through a</w:t>
            </w:r>
          </w:p>
        </w:tc>
      </w:tr>
      <w:tr w:rsidR="00A119D7" w:rsidRPr="00A119D7" w14:paraId="16D8D735" w14:textId="77777777" w:rsidTr="00A119D7">
        <w:tc>
          <w:tcPr>
            <w:tcW w:w="756" w:type="dxa"/>
            <w:shd w:val="clear" w:color="auto" w:fill="FFFFFF"/>
            <w:noWrap/>
            <w:tcMar>
              <w:top w:w="0" w:type="dxa"/>
              <w:left w:w="150" w:type="dxa"/>
              <w:bottom w:w="0" w:type="dxa"/>
              <w:right w:w="150" w:type="dxa"/>
            </w:tcMar>
            <w:hideMark/>
          </w:tcPr>
          <w:p w14:paraId="112D5C3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36D6BD" w14:textId="77777777" w:rsidR="00A119D7" w:rsidRPr="00A119D7" w:rsidRDefault="00A119D7" w:rsidP="00A119D7">
            <w:r w:rsidRPr="00A119D7">
              <w:t>publicly available network server or other readily accessible means,</w:t>
            </w:r>
          </w:p>
        </w:tc>
      </w:tr>
      <w:tr w:rsidR="00A119D7" w:rsidRPr="00A119D7" w14:paraId="75DB23E3" w14:textId="77777777" w:rsidTr="00A119D7">
        <w:tc>
          <w:tcPr>
            <w:tcW w:w="756" w:type="dxa"/>
            <w:shd w:val="clear" w:color="auto" w:fill="FFFFFF"/>
            <w:noWrap/>
            <w:tcMar>
              <w:top w:w="0" w:type="dxa"/>
              <w:left w:w="150" w:type="dxa"/>
              <w:bottom w:w="0" w:type="dxa"/>
              <w:right w:w="150" w:type="dxa"/>
            </w:tcMar>
            <w:hideMark/>
          </w:tcPr>
          <w:p w14:paraId="17C4D37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F1A886" w14:textId="77777777" w:rsidR="00A119D7" w:rsidRPr="00A119D7" w:rsidRDefault="00A119D7" w:rsidP="00A119D7">
            <w:r w:rsidRPr="00A119D7">
              <w:t>then you must either (1) cause the Corresponding Source to be so</w:t>
            </w:r>
          </w:p>
        </w:tc>
      </w:tr>
      <w:tr w:rsidR="00A119D7" w:rsidRPr="00A119D7" w14:paraId="521725C1" w14:textId="77777777" w:rsidTr="00A119D7">
        <w:tc>
          <w:tcPr>
            <w:tcW w:w="756" w:type="dxa"/>
            <w:shd w:val="clear" w:color="auto" w:fill="FFFFFF"/>
            <w:noWrap/>
            <w:tcMar>
              <w:top w:w="0" w:type="dxa"/>
              <w:left w:w="150" w:type="dxa"/>
              <w:bottom w:w="0" w:type="dxa"/>
              <w:right w:w="150" w:type="dxa"/>
            </w:tcMar>
            <w:hideMark/>
          </w:tcPr>
          <w:p w14:paraId="72FC9FC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08B10FA" w14:textId="77777777" w:rsidR="00A119D7" w:rsidRPr="00A119D7" w:rsidRDefault="00A119D7" w:rsidP="00A119D7">
            <w:r w:rsidRPr="00A119D7">
              <w:t>available, or (2) arrange to deprive yourself of the benefit of the</w:t>
            </w:r>
          </w:p>
        </w:tc>
      </w:tr>
      <w:tr w:rsidR="00A119D7" w:rsidRPr="00A119D7" w14:paraId="39B534B1" w14:textId="77777777" w:rsidTr="00A119D7">
        <w:tc>
          <w:tcPr>
            <w:tcW w:w="756" w:type="dxa"/>
            <w:shd w:val="clear" w:color="auto" w:fill="FFFFFF"/>
            <w:noWrap/>
            <w:tcMar>
              <w:top w:w="0" w:type="dxa"/>
              <w:left w:w="150" w:type="dxa"/>
              <w:bottom w:w="0" w:type="dxa"/>
              <w:right w:w="150" w:type="dxa"/>
            </w:tcMar>
            <w:hideMark/>
          </w:tcPr>
          <w:p w14:paraId="5D103C4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2E51721" w14:textId="77777777" w:rsidR="00A119D7" w:rsidRPr="00A119D7" w:rsidRDefault="00A119D7" w:rsidP="00A119D7">
            <w:r w:rsidRPr="00A119D7">
              <w:t>patent license for this particular work, or (3) arrange, in a manner</w:t>
            </w:r>
          </w:p>
        </w:tc>
      </w:tr>
      <w:tr w:rsidR="00A119D7" w:rsidRPr="00A119D7" w14:paraId="4FEE9367" w14:textId="77777777" w:rsidTr="00A119D7">
        <w:tc>
          <w:tcPr>
            <w:tcW w:w="756" w:type="dxa"/>
            <w:shd w:val="clear" w:color="auto" w:fill="FFFFFF"/>
            <w:noWrap/>
            <w:tcMar>
              <w:top w:w="0" w:type="dxa"/>
              <w:left w:w="150" w:type="dxa"/>
              <w:bottom w:w="0" w:type="dxa"/>
              <w:right w:w="150" w:type="dxa"/>
            </w:tcMar>
            <w:hideMark/>
          </w:tcPr>
          <w:p w14:paraId="77B32CC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C9131A" w14:textId="77777777" w:rsidR="00A119D7" w:rsidRPr="00A119D7" w:rsidRDefault="00A119D7" w:rsidP="00A119D7">
            <w:r w:rsidRPr="00A119D7">
              <w:t>consistent with the requirements of this License, to extend the patent</w:t>
            </w:r>
          </w:p>
        </w:tc>
      </w:tr>
      <w:tr w:rsidR="00A119D7" w:rsidRPr="00A119D7" w14:paraId="12CB8FEF" w14:textId="77777777" w:rsidTr="00A119D7">
        <w:tc>
          <w:tcPr>
            <w:tcW w:w="756" w:type="dxa"/>
            <w:shd w:val="clear" w:color="auto" w:fill="FFFFFF"/>
            <w:noWrap/>
            <w:tcMar>
              <w:top w:w="0" w:type="dxa"/>
              <w:left w:w="150" w:type="dxa"/>
              <w:bottom w:w="0" w:type="dxa"/>
              <w:right w:w="150" w:type="dxa"/>
            </w:tcMar>
            <w:hideMark/>
          </w:tcPr>
          <w:p w14:paraId="0E99B0C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1FC4BE" w14:textId="77777777" w:rsidR="00A119D7" w:rsidRPr="00A119D7" w:rsidRDefault="00A119D7" w:rsidP="00A119D7">
            <w:r w:rsidRPr="00A119D7">
              <w:t>license to downstream recipients.  "Knowingly relying" means you have</w:t>
            </w:r>
          </w:p>
        </w:tc>
      </w:tr>
      <w:tr w:rsidR="00A119D7" w:rsidRPr="00A119D7" w14:paraId="48BC6E73" w14:textId="77777777" w:rsidTr="00A119D7">
        <w:tc>
          <w:tcPr>
            <w:tcW w:w="756" w:type="dxa"/>
            <w:shd w:val="clear" w:color="auto" w:fill="FFFFFF"/>
            <w:noWrap/>
            <w:tcMar>
              <w:top w:w="0" w:type="dxa"/>
              <w:left w:w="150" w:type="dxa"/>
              <w:bottom w:w="0" w:type="dxa"/>
              <w:right w:w="150" w:type="dxa"/>
            </w:tcMar>
            <w:hideMark/>
          </w:tcPr>
          <w:p w14:paraId="265D6E4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5DA629" w14:textId="77777777" w:rsidR="00A119D7" w:rsidRPr="00A119D7" w:rsidRDefault="00A119D7" w:rsidP="00A119D7">
            <w:r w:rsidRPr="00A119D7">
              <w:t>actual knowledge that, but for the patent license, your conveying the</w:t>
            </w:r>
          </w:p>
        </w:tc>
      </w:tr>
      <w:tr w:rsidR="00A119D7" w:rsidRPr="00A119D7" w14:paraId="38E69698" w14:textId="77777777" w:rsidTr="00A119D7">
        <w:tc>
          <w:tcPr>
            <w:tcW w:w="756" w:type="dxa"/>
            <w:shd w:val="clear" w:color="auto" w:fill="FFFFFF"/>
            <w:noWrap/>
            <w:tcMar>
              <w:top w:w="0" w:type="dxa"/>
              <w:left w:w="150" w:type="dxa"/>
              <w:bottom w:w="0" w:type="dxa"/>
              <w:right w:w="150" w:type="dxa"/>
            </w:tcMar>
            <w:hideMark/>
          </w:tcPr>
          <w:p w14:paraId="7FE61F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A5DBB48" w14:textId="77777777" w:rsidR="00A119D7" w:rsidRPr="00A119D7" w:rsidRDefault="00A119D7" w:rsidP="00A119D7">
            <w:r w:rsidRPr="00A119D7">
              <w:t>covered work in a country, or your recipient's use of the covered work</w:t>
            </w:r>
          </w:p>
        </w:tc>
      </w:tr>
      <w:tr w:rsidR="00A119D7" w:rsidRPr="00A119D7" w14:paraId="50015C50" w14:textId="77777777" w:rsidTr="00A119D7">
        <w:tc>
          <w:tcPr>
            <w:tcW w:w="756" w:type="dxa"/>
            <w:shd w:val="clear" w:color="auto" w:fill="FFFFFF"/>
            <w:noWrap/>
            <w:tcMar>
              <w:top w:w="0" w:type="dxa"/>
              <w:left w:w="150" w:type="dxa"/>
              <w:bottom w:w="0" w:type="dxa"/>
              <w:right w:w="150" w:type="dxa"/>
            </w:tcMar>
            <w:hideMark/>
          </w:tcPr>
          <w:p w14:paraId="012C0C1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D914D8" w14:textId="77777777" w:rsidR="00A119D7" w:rsidRPr="00A119D7" w:rsidRDefault="00A119D7" w:rsidP="00A119D7">
            <w:r w:rsidRPr="00A119D7">
              <w:t>in a country, would infringe one or more identifiable patents in that</w:t>
            </w:r>
          </w:p>
        </w:tc>
      </w:tr>
      <w:tr w:rsidR="00A119D7" w:rsidRPr="00A119D7" w14:paraId="575F88B6" w14:textId="77777777" w:rsidTr="00A119D7">
        <w:tc>
          <w:tcPr>
            <w:tcW w:w="756" w:type="dxa"/>
            <w:shd w:val="clear" w:color="auto" w:fill="FFFFFF"/>
            <w:noWrap/>
            <w:tcMar>
              <w:top w:w="0" w:type="dxa"/>
              <w:left w:w="150" w:type="dxa"/>
              <w:bottom w:w="0" w:type="dxa"/>
              <w:right w:w="150" w:type="dxa"/>
            </w:tcMar>
            <w:hideMark/>
          </w:tcPr>
          <w:p w14:paraId="5F3F57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BFD16C7" w14:textId="77777777" w:rsidR="00A119D7" w:rsidRPr="00A119D7" w:rsidRDefault="00A119D7" w:rsidP="00A119D7">
            <w:r w:rsidRPr="00A119D7">
              <w:t>country that you have reason to believe are valid.</w:t>
            </w:r>
          </w:p>
        </w:tc>
      </w:tr>
      <w:tr w:rsidR="00A119D7" w:rsidRPr="00A119D7" w14:paraId="6BEAABE2" w14:textId="77777777" w:rsidTr="00A119D7">
        <w:tc>
          <w:tcPr>
            <w:tcW w:w="756" w:type="dxa"/>
            <w:shd w:val="clear" w:color="auto" w:fill="FFFFFF"/>
            <w:noWrap/>
            <w:tcMar>
              <w:top w:w="0" w:type="dxa"/>
              <w:left w:w="150" w:type="dxa"/>
              <w:bottom w:w="0" w:type="dxa"/>
              <w:right w:w="150" w:type="dxa"/>
            </w:tcMar>
            <w:hideMark/>
          </w:tcPr>
          <w:p w14:paraId="070CA5B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B3DC056" w14:textId="77777777" w:rsidR="00A119D7" w:rsidRPr="00A119D7" w:rsidRDefault="00A119D7" w:rsidP="00A119D7"/>
          <w:p w14:paraId="5B0863D4" w14:textId="77777777" w:rsidR="00A119D7" w:rsidRPr="00A119D7" w:rsidRDefault="00A119D7" w:rsidP="00A119D7"/>
        </w:tc>
      </w:tr>
      <w:tr w:rsidR="00A119D7" w:rsidRPr="00A119D7" w14:paraId="47FA5C7E" w14:textId="77777777" w:rsidTr="00A119D7">
        <w:tc>
          <w:tcPr>
            <w:tcW w:w="756" w:type="dxa"/>
            <w:shd w:val="clear" w:color="auto" w:fill="FFFFFF"/>
            <w:noWrap/>
            <w:tcMar>
              <w:top w:w="0" w:type="dxa"/>
              <w:left w:w="150" w:type="dxa"/>
              <w:bottom w:w="0" w:type="dxa"/>
              <w:right w:w="150" w:type="dxa"/>
            </w:tcMar>
            <w:hideMark/>
          </w:tcPr>
          <w:p w14:paraId="24D0DE3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BE980AD" w14:textId="77777777" w:rsidR="00A119D7" w:rsidRPr="00A119D7" w:rsidRDefault="00A119D7" w:rsidP="00A119D7">
            <w:r w:rsidRPr="00A119D7">
              <w:t xml:space="preserve">  If, pursuant to or in connection with a single transaction or</w:t>
            </w:r>
          </w:p>
        </w:tc>
      </w:tr>
      <w:tr w:rsidR="00A119D7" w:rsidRPr="00A119D7" w14:paraId="64A61BD2" w14:textId="77777777" w:rsidTr="00A119D7">
        <w:tc>
          <w:tcPr>
            <w:tcW w:w="756" w:type="dxa"/>
            <w:shd w:val="clear" w:color="auto" w:fill="FFFFFF"/>
            <w:noWrap/>
            <w:tcMar>
              <w:top w:w="0" w:type="dxa"/>
              <w:left w:w="150" w:type="dxa"/>
              <w:bottom w:w="0" w:type="dxa"/>
              <w:right w:w="150" w:type="dxa"/>
            </w:tcMar>
            <w:hideMark/>
          </w:tcPr>
          <w:p w14:paraId="6ABB1A2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6E61AFD" w14:textId="77777777" w:rsidR="00A119D7" w:rsidRPr="00A119D7" w:rsidRDefault="00A119D7" w:rsidP="00A119D7">
            <w:r w:rsidRPr="00A119D7">
              <w:t>arrangement, you convey, or propagate by procuring conveyance of, a</w:t>
            </w:r>
          </w:p>
        </w:tc>
      </w:tr>
      <w:tr w:rsidR="00A119D7" w:rsidRPr="00A119D7" w14:paraId="7F85E230" w14:textId="77777777" w:rsidTr="00A119D7">
        <w:tc>
          <w:tcPr>
            <w:tcW w:w="756" w:type="dxa"/>
            <w:shd w:val="clear" w:color="auto" w:fill="FFFFFF"/>
            <w:noWrap/>
            <w:tcMar>
              <w:top w:w="0" w:type="dxa"/>
              <w:left w:w="150" w:type="dxa"/>
              <w:bottom w:w="0" w:type="dxa"/>
              <w:right w:w="150" w:type="dxa"/>
            </w:tcMar>
            <w:hideMark/>
          </w:tcPr>
          <w:p w14:paraId="5386452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186274" w14:textId="77777777" w:rsidR="00A119D7" w:rsidRPr="00A119D7" w:rsidRDefault="00A119D7" w:rsidP="00A119D7">
            <w:r w:rsidRPr="00A119D7">
              <w:t>covered work, and grant a patent license to some of the parties</w:t>
            </w:r>
          </w:p>
        </w:tc>
      </w:tr>
      <w:tr w:rsidR="00A119D7" w:rsidRPr="00A119D7" w14:paraId="1E71726D" w14:textId="77777777" w:rsidTr="00A119D7">
        <w:tc>
          <w:tcPr>
            <w:tcW w:w="756" w:type="dxa"/>
            <w:shd w:val="clear" w:color="auto" w:fill="FFFFFF"/>
            <w:noWrap/>
            <w:tcMar>
              <w:top w:w="0" w:type="dxa"/>
              <w:left w:w="150" w:type="dxa"/>
              <w:bottom w:w="0" w:type="dxa"/>
              <w:right w:w="150" w:type="dxa"/>
            </w:tcMar>
            <w:hideMark/>
          </w:tcPr>
          <w:p w14:paraId="4E435AC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FE4A34" w14:textId="77777777" w:rsidR="00A119D7" w:rsidRPr="00A119D7" w:rsidRDefault="00A119D7" w:rsidP="00A119D7">
            <w:r w:rsidRPr="00A119D7">
              <w:t>receiving the covered work authorizing them to use, propagate, modify</w:t>
            </w:r>
          </w:p>
        </w:tc>
      </w:tr>
      <w:tr w:rsidR="00A119D7" w:rsidRPr="00A119D7" w14:paraId="71FF0E4D" w14:textId="77777777" w:rsidTr="00A119D7">
        <w:tc>
          <w:tcPr>
            <w:tcW w:w="756" w:type="dxa"/>
            <w:shd w:val="clear" w:color="auto" w:fill="FFFFFF"/>
            <w:noWrap/>
            <w:tcMar>
              <w:top w:w="0" w:type="dxa"/>
              <w:left w:w="150" w:type="dxa"/>
              <w:bottom w:w="0" w:type="dxa"/>
              <w:right w:w="150" w:type="dxa"/>
            </w:tcMar>
            <w:hideMark/>
          </w:tcPr>
          <w:p w14:paraId="013F88A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D6A4C53" w14:textId="77777777" w:rsidR="00A119D7" w:rsidRPr="00A119D7" w:rsidRDefault="00A119D7" w:rsidP="00A119D7">
            <w:r w:rsidRPr="00A119D7">
              <w:t>or convey a specific copy of the covered work, then the patent license</w:t>
            </w:r>
          </w:p>
        </w:tc>
      </w:tr>
      <w:tr w:rsidR="00A119D7" w:rsidRPr="00A119D7" w14:paraId="5F35B392" w14:textId="77777777" w:rsidTr="00A119D7">
        <w:tc>
          <w:tcPr>
            <w:tcW w:w="756" w:type="dxa"/>
            <w:shd w:val="clear" w:color="auto" w:fill="FFFFFF"/>
            <w:noWrap/>
            <w:tcMar>
              <w:top w:w="0" w:type="dxa"/>
              <w:left w:w="150" w:type="dxa"/>
              <w:bottom w:w="0" w:type="dxa"/>
              <w:right w:w="150" w:type="dxa"/>
            </w:tcMar>
            <w:hideMark/>
          </w:tcPr>
          <w:p w14:paraId="60D498F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6FDBC82" w14:textId="77777777" w:rsidR="00A119D7" w:rsidRPr="00A119D7" w:rsidRDefault="00A119D7" w:rsidP="00A119D7">
            <w:r w:rsidRPr="00A119D7">
              <w:t>you grant is automatically extended to all recipients of the covered</w:t>
            </w:r>
          </w:p>
        </w:tc>
      </w:tr>
      <w:tr w:rsidR="00A119D7" w:rsidRPr="00A119D7" w14:paraId="53B30B04" w14:textId="77777777" w:rsidTr="00A119D7">
        <w:tc>
          <w:tcPr>
            <w:tcW w:w="756" w:type="dxa"/>
            <w:shd w:val="clear" w:color="auto" w:fill="FFFFFF"/>
            <w:noWrap/>
            <w:tcMar>
              <w:top w:w="0" w:type="dxa"/>
              <w:left w:w="150" w:type="dxa"/>
              <w:bottom w:w="0" w:type="dxa"/>
              <w:right w:w="150" w:type="dxa"/>
            </w:tcMar>
            <w:hideMark/>
          </w:tcPr>
          <w:p w14:paraId="2A36DAE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578BB38" w14:textId="77777777" w:rsidR="00A119D7" w:rsidRPr="00A119D7" w:rsidRDefault="00A119D7" w:rsidP="00A119D7">
            <w:r w:rsidRPr="00A119D7">
              <w:t>work and works based on it.</w:t>
            </w:r>
          </w:p>
        </w:tc>
      </w:tr>
      <w:tr w:rsidR="00A119D7" w:rsidRPr="00A119D7" w14:paraId="63AA7ACE" w14:textId="77777777" w:rsidTr="00A119D7">
        <w:tc>
          <w:tcPr>
            <w:tcW w:w="756" w:type="dxa"/>
            <w:shd w:val="clear" w:color="auto" w:fill="FFFFFF"/>
            <w:noWrap/>
            <w:tcMar>
              <w:top w:w="0" w:type="dxa"/>
              <w:left w:w="150" w:type="dxa"/>
              <w:bottom w:w="0" w:type="dxa"/>
              <w:right w:w="150" w:type="dxa"/>
            </w:tcMar>
            <w:hideMark/>
          </w:tcPr>
          <w:p w14:paraId="16BA70B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831BA3" w14:textId="77777777" w:rsidR="00A119D7" w:rsidRPr="00A119D7" w:rsidRDefault="00A119D7" w:rsidP="00A119D7"/>
          <w:p w14:paraId="05C7F90F" w14:textId="77777777" w:rsidR="00A119D7" w:rsidRPr="00A119D7" w:rsidRDefault="00A119D7" w:rsidP="00A119D7"/>
        </w:tc>
      </w:tr>
      <w:tr w:rsidR="00A119D7" w:rsidRPr="00A119D7" w14:paraId="6D285E53" w14:textId="77777777" w:rsidTr="00A119D7">
        <w:tc>
          <w:tcPr>
            <w:tcW w:w="756" w:type="dxa"/>
            <w:shd w:val="clear" w:color="auto" w:fill="FFFFFF"/>
            <w:noWrap/>
            <w:tcMar>
              <w:top w:w="0" w:type="dxa"/>
              <w:left w:w="150" w:type="dxa"/>
              <w:bottom w:w="0" w:type="dxa"/>
              <w:right w:w="150" w:type="dxa"/>
            </w:tcMar>
            <w:hideMark/>
          </w:tcPr>
          <w:p w14:paraId="1E36202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7D5B68" w14:textId="77777777" w:rsidR="00A119D7" w:rsidRPr="00A119D7" w:rsidRDefault="00A119D7" w:rsidP="00A119D7">
            <w:r w:rsidRPr="00A119D7">
              <w:t xml:space="preserve">  A patent license is "discriminatory" if it does not include within</w:t>
            </w:r>
          </w:p>
        </w:tc>
      </w:tr>
      <w:tr w:rsidR="00A119D7" w:rsidRPr="00A119D7" w14:paraId="5E78C52F" w14:textId="77777777" w:rsidTr="00A119D7">
        <w:tc>
          <w:tcPr>
            <w:tcW w:w="756" w:type="dxa"/>
            <w:shd w:val="clear" w:color="auto" w:fill="FFFFFF"/>
            <w:noWrap/>
            <w:tcMar>
              <w:top w:w="0" w:type="dxa"/>
              <w:left w:w="150" w:type="dxa"/>
              <w:bottom w:w="0" w:type="dxa"/>
              <w:right w:w="150" w:type="dxa"/>
            </w:tcMar>
            <w:hideMark/>
          </w:tcPr>
          <w:p w14:paraId="40B7832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3013E9" w14:textId="77777777" w:rsidR="00A119D7" w:rsidRPr="00A119D7" w:rsidRDefault="00A119D7" w:rsidP="00A119D7">
            <w:r w:rsidRPr="00A119D7">
              <w:t>the scope of its coverage, prohibits the exercise of, or is</w:t>
            </w:r>
          </w:p>
        </w:tc>
      </w:tr>
      <w:tr w:rsidR="00A119D7" w:rsidRPr="00A119D7" w14:paraId="06F4EA93" w14:textId="77777777" w:rsidTr="00A119D7">
        <w:tc>
          <w:tcPr>
            <w:tcW w:w="756" w:type="dxa"/>
            <w:shd w:val="clear" w:color="auto" w:fill="FFFFFF"/>
            <w:noWrap/>
            <w:tcMar>
              <w:top w:w="0" w:type="dxa"/>
              <w:left w:w="150" w:type="dxa"/>
              <w:bottom w:w="0" w:type="dxa"/>
              <w:right w:w="150" w:type="dxa"/>
            </w:tcMar>
            <w:hideMark/>
          </w:tcPr>
          <w:p w14:paraId="5A31795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7099DBB" w14:textId="77777777" w:rsidR="00A119D7" w:rsidRPr="00A119D7" w:rsidRDefault="00A119D7" w:rsidP="00A119D7">
            <w:r w:rsidRPr="00A119D7">
              <w:t>conditioned on the non-exercise of one or more of the rights that are</w:t>
            </w:r>
          </w:p>
        </w:tc>
      </w:tr>
      <w:tr w:rsidR="00A119D7" w:rsidRPr="00A119D7" w14:paraId="4129FC69" w14:textId="77777777" w:rsidTr="00A119D7">
        <w:tc>
          <w:tcPr>
            <w:tcW w:w="756" w:type="dxa"/>
            <w:shd w:val="clear" w:color="auto" w:fill="FFFFFF"/>
            <w:noWrap/>
            <w:tcMar>
              <w:top w:w="0" w:type="dxa"/>
              <w:left w:w="150" w:type="dxa"/>
              <w:bottom w:w="0" w:type="dxa"/>
              <w:right w:w="150" w:type="dxa"/>
            </w:tcMar>
            <w:hideMark/>
          </w:tcPr>
          <w:p w14:paraId="7CD7C27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4D6BB5" w14:textId="77777777" w:rsidR="00A119D7" w:rsidRPr="00A119D7" w:rsidRDefault="00A119D7" w:rsidP="00A119D7">
            <w:r w:rsidRPr="00A119D7">
              <w:t>specifically granted under this License.  You may not convey a covered</w:t>
            </w:r>
          </w:p>
        </w:tc>
      </w:tr>
      <w:tr w:rsidR="00A119D7" w:rsidRPr="00A119D7" w14:paraId="09416163" w14:textId="77777777" w:rsidTr="00A119D7">
        <w:tc>
          <w:tcPr>
            <w:tcW w:w="756" w:type="dxa"/>
            <w:shd w:val="clear" w:color="auto" w:fill="FFFFFF"/>
            <w:noWrap/>
            <w:tcMar>
              <w:top w:w="0" w:type="dxa"/>
              <w:left w:w="150" w:type="dxa"/>
              <w:bottom w:w="0" w:type="dxa"/>
              <w:right w:w="150" w:type="dxa"/>
            </w:tcMar>
            <w:hideMark/>
          </w:tcPr>
          <w:p w14:paraId="02C5132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D7C6BD3" w14:textId="77777777" w:rsidR="00A119D7" w:rsidRPr="00A119D7" w:rsidRDefault="00A119D7" w:rsidP="00A119D7">
            <w:r w:rsidRPr="00A119D7">
              <w:t>work if you are a party to an arrangement with a third party that is</w:t>
            </w:r>
          </w:p>
        </w:tc>
      </w:tr>
      <w:tr w:rsidR="00A119D7" w:rsidRPr="00A119D7" w14:paraId="0772B843" w14:textId="77777777" w:rsidTr="00A119D7">
        <w:tc>
          <w:tcPr>
            <w:tcW w:w="756" w:type="dxa"/>
            <w:shd w:val="clear" w:color="auto" w:fill="FFFFFF"/>
            <w:noWrap/>
            <w:tcMar>
              <w:top w:w="0" w:type="dxa"/>
              <w:left w:w="150" w:type="dxa"/>
              <w:bottom w:w="0" w:type="dxa"/>
              <w:right w:w="150" w:type="dxa"/>
            </w:tcMar>
            <w:hideMark/>
          </w:tcPr>
          <w:p w14:paraId="2C41D4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7D56AA" w14:textId="77777777" w:rsidR="00A119D7" w:rsidRPr="00A119D7" w:rsidRDefault="00A119D7" w:rsidP="00A119D7">
            <w:r w:rsidRPr="00A119D7">
              <w:t>in the business of distributing software, under which you make payment</w:t>
            </w:r>
          </w:p>
        </w:tc>
      </w:tr>
      <w:tr w:rsidR="00A119D7" w:rsidRPr="00A119D7" w14:paraId="3E5CAE1B" w14:textId="77777777" w:rsidTr="00A119D7">
        <w:tc>
          <w:tcPr>
            <w:tcW w:w="756" w:type="dxa"/>
            <w:shd w:val="clear" w:color="auto" w:fill="FFFFFF"/>
            <w:noWrap/>
            <w:tcMar>
              <w:top w:w="0" w:type="dxa"/>
              <w:left w:w="150" w:type="dxa"/>
              <w:bottom w:w="0" w:type="dxa"/>
              <w:right w:w="150" w:type="dxa"/>
            </w:tcMar>
            <w:hideMark/>
          </w:tcPr>
          <w:p w14:paraId="5713A99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5E2275" w14:textId="77777777" w:rsidR="00A119D7" w:rsidRPr="00A119D7" w:rsidRDefault="00A119D7" w:rsidP="00A119D7">
            <w:r w:rsidRPr="00A119D7">
              <w:t>to the third party based on the extent of your activity of conveying</w:t>
            </w:r>
          </w:p>
        </w:tc>
      </w:tr>
      <w:tr w:rsidR="00A119D7" w:rsidRPr="00A119D7" w14:paraId="6B0622CA" w14:textId="77777777" w:rsidTr="00A119D7">
        <w:tc>
          <w:tcPr>
            <w:tcW w:w="756" w:type="dxa"/>
            <w:shd w:val="clear" w:color="auto" w:fill="FFFFFF"/>
            <w:noWrap/>
            <w:tcMar>
              <w:top w:w="0" w:type="dxa"/>
              <w:left w:w="150" w:type="dxa"/>
              <w:bottom w:w="0" w:type="dxa"/>
              <w:right w:w="150" w:type="dxa"/>
            </w:tcMar>
            <w:hideMark/>
          </w:tcPr>
          <w:p w14:paraId="0490263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916CEBE" w14:textId="77777777" w:rsidR="00A119D7" w:rsidRPr="00A119D7" w:rsidRDefault="00A119D7" w:rsidP="00A119D7">
            <w:r w:rsidRPr="00A119D7">
              <w:t>the work, and under which the third party grants, to any of the</w:t>
            </w:r>
          </w:p>
        </w:tc>
      </w:tr>
      <w:tr w:rsidR="00A119D7" w:rsidRPr="00A119D7" w14:paraId="3C3D2F5D" w14:textId="77777777" w:rsidTr="00A119D7">
        <w:tc>
          <w:tcPr>
            <w:tcW w:w="756" w:type="dxa"/>
            <w:shd w:val="clear" w:color="auto" w:fill="FFFFFF"/>
            <w:noWrap/>
            <w:tcMar>
              <w:top w:w="0" w:type="dxa"/>
              <w:left w:w="150" w:type="dxa"/>
              <w:bottom w:w="0" w:type="dxa"/>
              <w:right w:w="150" w:type="dxa"/>
            </w:tcMar>
            <w:hideMark/>
          </w:tcPr>
          <w:p w14:paraId="6571A26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3714A53" w14:textId="77777777" w:rsidR="00A119D7" w:rsidRPr="00A119D7" w:rsidRDefault="00A119D7" w:rsidP="00A119D7">
            <w:r w:rsidRPr="00A119D7">
              <w:t>parties who would receive the covered work from you, a discriminatory</w:t>
            </w:r>
          </w:p>
        </w:tc>
      </w:tr>
      <w:tr w:rsidR="00A119D7" w:rsidRPr="00A119D7" w14:paraId="0C81A0B0" w14:textId="77777777" w:rsidTr="00A119D7">
        <w:tc>
          <w:tcPr>
            <w:tcW w:w="756" w:type="dxa"/>
            <w:shd w:val="clear" w:color="auto" w:fill="FFFFFF"/>
            <w:noWrap/>
            <w:tcMar>
              <w:top w:w="0" w:type="dxa"/>
              <w:left w:w="150" w:type="dxa"/>
              <w:bottom w:w="0" w:type="dxa"/>
              <w:right w:w="150" w:type="dxa"/>
            </w:tcMar>
            <w:hideMark/>
          </w:tcPr>
          <w:p w14:paraId="124EDB2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6393A61" w14:textId="77777777" w:rsidR="00A119D7" w:rsidRPr="00A119D7" w:rsidRDefault="00A119D7" w:rsidP="00A119D7">
            <w:r w:rsidRPr="00A119D7">
              <w:t>patent license (a) in connection with copies of the covered work</w:t>
            </w:r>
          </w:p>
        </w:tc>
      </w:tr>
      <w:tr w:rsidR="00A119D7" w:rsidRPr="00A119D7" w14:paraId="156CE4E5" w14:textId="77777777" w:rsidTr="00A119D7">
        <w:tc>
          <w:tcPr>
            <w:tcW w:w="756" w:type="dxa"/>
            <w:shd w:val="clear" w:color="auto" w:fill="FFFFFF"/>
            <w:noWrap/>
            <w:tcMar>
              <w:top w:w="0" w:type="dxa"/>
              <w:left w:w="150" w:type="dxa"/>
              <w:bottom w:w="0" w:type="dxa"/>
              <w:right w:w="150" w:type="dxa"/>
            </w:tcMar>
            <w:hideMark/>
          </w:tcPr>
          <w:p w14:paraId="63FE46B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CECD9D1" w14:textId="77777777" w:rsidR="00A119D7" w:rsidRPr="00A119D7" w:rsidRDefault="00A119D7" w:rsidP="00A119D7">
            <w:r w:rsidRPr="00A119D7">
              <w:t>conveyed by you (or copies made from those copies), or (b) primarily</w:t>
            </w:r>
          </w:p>
        </w:tc>
      </w:tr>
      <w:tr w:rsidR="00A119D7" w:rsidRPr="00A119D7" w14:paraId="708ED3FF" w14:textId="77777777" w:rsidTr="00A119D7">
        <w:tc>
          <w:tcPr>
            <w:tcW w:w="756" w:type="dxa"/>
            <w:shd w:val="clear" w:color="auto" w:fill="FFFFFF"/>
            <w:noWrap/>
            <w:tcMar>
              <w:top w:w="0" w:type="dxa"/>
              <w:left w:w="150" w:type="dxa"/>
              <w:bottom w:w="0" w:type="dxa"/>
              <w:right w:w="150" w:type="dxa"/>
            </w:tcMar>
            <w:hideMark/>
          </w:tcPr>
          <w:p w14:paraId="0D95E0F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9E4FB70" w14:textId="77777777" w:rsidR="00A119D7" w:rsidRPr="00A119D7" w:rsidRDefault="00A119D7" w:rsidP="00A119D7">
            <w:r w:rsidRPr="00A119D7">
              <w:t>for and in connection with specific products or compilations that</w:t>
            </w:r>
          </w:p>
        </w:tc>
      </w:tr>
      <w:tr w:rsidR="00A119D7" w:rsidRPr="00A119D7" w14:paraId="0FC701CD" w14:textId="77777777" w:rsidTr="00A119D7">
        <w:tc>
          <w:tcPr>
            <w:tcW w:w="756" w:type="dxa"/>
            <w:shd w:val="clear" w:color="auto" w:fill="FFFFFF"/>
            <w:noWrap/>
            <w:tcMar>
              <w:top w:w="0" w:type="dxa"/>
              <w:left w:w="150" w:type="dxa"/>
              <w:bottom w:w="0" w:type="dxa"/>
              <w:right w:w="150" w:type="dxa"/>
            </w:tcMar>
            <w:hideMark/>
          </w:tcPr>
          <w:p w14:paraId="3267D57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746156" w14:textId="77777777" w:rsidR="00A119D7" w:rsidRPr="00A119D7" w:rsidRDefault="00A119D7" w:rsidP="00A119D7">
            <w:r w:rsidRPr="00A119D7">
              <w:t>contain the covered work, unless you entered into that arrangement,</w:t>
            </w:r>
          </w:p>
        </w:tc>
      </w:tr>
      <w:tr w:rsidR="00A119D7" w:rsidRPr="00A119D7" w14:paraId="0773CAE6" w14:textId="77777777" w:rsidTr="00A119D7">
        <w:tc>
          <w:tcPr>
            <w:tcW w:w="756" w:type="dxa"/>
            <w:shd w:val="clear" w:color="auto" w:fill="FFFFFF"/>
            <w:noWrap/>
            <w:tcMar>
              <w:top w:w="0" w:type="dxa"/>
              <w:left w:w="150" w:type="dxa"/>
              <w:bottom w:w="0" w:type="dxa"/>
              <w:right w:w="150" w:type="dxa"/>
            </w:tcMar>
            <w:hideMark/>
          </w:tcPr>
          <w:p w14:paraId="609CDBF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B00319" w14:textId="77777777" w:rsidR="00A119D7" w:rsidRPr="00A119D7" w:rsidRDefault="00A119D7" w:rsidP="00A119D7">
            <w:r w:rsidRPr="00A119D7">
              <w:t>or that patent license was granted, prior to 28 March 2007.</w:t>
            </w:r>
          </w:p>
        </w:tc>
      </w:tr>
      <w:tr w:rsidR="00A119D7" w:rsidRPr="00A119D7" w14:paraId="2A8A1DCA" w14:textId="77777777" w:rsidTr="00A119D7">
        <w:tc>
          <w:tcPr>
            <w:tcW w:w="756" w:type="dxa"/>
            <w:shd w:val="clear" w:color="auto" w:fill="FFFFFF"/>
            <w:noWrap/>
            <w:tcMar>
              <w:top w:w="0" w:type="dxa"/>
              <w:left w:w="150" w:type="dxa"/>
              <w:bottom w:w="0" w:type="dxa"/>
              <w:right w:w="150" w:type="dxa"/>
            </w:tcMar>
            <w:hideMark/>
          </w:tcPr>
          <w:p w14:paraId="003B93E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A6B1AF" w14:textId="77777777" w:rsidR="00A119D7" w:rsidRPr="00A119D7" w:rsidRDefault="00A119D7" w:rsidP="00A119D7"/>
          <w:p w14:paraId="7DFB3E18" w14:textId="77777777" w:rsidR="00A119D7" w:rsidRPr="00A119D7" w:rsidRDefault="00A119D7" w:rsidP="00A119D7"/>
        </w:tc>
      </w:tr>
      <w:tr w:rsidR="00A119D7" w:rsidRPr="00A119D7" w14:paraId="50DC6537" w14:textId="77777777" w:rsidTr="00A119D7">
        <w:tc>
          <w:tcPr>
            <w:tcW w:w="756" w:type="dxa"/>
            <w:shd w:val="clear" w:color="auto" w:fill="FFFFFF"/>
            <w:noWrap/>
            <w:tcMar>
              <w:top w:w="0" w:type="dxa"/>
              <w:left w:w="150" w:type="dxa"/>
              <w:bottom w:w="0" w:type="dxa"/>
              <w:right w:w="150" w:type="dxa"/>
            </w:tcMar>
            <w:hideMark/>
          </w:tcPr>
          <w:p w14:paraId="0FA59B7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F4ABA5D" w14:textId="77777777" w:rsidR="00A119D7" w:rsidRPr="00A119D7" w:rsidRDefault="00A119D7" w:rsidP="00A119D7">
            <w:r w:rsidRPr="00A119D7">
              <w:t xml:space="preserve">  Nothing in this License shall be construed as excluding or limiting</w:t>
            </w:r>
          </w:p>
        </w:tc>
      </w:tr>
      <w:tr w:rsidR="00A119D7" w:rsidRPr="00A119D7" w14:paraId="3D181FAE" w14:textId="77777777" w:rsidTr="00A119D7">
        <w:tc>
          <w:tcPr>
            <w:tcW w:w="756" w:type="dxa"/>
            <w:shd w:val="clear" w:color="auto" w:fill="FFFFFF"/>
            <w:noWrap/>
            <w:tcMar>
              <w:top w:w="0" w:type="dxa"/>
              <w:left w:w="150" w:type="dxa"/>
              <w:bottom w:w="0" w:type="dxa"/>
              <w:right w:w="150" w:type="dxa"/>
            </w:tcMar>
            <w:hideMark/>
          </w:tcPr>
          <w:p w14:paraId="3223CA3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128F82" w14:textId="77777777" w:rsidR="00A119D7" w:rsidRPr="00A119D7" w:rsidRDefault="00A119D7" w:rsidP="00A119D7">
            <w:r w:rsidRPr="00A119D7">
              <w:t xml:space="preserve">any implied license or other </w:t>
            </w:r>
            <w:proofErr w:type="spellStart"/>
            <w:r w:rsidRPr="00A119D7">
              <w:t>defenses</w:t>
            </w:r>
            <w:proofErr w:type="spellEnd"/>
            <w:r w:rsidRPr="00A119D7">
              <w:t xml:space="preserve"> to infringement that may</w:t>
            </w:r>
          </w:p>
        </w:tc>
      </w:tr>
      <w:tr w:rsidR="00A119D7" w:rsidRPr="00A119D7" w14:paraId="404A0EA4" w14:textId="77777777" w:rsidTr="00A119D7">
        <w:tc>
          <w:tcPr>
            <w:tcW w:w="756" w:type="dxa"/>
            <w:shd w:val="clear" w:color="auto" w:fill="FFFFFF"/>
            <w:noWrap/>
            <w:tcMar>
              <w:top w:w="0" w:type="dxa"/>
              <w:left w:w="150" w:type="dxa"/>
              <w:bottom w:w="0" w:type="dxa"/>
              <w:right w:w="150" w:type="dxa"/>
            </w:tcMar>
            <w:hideMark/>
          </w:tcPr>
          <w:p w14:paraId="61842B8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687BC28" w14:textId="77777777" w:rsidR="00A119D7" w:rsidRPr="00A119D7" w:rsidRDefault="00A119D7" w:rsidP="00A119D7">
            <w:r w:rsidRPr="00A119D7">
              <w:t>otherwise be available to you under applicable patent law.</w:t>
            </w:r>
          </w:p>
        </w:tc>
      </w:tr>
      <w:tr w:rsidR="00A119D7" w:rsidRPr="00A119D7" w14:paraId="12AD201F" w14:textId="77777777" w:rsidTr="00A119D7">
        <w:tc>
          <w:tcPr>
            <w:tcW w:w="756" w:type="dxa"/>
            <w:shd w:val="clear" w:color="auto" w:fill="FFFFFF"/>
            <w:noWrap/>
            <w:tcMar>
              <w:top w:w="0" w:type="dxa"/>
              <w:left w:w="150" w:type="dxa"/>
              <w:bottom w:w="0" w:type="dxa"/>
              <w:right w:w="150" w:type="dxa"/>
            </w:tcMar>
            <w:hideMark/>
          </w:tcPr>
          <w:p w14:paraId="742087A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F024A2C" w14:textId="77777777" w:rsidR="00A119D7" w:rsidRPr="00A119D7" w:rsidRDefault="00A119D7" w:rsidP="00A119D7"/>
          <w:p w14:paraId="35E44EBB" w14:textId="77777777" w:rsidR="00A119D7" w:rsidRPr="00A119D7" w:rsidRDefault="00A119D7" w:rsidP="00A119D7"/>
        </w:tc>
      </w:tr>
      <w:tr w:rsidR="00A119D7" w:rsidRPr="00A119D7" w14:paraId="669D6DDE" w14:textId="77777777" w:rsidTr="00A119D7">
        <w:tc>
          <w:tcPr>
            <w:tcW w:w="756" w:type="dxa"/>
            <w:shd w:val="clear" w:color="auto" w:fill="FFFFFF"/>
            <w:noWrap/>
            <w:tcMar>
              <w:top w:w="0" w:type="dxa"/>
              <w:left w:w="150" w:type="dxa"/>
              <w:bottom w:w="0" w:type="dxa"/>
              <w:right w:w="150" w:type="dxa"/>
            </w:tcMar>
            <w:hideMark/>
          </w:tcPr>
          <w:p w14:paraId="16B603F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FC368EE" w14:textId="77777777" w:rsidR="00A119D7" w:rsidRPr="00A119D7" w:rsidRDefault="00A119D7" w:rsidP="00A119D7">
            <w:r w:rsidRPr="00A119D7">
              <w:t xml:space="preserve">  12. No Surrender of Others' Freedom.</w:t>
            </w:r>
          </w:p>
        </w:tc>
      </w:tr>
      <w:tr w:rsidR="00A119D7" w:rsidRPr="00A119D7" w14:paraId="320B79DF" w14:textId="77777777" w:rsidTr="00A119D7">
        <w:tc>
          <w:tcPr>
            <w:tcW w:w="756" w:type="dxa"/>
            <w:shd w:val="clear" w:color="auto" w:fill="FFFFFF"/>
            <w:noWrap/>
            <w:tcMar>
              <w:top w:w="0" w:type="dxa"/>
              <w:left w:w="150" w:type="dxa"/>
              <w:bottom w:w="0" w:type="dxa"/>
              <w:right w:w="150" w:type="dxa"/>
            </w:tcMar>
            <w:hideMark/>
          </w:tcPr>
          <w:p w14:paraId="408CBDB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569D58" w14:textId="77777777" w:rsidR="00A119D7" w:rsidRPr="00A119D7" w:rsidRDefault="00A119D7" w:rsidP="00A119D7"/>
          <w:p w14:paraId="7FDF3BF1" w14:textId="77777777" w:rsidR="00A119D7" w:rsidRPr="00A119D7" w:rsidRDefault="00A119D7" w:rsidP="00A119D7"/>
        </w:tc>
      </w:tr>
      <w:tr w:rsidR="00A119D7" w:rsidRPr="00A119D7" w14:paraId="14983A51" w14:textId="77777777" w:rsidTr="00A119D7">
        <w:tc>
          <w:tcPr>
            <w:tcW w:w="756" w:type="dxa"/>
            <w:shd w:val="clear" w:color="auto" w:fill="FFFFFF"/>
            <w:noWrap/>
            <w:tcMar>
              <w:top w:w="0" w:type="dxa"/>
              <w:left w:w="150" w:type="dxa"/>
              <w:bottom w:w="0" w:type="dxa"/>
              <w:right w:w="150" w:type="dxa"/>
            </w:tcMar>
            <w:hideMark/>
          </w:tcPr>
          <w:p w14:paraId="7D4F3A7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38230D5" w14:textId="77777777" w:rsidR="00A119D7" w:rsidRPr="00A119D7" w:rsidRDefault="00A119D7" w:rsidP="00A119D7">
            <w:r w:rsidRPr="00A119D7">
              <w:t xml:space="preserve">  If conditions are imposed on you (whether by court order, agreement or</w:t>
            </w:r>
          </w:p>
        </w:tc>
      </w:tr>
      <w:tr w:rsidR="00A119D7" w:rsidRPr="00A119D7" w14:paraId="0427537C" w14:textId="77777777" w:rsidTr="00A119D7">
        <w:tc>
          <w:tcPr>
            <w:tcW w:w="756" w:type="dxa"/>
            <w:shd w:val="clear" w:color="auto" w:fill="FFFFFF"/>
            <w:noWrap/>
            <w:tcMar>
              <w:top w:w="0" w:type="dxa"/>
              <w:left w:w="150" w:type="dxa"/>
              <w:bottom w:w="0" w:type="dxa"/>
              <w:right w:w="150" w:type="dxa"/>
            </w:tcMar>
            <w:hideMark/>
          </w:tcPr>
          <w:p w14:paraId="2F01EE3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81CCE68" w14:textId="77777777" w:rsidR="00A119D7" w:rsidRPr="00A119D7" w:rsidRDefault="00A119D7" w:rsidP="00A119D7">
            <w:r w:rsidRPr="00A119D7">
              <w:t>otherwise) that contradict the conditions of this License, they do not</w:t>
            </w:r>
          </w:p>
        </w:tc>
      </w:tr>
      <w:tr w:rsidR="00A119D7" w:rsidRPr="00A119D7" w14:paraId="5188C55E" w14:textId="77777777" w:rsidTr="00A119D7">
        <w:tc>
          <w:tcPr>
            <w:tcW w:w="756" w:type="dxa"/>
            <w:shd w:val="clear" w:color="auto" w:fill="FFFFFF"/>
            <w:noWrap/>
            <w:tcMar>
              <w:top w:w="0" w:type="dxa"/>
              <w:left w:w="150" w:type="dxa"/>
              <w:bottom w:w="0" w:type="dxa"/>
              <w:right w:w="150" w:type="dxa"/>
            </w:tcMar>
            <w:hideMark/>
          </w:tcPr>
          <w:p w14:paraId="73BA7E8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941F7C" w14:textId="77777777" w:rsidR="00A119D7" w:rsidRPr="00A119D7" w:rsidRDefault="00A119D7" w:rsidP="00A119D7">
            <w:r w:rsidRPr="00A119D7">
              <w:t>excuse you from the conditions of this License.  If you cannot convey a</w:t>
            </w:r>
          </w:p>
        </w:tc>
      </w:tr>
      <w:tr w:rsidR="00A119D7" w:rsidRPr="00A119D7" w14:paraId="546C81C1" w14:textId="77777777" w:rsidTr="00A119D7">
        <w:tc>
          <w:tcPr>
            <w:tcW w:w="756" w:type="dxa"/>
            <w:shd w:val="clear" w:color="auto" w:fill="FFFFFF"/>
            <w:noWrap/>
            <w:tcMar>
              <w:top w:w="0" w:type="dxa"/>
              <w:left w:w="150" w:type="dxa"/>
              <w:bottom w:w="0" w:type="dxa"/>
              <w:right w:w="150" w:type="dxa"/>
            </w:tcMar>
            <w:hideMark/>
          </w:tcPr>
          <w:p w14:paraId="0708818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5D5AAD" w14:textId="77777777" w:rsidR="00A119D7" w:rsidRPr="00A119D7" w:rsidRDefault="00A119D7" w:rsidP="00A119D7">
            <w:r w:rsidRPr="00A119D7">
              <w:t>covered work so as to satisfy simultaneously your obligations under this</w:t>
            </w:r>
          </w:p>
        </w:tc>
      </w:tr>
      <w:tr w:rsidR="00A119D7" w:rsidRPr="00A119D7" w14:paraId="02B6FF94" w14:textId="77777777" w:rsidTr="00A119D7">
        <w:tc>
          <w:tcPr>
            <w:tcW w:w="756" w:type="dxa"/>
            <w:shd w:val="clear" w:color="auto" w:fill="FFFFFF"/>
            <w:noWrap/>
            <w:tcMar>
              <w:top w:w="0" w:type="dxa"/>
              <w:left w:w="150" w:type="dxa"/>
              <w:bottom w:w="0" w:type="dxa"/>
              <w:right w:w="150" w:type="dxa"/>
            </w:tcMar>
            <w:hideMark/>
          </w:tcPr>
          <w:p w14:paraId="61BA99F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EB14BD5" w14:textId="77777777" w:rsidR="00A119D7" w:rsidRPr="00A119D7" w:rsidRDefault="00A119D7" w:rsidP="00A119D7">
            <w:r w:rsidRPr="00A119D7">
              <w:t>License and any other pertinent obligations, then as a consequence you may</w:t>
            </w:r>
          </w:p>
        </w:tc>
      </w:tr>
      <w:tr w:rsidR="00A119D7" w:rsidRPr="00A119D7" w14:paraId="2CB8BB20" w14:textId="77777777" w:rsidTr="00A119D7">
        <w:tc>
          <w:tcPr>
            <w:tcW w:w="756" w:type="dxa"/>
            <w:shd w:val="clear" w:color="auto" w:fill="FFFFFF"/>
            <w:noWrap/>
            <w:tcMar>
              <w:top w:w="0" w:type="dxa"/>
              <w:left w:w="150" w:type="dxa"/>
              <w:bottom w:w="0" w:type="dxa"/>
              <w:right w:w="150" w:type="dxa"/>
            </w:tcMar>
            <w:hideMark/>
          </w:tcPr>
          <w:p w14:paraId="4177720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E5E8FA0" w14:textId="77777777" w:rsidR="00A119D7" w:rsidRPr="00A119D7" w:rsidRDefault="00A119D7" w:rsidP="00A119D7">
            <w:r w:rsidRPr="00A119D7">
              <w:t>not convey it at all.  For example, if you agree to terms that obligate you</w:t>
            </w:r>
          </w:p>
        </w:tc>
      </w:tr>
      <w:tr w:rsidR="00A119D7" w:rsidRPr="00A119D7" w14:paraId="19B59664" w14:textId="77777777" w:rsidTr="00A119D7">
        <w:tc>
          <w:tcPr>
            <w:tcW w:w="756" w:type="dxa"/>
            <w:shd w:val="clear" w:color="auto" w:fill="FFFFFF"/>
            <w:noWrap/>
            <w:tcMar>
              <w:top w:w="0" w:type="dxa"/>
              <w:left w:w="150" w:type="dxa"/>
              <w:bottom w:w="0" w:type="dxa"/>
              <w:right w:w="150" w:type="dxa"/>
            </w:tcMar>
            <w:hideMark/>
          </w:tcPr>
          <w:p w14:paraId="45EF97D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3A0C516" w14:textId="77777777" w:rsidR="00A119D7" w:rsidRPr="00A119D7" w:rsidRDefault="00A119D7" w:rsidP="00A119D7">
            <w:r w:rsidRPr="00A119D7">
              <w:t>to collect a royalty for further conveying from those to whom you convey</w:t>
            </w:r>
          </w:p>
        </w:tc>
      </w:tr>
      <w:tr w:rsidR="00A119D7" w:rsidRPr="00A119D7" w14:paraId="670B8DF6" w14:textId="77777777" w:rsidTr="00A119D7">
        <w:tc>
          <w:tcPr>
            <w:tcW w:w="756" w:type="dxa"/>
            <w:shd w:val="clear" w:color="auto" w:fill="FFFFFF"/>
            <w:noWrap/>
            <w:tcMar>
              <w:top w:w="0" w:type="dxa"/>
              <w:left w:w="150" w:type="dxa"/>
              <w:bottom w:w="0" w:type="dxa"/>
              <w:right w:w="150" w:type="dxa"/>
            </w:tcMar>
            <w:hideMark/>
          </w:tcPr>
          <w:p w14:paraId="6657330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A4E4075" w14:textId="77777777" w:rsidR="00A119D7" w:rsidRPr="00A119D7" w:rsidRDefault="00A119D7" w:rsidP="00A119D7">
            <w:r w:rsidRPr="00A119D7">
              <w:t>the Program, the only way you could satisfy both those terms and this</w:t>
            </w:r>
          </w:p>
        </w:tc>
      </w:tr>
      <w:tr w:rsidR="00A119D7" w:rsidRPr="00A119D7" w14:paraId="5DAEF02A" w14:textId="77777777" w:rsidTr="00A119D7">
        <w:tc>
          <w:tcPr>
            <w:tcW w:w="756" w:type="dxa"/>
            <w:shd w:val="clear" w:color="auto" w:fill="FFFFFF"/>
            <w:noWrap/>
            <w:tcMar>
              <w:top w:w="0" w:type="dxa"/>
              <w:left w:w="150" w:type="dxa"/>
              <w:bottom w:w="0" w:type="dxa"/>
              <w:right w:w="150" w:type="dxa"/>
            </w:tcMar>
            <w:hideMark/>
          </w:tcPr>
          <w:p w14:paraId="4151FED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A979B6" w14:textId="77777777" w:rsidR="00A119D7" w:rsidRPr="00A119D7" w:rsidRDefault="00A119D7" w:rsidP="00A119D7">
            <w:r w:rsidRPr="00A119D7">
              <w:t>License would be to refrain entirely from conveying the Program.</w:t>
            </w:r>
          </w:p>
        </w:tc>
      </w:tr>
      <w:tr w:rsidR="00A119D7" w:rsidRPr="00A119D7" w14:paraId="506B34D0" w14:textId="77777777" w:rsidTr="00A119D7">
        <w:tc>
          <w:tcPr>
            <w:tcW w:w="756" w:type="dxa"/>
            <w:shd w:val="clear" w:color="auto" w:fill="FFFFFF"/>
            <w:noWrap/>
            <w:tcMar>
              <w:top w:w="0" w:type="dxa"/>
              <w:left w:w="150" w:type="dxa"/>
              <w:bottom w:w="0" w:type="dxa"/>
              <w:right w:w="150" w:type="dxa"/>
            </w:tcMar>
            <w:hideMark/>
          </w:tcPr>
          <w:p w14:paraId="1B406C2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82D564" w14:textId="77777777" w:rsidR="00A119D7" w:rsidRPr="00A119D7" w:rsidRDefault="00A119D7" w:rsidP="00A119D7"/>
          <w:p w14:paraId="6341050A" w14:textId="77777777" w:rsidR="00A119D7" w:rsidRPr="00A119D7" w:rsidRDefault="00A119D7" w:rsidP="00A119D7"/>
        </w:tc>
      </w:tr>
      <w:tr w:rsidR="00A119D7" w:rsidRPr="00A119D7" w14:paraId="1651D3F3" w14:textId="77777777" w:rsidTr="00A119D7">
        <w:tc>
          <w:tcPr>
            <w:tcW w:w="756" w:type="dxa"/>
            <w:shd w:val="clear" w:color="auto" w:fill="FFFFFF"/>
            <w:noWrap/>
            <w:tcMar>
              <w:top w:w="0" w:type="dxa"/>
              <w:left w:w="150" w:type="dxa"/>
              <w:bottom w:w="0" w:type="dxa"/>
              <w:right w:w="150" w:type="dxa"/>
            </w:tcMar>
            <w:hideMark/>
          </w:tcPr>
          <w:p w14:paraId="3BD5E3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904FCB" w14:textId="77777777" w:rsidR="00A119D7" w:rsidRPr="00A119D7" w:rsidRDefault="00A119D7" w:rsidP="00A119D7">
            <w:r w:rsidRPr="00A119D7">
              <w:t xml:space="preserve">  13. Use with the GNU </w:t>
            </w:r>
            <w:proofErr w:type="spellStart"/>
            <w:r w:rsidRPr="00A119D7">
              <w:t>Affero</w:t>
            </w:r>
            <w:proofErr w:type="spellEnd"/>
            <w:r w:rsidRPr="00A119D7">
              <w:t xml:space="preserve"> General Public License.</w:t>
            </w:r>
          </w:p>
        </w:tc>
      </w:tr>
      <w:tr w:rsidR="00A119D7" w:rsidRPr="00A119D7" w14:paraId="18C937B9" w14:textId="77777777" w:rsidTr="00A119D7">
        <w:tc>
          <w:tcPr>
            <w:tcW w:w="756" w:type="dxa"/>
            <w:shd w:val="clear" w:color="auto" w:fill="FFFFFF"/>
            <w:noWrap/>
            <w:tcMar>
              <w:top w:w="0" w:type="dxa"/>
              <w:left w:w="150" w:type="dxa"/>
              <w:bottom w:w="0" w:type="dxa"/>
              <w:right w:w="150" w:type="dxa"/>
            </w:tcMar>
            <w:hideMark/>
          </w:tcPr>
          <w:p w14:paraId="5C3CC36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21341D" w14:textId="77777777" w:rsidR="00A119D7" w:rsidRPr="00A119D7" w:rsidRDefault="00A119D7" w:rsidP="00A119D7"/>
          <w:p w14:paraId="6ED91360" w14:textId="77777777" w:rsidR="00A119D7" w:rsidRPr="00A119D7" w:rsidRDefault="00A119D7" w:rsidP="00A119D7"/>
        </w:tc>
      </w:tr>
      <w:tr w:rsidR="00A119D7" w:rsidRPr="00A119D7" w14:paraId="46FB603E" w14:textId="77777777" w:rsidTr="00A119D7">
        <w:tc>
          <w:tcPr>
            <w:tcW w:w="756" w:type="dxa"/>
            <w:shd w:val="clear" w:color="auto" w:fill="FFFFFF"/>
            <w:noWrap/>
            <w:tcMar>
              <w:top w:w="0" w:type="dxa"/>
              <w:left w:w="150" w:type="dxa"/>
              <w:bottom w:w="0" w:type="dxa"/>
              <w:right w:w="150" w:type="dxa"/>
            </w:tcMar>
            <w:hideMark/>
          </w:tcPr>
          <w:p w14:paraId="7A6B72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1EE31C" w14:textId="77777777" w:rsidR="00A119D7" w:rsidRPr="00A119D7" w:rsidRDefault="00A119D7" w:rsidP="00A119D7">
            <w:r w:rsidRPr="00A119D7">
              <w:t xml:space="preserve">  Notwithstanding any other provision of this License, you have</w:t>
            </w:r>
          </w:p>
        </w:tc>
      </w:tr>
      <w:tr w:rsidR="00A119D7" w:rsidRPr="00A119D7" w14:paraId="5C98C493" w14:textId="77777777" w:rsidTr="00A119D7">
        <w:tc>
          <w:tcPr>
            <w:tcW w:w="756" w:type="dxa"/>
            <w:shd w:val="clear" w:color="auto" w:fill="FFFFFF"/>
            <w:noWrap/>
            <w:tcMar>
              <w:top w:w="0" w:type="dxa"/>
              <w:left w:w="150" w:type="dxa"/>
              <w:bottom w:w="0" w:type="dxa"/>
              <w:right w:w="150" w:type="dxa"/>
            </w:tcMar>
            <w:hideMark/>
          </w:tcPr>
          <w:p w14:paraId="34A817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A4B3F7" w14:textId="77777777" w:rsidR="00A119D7" w:rsidRPr="00A119D7" w:rsidRDefault="00A119D7" w:rsidP="00A119D7">
            <w:r w:rsidRPr="00A119D7">
              <w:t>permission to link or combine any covered work with a work licensed</w:t>
            </w:r>
          </w:p>
        </w:tc>
      </w:tr>
      <w:tr w:rsidR="00A119D7" w:rsidRPr="00A119D7" w14:paraId="53C7FC05" w14:textId="77777777" w:rsidTr="00A119D7">
        <w:tc>
          <w:tcPr>
            <w:tcW w:w="756" w:type="dxa"/>
            <w:shd w:val="clear" w:color="auto" w:fill="FFFFFF"/>
            <w:noWrap/>
            <w:tcMar>
              <w:top w:w="0" w:type="dxa"/>
              <w:left w:w="150" w:type="dxa"/>
              <w:bottom w:w="0" w:type="dxa"/>
              <w:right w:w="150" w:type="dxa"/>
            </w:tcMar>
            <w:hideMark/>
          </w:tcPr>
          <w:p w14:paraId="6BBA1DE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1B2E31" w14:textId="77777777" w:rsidR="00A119D7" w:rsidRPr="00A119D7" w:rsidRDefault="00A119D7" w:rsidP="00A119D7">
            <w:r w:rsidRPr="00A119D7">
              <w:t xml:space="preserve">under version 3 of the GNU </w:t>
            </w:r>
            <w:proofErr w:type="spellStart"/>
            <w:r w:rsidRPr="00A119D7">
              <w:t>Affero</w:t>
            </w:r>
            <w:proofErr w:type="spellEnd"/>
            <w:r w:rsidRPr="00A119D7">
              <w:t xml:space="preserve"> General Public License into a single</w:t>
            </w:r>
          </w:p>
        </w:tc>
      </w:tr>
      <w:tr w:rsidR="00A119D7" w:rsidRPr="00A119D7" w14:paraId="434E18F5" w14:textId="77777777" w:rsidTr="00A119D7">
        <w:tc>
          <w:tcPr>
            <w:tcW w:w="756" w:type="dxa"/>
            <w:shd w:val="clear" w:color="auto" w:fill="FFFFFF"/>
            <w:noWrap/>
            <w:tcMar>
              <w:top w:w="0" w:type="dxa"/>
              <w:left w:w="150" w:type="dxa"/>
              <w:bottom w:w="0" w:type="dxa"/>
              <w:right w:w="150" w:type="dxa"/>
            </w:tcMar>
            <w:hideMark/>
          </w:tcPr>
          <w:p w14:paraId="3A1C2D1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5FA02E6" w14:textId="77777777" w:rsidR="00A119D7" w:rsidRPr="00A119D7" w:rsidRDefault="00A119D7" w:rsidP="00A119D7">
            <w:r w:rsidRPr="00A119D7">
              <w:t>combined work, and to convey the resulting work.  The terms of this</w:t>
            </w:r>
          </w:p>
        </w:tc>
      </w:tr>
      <w:tr w:rsidR="00A119D7" w:rsidRPr="00A119D7" w14:paraId="14CE1147" w14:textId="77777777" w:rsidTr="00A119D7">
        <w:tc>
          <w:tcPr>
            <w:tcW w:w="756" w:type="dxa"/>
            <w:shd w:val="clear" w:color="auto" w:fill="FFFFFF"/>
            <w:noWrap/>
            <w:tcMar>
              <w:top w:w="0" w:type="dxa"/>
              <w:left w:w="150" w:type="dxa"/>
              <w:bottom w:w="0" w:type="dxa"/>
              <w:right w:w="150" w:type="dxa"/>
            </w:tcMar>
            <w:hideMark/>
          </w:tcPr>
          <w:p w14:paraId="26203BF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DA8EE63" w14:textId="77777777" w:rsidR="00A119D7" w:rsidRPr="00A119D7" w:rsidRDefault="00A119D7" w:rsidP="00A119D7">
            <w:r w:rsidRPr="00A119D7">
              <w:t>License will continue to apply to the part which is the covered work,</w:t>
            </w:r>
          </w:p>
        </w:tc>
      </w:tr>
      <w:tr w:rsidR="00A119D7" w:rsidRPr="00A119D7" w14:paraId="14D91112" w14:textId="77777777" w:rsidTr="00A119D7">
        <w:tc>
          <w:tcPr>
            <w:tcW w:w="756" w:type="dxa"/>
            <w:shd w:val="clear" w:color="auto" w:fill="FFFFFF"/>
            <w:noWrap/>
            <w:tcMar>
              <w:top w:w="0" w:type="dxa"/>
              <w:left w:w="150" w:type="dxa"/>
              <w:bottom w:w="0" w:type="dxa"/>
              <w:right w:w="150" w:type="dxa"/>
            </w:tcMar>
            <w:hideMark/>
          </w:tcPr>
          <w:p w14:paraId="407984F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EDFB94" w14:textId="77777777" w:rsidR="00A119D7" w:rsidRPr="00A119D7" w:rsidRDefault="00A119D7" w:rsidP="00A119D7">
            <w:r w:rsidRPr="00A119D7">
              <w:t xml:space="preserve">but the special requirements of the GNU </w:t>
            </w:r>
            <w:proofErr w:type="spellStart"/>
            <w:r w:rsidRPr="00A119D7">
              <w:t>Affero</w:t>
            </w:r>
            <w:proofErr w:type="spellEnd"/>
            <w:r w:rsidRPr="00A119D7">
              <w:t xml:space="preserve"> General Public License,</w:t>
            </w:r>
          </w:p>
        </w:tc>
      </w:tr>
      <w:tr w:rsidR="00A119D7" w:rsidRPr="00A119D7" w14:paraId="427C6F0B" w14:textId="77777777" w:rsidTr="00A119D7">
        <w:tc>
          <w:tcPr>
            <w:tcW w:w="756" w:type="dxa"/>
            <w:shd w:val="clear" w:color="auto" w:fill="FFFFFF"/>
            <w:noWrap/>
            <w:tcMar>
              <w:top w:w="0" w:type="dxa"/>
              <w:left w:w="150" w:type="dxa"/>
              <w:bottom w:w="0" w:type="dxa"/>
              <w:right w:w="150" w:type="dxa"/>
            </w:tcMar>
            <w:hideMark/>
          </w:tcPr>
          <w:p w14:paraId="66708A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688A05B" w14:textId="77777777" w:rsidR="00A119D7" w:rsidRPr="00A119D7" w:rsidRDefault="00A119D7" w:rsidP="00A119D7">
            <w:r w:rsidRPr="00A119D7">
              <w:t>section 13, concerning interaction through a network will apply to the</w:t>
            </w:r>
          </w:p>
        </w:tc>
      </w:tr>
      <w:tr w:rsidR="00A119D7" w:rsidRPr="00A119D7" w14:paraId="34524000" w14:textId="77777777" w:rsidTr="00A119D7">
        <w:tc>
          <w:tcPr>
            <w:tcW w:w="756" w:type="dxa"/>
            <w:shd w:val="clear" w:color="auto" w:fill="FFFFFF"/>
            <w:noWrap/>
            <w:tcMar>
              <w:top w:w="0" w:type="dxa"/>
              <w:left w:w="150" w:type="dxa"/>
              <w:bottom w:w="0" w:type="dxa"/>
              <w:right w:w="150" w:type="dxa"/>
            </w:tcMar>
            <w:hideMark/>
          </w:tcPr>
          <w:p w14:paraId="3ABCC46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6C6665F" w14:textId="77777777" w:rsidR="00A119D7" w:rsidRPr="00A119D7" w:rsidRDefault="00A119D7" w:rsidP="00A119D7">
            <w:r w:rsidRPr="00A119D7">
              <w:t>combination as such.</w:t>
            </w:r>
          </w:p>
        </w:tc>
      </w:tr>
      <w:tr w:rsidR="00A119D7" w:rsidRPr="00A119D7" w14:paraId="1A1AA156" w14:textId="77777777" w:rsidTr="00A119D7">
        <w:tc>
          <w:tcPr>
            <w:tcW w:w="756" w:type="dxa"/>
            <w:shd w:val="clear" w:color="auto" w:fill="FFFFFF"/>
            <w:noWrap/>
            <w:tcMar>
              <w:top w:w="0" w:type="dxa"/>
              <w:left w:w="150" w:type="dxa"/>
              <w:bottom w:w="0" w:type="dxa"/>
              <w:right w:w="150" w:type="dxa"/>
            </w:tcMar>
            <w:hideMark/>
          </w:tcPr>
          <w:p w14:paraId="526E12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3CE2B31" w14:textId="77777777" w:rsidR="00A119D7" w:rsidRPr="00A119D7" w:rsidRDefault="00A119D7" w:rsidP="00A119D7"/>
          <w:p w14:paraId="775BDC2D" w14:textId="77777777" w:rsidR="00A119D7" w:rsidRPr="00A119D7" w:rsidRDefault="00A119D7" w:rsidP="00A119D7"/>
        </w:tc>
      </w:tr>
      <w:tr w:rsidR="00A119D7" w:rsidRPr="00A119D7" w14:paraId="467D2F6A" w14:textId="77777777" w:rsidTr="00A119D7">
        <w:tc>
          <w:tcPr>
            <w:tcW w:w="756" w:type="dxa"/>
            <w:shd w:val="clear" w:color="auto" w:fill="FFFFFF"/>
            <w:noWrap/>
            <w:tcMar>
              <w:top w:w="0" w:type="dxa"/>
              <w:left w:w="150" w:type="dxa"/>
              <w:bottom w:w="0" w:type="dxa"/>
              <w:right w:w="150" w:type="dxa"/>
            </w:tcMar>
            <w:hideMark/>
          </w:tcPr>
          <w:p w14:paraId="0AAC24C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0CAE08" w14:textId="77777777" w:rsidR="00A119D7" w:rsidRPr="00A119D7" w:rsidRDefault="00A119D7" w:rsidP="00A119D7">
            <w:r w:rsidRPr="00A119D7">
              <w:t xml:space="preserve">  14. Revised Versions of this License.</w:t>
            </w:r>
          </w:p>
        </w:tc>
      </w:tr>
      <w:tr w:rsidR="00A119D7" w:rsidRPr="00A119D7" w14:paraId="03B9986F" w14:textId="77777777" w:rsidTr="00A119D7">
        <w:tc>
          <w:tcPr>
            <w:tcW w:w="756" w:type="dxa"/>
            <w:shd w:val="clear" w:color="auto" w:fill="FFFFFF"/>
            <w:noWrap/>
            <w:tcMar>
              <w:top w:w="0" w:type="dxa"/>
              <w:left w:w="150" w:type="dxa"/>
              <w:bottom w:w="0" w:type="dxa"/>
              <w:right w:w="150" w:type="dxa"/>
            </w:tcMar>
            <w:hideMark/>
          </w:tcPr>
          <w:p w14:paraId="4B90CC6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CFF400D" w14:textId="77777777" w:rsidR="00A119D7" w:rsidRPr="00A119D7" w:rsidRDefault="00A119D7" w:rsidP="00A119D7"/>
          <w:p w14:paraId="3748ED05" w14:textId="77777777" w:rsidR="00A119D7" w:rsidRPr="00A119D7" w:rsidRDefault="00A119D7" w:rsidP="00A119D7"/>
        </w:tc>
      </w:tr>
      <w:tr w:rsidR="00A119D7" w:rsidRPr="00A119D7" w14:paraId="1A8351EB" w14:textId="77777777" w:rsidTr="00A119D7">
        <w:tc>
          <w:tcPr>
            <w:tcW w:w="756" w:type="dxa"/>
            <w:shd w:val="clear" w:color="auto" w:fill="FFFFFF"/>
            <w:noWrap/>
            <w:tcMar>
              <w:top w:w="0" w:type="dxa"/>
              <w:left w:w="150" w:type="dxa"/>
              <w:bottom w:w="0" w:type="dxa"/>
              <w:right w:w="150" w:type="dxa"/>
            </w:tcMar>
            <w:hideMark/>
          </w:tcPr>
          <w:p w14:paraId="021995F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A9B150D" w14:textId="77777777" w:rsidR="00A119D7" w:rsidRPr="00A119D7" w:rsidRDefault="00A119D7" w:rsidP="00A119D7">
            <w:r w:rsidRPr="00A119D7">
              <w:t xml:space="preserve">  The Free Software Foundation may publish revised and/or new versions of</w:t>
            </w:r>
          </w:p>
        </w:tc>
      </w:tr>
      <w:tr w:rsidR="00A119D7" w:rsidRPr="00A119D7" w14:paraId="13784107" w14:textId="77777777" w:rsidTr="00A119D7">
        <w:tc>
          <w:tcPr>
            <w:tcW w:w="756" w:type="dxa"/>
            <w:shd w:val="clear" w:color="auto" w:fill="FFFFFF"/>
            <w:noWrap/>
            <w:tcMar>
              <w:top w:w="0" w:type="dxa"/>
              <w:left w:w="150" w:type="dxa"/>
              <w:bottom w:w="0" w:type="dxa"/>
              <w:right w:w="150" w:type="dxa"/>
            </w:tcMar>
            <w:hideMark/>
          </w:tcPr>
          <w:p w14:paraId="3AEA65B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4CB994" w14:textId="77777777" w:rsidR="00A119D7" w:rsidRPr="00A119D7" w:rsidRDefault="00A119D7" w:rsidP="00A119D7">
            <w:r w:rsidRPr="00A119D7">
              <w:t>the GNU General Public License from time to time.  Such new versions will</w:t>
            </w:r>
          </w:p>
        </w:tc>
      </w:tr>
      <w:tr w:rsidR="00A119D7" w:rsidRPr="00A119D7" w14:paraId="2136FE98" w14:textId="77777777" w:rsidTr="00A119D7">
        <w:tc>
          <w:tcPr>
            <w:tcW w:w="756" w:type="dxa"/>
            <w:shd w:val="clear" w:color="auto" w:fill="FFFFFF"/>
            <w:noWrap/>
            <w:tcMar>
              <w:top w:w="0" w:type="dxa"/>
              <w:left w:w="150" w:type="dxa"/>
              <w:bottom w:w="0" w:type="dxa"/>
              <w:right w:w="150" w:type="dxa"/>
            </w:tcMar>
            <w:hideMark/>
          </w:tcPr>
          <w:p w14:paraId="0763705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CD9F920" w14:textId="77777777" w:rsidR="00A119D7" w:rsidRPr="00A119D7" w:rsidRDefault="00A119D7" w:rsidP="00A119D7">
            <w:r w:rsidRPr="00A119D7">
              <w:t>be similar in spirit to the present version, but may differ in detail to</w:t>
            </w:r>
          </w:p>
        </w:tc>
      </w:tr>
      <w:tr w:rsidR="00A119D7" w:rsidRPr="00A119D7" w14:paraId="221E2C7F" w14:textId="77777777" w:rsidTr="00A119D7">
        <w:tc>
          <w:tcPr>
            <w:tcW w:w="756" w:type="dxa"/>
            <w:shd w:val="clear" w:color="auto" w:fill="FFFFFF"/>
            <w:noWrap/>
            <w:tcMar>
              <w:top w:w="0" w:type="dxa"/>
              <w:left w:w="150" w:type="dxa"/>
              <w:bottom w:w="0" w:type="dxa"/>
              <w:right w:w="150" w:type="dxa"/>
            </w:tcMar>
            <w:hideMark/>
          </w:tcPr>
          <w:p w14:paraId="55D1C9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194FFA" w14:textId="77777777" w:rsidR="00A119D7" w:rsidRPr="00A119D7" w:rsidRDefault="00A119D7" w:rsidP="00A119D7">
            <w:r w:rsidRPr="00A119D7">
              <w:t>address new problems or concerns.</w:t>
            </w:r>
          </w:p>
        </w:tc>
      </w:tr>
      <w:tr w:rsidR="00A119D7" w:rsidRPr="00A119D7" w14:paraId="4C5E8A84" w14:textId="77777777" w:rsidTr="00A119D7">
        <w:tc>
          <w:tcPr>
            <w:tcW w:w="756" w:type="dxa"/>
            <w:shd w:val="clear" w:color="auto" w:fill="FFFFFF"/>
            <w:noWrap/>
            <w:tcMar>
              <w:top w:w="0" w:type="dxa"/>
              <w:left w:w="150" w:type="dxa"/>
              <w:bottom w:w="0" w:type="dxa"/>
              <w:right w:w="150" w:type="dxa"/>
            </w:tcMar>
            <w:hideMark/>
          </w:tcPr>
          <w:p w14:paraId="7A9DD59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179FFB" w14:textId="77777777" w:rsidR="00A119D7" w:rsidRPr="00A119D7" w:rsidRDefault="00A119D7" w:rsidP="00A119D7"/>
          <w:p w14:paraId="6961148E" w14:textId="77777777" w:rsidR="00A119D7" w:rsidRPr="00A119D7" w:rsidRDefault="00A119D7" w:rsidP="00A119D7"/>
        </w:tc>
      </w:tr>
      <w:tr w:rsidR="00A119D7" w:rsidRPr="00A119D7" w14:paraId="28A8731A" w14:textId="77777777" w:rsidTr="00A119D7">
        <w:tc>
          <w:tcPr>
            <w:tcW w:w="756" w:type="dxa"/>
            <w:shd w:val="clear" w:color="auto" w:fill="FFFFFF"/>
            <w:noWrap/>
            <w:tcMar>
              <w:top w:w="0" w:type="dxa"/>
              <w:left w:w="150" w:type="dxa"/>
              <w:bottom w:w="0" w:type="dxa"/>
              <w:right w:w="150" w:type="dxa"/>
            </w:tcMar>
            <w:hideMark/>
          </w:tcPr>
          <w:p w14:paraId="61F4B84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4D6857" w14:textId="77777777" w:rsidR="00A119D7" w:rsidRPr="00A119D7" w:rsidRDefault="00A119D7" w:rsidP="00A119D7">
            <w:r w:rsidRPr="00A119D7">
              <w:t xml:space="preserve">  Each version is given a distinguishing version number.  If the</w:t>
            </w:r>
          </w:p>
        </w:tc>
      </w:tr>
      <w:tr w:rsidR="00A119D7" w:rsidRPr="00A119D7" w14:paraId="5E340C58" w14:textId="77777777" w:rsidTr="00A119D7">
        <w:tc>
          <w:tcPr>
            <w:tcW w:w="756" w:type="dxa"/>
            <w:shd w:val="clear" w:color="auto" w:fill="FFFFFF"/>
            <w:noWrap/>
            <w:tcMar>
              <w:top w:w="0" w:type="dxa"/>
              <w:left w:w="150" w:type="dxa"/>
              <w:bottom w:w="0" w:type="dxa"/>
              <w:right w:w="150" w:type="dxa"/>
            </w:tcMar>
            <w:hideMark/>
          </w:tcPr>
          <w:p w14:paraId="6154675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E0D4599" w14:textId="77777777" w:rsidR="00A119D7" w:rsidRPr="00A119D7" w:rsidRDefault="00A119D7" w:rsidP="00A119D7">
            <w:r w:rsidRPr="00A119D7">
              <w:t>Program specifies that a certain numbered version of the GNU General</w:t>
            </w:r>
          </w:p>
        </w:tc>
      </w:tr>
      <w:tr w:rsidR="00A119D7" w:rsidRPr="00A119D7" w14:paraId="0CDDF23B" w14:textId="77777777" w:rsidTr="00A119D7">
        <w:tc>
          <w:tcPr>
            <w:tcW w:w="756" w:type="dxa"/>
            <w:shd w:val="clear" w:color="auto" w:fill="FFFFFF"/>
            <w:noWrap/>
            <w:tcMar>
              <w:top w:w="0" w:type="dxa"/>
              <w:left w:w="150" w:type="dxa"/>
              <w:bottom w:w="0" w:type="dxa"/>
              <w:right w:w="150" w:type="dxa"/>
            </w:tcMar>
            <w:hideMark/>
          </w:tcPr>
          <w:p w14:paraId="0DCA7F4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C81DBE7" w14:textId="77777777" w:rsidR="00A119D7" w:rsidRPr="00A119D7" w:rsidRDefault="00A119D7" w:rsidP="00A119D7">
            <w:r w:rsidRPr="00A119D7">
              <w:t>Public License "or any later version" applies to it, you have the</w:t>
            </w:r>
          </w:p>
        </w:tc>
      </w:tr>
      <w:tr w:rsidR="00A119D7" w:rsidRPr="00A119D7" w14:paraId="2E0315D5" w14:textId="77777777" w:rsidTr="00A119D7">
        <w:tc>
          <w:tcPr>
            <w:tcW w:w="756" w:type="dxa"/>
            <w:shd w:val="clear" w:color="auto" w:fill="FFFFFF"/>
            <w:noWrap/>
            <w:tcMar>
              <w:top w:w="0" w:type="dxa"/>
              <w:left w:w="150" w:type="dxa"/>
              <w:bottom w:w="0" w:type="dxa"/>
              <w:right w:w="150" w:type="dxa"/>
            </w:tcMar>
            <w:hideMark/>
          </w:tcPr>
          <w:p w14:paraId="39A2759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85BF27" w14:textId="77777777" w:rsidR="00A119D7" w:rsidRPr="00A119D7" w:rsidRDefault="00A119D7" w:rsidP="00A119D7">
            <w:r w:rsidRPr="00A119D7">
              <w:t>option of following the terms and conditions either of that numbered</w:t>
            </w:r>
          </w:p>
        </w:tc>
      </w:tr>
      <w:tr w:rsidR="00A119D7" w:rsidRPr="00A119D7" w14:paraId="3193A6DF" w14:textId="77777777" w:rsidTr="00A119D7">
        <w:tc>
          <w:tcPr>
            <w:tcW w:w="756" w:type="dxa"/>
            <w:shd w:val="clear" w:color="auto" w:fill="FFFFFF"/>
            <w:noWrap/>
            <w:tcMar>
              <w:top w:w="0" w:type="dxa"/>
              <w:left w:w="150" w:type="dxa"/>
              <w:bottom w:w="0" w:type="dxa"/>
              <w:right w:w="150" w:type="dxa"/>
            </w:tcMar>
            <w:hideMark/>
          </w:tcPr>
          <w:p w14:paraId="47695DF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47123E" w14:textId="77777777" w:rsidR="00A119D7" w:rsidRPr="00A119D7" w:rsidRDefault="00A119D7" w:rsidP="00A119D7">
            <w:r w:rsidRPr="00A119D7">
              <w:t>version or of any later version published by the Free Software</w:t>
            </w:r>
          </w:p>
        </w:tc>
      </w:tr>
      <w:tr w:rsidR="00A119D7" w:rsidRPr="00A119D7" w14:paraId="771FF723" w14:textId="77777777" w:rsidTr="00A119D7">
        <w:tc>
          <w:tcPr>
            <w:tcW w:w="756" w:type="dxa"/>
            <w:shd w:val="clear" w:color="auto" w:fill="FFFFFF"/>
            <w:noWrap/>
            <w:tcMar>
              <w:top w:w="0" w:type="dxa"/>
              <w:left w:w="150" w:type="dxa"/>
              <w:bottom w:w="0" w:type="dxa"/>
              <w:right w:w="150" w:type="dxa"/>
            </w:tcMar>
            <w:hideMark/>
          </w:tcPr>
          <w:p w14:paraId="0875846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F64BFD4" w14:textId="77777777" w:rsidR="00A119D7" w:rsidRPr="00A119D7" w:rsidRDefault="00A119D7" w:rsidP="00A119D7">
            <w:r w:rsidRPr="00A119D7">
              <w:t>Foundation.  If the Program does not specify a version number of the</w:t>
            </w:r>
          </w:p>
        </w:tc>
      </w:tr>
      <w:tr w:rsidR="00A119D7" w:rsidRPr="00A119D7" w14:paraId="1F236FC1" w14:textId="77777777" w:rsidTr="00A119D7">
        <w:tc>
          <w:tcPr>
            <w:tcW w:w="756" w:type="dxa"/>
            <w:shd w:val="clear" w:color="auto" w:fill="FFFFFF"/>
            <w:noWrap/>
            <w:tcMar>
              <w:top w:w="0" w:type="dxa"/>
              <w:left w:w="150" w:type="dxa"/>
              <w:bottom w:w="0" w:type="dxa"/>
              <w:right w:w="150" w:type="dxa"/>
            </w:tcMar>
            <w:hideMark/>
          </w:tcPr>
          <w:p w14:paraId="2058F2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F648A89" w14:textId="77777777" w:rsidR="00A119D7" w:rsidRPr="00A119D7" w:rsidRDefault="00A119D7" w:rsidP="00A119D7">
            <w:r w:rsidRPr="00A119D7">
              <w:t>GNU General Public License, you may choose any version ever published</w:t>
            </w:r>
          </w:p>
        </w:tc>
      </w:tr>
      <w:tr w:rsidR="00A119D7" w:rsidRPr="00A119D7" w14:paraId="1045A7EB" w14:textId="77777777" w:rsidTr="00A119D7">
        <w:tc>
          <w:tcPr>
            <w:tcW w:w="756" w:type="dxa"/>
            <w:shd w:val="clear" w:color="auto" w:fill="FFFFFF"/>
            <w:noWrap/>
            <w:tcMar>
              <w:top w:w="0" w:type="dxa"/>
              <w:left w:w="150" w:type="dxa"/>
              <w:bottom w:w="0" w:type="dxa"/>
              <w:right w:w="150" w:type="dxa"/>
            </w:tcMar>
            <w:hideMark/>
          </w:tcPr>
          <w:p w14:paraId="2D830B9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617156" w14:textId="77777777" w:rsidR="00A119D7" w:rsidRPr="00A119D7" w:rsidRDefault="00A119D7" w:rsidP="00A119D7">
            <w:r w:rsidRPr="00A119D7">
              <w:t>by the Free Software Foundation.</w:t>
            </w:r>
          </w:p>
        </w:tc>
      </w:tr>
      <w:tr w:rsidR="00A119D7" w:rsidRPr="00A119D7" w14:paraId="743D1C94" w14:textId="77777777" w:rsidTr="00A119D7">
        <w:tc>
          <w:tcPr>
            <w:tcW w:w="756" w:type="dxa"/>
            <w:shd w:val="clear" w:color="auto" w:fill="FFFFFF"/>
            <w:noWrap/>
            <w:tcMar>
              <w:top w:w="0" w:type="dxa"/>
              <w:left w:w="150" w:type="dxa"/>
              <w:bottom w:w="0" w:type="dxa"/>
              <w:right w:w="150" w:type="dxa"/>
            </w:tcMar>
            <w:hideMark/>
          </w:tcPr>
          <w:p w14:paraId="5B47944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101A38" w14:textId="77777777" w:rsidR="00A119D7" w:rsidRPr="00A119D7" w:rsidRDefault="00A119D7" w:rsidP="00A119D7"/>
          <w:p w14:paraId="58CAB98C" w14:textId="77777777" w:rsidR="00A119D7" w:rsidRPr="00A119D7" w:rsidRDefault="00A119D7" w:rsidP="00A119D7"/>
        </w:tc>
      </w:tr>
      <w:tr w:rsidR="00A119D7" w:rsidRPr="00A119D7" w14:paraId="6C9FF6EF" w14:textId="77777777" w:rsidTr="00A119D7">
        <w:tc>
          <w:tcPr>
            <w:tcW w:w="756" w:type="dxa"/>
            <w:shd w:val="clear" w:color="auto" w:fill="FFFFFF"/>
            <w:noWrap/>
            <w:tcMar>
              <w:top w:w="0" w:type="dxa"/>
              <w:left w:w="150" w:type="dxa"/>
              <w:bottom w:w="0" w:type="dxa"/>
              <w:right w:w="150" w:type="dxa"/>
            </w:tcMar>
            <w:hideMark/>
          </w:tcPr>
          <w:p w14:paraId="677E491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C78E03" w14:textId="77777777" w:rsidR="00A119D7" w:rsidRPr="00A119D7" w:rsidRDefault="00A119D7" w:rsidP="00A119D7">
            <w:r w:rsidRPr="00A119D7">
              <w:t xml:space="preserve">  If the Program specifies that a proxy can decide which future</w:t>
            </w:r>
          </w:p>
        </w:tc>
      </w:tr>
      <w:tr w:rsidR="00A119D7" w:rsidRPr="00A119D7" w14:paraId="5DE7F40A" w14:textId="77777777" w:rsidTr="00A119D7">
        <w:tc>
          <w:tcPr>
            <w:tcW w:w="756" w:type="dxa"/>
            <w:shd w:val="clear" w:color="auto" w:fill="FFFFFF"/>
            <w:noWrap/>
            <w:tcMar>
              <w:top w:w="0" w:type="dxa"/>
              <w:left w:w="150" w:type="dxa"/>
              <w:bottom w:w="0" w:type="dxa"/>
              <w:right w:w="150" w:type="dxa"/>
            </w:tcMar>
            <w:hideMark/>
          </w:tcPr>
          <w:p w14:paraId="4FD113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EFA05E" w14:textId="77777777" w:rsidR="00A119D7" w:rsidRPr="00A119D7" w:rsidRDefault="00A119D7" w:rsidP="00A119D7">
            <w:r w:rsidRPr="00A119D7">
              <w:t>versions of the GNU General Public License can be used, that proxy's</w:t>
            </w:r>
          </w:p>
        </w:tc>
      </w:tr>
      <w:tr w:rsidR="00A119D7" w:rsidRPr="00A119D7" w14:paraId="338957E9" w14:textId="77777777" w:rsidTr="00A119D7">
        <w:tc>
          <w:tcPr>
            <w:tcW w:w="756" w:type="dxa"/>
            <w:shd w:val="clear" w:color="auto" w:fill="FFFFFF"/>
            <w:noWrap/>
            <w:tcMar>
              <w:top w:w="0" w:type="dxa"/>
              <w:left w:w="150" w:type="dxa"/>
              <w:bottom w:w="0" w:type="dxa"/>
              <w:right w:w="150" w:type="dxa"/>
            </w:tcMar>
            <w:hideMark/>
          </w:tcPr>
          <w:p w14:paraId="2689FED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019A4E" w14:textId="77777777" w:rsidR="00A119D7" w:rsidRPr="00A119D7" w:rsidRDefault="00A119D7" w:rsidP="00A119D7">
            <w:r w:rsidRPr="00A119D7">
              <w:t>public statement of acceptance of a version permanently authorizes you</w:t>
            </w:r>
          </w:p>
        </w:tc>
      </w:tr>
      <w:tr w:rsidR="00A119D7" w:rsidRPr="00A119D7" w14:paraId="79AF2E56" w14:textId="77777777" w:rsidTr="00A119D7">
        <w:tc>
          <w:tcPr>
            <w:tcW w:w="756" w:type="dxa"/>
            <w:shd w:val="clear" w:color="auto" w:fill="FFFFFF"/>
            <w:noWrap/>
            <w:tcMar>
              <w:top w:w="0" w:type="dxa"/>
              <w:left w:w="150" w:type="dxa"/>
              <w:bottom w:w="0" w:type="dxa"/>
              <w:right w:w="150" w:type="dxa"/>
            </w:tcMar>
            <w:hideMark/>
          </w:tcPr>
          <w:p w14:paraId="36FE5A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6E71220" w14:textId="77777777" w:rsidR="00A119D7" w:rsidRPr="00A119D7" w:rsidRDefault="00A119D7" w:rsidP="00A119D7">
            <w:r w:rsidRPr="00A119D7">
              <w:t>to choose that version for the Program.</w:t>
            </w:r>
          </w:p>
        </w:tc>
      </w:tr>
      <w:tr w:rsidR="00A119D7" w:rsidRPr="00A119D7" w14:paraId="51ACBB5B" w14:textId="77777777" w:rsidTr="00A119D7">
        <w:tc>
          <w:tcPr>
            <w:tcW w:w="756" w:type="dxa"/>
            <w:shd w:val="clear" w:color="auto" w:fill="FFFFFF"/>
            <w:noWrap/>
            <w:tcMar>
              <w:top w:w="0" w:type="dxa"/>
              <w:left w:w="150" w:type="dxa"/>
              <w:bottom w:w="0" w:type="dxa"/>
              <w:right w:w="150" w:type="dxa"/>
            </w:tcMar>
            <w:hideMark/>
          </w:tcPr>
          <w:p w14:paraId="50919BD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D147805" w14:textId="77777777" w:rsidR="00A119D7" w:rsidRPr="00A119D7" w:rsidRDefault="00A119D7" w:rsidP="00A119D7"/>
          <w:p w14:paraId="154D4DC2" w14:textId="77777777" w:rsidR="00A119D7" w:rsidRPr="00A119D7" w:rsidRDefault="00A119D7" w:rsidP="00A119D7"/>
        </w:tc>
      </w:tr>
      <w:tr w:rsidR="00A119D7" w:rsidRPr="00A119D7" w14:paraId="18888CA3" w14:textId="77777777" w:rsidTr="00A119D7">
        <w:tc>
          <w:tcPr>
            <w:tcW w:w="756" w:type="dxa"/>
            <w:shd w:val="clear" w:color="auto" w:fill="FFFFFF"/>
            <w:noWrap/>
            <w:tcMar>
              <w:top w:w="0" w:type="dxa"/>
              <w:left w:w="150" w:type="dxa"/>
              <w:bottom w:w="0" w:type="dxa"/>
              <w:right w:w="150" w:type="dxa"/>
            </w:tcMar>
            <w:hideMark/>
          </w:tcPr>
          <w:p w14:paraId="6A9C6E8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48C3B4" w14:textId="77777777" w:rsidR="00A119D7" w:rsidRPr="00A119D7" w:rsidRDefault="00A119D7" w:rsidP="00A119D7">
            <w:r w:rsidRPr="00A119D7">
              <w:t xml:space="preserve">  Later license versions may give you additional or different</w:t>
            </w:r>
          </w:p>
        </w:tc>
      </w:tr>
      <w:tr w:rsidR="00A119D7" w:rsidRPr="00A119D7" w14:paraId="11B7E6AA" w14:textId="77777777" w:rsidTr="00A119D7">
        <w:tc>
          <w:tcPr>
            <w:tcW w:w="756" w:type="dxa"/>
            <w:shd w:val="clear" w:color="auto" w:fill="FFFFFF"/>
            <w:noWrap/>
            <w:tcMar>
              <w:top w:w="0" w:type="dxa"/>
              <w:left w:w="150" w:type="dxa"/>
              <w:bottom w:w="0" w:type="dxa"/>
              <w:right w:w="150" w:type="dxa"/>
            </w:tcMar>
            <w:hideMark/>
          </w:tcPr>
          <w:p w14:paraId="4987FE3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2F6164" w14:textId="77777777" w:rsidR="00A119D7" w:rsidRPr="00A119D7" w:rsidRDefault="00A119D7" w:rsidP="00A119D7">
            <w:r w:rsidRPr="00A119D7">
              <w:t>permissions.  However, no additional obligations are imposed on any</w:t>
            </w:r>
          </w:p>
        </w:tc>
      </w:tr>
      <w:tr w:rsidR="00A119D7" w:rsidRPr="00A119D7" w14:paraId="28D7572F" w14:textId="77777777" w:rsidTr="00A119D7">
        <w:tc>
          <w:tcPr>
            <w:tcW w:w="756" w:type="dxa"/>
            <w:shd w:val="clear" w:color="auto" w:fill="FFFFFF"/>
            <w:noWrap/>
            <w:tcMar>
              <w:top w:w="0" w:type="dxa"/>
              <w:left w:w="150" w:type="dxa"/>
              <w:bottom w:w="0" w:type="dxa"/>
              <w:right w:w="150" w:type="dxa"/>
            </w:tcMar>
            <w:hideMark/>
          </w:tcPr>
          <w:p w14:paraId="5718B7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35B115" w14:textId="77777777" w:rsidR="00A119D7" w:rsidRPr="00A119D7" w:rsidRDefault="00A119D7" w:rsidP="00A119D7">
            <w:r w:rsidRPr="00A119D7">
              <w:t>author or copyright holder as a result of your choosing to follow a</w:t>
            </w:r>
          </w:p>
        </w:tc>
      </w:tr>
      <w:tr w:rsidR="00A119D7" w:rsidRPr="00A119D7" w14:paraId="54A846F0" w14:textId="77777777" w:rsidTr="00A119D7">
        <w:tc>
          <w:tcPr>
            <w:tcW w:w="756" w:type="dxa"/>
            <w:shd w:val="clear" w:color="auto" w:fill="FFFFFF"/>
            <w:noWrap/>
            <w:tcMar>
              <w:top w:w="0" w:type="dxa"/>
              <w:left w:w="150" w:type="dxa"/>
              <w:bottom w:w="0" w:type="dxa"/>
              <w:right w:w="150" w:type="dxa"/>
            </w:tcMar>
            <w:hideMark/>
          </w:tcPr>
          <w:p w14:paraId="683876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9315575" w14:textId="77777777" w:rsidR="00A119D7" w:rsidRPr="00A119D7" w:rsidRDefault="00A119D7" w:rsidP="00A119D7">
            <w:r w:rsidRPr="00A119D7">
              <w:t>later version.</w:t>
            </w:r>
          </w:p>
        </w:tc>
      </w:tr>
      <w:tr w:rsidR="00A119D7" w:rsidRPr="00A119D7" w14:paraId="05F41342" w14:textId="77777777" w:rsidTr="00A119D7">
        <w:tc>
          <w:tcPr>
            <w:tcW w:w="756" w:type="dxa"/>
            <w:shd w:val="clear" w:color="auto" w:fill="FFFFFF"/>
            <w:noWrap/>
            <w:tcMar>
              <w:top w:w="0" w:type="dxa"/>
              <w:left w:w="150" w:type="dxa"/>
              <w:bottom w:w="0" w:type="dxa"/>
              <w:right w:w="150" w:type="dxa"/>
            </w:tcMar>
            <w:hideMark/>
          </w:tcPr>
          <w:p w14:paraId="56B6526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B853FB9" w14:textId="77777777" w:rsidR="00A119D7" w:rsidRPr="00A119D7" w:rsidRDefault="00A119D7" w:rsidP="00A119D7"/>
          <w:p w14:paraId="31EA560E" w14:textId="77777777" w:rsidR="00A119D7" w:rsidRPr="00A119D7" w:rsidRDefault="00A119D7" w:rsidP="00A119D7"/>
        </w:tc>
      </w:tr>
      <w:tr w:rsidR="00A119D7" w:rsidRPr="00A119D7" w14:paraId="0F764803" w14:textId="77777777" w:rsidTr="00A119D7">
        <w:tc>
          <w:tcPr>
            <w:tcW w:w="756" w:type="dxa"/>
            <w:shd w:val="clear" w:color="auto" w:fill="FFFFFF"/>
            <w:noWrap/>
            <w:tcMar>
              <w:top w:w="0" w:type="dxa"/>
              <w:left w:w="150" w:type="dxa"/>
              <w:bottom w:w="0" w:type="dxa"/>
              <w:right w:w="150" w:type="dxa"/>
            </w:tcMar>
            <w:hideMark/>
          </w:tcPr>
          <w:p w14:paraId="7F9378F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7952341" w14:textId="77777777" w:rsidR="00A119D7" w:rsidRPr="00A119D7" w:rsidRDefault="00A119D7" w:rsidP="00A119D7">
            <w:r w:rsidRPr="00A119D7">
              <w:t xml:space="preserve">  15. Disclaimer of Warranty.</w:t>
            </w:r>
          </w:p>
        </w:tc>
      </w:tr>
      <w:tr w:rsidR="00A119D7" w:rsidRPr="00A119D7" w14:paraId="07F2ADAC" w14:textId="77777777" w:rsidTr="00A119D7">
        <w:tc>
          <w:tcPr>
            <w:tcW w:w="756" w:type="dxa"/>
            <w:shd w:val="clear" w:color="auto" w:fill="FFFFFF"/>
            <w:noWrap/>
            <w:tcMar>
              <w:top w:w="0" w:type="dxa"/>
              <w:left w:w="150" w:type="dxa"/>
              <w:bottom w:w="0" w:type="dxa"/>
              <w:right w:w="150" w:type="dxa"/>
            </w:tcMar>
            <w:hideMark/>
          </w:tcPr>
          <w:p w14:paraId="47B554E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88375C" w14:textId="77777777" w:rsidR="00A119D7" w:rsidRPr="00A119D7" w:rsidRDefault="00A119D7" w:rsidP="00A119D7"/>
          <w:p w14:paraId="0EC0726E" w14:textId="77777777" w:rsidR="00A119D7" w:rsidRPr="00A119D7" w:rsidRDefault="00A119D7" w:rsidP="00A119D7"/>
        </w:tc>
      </w:tr>
      <w:tr w:rsidR="00A119D7" w:rsidRPr="00A119D7" w14:paraId="37965189" w14:textId="77777777" w:rsidTr="00A119D7">
        <w:tc>
          <w:tcPr>
            <w:tcW w:w="756" w:type="dxa"/>
            <w:shd w:val="clear" w:color="auto" w:fill="FFFFFF"/>
            <w:noWrap/>
            <w:tcMar>
              <w:top w:w="0" w:type="dxa"/>
              <w:left w:w="150" w:type="dxa"/>
              <w:bottom w:w="0" w:type="dxa"/>
              <w:right w:w="150" w:type="dxa"/>
            </w:tcMar>
            <w:hideMark/>
          </w:tcPr>
          <w:p w14:paraId="03FD4C7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6A644B" w14:textId="77777777" w:rsidR="00A119D7" w:rsidRPr="00A119D7" w:rsidRDefault="00A119D7" w:rsidP="00A119D7">
            <w:r w:rsidRPr="00A119D7">
              <w:t xml:space="preserve">  THERE IS NO WARRANTY FOR THE PROGRAM, TO THE EXTENT PERMITTED BY</w:t>
            </w:r>
          </w:p>
        </w:tc>
      </w:tr>
      <w:tr w:rsidR="00A119D7" w:rsidRPr="00A119D7" w14:paraId="5641ADE3" w14:textId="77777777" w:rsidTr="00A119D7">
        <w:tc>
          <w:tcPr>
            <w:tcW w:w="756" w:type="dxa"/>
            <w:shd w:val="clear" w:color="auto" w:fill="FFFFFF"/>
            <w:noWrap/>
            <w:tcMar>
              <w:top w:w="0" w:type="dxa"/>
              <w:left w:w="150" w:type="dxa"/>
              <w:bottom w:w="0" w:type="dxa"/>
              <w:right w:w="150" w:type="dxa"/>
            </w:tcMar>
            <w:hideMark/>
          </w:tcPr>
          <w:p w14:paraId="1CC2C8C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79CD26E" w14:textId="77777777" w:rsidR="00A119D7" w:rsidRPr="00A119D7" w:rsidRDefault="00A119D7" w:rsidP="00A119D7">
            <w:r w:rsidRPr="00A119D7">
              <w:t>APPLICABLE LAW.  EXCEPT WHEN OTHERWISE STATED IN WRITING THE COPYRIGHT</w:t>
            </w:r>
          </w:p>
        </w:tc>
      </w:tr>
      <w:tr w:rsidR="00A119D7" w:rsidRPr="00A119D7" w14:paraId="7695D29D" w14:textId="77777777" w:rsidTr="00A119D7">
        <w:tc>
          <w:tcPr>
            <w:tcW w:w="756" w:type="dxa"/>
            <w:shd w:val="clear" w:color="auto" w:fill="FFFFFF"/>
            <w:noWrap/>
            <w:tcMar>
              <w:top w:w="0" w:type="dxa"/>
              <w:left w:w="150" w:type="dxa"/>
              <w:bottom w:w="0" w:type="dxa"/>
              <w:right w:w="150" w:type="dxa"/>
            </w:tcMar>
            <w:hideMark/>
          </w:tcPr>
          <w:p w14:paraId="30B8B4E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010126" w14:textId="77777777" w:rsidR="00A119D7" w:rsidRPr="00A119D7" w:rsidRDefault="00A119D7" w:rsidP="00A119D7">
            <w:r w:rsidRPr="00A119D7">
              <w:t>HOLDERS AND/OR OTHER PARTIES PROVIDE THE PROGRAM "AS IS" WITHOUT WARRANTY</w:t>
            </w:r>
          </w:p>
        </w:tc>
      </w:tr>
      <w:tr w:rsidR="00A119D7" w:rsidRPr="00A119D7" w14:paraId="77369348" w14:textId="77777777" w:rsidTr="00A119D7">
        <w:tc>
          <w:tcPr>
            <w:tcW w:w="756" w:type="dxa"/>
            <w:shd w:val="clear" w:color="auto" w:fill="FFFFFF"/>
            <w:noWrap/>
            <w:tcMar>
              <w:top w:w="0" w:type="dxa"/>
              <w:left w:w="150" w:type="dxa"/>
              <w:bottom w:w="0" w:type="dxa"/>
              <w:right w:w="150" w:type="dxa"/>
            </w:tcMar>
            <w:hideMark/>
          </w:tcPr>
          <w:p w14:paraId="6CBDB9A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5876B92" w14:textId="77777777" w:rsidR="00A119D7" w:rsidRPr="00A119D7" w:rsidRDefault="00A119D7" w:rsidP="00A119D7">
            <w:r w:rsidRPr="00A119D7">
              <w:t>OF ANY KIND, EITHER EXPRESSED OR IMPLIED, INCLUDING, BUT NOT LIMITED TO,</w:t>
            </w:r>
          </w:p>
        </w:tc>
      </w:tr>
      <w:tr w:rsidR="00A119D7" w:rsidRPr="00A119D7" w14:paraId="10B332E5" w14:textId="77777777" w:rsidTr="00A119D7">
        <w:tc>
          <w:tcPr>
            <w:tcW w:w="756" w:type="dxa"/>
            <w:shd w:val="clear" w:color="auto" w:fill="FFFFFF"/>
            <w:noWrap/>
            <w:tcMar>
              <w:top w:w="0" w:type="dxa"/>
              <w:left w:w="150" w:type="dxa"/>
              <w:bottom w:w="0" w:type="dxa"/>
              <w:right w:w="150" w:type="dxa"/>
            </w:tcMar>
            <w:hideMark/>
          </w:tcPr>
          <w:p w14:paraId="03BD29C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F9154F" w14:textId="77777777" w:rsidR="00A119D7" w:rsidRPr="00A119D7" w:rsidRDefault="00A119D7" w:rsidP="00A119D7">
            <w:r w:rsidRPr="00A119D7">
              <w:t>THE IMPLIED WARRANTIES OF MERCHANTABILITY AND FITNESS FOR A PARTICULAR</w:t>
            </w:r>
          </w:p>
        </w:tc>
      </w:tr>
      <w:tr w:rsidR="00A119D7" w:rsidRPr="00A119D7" w14:paraId="2933805E" w14:textId="77777777" w:rsidTr="00A119D7">
        <w:tc>
          <w:tcPr>
            <w:tcW w:w="756" w:type="dxa"/>
            <w:shd w:val="clear" w:color="auto" w:fill="FFFFFF"/>
            <w:noWrap/>
            <w:tcMar>
              <w:top w:w="0" w:type="dxa"/>
              <w:left w:w="150" w:type="dxa"/>
              <w:bottom w:w="0" w:type="dxa"/>
              <w:right w:w="150" w:type="dxa"/>
            </w:tcMar>
            <w:hideMark/>
          </w:tcPr>
          <w:p w14:paraId="45B441B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4946F2" w14:textId="77777777" w:rsidR="00A119D7" w:rsidRPr="00A119D7" w:rsidRDefault="00A119D7" w:rsidP="00A119D7">
            <w:r w:rsidRPr="00A119D7">
              <w:t>PURPOSE.  THE ENTIRE RISK AS TO THE QUALITY AND PERFORMANCE OF THE PROGRAM</w:t>
            </w:r>
          </w:p>
        </w:tc>
      </w:tr>
      <w:tr w:rsidR="00A119D7" w:rsidRPr="00A119D7" w14:paraId="30211F8D" w14:textId="77777777" w:rsidTr="00A119D7">
        <w:tc>
          <w:tcPr>
            <w:tcW w:w="756" w:type="dxa"/>
            <w:shd w:val="clear" w:color="auto" w:fill="FFFFFF"/>
            <w:noWrap/>
            <w:tcMar>
              <w:top w:w="0" w:type="dxa"/>
              <w:left w:w="150" w:type="dxa"/>
              <w:bottom w:w="0" w:type="dxa"/>
              <w:right w:w="150" w:type="dxa"/>
            </w:tcMar>
            <w:hideMark/>
          </w:tcPr>
          <w:p w14:paraId="37D0507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AAE507" w14:textId="77777777" w:rsidR="00A119D7" w:rsidRPr="00A119D7" w:rsidRDefault="00A119D7" w:rsidP="00A119D7">
            <w:r w:rsidRPr="00A119D7">
              <w:t>IS WITH YOU.  SHOULD THE PROGRAM PROVE DEFECTIVE, YOU ASSUME THE COST OF</w:t>
            </w:r>
          </w:p>
        </w:tc>
      </w:tr>
      <w:tr w:rsidR="00A119D7" w:rsidRPr="00A119D7" w14:paraId="665B669E" w14:textId="77777777" w:rsidTr="00A119D7">
        <w:tc>
          <w:tcPr>
            <w:tcW w:w="756" w:type="dxa"/>
            <w:shd w:val="clear" w:color="auto" w:fill="FFFFFF"/>
            <w:noWrap/>
            <w:tcMar>
              <w:top w:w="0" w:type="dxa"/>
              <w:left w:w="150" w:type="dxa"/>
              <w:bottom w:w="0" w:type="dxa"/>
              <w:right w:w="150" w:type="dxa"/>
            </w:tcMar>
            <w:hideMark/>
          </w:tcPr>
          <w:p w14:paraId="01C42E2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2C58E6" w14:textId="77777777" w:rsidR="00A119D7" w:rsidRPr="00A119D7" w:rsidRDefault="00A119D7" w:rsidP="00A119D7">
            <w:r w:rsidRPr="00A119D7">
              <w:t>ALL NECESSARY SERVICING, REPAIR OR CORRECTION.</w:t>
            </w:r>
          </w:p>
        </w:tc>
      </w:tr>
      <w:tr w:rsidR="00A119D7" w:rsidRPr="00A119D7" w14:paraId="500F2550" w14:textId="77777777" w:rsidTr="00A119D7">
        <w:tc>
          <w:tcPr>
            <w:tcW w:w="756" w:type="dxa"/>
            <w:shd w:val="clear" w:color="auto" w:fill="FFFFFF"/>
            <w:noWrap/>
            <w:tcMar>
              <w:top w:w="0" w:type="dxa"/>
              <w:left w:w="150" w:type="dxa"/>
              <w:bottom w:w="0" w:type="dxa"/>
              <w:right w:w="150" w:type="dxa"/>
            </w:tcMar>
            <w:hideMark/>
          </w:tcPr>
          <w:p w14:paraId="5B7C9DE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6C387D4" w14:textId="77777777" w:rsidR="00A119D7" w:rsidRPr="00A119D7" w:rsidRDefault="00A119D7" w:rsidP="00A119D7"/>
          <w:p w14:paraId="263EBE16" w14:textId="77777777" w:rsidR="00A119D7" w:rsidRPr="00A119D7" w:rsidRDefault="00A119D7" w:rsidP="00A119D7"/>
        </w:tc>
      </w:tr>
      <w:tr w:rsidR="00A119D7" w:rsidRPr="00A119D7" w14:paraId="3E573D45" w14:textId="77777777" w:rsidTr="00A119D7">
        <w:tc>
          <w:tcPr>
            <w:tcW w:w="756" w:type="dxa"/>
            <w:shd w:val="clear" w:color="auto" w:fill="FFFFFF"/>
            <w:noWrap/>
            <w:tcMar>
              <w:top w:w="0" w:type="dxa"/>
              <w:left w:w="150" w:type="dxa"/>
              <w:bottom w:w="0" w:type="dxa"/>
              <w:right w:w="150" w:type="dxa"/>
            </w:tcMar>
            <w:hideMark/>
          </w:tcPr>
          <w:p w14:paraId="7017474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173BA0" w14:textId="77777777" w:rsidR="00A119D7" w:rsidRPr="00A119D7" w:rsidRDefault="00A119D7" w:rsidP="00A119D7">
            <w:r w:rsidRPr="00A119D7">
              <w:t xml:space="preserve">  16. Limitation of Liability.</w:t>
            </w:r>
          </w:p>
        </w:tc>
      </w:tr>
      <w:tr w:rsidR="00A119D7" w:rsidRPr="00A119D7" w14:paraId="2C236B4F" w14:textId="77777777" w:rsidTr="00A119D7">
        <w:tc>
          <w:tcPr>
            <w:tcW w:w="756" w:type="dxa"/>
            <w:shd w:val="clear" w:color="auto" w:fill="FFFFFF"/>
            <w:noWrap/>
            <w:tcMar>
              <w:top w:w="0" w:type="dxa"/>
              <w:left w:w="150" w:type="dxa"/>
              <w:bottom w:w="0" w:type="dxa"/>
              <w:right w:w="150" w:type="dxa"/>
            </w:tcMar>
            <w:hideMark/>
          </w:tcPr>
          <w:p w14:paraId="33D6593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2A0C1E" w14:textId="77777777" w:rsidR="00A119D7" w:rsidRPr="00A119D7" w:rsidRDefault="00A119D7" w:rsidP="00A119D7"/>
          <w:p w14:paraId="051FB305" w14:textId="77777777" w:rsidR="00A119D7" w:rsidRPr="00A119D7" w:rsidRDefault="00A119D7" w:rsidP="00A119D7"/>
        </w:tc>
      </w:tr>
      <w:tr w:rsidR="00A119D7" w:rsidRPr="00A119D7" w14:paraId="269B8E83" w14:textId="77777777" w:rsidTr="00A119D7">
        <w:tc>
          <w:tcPr>
            <w:tcW w:w="756" w:type="dxa"/>
            <w:shd w:val="clear" w:color="auto" w:fill="FFFFFF"/>
            <w:noWrap/>
            <w:tcMar>
              <w:top w:w="0" w:type="dxa"/>
              <w:left w:w="150" w:type="dxa"/>
              <w:bottom w:w="0" w:type="dxa"/>
              <w:right w:w="150" w:type="dxa"/>
            </w:tcMar>
            <w:hideMark/>
          </w:tcPr>
          <w:p w14:paraId="65D87A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EB36A1" w14:textId="77777777" w:rsidR="00A119D7" w:rsidRPr="00A119D7" w:rsidRDefault="00A119D7" w:rsidP="00A119D7">
            <w:r w:rsidRPr="00A119D7">
              <w:t xml:space="preserve">  IN NO EVENT UNLESS REQUIRED BY APPLICABLE LAW OR AGREED TO IN WRITING</w:t>
            </w:r>
          </w:p>
        </w:tc>
      </w:tr>
      <w:tr w:rsidR="00A119D7" w:rsidRPr="00A119D7" w14:paraId="7367CAAD" w14:textId="77777777" w:rsidTr="00A119D7">
        <w:tc>
          <w:tcPr>
            <w:tcW w:w="756" w:type="dxa"/>
            <w:shd w:val="clear" w:color="auto" w:fill="FFFFFF"/>
            <w:noWrap/>
            <w:tcMar>
              <w:top w:w="0" w:type="dxa"/>
              <w:left w:w="150" w:type="dxa"/>
              <w:bottom w:w="0" w:type="dxa"/>
              <w:right w:w="150" w:type="dxa"/>
            </w:tcMar>
            <w:hideMark/>
          </w:tcPr>
          <w:p w14:paraId="38B7112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218FB26" w14:textId="77777777" w:rsidR="00A119D7" w:rsidRPr="00A119D7" w:rsidRDefault="00A119D7" w:rsidP="00A119D7">
            <w:r w:rsidRPr="00A119D7">
              <w:t>WILL ANY COPYRIGHT HOLDER, OR ANY OTHER PARTY WHO MODIFIES AND/OR CONVEYS</w:t>
            </w:r>
          </w:p>
        </w:tc>
      </w:tr>
      <w:tr w:rsidR="00A119D7" w:rsidRPr="00A119D7" w14:paraId="74CED449" w14:textId="77777777" w:rsidTr="00A119D7">
        <w:tc>
          <w:tcPr>
            <w:tcW w:w="756" w:type="dxa"/>
            <w:shd w:val="clear" w:color="auto" w:fill="FFFFFF"/>
            <w:noWrap/>
            <w:tcMar>
              <w:top w:w="0" w:type="dxa"/>
              <w:left w:w="150" w:type="dxa"/>
              <w:bottom w:w="0" w:type="dxa"/>
              <w:right w:w="150" w:type="dxa"/>
            </w:tcMar>
            <w:hideMark/>
          </w:tcPr>
          <w:p w14:paraId="6FD741E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096E07" w14:textId="77777777" w:rsidR="00A119D7" w:rsidRPr="00A119D7" w:rsidRDefault="00A119D7" w:rsidP="00A119D7">
            <w:r w:rsidRPr="00A119D7">
              <w:t>THE PROGRAM AS PERMITTED ABOVE, BE LIABLE TO YOU FOR DAMAGES, INCLUDING ANY</w:t>
            </w:r>
          </w:p>
        </w:tc>
      </w:tr>
      <w:tr w:rsidR="00A119D7" w:rsidRPr="00A119D7" w14:paraId="12FE035C" w14:textId="77777777" w:rsidTr="00A119D7">
        <w:tc>
          <w:tcPr>
            <w:tcW w:w="756" w:type="dxa"/>
            <w:shd w:val="clear" w:color="auto" w:fill="FFFFFF"/>
            <w:noWrap/>
            <w:tcMar>
              <w:top w:w="0" w:type="dxa"/>
              <w:left w:w="150" w:type="dxa"/>
              <w:bottom w:w="0" w:type="dxa"/>
              <w:right w:w="150" w:type="dxa"/>
            </w:tcMar>
            <w:hideMark/>
          </w:tcPr>
          <w:p w14:paraId="3DB2FB3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5D43C8" w14:textId="77777777" w:rsidR="00A119D7" w:rsidRPr="00A119D7" w:rsidRDefault="00A119D7" w:rsidP="00A119D7">
            <w:r w:rsidRPr="00A119D7">
              <w:t>GENERAL, SPECIAL, INCIDENTAL OR CONSEQUENTIAL DAMAGES ARISING OUT OF THE</w:t>
            </w:r>
          </w:p>
        </w:tc>
      </w:tr>
      <w:tr w:rsidR="00A119D7" w:rsidRPr="00A119D7" w14:paraId="5E80CBDF" w14:textId="77777777" w:rsidTr="00A119D7">
        <w:tc>
          <w:tcPr>
            <w:tcW w:w="756" w:type="dxa"/>
            <w:shd w:val="clear" w:color="auto" w:fill="FFFFFF"/>
            <w:noWrap/>
            <w:tcMar>
              <w:top w:w="0" w:type="dxa"/>
              <w:left w:w="150" w:type="dxa"/>
              <w:bottom w:w="0" w:type="dxa"/>
              <w:right w:w="150" w:type="dxa"/>
            </w:tcMar>
            <w:hideMark/>
          </w:tcPr>
          <w:p w14:paraId="35D3A0A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C65A3F" w14:textId="77777777" w:rsidR="00A119D7" w:rsidRPr="00A119D7" w:rsidRDefault="00A119D7" w:rsidP="00A119D7">
            <w:r w:rsidRPr="00A119D7">
              <w:t>USE OR INABILITY TO USE THE PROGRAM (INCLUDING BUT NOT LIMITED TO LOSS OF</w:t>
            </w:r>
          </w:p>
        </w:tc>
      </w:tr>
      <w:tr w:rsidR="00A119D7" w:rsidRPr="00A119D7" w14:paraId="13153708" w14:textId="77777777" w:rsidTr="00A119D7">
        <w:tc>
          <w:tcPr>
            <w:tcW w:w="756" w:type="dxa"/>
            <w:shd w:val="clear" w:color="auto" w:fill="FFFFFF"/>
            <w:noWrap/>
            <w:tcMar>
              <w:top w:w="0" w:type="dxa"/>
              <w:left w:w="150" w:type="dxa"/>
              <w:bottom w:w="0" w:type="dxa"/>
              <w:right w:w="150" w:type="dxa"/>
            </w:tcMar>
            <w:hideMark/>
          </w:tcPr>
          <w:p w14:paraId="0E1A11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9209C34" w14:textId="77777777" w:rsidR="00A119D7" w:rsidRPr="00A119D7" w:rsidRDefault="00A119D7" w:rsidP="00A119D7">
            <w:r w:rsidRPr="00A119D7">
              <w:t>DATA OR DATA BEING RENDERED INACCURATE OR LOSSES SUSTAINED BY YOU OR THIRD</w:t>
            </w:r>
          </w:p>
        </w:tc>
      </w:tr>
      <w:tr w:rsidR="00A119D7" w:rsidRPr="00A119D7" w14:paraId="3F8B71B4" w14:textId="77777777" w:rsidTr="00A119D7">
        <w:tc>
          <w:tcPr>
            <w:tcW w:w="756" w:type="dxa"/>
            <w:shd w:val="clear" w:color="auto" w:fill="FFFFFF"/>
            <w:noWrap/>
            <w:tcMar>
              <w:top w:w="0" w:type="dxa"/>
              <w:left w:w="150" w:type="dxa"/>
              <w:bottom w:w="0" w:type="dxa"/>
              <w:right w:w="150" w:type="dxa"/>
            </w:tcMar>
            <w:hideMark/>
          </w:tcPr>
          <w:p w14:paraId="2FECF3F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581E34" w14:textId="77777777" w:rsidR="00A119D7" w:rsidRPr="00A119D7" w:rsidRDefault="00A119D7" w:rsidP="00A119D7">
            <w:r w:rsidRPr="00A119D7">
              <w:t>PARTIES OR A FAILURE OF THE PROGRAM TO OPERATE WITH ANY OTHER PROGRAMS),</w:t>
            </w:r>
          </w:p>
        </w:tc>
      </w:tr>
      <w:tr w:rsidR="00A119D7" w:rsidRPr="00A119D7" w14:paraId="66D96587" w14:textId="77777777" w:rsidTr="00A119D7">
        <w:tc>
          <w:tcPr>
            <w:tcW w:w="756" w:type="dxa"/>
            <w:shd w:val="clear" w:color="auto" w:fill="FFFFFF"/>
            <w:noWrap/>
            <w:tcMar>
              <w:top w:w="0" w:type="dxa"/>
              <w:left w:w="150" w:type="dxa"/>
              <w:bottom w:w="0" w:type="dxa"/>
              <w:right w:w="150" w:type="dxa"/>
            </w:tcMar>
            <w:hideMark/>
          </w:tcPr>
          <w:p w14:paraId="6395E4C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776138" w14:textId="77777777" w:rsidR="00A119D7" w:rsidRPr="00A119D7" w:rsidRDefault="00A119D7" w:rsidP="00A119D7">
            <w:r w:rsidRPr="00A119D7">
              <w:t>EVEN IF SUCH HOLDER OR OTHER PARTY HAS BEEN ADVISED OF THE POSSIBILITY OF</w:t>
            </w:r>
          </w:p>
        </w:tc>
      </w:tr>
      <w:tr w:rsidR="00A119D7" w:rsidRPr="00A119D7" w14:paraId="433FD0EB" w14:textId="77777777" w:rsidTr="00A119D7">
        <w:tc>
          <w:tcPr>
            <w:tcW w:w="756" w:type="dxa"/>
            <w:shd w:val="clear" w:color="auto" w:fill="FFFFFF"/>
            <w:noWrap/>
            <w:tcMar>
              <w:top w:w="0" w:type="dxa"/>
              <w:left w:w="150" w:type="dxa"/>
              <w:bottom w:w="0" w:type="dxa"/>
              <w:right w:w="150" w:type="dxa"/>
            </w:tcMar>
            <w:hideMark/>
          </w:tcPr>
          <w:p w14:paraId="3D18D11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1B6D5F" w14:textId="77777777" w:rsidR="00A119D7" w:rsidRPr="00A119D7" w:rsidRDefault="00A119D7" w:rsidP="00A119D7">
            <w:r w:rsidRPr="00A119D7">
              <w:t>SUCH DAMAGES.</w:t>
            </w:r>
          </w:p>
        </w:tc>
      </w:tr>
      <w:tr w:rsidR="00A119D7" w:rsidRPr="00A119D7" w14:paraId="4BE4F9B1" w14:textId="77777777" w:rsidTr="00A119D7">
        <w:tc>
          <w:tcPr>
            <w:tcW w:w="756" w:type="dxa"/>
            <w:shd w:val="clear" w:color="auto" w:fill="FFFFFF"/>
            <w:noWrap/>
            <w:tcMar>
              <w:top w:w="0" w:type="dxa"/>
              <w:left w:w="150" w:type="dxa"/>
              <w:bottom w:w="0" w:type="dxa"/>
              <w:right w:w="150" w:type="dxa"/>
            </w:tcMar>
            <w:hideMark/>
          </w:tcPr>
          <w:p w14:paraId="023EA78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8ACDB6D" w14:textId="77777777" w:rsidR="00A119D7" w:rsidRPr="00A119D7" w:rsidRDefault="00A119D7" w:rsidP="00A119D7"/>
          <w:p w14:paraId="5A6ABD17" w14:textId="77777777" w:rsidR="00A119D7" w:rsidRPr="00A119D7" w:rsidRDefault="00A119D7" w:rsidP="00A119D7"/>
        </w:tc>
      </w:tr>
      <w:tr w:rsidR="00A119D7" w:rsidRPr="00A119D7" w14:paraId="674DE1BE" w14:textId="77777777" w:rsidTr="00A119D7">
        <w:tc>
          <w:tcPr>
            <w:tcW w:w="756" w:type="dxa"/>
            <w:shd w:val="clear" w:color="auto" w:fill="FFFFFF"/>
            <w:noWrap/>
            <w:tcMar>
              <w:top w:w="0" w:type="dxa"/>
              <w:left w:w="150" w:type="dxa"/>
              <w:bottom w:w="0" w:type="dxa"/>
              <w:right w:w="150" w:type="dxa"/>
            </w:tcMar>
            <w:hideMark/>
          </w:tcPr>
          <w:p w14:paraId="2A4BC91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86DCC92" w14:textId="77777777" w:rsidR="00A119D7" w:rsidRPr="00A119D7" w:rsidRDefault="00A119D7" w:rsidP="00A119D7">
            <w:r w:rsidRPr="00A119D7">
              <w:t xml:space="preserve">  17. Interpretation of Sections 15 and 16.</w:t>
            </w:r>
          </w:p>
        </w:tc>
      </w:tr>
      <w:tr w:rsidR="00A119D7" w:rsidRPr="00A119D7" w14:paraId="6E0F3FE4" w14:textId="77777777" w:rsidTr="00A119D7">
        <w:tc>
          <w:tcPr>
            <w:tcW w:w="756" w:type="dxa"/>
            <w:shd w:val="clear" w:color="auto" w:fill="FFFFFF"/>
            <w:noWrap/>
            <w:tcMar>
              <w:top w:w="0" w:type="dxa"/>
              <w:left w:w="150" w:type="dxa"/>
              <w:bottom w:w="0" w:type="dxa"/>
              <w:right w:w="150" w:type="dxa"/>
            </w:tcMar>
            <w:hideMark/>
          </w:tcPr>
          <w:p w14:paraId="31DA14A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575AAF" w14:textId="77777777" w:rsidR="00A119D7" w:rsidRPr="00A119D7" w:rsidRDefault="00A119D7" w:rsidP="00A119D7"/>
          <w:p w14:paraId="303EA366" w14:textId="77777777" w:rsidR="00A119D7" w:rsidRPr="00A119D7" w:rsidRDefault="00A119D7" w:rsidP="00A119D7"/>
        </w:tc>
      </w:tr>
      <w:tr w:rsidR="00A119D7" w:rsidRPr="00A119D7" w14:paraId="56060E95" w14:textId="77777777" w:rsidTr="00A119D7">
        <w:tc>
          <w:tcPr>
            <w:tcW w:w="756" w:type="dxa"/>
            <w:shd w:val="clear" w:color="auto" w:fill="FFFFFF"/>
            <w:noWrap/>
            <w:tcMar>
              <w:top w:w="0" w:type="dxa"/>
              <w:left w:w="150" w:type="dxa"/>
              <w:bottom w:w="0" w:type="dxa"/>
              <w:right w:w="150" w:type="dxa"/>
            </w:tcMar>
            <w:hideMark/>
          </w:tcPr>
          <w:p w14:paraId="5A1304B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6A9AAB1" w14:textId="77777777" w:rsidR="00A119D7" w:rsidRPr="00A119D7" w:rsidRDefault="00A119D7" w:rsidP="00A119D7">
            <w:r w:rsidRPr="00A119D7">
              <w:t xml:space="preserve">  If the disclaimer of warranty and limitation of liability provided</w:t>
            </w:r>
          </w:p>
        </w:tc>
      </w:tr>
      <w:tr w:rsidR="00A119D7" w:rsidRPr="00A119D7" w14:paraId="45D64162" w14:textId="77777777" w:rsidTr="00A119D7">
        <w:tc>
          <w:tcPr>
            <w:tcW w:w="756" w:type="dxa"/>
            <w:shd w:val="clear" w:color="auto" w:fill="FFFFFF"/>
            <w:noWrap/>
            <w:tcMar>
              <w:top w:w="0" w:type="dxa"/>
              <w:left w:w="150" w:type="dxa"/>
              <w:bottom w:w="0" w:type="dxa"/>
              <w:right w:w="150" w:type="dxa"/>
            </w:tcMar>
            <w:hideMark/>
          </w:tcPr>
          <w:p w14:paraId="416A528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6EBF9AE" w14:textId="77777777" w:rsidR="00A119D7" w:rsidRPr="00A119D7" w:rsidRDefault="00A119D7" w:rsidP="00A119D7">
            <w:r w:rsidRPr="00A119D7">
              <w:t>above cannot be given local legal effect according to their terms,</w:t>
            </w:r>
          </w:p>
        </w:tc>
      </w:tr>
      <w:tr w:rsidR="00A119D7" w:rsidRPr="00A119D7" w14:paraId="7EB5B572" w14:textId="77777777" w:rsidTr="00A119D7">
        <w:tc>
          <w:tcPr>
            <w:tcW w:w="756" w:type="dxa"/>
            <w:shd w:val="clear" w:color="auto" w:fill="FFFFFF"/>
            <w:noWrap/>
            <w:tcMar>
              <w:top w:w="0" w:type="dxa"/>
              <w:left w:w="150" w:type="dxa"/>
              <w:bottom w:w="0" w:type="dxa"/>
              <w:right w:w="150" w:type="dxa"/>
            </w:tcMar>
            <w:hideMark/>
          </w:tcPr>
          <w:p w14:paraId="479716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51C9C1" w14:textId="77777777" w:rsidR="00A119D7" w:rsidRPr="00A119D7" w:rsidRDefault="00A119D7" w:rsidP="00A119D7">
            <w:r w:rsidRPr="00A119D7">
              <w:t>reviewing courts shall apply local law that most closely approximates</w:t>
            </w:r>
          </w:p>
        </w:tc>
      </w:tr>
      <w:tr w:rsidR="00A119D7" w:rsidRPr="00A119D7" w14:paraId="5AD9C80B" w14:textId="77777777" w:rsidTr="00A119D7">
        <w:tc>
          <w:tcPr>
            <w:tcW w:w="756" w:type="dxa"/>
            <w:shd w:val="clear" w:color="auto" w:fill="FFFFFF"/>
            <w:noWrap/>
            <w:tcMar>
              <w:top w:w="0" w:type="dxa"/>
              <w:left w:w="150" w:type="dxa"/>
              <w:bottom w:w="0" w:type="dxa"/>
              <w:right w:w="150" w:type="dxa"/>
            </w:tcMar>
            <w:hideMark/>
          </w:tcPr>
          <w:p w14:paraId="1BFEC96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8253E9" w14:textId="77777777" w:rsidR="00A119D7" w:rsidRPr="00A119D7" w:rsidRDefault="00A119D7" w:rsidP="00A119D7">
            <w:r w:rsidRPr="00A119D7">
              <w:t>an absolute waiver of all civil liability in connection with the</w:t>
            </w:r>
          </w:p>
        </w:tc>
      </w:tr>
      <w:tr w:rsidR="00A119D7" w:rsidRPr="00A119D7" w14:paraId="2B9B851D" w14:textId="77777777" w:rsidTr="00A119D7">
        <w:tc>
          <w:tcPr>
            <w:tcW w:w="756" w:type="dxa"/>
            <w:shd w:val="clear" w:color="auto" w:fill="FFFFFF"/>
            <w:noWrap/>
            <w:tcMar>
              <w:top w:w="0" w:type="dxa"/>
              <w:left w:w="150" w:type="dxa"/>
              <w:bottom w:w="0" w:type="dxa"/>
              <w:right w:w="150" w:type="dxa"/>
            </w:tcMar>
            <w:hideMark/>
          </w:tcPr>
          <w:p w14:paraId="6FDC22E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B3356F2" w14:textId="77777777" w:rsidR="00A119D7" w:rsidRPr="00A119D7" w:rsidRDefault="00A119D7" w:rsidP="00A119D7">
            <w:r w:rsidRPr="00A119D7">
              <w:t>Program, unless a warranty or assumption of liability accompanies a</w:t>
            </w:r>
          </w:p>
        </w:tc>
      </w:tr>
      <w:tr w:rsidR="00A119D7" w:rsidRPr="00A119D7" w14:paraId="46CB2830" w14:textId="77777777" w:rsidTr="00A119D7">
        <w:tc>
          <w:tcPr>
            <w:tcW w:w="756" w:type="dxa"/>
            <w:shd w:val="clear" w:color="auto" w:fill="FFFFFF"/>
            <w:noWrap/>
            <w:tcMar>
              <w:top w:w="0" w:type="dxa"/>
              <w:left w:w="150" w:type="dxa"/>
              <w:bottom w:w="0" w:type="dxa"/>
              <w:right w:w="150" w:type="dxa"/>
            </w:tcMar>
            <w:hideMark/>
          </w:tcPr>
          <w:p w14:paraId="084E857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6347ED" w14:textId="77777777" w:rsidR="00A119D7" w:rsidRPr="00A119D7" w:rsidRDefault="00A119D7" w:rsidP="00A119D7">
            <w:r w:rsidRPr="00A119D7">
              <w:t>copy of the Program in return for a fee.</w:t>
            </w:r>
          </w:p>
        </w:tc>
      </w:tr>
      <w:tr w:rsidR="00A119D7" w:rsidRPr="00A119D7" w14:paraId="7D63C0D0" w14:textId="77777777" w:rsidTr="00A119D7">
        <w:tc>
          <w:tcPr>
            <w:tcW w:w="756" w:type="dxa"/>
            <w:shd w:val="clear" w:color="auto" w:fill="FFFFFF"/>
            <w:noWrap/>
            <w:tcMar>
              <w:top w:w="0" w:type="dxa"/>
              <w:left w:w="150" w:type="dxa"/>
              <w:bottom w:w="0" w:type="dxa"/>
              <w:right w:w="150" w:type="dxa"/>
            </w:tcMar>
            <w:hideMark/>
          </w:tcPr>
          <w:p w14:paraId="7AD1922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E0BE67" w14:textId="77777777" w:rsidR="00A119D7" w:rsidRPr="00A119D7" w:rsidRDefault="00A119D7" w:rsidP="00A119D7"/>
          <w:p w14:paraId="4CF56656" w14:textId="77777777" w:rsidR="00A119D7" w:rsidRPr="00A119D7" w:rsidRDefault="00A119D7" w:rsidP="00A119D7"/>
        </w:tc>
      </w:tr>
      <w:tr w:rsidR="00A119D7" w:rsidRPr="00A119D7" w14:paraId="5A438F2D" w14:textId="77777777" w:rsidTr="00A119D7">
        <w:tc>
          <w:tcPr>
            <w:tcW w:w="756" w:type="dxa"/>
            <w:shd w:val="clear" w:color="auto" w:fill="FFFFFF"/>
            <w:noWrap/>
            <w:tcMar>
              <w:top w:w="0" w:type="dxa"/>
              <w:left w:w="150" w:type="dxa"/>
              <w:bottom w:w="0" w:type="dxa"/>
              <w:right w:w="150" w:type="dxa"/>
            </w:tcMar>
            <w:hideMark/>
          </w:tcPr>
          <w:p w14:paraId="76E8E8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019D66A" w14:textId="77777777" w:rsidR="00A119D7" w:rsidRPr="00A119D7" w:rsidRDefault="00A119D7" w:rsidP="00A119D7">
            <w:r w:rsidRPr="00A119D7">
              <w:t xml:space="preserve">                     END OF TERMS AND CONDITIONS</w:t>
            </w:r>
          </w:p>
        </w:tc>
      </w:tr>
      <w:tr w:rsidR="00A119D7" w:rsidRPr="00A119D7" w14:paraId="79F1C0CE" w14:textId="77777777" w:rsidTr="00A119D7">
        <w:tc>
          <w:tcPr>
            <w:tcW w:w="756" w:type="dxa"/>
            <w:shd w:val="clear" w:color="auto" w:fill="FFFFFF"/>
            <w:noWrap/>
            <w:tcMar>
              <w:top w:w="0" w:type="dxa"/>
              <w:left w:w="150" w:type="dxa"/>
              <w:bottom w:w="0" w:type="dxa"/>
              <w:right w:w="150" w:type="dxa"/>
            </w:tcMar>
            <w:hideMark/>
          </w:tcPr>
          <w:p w14:paraId="6CD8960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C014F5B" w14:textId="77777777" w:rsidR="00A119D7" w:rsidRPr="00A119D7" w:rsidRDefault="00A119D7" w:rsidP="00A119D7"/>
          <w:p w14:paraId="694E3FC8" w14:textId="77777777" w:rsidR="00A119D7" w:rsidRPr="00A119D7" w:rsidRDefault="00A119D7" w:rsidP="00A119D7"/>
        </w:tc>
      </w:tr>
      <w:tr w:rsidR="00A119D7" w:rsidRPr="00A119D7" w14:paraId="0B642D93" w14:textId="77777777" w:rsidTr="00A119D7">
        <w:tc>
          <w:tcPr>
            <w:tcW w:w="756" w:type="dxa"/>
            <w:shd w:val="clear" w:color="auto" w:fill="FFFFFF"/>
            <w:noWrap/>
            <w:tcMar>
              <w:top w:w="0" w:type="dxa"/>
              <w:left w:w="150" w:type="dxa"/>
              <w:bottom w:w="0" w:type="dxa"/>
              <w:right w:w="150" w:type="dxa"/>
            </w:tcMar>
            <w:hideMark/>
          </w:tcPr>
          <w:p w14:paraId="4A7EA74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7E44627" w14:textId="77777777" w:rsidR="00A119D7" w:rsidRPr="00A119D7" w:rsidRDefault="00A119D7" w:rsidP="00A119D7">
            <w:r w:rsidRPr="00A119D7">
              <w:t xml:space="preserve">            How to Apply These Terms to Your New Programs</w:t>
            </w:r>
          </w:p>
        </w:tc>
      </w:tr>
      <w:tr w:rsidR="00A119D7" w:rsidRPr="00A119D7" w14:paraId="16EB841F" w14:textId="77777777" w:rsidTr="00A119D7">
        <w:tc>
          <w:tcPr>
            <w:tcW w:w="756" w:type="dxa"/>
            <w:shd w:val="clear" w:color="auto" w:fill="FFFFFF"/>
            <w:noWrap/>
            <w:tcMar>
              <w:top w:w="0" w:type="dxa"/>
              <w:left w:w="150" w:type="dxa"/>
              <w:bottom w:w="0" w:type="dxa"/>
              <w:right w:w="150" w:type="dxa"/>
            </w:tcMar>
            <w:hideMark/>
          </w:tcPr>
          <w:p w14:paraId="1D3506F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5A06A8" w14:textId="77777777" w:rsidR="00A119D7" w:rsidRPr="00A119D7" w:rsidRDefault="00A119D7" w:rsidP="00A119D7"/>
          <w:p w14:paraId="16BE2058" w14:textId="77777777" w:rsidR="00A119D7" w:rsidRPr="00A119D7" w:rsidRDefault="00A119D7" w:rsidP="00A119D7"/>
        </w:tc>
      </w:tr>
      <w:tr w:rsidR="00A119D7" w:rsidRPr="00A119D7" w14:paraId="141CAEA8" w14:textId="77777777" w:rsidTr="00A119D7">
        <w:tc>
          <w:tcPr>
            <w:tcW w:w="756" w:type="dxa"/>
            <w:shd w:val="clear" w:color="auto" w:fill="FFFFFF"/>
            <w:noWrap/>
            <w:tcMar>
              <w:top w:w="0" w:type="dxa"/>
              <w:left w:w="150" w:type="dxa"/>
              <w:bottom w:w="0" w:type="dxa"/>
              <w:right w:w="150" w:type="dxa"/>
            </w:tcMar>
            <w:hideMark/>
          </w:tcPr>
          <w:p w14:paraId="64385CE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51A465" w14:textId="77777777" w:rsidR="00A119D7" w:rsidRPr="00A119D7" w:rsidRDefault="00A119D7" w:rsidP="00A119D7">
            <w:r w:rsidRPr="00A119D7">
              <w:t xml:space="preserve">  If you develop a new program, and you want it to be of the greatest</w:t>
            </w:r>
          </w:p>
        </w:tc>
      </w:tr>
      <w:tr w:rsidR="00A119D7" w:rsidRPr="00A119D7" w14:paraId="39943FC5" w14:textId="77777777" w:rsidTr="00A119D7">
        <w:tc>
          <w:tcPr>
            <w:tcW w:w="756" w:type="dxa"/>
            <w:shd w:val="clear" w:color="auto" w:fill="FFFFFF"/>
            <w:noWrap/>
            <w:tcMar>
              <w:top w:w="0" w:type="dxa"/>
              <w:left w:w="150" w:type="dxa"/>
              <w:bottom w:w="0" w:type="dxa"/>
              <w:right w:w="150" w:type="dxa"/>
            </w:tcMar>
            <w:hideMark/>
          </w:tcPr>
          <w:p w14:paraId="2B650F1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F00B7B3" w14:textId="77777777" w:rsidR="00A119D7" w:rsidRPr="00A119D7" w:rsidRDefault="00A119D7" w:rsidP="00A119D7">
            <w:r w:rsidRPr="00A119D7">
              <w:t>possible use to the public, the best way to achieve this is to make it</w:t>
            </w:r>
          </w:p>
        </w:tc>
      </w:tr>
      <w:tr w:rsidR="00A119D7" w:rsidRPr="00A119D7" w14:paraId="1549639F" w14:textId="77777777" w:rsidTr="00A119D7">
        <w:tc>
          <w:tcPr>
            <w:tcW w:w="756" w:type="dxa"/>
            <w:shd w:val="clear" w:color="auto" w:fill="FFFFFF"/>
            <w:noWrap/>
            <w:tcMar>
              <w:top w:w="0" w:type="dxa"/>
              <w:left w:w="150" w:type="dxa"/>
              <w:bottom w:w="0" w:type="dxa"/>
              <w:right w:w="150" w:type="dxa"/>
            </w:tcMar>
            <w:hideMark/>
          </w:tcPr>
          <w:p w14:paraId="075F381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F6B34C" w14:textId="77777777" w:rsidR="00A119D7" w:rsidRPr="00A119D7" w:rsidRDefault="00A119D7" w:rsidP="00A119D7">
            <w:r w:rsidRPr="00A119D7">
              <w:t>free software which everyone can redistribute and change under these terms.</w:t>
            </w:r>
          </w:p>
        </w:tc>
      </w:tr>
      <w:tr w:rsidR="00A119D7" w:rsidRPr="00A119D7" w14:paraId="5439BF4A" w14:textId="77777777" w:rsidTr="00A119D7">
        <w:tc>
          <w:tcPr>
            <w:tcW w:w="756" w:type="dxa"/>
            <w:shd w:val="clear" w:color="auto" w:fill="FFFFFF"/>
            <w:noWrap/>
            <w:tcMar>
              <w:top w:w="0" w:type="dxa"/>
              <w:left w:w="150" w:type="dxa"/>
              <w:bottom w:w="0" w:type="dxa"/>
              <w:right w:w="150" w:type="dxa"/>
            </w:tcMar>
            <w:hideMark/>
          </w:tcPr>
          <w:p w14:paraId="3B7F8B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20248E" w14:textId="77777777" w:rsidR="00A119D7" w:rsidRPr="00A119D7" w:rsidRDefault="00A119D7" w:rsidP="00A119D7"/>
          <w:p w14:paraId="17272817" w14:textId="77777777" w:rsidR="00A119D7" w:rsidRPr="00A119D7" w:rsidRDefault="00A119D7" w:rsidP="00A119D7"/>
        </w:tc>
      </w:tr>
      <w:tr w:rsidR="00A119D7" w:rsidRPr="00A119D7" w14:paraId="4E200801" w14:textId="77777777" w:rsidTr="00A119D7">
        <w:tc>
          <w:tcPr>
            <w:tcW w:w="756" w:type="dxa"/>
            <w:shd w:val="clear" w:color="auto" w:fill="FFFFFF"/>
            <w:noWrap/>
            <w:tcMar>
              <w:top w:w="0" w:type="dxa"/>
              <w:left w:w="150" w:type="dxa"/>
              <w:bottom w:w="0" w:type="dxa"/>
              <w:right w:w="150" w:type="dxa"/>
            </w:tcMar>
            <w:hideMark/>
          </w:tcPr>
          <w:p w14:paraId="466C57E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575AAA3" w14:textId="77777777" w:rsidR="00A119D7" w:rsidRPr="00A119D7" w:rsidRDefault="00A119D7" w:rsidP="00A119D7">
            <w:r w:rsidRPr="00A119D7">
              <w:t xml:space="preserve">  To do so, attach the following notices to the program.  It is safest</w:t>
            </w:r>
          </w:p>
        </w:tc>
      </w:tr>
      <w:tr w:rsidR="00A119D7" w:rsidRPr="00A119D7" w14:paraId="543DF609" w14:textId="77777777" w:rsidTr="00A119D7">
        <w:tc>
          <w:tcPr>
            <w:tcW w:w="756" w:type="dxa"/>
            <w:shd w:val="clear" w:color="auto" w:fill="FFFFFF"/>
            <w:noWrap/>
            <w:tcMar>
              <w:top w:w="0" w:type="dxa"/>
              <w:left w:w="150" w:type="dxa"/>
              <w:bottom w:w="0" w:type="dxa"/>
              <w:right w:w="150" w:type="dxa"/>
            </w:tcMar>
            <w:hideMark/>
          </w:tcPr>
          <w:p w14:paraId="3DDFF19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3433465" w14:textId="77777777" w:rsidR="00A119D7" w:rsidRPr="00A119D7" w:rsidRDefault="00A119D7" w:rsidP="00A119D7">
            <w:r w:rsidRPr="00A119D7">
              <w:t>to attach them to the start of each source file to most effectively</w:t>
            </w:r>
          </w:p>
        </w:tc>
      </w:tr>
      <w:tr w:rsidR="00A119D7" w:rsidRPr="00A119D7" w14:paraId="7572C873" w14:textId="77777777" w:rsidTr="00A119D7">
        <w:tc>
          <w:tcPr>
            <w:tcW w:w="756" w:type="dxa"/>
            <w:shd w:val="clear" w:color="auto" w:fill="FFFFFF"/>
            <w:noWrap/>
            <w:tcMar>
              <w:top w:w="0" w:type="dxa"/>
              <w:left w:w="150" w:type="dxa"/>
              <w:bottom w:w="0" w:type="dxa"/>
              <w:right w:w="150" w:type="dxa"/>
            </w:tcMar>
            <w:hideMark/>
          </w:tcPr>
          <w:p w14:paraId="68148DF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796F646" w14:textId="77777777" w:rsidR="00A119D7" w:rsidRPr="00A119D7" w:rsidRDefault="00A119D7" w:rsidP="00A119D7">
            <w:r w:rsidRPr="00A119D7">
              <w:t>state the exclusion of warranty; and each file should have at least</w:t>
            </w:r>
          </w:p>
        </w:tc>
      </w:tr>
      <w:tr w:rsidR="00A119D7" w:rsidRPr="00A119D7" w14:paraId="1D812B9F" w14:textId="77777777" w:rsidTr="00A119D7">
        <w:tc>
          <w:tcPr>
            <w:tcW w:w="756" w:type="dxa"/>
            <w:shd w:val="clear" w:color="auto" w:fill="FFFFFF"/>
            <w:noWrap/>
            <w:tcMar>
              <w:top w:w="0" w:type="dxa"/>
              <w:left w:w="150" w:type="dxa"/>
              <w:bottom w:w="0" w:type="dxa"/>
              <w:right w:w="150" w:type="dxa"/>
            </w:tcMar>
            <w:hideMark/>
          </w:tcPr>
          <w:p w14:paraId="4F80C8B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AA09502" w14:textId="77777777" w:rsidR="00A119D7" w:rsidRPr="00A119D7" w:rsidRDefault="00A119D7" w:rsidP="00A119D7">
            <w:r w:rsidRPr="00A119D7">
              <w:t>the "copyright" line and a pointer to where the full notice is found.</w:t>
            </w:r>
          </w:p>
        </w:tc>
      </w:tr>
      <w:tr w:rsidR="00A119D7" w:rsidRPr="00A119D7" w14:paraId="64F14684" w14:textId="77777777" w:rsidTr="00A119D7">
        <w:tc>
          <w:tcPr>
            <w:tcW w:w="756" w:type="dxa"/>
            <w:shd w:val="clear" w:color="auto" w:fill="FFFFFF"/>
            <w:noWrap/>
            <w:tcMar>
              <w:top w:w="0" w:type="dxa"/>
              <w:left w:w="150" w:type="dxa"/>
              <w:bottom w:w="0" w:type="dxa"/>
              <w:right w:w="150" w:type="dxa"/>
            </w:tcMar>
            <w:hideMark/>
          </w:tcPr>
          <w:p w14:paraId="7F73279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28180" w14:textId="77777777" w:rsidR="00A119D7" w:rsidRPr="00A119D7" w:rsidRDefault="00A119D7" w:rsidP="00A119D7"/>
          <w:p w14:paraId="63EF0DCC" w14:textId="77777777" w:rsidR="00A119D7" w:rsidRPr="00A119D7" w:rsidRDefault="00A119D7" w:rsidP="00A119D7"/>
        </w:tc>
      </w:tr>
      <w:tr w:rsidR="00A119D7" w:rsidRPr="00A119D7" w14:paraId="5196272F" w14:textId="77777777" w:rsidTr="00A119D7">
        <w:tc>
          <w:tcPr>
            <w:tcW w:w="756" w:type="dxa"/>
            <w:shd w:val="clear" w:color="auto" w:fill="FFFFFF"/>
            <w:noWrap/>
            <w:tcMar>
              <w:top w:w="0" w:type="dxa"/>
              <w:left w:w="150" w:type="dxa"/>
              <w:bottom w:w="0" w:type="dxa"/>
              <w:right w:w="150" w:type="dxa"/>
            </w:tcMar>
            <w:hideMark/>
          </w:tcPr>
          <w:p w14:paraId="172B16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F845AE" w14:textId="77777777" w:rsidR="00A119D7" w:rsidRPr="00A119D7" w:rsidRDefault="00A119D7" w:rsidP="00A119D7">
            <w:r w:rsidRPr="00A119D7">
              <w:t xml:space="preserve">    &lt;one line to give the program's name and a brief idea of what it does.&gt;</w:t>
            </w:r>
          </w:p>
        </w:tc>
      </w:tr>
      <w:tr w:rsidR="00A119D7" w:rsidRPr="00A119D7" w14:paraId="2FF4592D" w14:textId="77777777" w:rsidTr="00A119D7">
        <w:tc>
          <w:tcPr>
            <w:tcW w:w="756" w:type="dxa"/>
            <w:shd w:val="clear" w:color="auto" w:fill="FFFFFF"/>
            <w:noWrap/>
            <w:tcMar>
              <w:top w:w="0" w:type="dxa"/>
              <w:left w:w="150" w:type="dxa"/>
              <w:bottom w:w="0" w:type="dxa"/>
              <w:right w:w="150" w:type="dxa"/>
            </w:tcMar>
            <w:hideMark/>
          </w:tcPr>
          <w:p w14:paraId="086A236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DCB40D" w14:textId="77777777" w:rsidR="00A119D7" w:rsidRPr="00A119D7" w:rsidRDefault="00A119D7" w:rsidP="00A119D7">
            <w:r w:rsidRPr="00A119D7">
              <w:t xml:space="preserve">    Copyright (C) &lt;year&gt;  &lt;name of author&gt;</w:t>
            </w:r>
          </w:p>
        </w:tc>
      </w:tr>
      <w:tr w:rsidR="00A119D7" w:rsidRPr="00A119D7" w14:paraId="6C0E2E75" w14:textId="77777777" w:rsidTr="00A119D7">
        <w:tc>
          <w:tcPr>
            <w:tcW w:w="756" w:type="dxa"/>
            <w:shd w:val="clear" w:color="auto" w:fill="FFFFFF"/>
            <w:noWrap/>
            <w:tcMar>
              <w:top w:w="0" w:type="dxa"/>
              <w:left w:w="150" w:type="dxa"/>
              <w:bottom w:w="0" w:type="dxa"/>
              <w:right w:w="150" w:type="dxa"/>
            </w:tcMar>
            <w:hideMark/>
          </w:tcPr>
          <w:p w14:paraId="4C0DCFF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F00E8C" w14:textId="77777777" w:rsidR="00A119D7" w:rsidRPr="00A119D7" w:rsidRDefault="00A119D7" w:rsidP="00A119D7"/>
          <w:p w14:paraId="3C6AE634" w14:textId="77777777" w:rsidR="00A119D7" w:rsidRPr="00A119D7" w:rsidRDefault="00A119D7" w:rsidP="00A119D7"/>
        </w:tc>
      </w:tr>
      <w:tr w:rsidR="00A119D7" w:rsidRPr="00A119D7" w14:paraId="623C55A3" w14:textId="77777777" w:rsidTr="00A119D7">
        <w:tc>
          <w:tcPr>
            <w:tcW w:w="756" w:type="dxa"/>
            <w:shd w:val="clear" w:color="auto" w:fill="FFFFFF"/>
            <w:noWrap/>
            <w:tcMar>
              <w:top w:w="0" w:type="dxa"/>
              <w:left w:w="150" w:type="dxa"/>
              <w:bottom w:w="0" w:type="dxa"/>
              <w:right w:w="150" w:type="dxa"/>
            </w:tcMar>
            <w:hideMark/>
          </w:tcPr>
          <w:p w14:paraId="771928F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B45DD02" w14:textId="77777777" w:rsidR="00A119D7" w:rsidRPr="00A119D7" w:rsidRDefault="00A119D7" w:rsidP="00A119D7">
            <w:r w:rsidRPr="00A119D7">
              <w:t xml:space="preserve">    This program is free software: you can redistribute it and/or modify</w:t>
            </w:r>
          </w:p>
        </w:tc>
      </w:tr>
      <w:tr w:rsidR="00A119D7" w:rsidRPr="00A119D7" w14:paraId="43E34B46" w14:textId="77777777" w:rsidTr="00A119D7">
        <w:tc>
          <w:tcPr>
            <w:tcW w:w="756" w:type="dxa"/>
            <w:shd w:val="clear" w:color="auto" w:fill="FFFFFF"/>
            <w:noWrap/>
            <w:tcMar>
              <w:top w:w="0" w:type="dxa"/>
              <w:left w:w="150" w:type="dxa"/>
              <w:bottom w:w="0" w:type="dxa"/>
              <w:right w:w="150" w:type="dxa"/>
            </w:tcMar>
            <w:hideMark/>
          </w:tcPr>
          <w:p w14:paraId="3FAE4C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AA148E" w14:textId="77777777" w:rsidR="00A119D7" w:rsidRPr="00A119D7" w:rsidRDefault="00A119D7" w:rsidP="00A119D7">
            <w:r w:rsidRPr="00A119D7">
              <w:t xml:space="preserve">    it under the terms of the GNU General Public License as published by</w:t>
            </w:r>
          </w:p>
        </w:tc>
      </w:tr>
      <w:tr w:rsidR="00A119D7" w:rsidRPr="00A119D7" w14:paraId="06A907F8" w14:textId="77777777" w:rsidTr="00A119D7">
        <w:tc>
          <w:tcPr>
            <w:tcW w:w="756" w:type="dxa"/>
            <w:shd w:val="clear" w:color="auto" w:fill="FFFFFF"/>
            <w:noWrap/>
            <w:tcMar>
              <w:top w:w="0" w:type="dxa"/>
              <w:left w:w="150" w:type="dxa"/>
              <w:bottom w:w="0" w:type="dxa"/>
              <w:right w:w="150" w:type="dxa"/>
            </w:tcMar>
            <w:hideMark/>
          </w:tcPr>
          <w:p w14:paraId="01CBA56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954C9C" w14:textId="77777777" w:rsidR="00A119D7" w:rsidRPr="00A119D7" w:rsidRDefault="00A119D7" w:rsidP="00A119D7">
            <w:r w:rsidRPr="00A119D7">
              <w:t xml:space="preserve">    the Free Software Foundation, either version 3 of the License, or</w:t>
            </w:r>
          </w:p>
        </w:tc>
      </w:tr>
      <w:tr w:rsidR="00A119D7" w:rsidRPr="00A119D7" w14:paraId="1038866C" w14:textId="77777777" w:rsidTr="00A119D7">
        <w:tc>
          <w:tcPr>
            <w:tcW w:w="756" w:type="dxa"/>
            <w:shd w:val="clear" w:color="auto" w:fill="FFFFFF"/>
            <w:noWrap/>
            <w:tcMar>
              <w:top w:w="0" w:type="dxa"/>
              <w:left w:w="150" w:type="dxa"/>
              <w:bottom w:w="0" w:type="dxa"/>
              <w:right w:w="150" w:type="dxa"/>
            </w:tcMar>
            <w:hideMark/>
          </w:tcPr>
          <w:p w14:paraId="1DA372E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7C28DE" w14:textId="77777777" w:rsidR="00A119D7" w:rsidRPr="00A119D7" w:rsidRDefault="00A119D7" w:rsidP="00A119D7">
            <w:r w:rsidRPr="00A119D7">
              <w:t xml:space="preserve">    (at your option) any later version.</w:t>
            </w:r>
          </w:p>
        </w:tc>
      </w:tr>
      <w:tr w:rsidR="00A119D7" w:rsidRPr="00A119D7" w14:paraId="5AC873D1" w14:textId="77777777" w:rsidTr="00A119D7">
        <w:tc>
          <w:tcPr>
            <w:tcW w:w="756" w:type="dxa"/>
            <w:shd w:val="clear" w:color="auto" w:fill="FFFFFF"/>
            <w:noWrap/>
            <w:tcMar>
              <w:top w:w="0" w:type="dxa"/>
              <w:left w:w="150" w:type="dxa"/>
              <w:bottom w:w="0" w:type="dxa"/>
              <w:right w:w="150" w:type="dxa"/>
            </w:tcMar>
            <w:hideMark/>
          </w:tcPr>
          <w:p w14:paraId="6389926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C384D1" w14:textId="77777777" w:rsidR="00A119D7" w:rsidRPr="00A119D7" w:rsidRDefault="00A119D7" w:rsidP="00A119D7"/>
          <w:p w14:paraId="7ACB0D41" w14:textId="77777777" w:rsidR="00A119D7" w:rsidRPr="00A119D7" w:rsidRDefault="00A119D7" w:rsidP="00A119D7"/>
        </w:tc>
      </w:tr>
      <w:tr w:rsidR="00A119D7" w:rsidRPr="00A119D7" w14:paraId="5D87B776" w14:textId="77777777" w:rsidTr="00A119D7">
        <w:tc>
          <w:tcPr>
            <w:tcW w:w="756" w:type="dxa"/>
            <w:shd w:val="clear" w:color="auto" w:fill="FFFFFF"/>
            <w:noWrap/>
            <w:tcMar>
              <w:top w:w="0" w:type="dxa"/>
              <w:left w:w="150" w:type="dxa"/>
              <w:bottom w:w="0" w:type="dxa"/>
              <w:right w:w="150" w:type="dxa"/>
            </w:tcMar>
            <w:hideMark/>
          </w:tcPr>
          <w:p w14:paraId="571006D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E37838" w14:textId="77777777" w:rsidR="00A119D7" w:rsidRPr="00A119D7" w:rsidRDefault="00A119D7" w:rsidP="00A119D7">
            <w:r w:rsidRPr="00A119D7">
              <w:t xml:space="preserve">    This program is distributed in the hope that it will be useful,</w:t>
            </w:r>
          </w:p>
        </w:tc>
      </w:tr>
      <w:tr w:rsidR="00A119D7" w:rsidRPr="00A119D7" w14:paraId="3DADAF62" w14:textId="77777777" w:rsidTr="00A119D7">
        <w:tc>
          <w:tcPr>
            <w:tcW w:w="756" w:type="dxa"/>
            <w:shd w:val="clear" w:color="auto" w:fill="FFFFFF"/>
            <w:noWrap/>
            <w:tcMar>
              <w:top w:w="0" w:type="dxa"/>
              <w:left w:w="150" w:type="dxa"/>
              <w:bottom w:w="0" w:type="dxa"/>
              <w:right w:w="150" w:type="dxa"/>
            </w:tcMar>
            <w:hideMark/>
          </w:tcPr>
          <w:p w14:paraId="3A960F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9E7D39B" w14:textId="77777777" w:rsidR="00A119D7" w:rsidRPr="00A119D7" w:rsidRDefault="00A119D7" w:rsidP="00A119D7">
            <w:r w:rsidRPr="00A119D7">
              <w:t xml:space="preserve">    but WITHOUT ANY WARRANTY; without even the implied warranty of</w:t>
            </w:r>
          </w:p>
        </w:tc>
      </w:tr>
      <w:tr w:rsidR="00A119D7" w:rsidRPr="00A119D7" w14:paraId="474C6382" w14:textId="77777777" w:rsidTr="00A119D7">
        <w:tc>
          <w:tcPr>
            <w:tcW w:w="756" w:type="dxa"/>
            <w:shd w:val="clear" w:color="auto" w:fill="FFFFFF"/>
            <w:noWrap/>
            <w:tcMar>
              <w:top w:w="0" w:type="dxa"/>
              <w:left w:w="150" w:type="dxa"/>
              <w:bottom w:w="0" w:type="dxa"/>
              <w:right w:w="150" w:type="dxa"/>
            </w:tcMar>
            <w:hideMark/>
          </w:tcPr>
          <w:p w14:paraId="4B2E26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4929AE0" w14:textId="77777777" w:rsidR="00A119D7" w:rsidRPr="00A119D7" w:rsidRDefault="00A119D7" w:rsidP="00A119D7">
            <w:r w:rsidRPr="00A119D7">
              <w:t xml:space="preserve">    MERCHANTABILITY or FITNESS FOR A PARTICULAR PURPOSE.  See the</w:t>
            </w:r>
          </w:p>
        </w:tc>
      </w:tr>
      <w:tr w:rsidR="00A119D7" w:rsidRPr="00A119D7" w14:paraId="60DD56B4" w14:textId="77777777" w:rsidTr="00A119D7">
        <w:tc>
          <w:tcPr>
            <w:tcW w:w="756" w:type="dxa"/>
            <w:shd w:val="clear" w:color="auto" w:fill="FFFFFF"/>
            <w:noWrap/>
            <w:tcMar>
              <w:top w:w="0" w:type="dxa"/>
              <w:left w:w="150" w:type="dxa"/>
              <w:bottom w:w="0" w:type="dxa"/>
              <w:right w:w="150" w:type="dxa"/>
            </w:tcMar>
            <w:hideMark/>
          </w:tcPr>
          <w:p w14:paraId="58924DC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BF16DF" w14:textId="77777777" w:rsidR="00A119D7" w:rsidRPr="00A119D7" w:rsidRDefault="00A119D7" w:rsidP="00A119D7">
            <w:r w:rsidRPr="00A119D7">
              <w:t xml:space="preserve">    GNU General Public License for more details.</w:t>
            </w:r>
          </w:p>
        </w:tc>
      </w:tr>
      <w:tr w:rsidR="00A119D7" w:rsidRPr="00A119D7" w14:paraId="4F9C8975" w14:textId="77777777" w:rsidTr="00A119D7">
        <w:tc>
          <w:tcPr>
            <w:tcW w:w="756" w:type="dxa"/>
            <w:shd w:val="clear" w:color="auto" w:fill="FFFFFF"/>
            <w:noWrap/>
            <w:tcMar>
              <w:top w:w="0" w:type="dxa"/>
              <w:left w:w="150" w:type="dxa"/>
              <w:bottom w:w="0" w:type="dxa"/>
              <w:right w:w="150" w:type="dxa"/>
            </w:tcMar>
            <w:hideMark/>
          </w:tcPr>
          <w:p w14:paraId="2654349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729911" w14:textId="77777777" w:rsidR="00A119D7" w:rsidRPr="00A119D7" w:rsidRDefault="00A119D7" w:rsidP="00A119D7"/>
          <w:p w14:paraId="5266DF97" w14:textId="77777777" w:rsidR="00A119D7" w:rsidRPr="00A119D7" w:rsidRDefault="00A119D7" w:rsidP="00A119D7"/>
        </w:tc>
      </w:tr>
      <w:tr w:rsidR="00A119D7" w:rsidRPr="00A119D7" w14:paraId="1DF1EFEA" w14:textId="77777777" w:rsidTr="00A119D7">
        <w:tc>
          <w:tcPr>
            <w:tcW w:w="756" w:type="dxa"/>
            <w:shd w:val="clear" w:color="auto" w:fill="FFFFFF"/>
            <w:noWrap/>
            <w:tcMar>
              <w:top w:w="0" w:type="dxa"/>
              <w:left w:w="150" w:type="dxa"/>
              <w:bottom w:w="0" w:type="dxa"/>
              <w:right w:w="150" w:type="dxa"/>
            </w:tcMar>
            <w:hideMark/>
          </w:tcPr>
          <w:p w14:paraId="4352330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37C9877" w14:textId="77777777" w:rsidR="00A119D7" w:rsidRPr="00A119D7" w:rsidRDefault="00A119D7" w:rsidP="00A119D7">
            <w:r w:rsidRPr="00A119D7">
              <w:t xml:space="preserve">    You should have received a copy of the GNU General Public License</w:t>
            </w:r>
          </w:p>
        </w:tc>
      </w:tr>
      <w:tr w:rsidR="00A119D7" w:rsidRPr="00A119D7" w14:paraId="396FC6E1" w14:textId="77777777" w:rsidTr="00A119D7">
        <w:tc>
          <w:tcPr>
            <w:tcW w:w="756" w:type="dxa"/>
            <w:shd w:val="clear" w:color="auto" w:fill="FFFFFF"/>
            <w:noWrap/>
            <w:tcMar>
              <w:top w:w="0" w:type="dxa"/>
              <w:left w:w="150" w:type="dxa"/>
              <w:bottom w:w="0" w:type="dxa"/>
              <w:right w:w="150" w:type="dxa"/>
            </w:tcMar>
            <w:hideMark/>
          </w:tcPr>
          <w:p w14:paraId="658D9F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53E131C" w14:textId="77777777" w:rsidR="00A119D7" w:rsidRPr="00A119D7" w:rsidRDefault="00A119D7" w:rsidP="00A119D7">
            <w:r w:rsidRPr="00A119D7">
              <w:t xml:space="preserve">    along with this program.  If not, see &lt;http://www.gnu.org/licenses/&gt;.</w:t>
            </w:r>
          </w:p>
        </w:tc>
      </w:tr>
      <w:tr w:rsidR="00A119D7" w:rsidRPr="00A119D7" w14:paraId="795064CE" w14:textId="77777777" w:rsidTr="00A119D7">
        <w:tc>
          <w:tcPr>
            <w:tcW w:w="756" w:type="dxa"/>
            <w:shd w:val="clear" w:color="auto" w:fill="FFFFFF"/>
            <w:noWrap/>
            <w:tcMar>
              <w:top w:w="0" w:type="dxa"/>
              <w:left w:w="150" w:type="dxa"/>
              <w:bottom w:w="0" w:type="dxa"/>
              <w:right w:w="150" w:type="dxa"/>
            </w:tcMar>
            <w:hideMark/>
          </w:tcPr>
          <w:p w14:paraId="102D77F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5EEFA1" w14:textId="77777777" w:rsidR="00A119D7" w:rsidRPr="00A119D7" w:rsidRDefault="00A119D7" w:rsidP="00A119D7"/>
          <w:p w14:paraId="441BCB3B" w14:textId="77777777" w:rsidR="00A119D7" w:rsidRPr="00A119D7" w:rsidRDefault="00A119D7" w:rsidP="00A119D7"/>
        </w:tc>
      </w:tr>
      <w:tr w:rsidR="00A119D7" w:rsidRPr="00A119D7" w14:paraId="658F0DD0" w14:textId="77777777" w:rsidTr="00A119D7">
        <w:tc>
          <w:tcPr>
            <w:tcW w:w="756" w:type="dxa"/>
            <w:shd w:val="clear" w:color="auto" w:fill="FFFFFF"/>
            <w:noWrap/>
            <w:tcMar>
              <w:top w:w="0" w:type="dxa"/>
              <w:left w:w="150" w:type="dxa"/>
              <w:bottom w:w="0" w:type="dxa"/>
              <w:right w:w="150" w:type="dxa"/>
            </w:tcMar>
            <w:hideMark/>
          </w:tcPr>
          <w:p w14:paraId="1C3832E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30518A4" w14:textId="77777777" w:rsidR="00A119D7" w:rsidRPr="00A119D7" w:rsidRDefault="00A119D7" w:rsidP="00A119D7">
            <w:r w:rsidRPr="00A119D7">
              <w:t>Also add information on how to contact you by electronic and paper mail.</w:t>
            </w:r>
          </w:p>
        </w:tc>
      </w:tr>
      <w:tr w:rsidR="00A119D7" w:rsidRPr="00A119D7" w14:paraId="6536E6D1" w14:textId="77777777" w:rsidTr="00A119D7">
        <w:tc>
          <w:tcPr>
            <w:tcW w:w="756" w:type="dxa"/>
            <w:shd w:val="clear" w:color="auto" w:fill="FFFFFF"/>
            <w:noWrap/>
            <w:tcMar>
              <w:top w:w="0" w:type="dxa"/>
              <w:left w:w="150" w:type="dxa"/>
              <w:bottom w:w="0" w:type="dxa"/>
              <w:right w:w="150" w:type="dxa"/>
            </w:tcMar>
            <w:hideMark/>
          </w:tcPr>
          <w:p w14:paraId="3C11D44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309A154" w14:textId="77777777" w:rsidR="00A119D7" w:rsidRPr="00A119D7" w:rsidRDefault="00A119D7" w:rsidP="00A119D7"/>
          <w:p w14:paraId="737EDED1" w14:textId="77777777" w:rsidR="00A119D7" w:rsidRPr="00A119D7" w:rsidRDefault="00A119D7" w:rsidP="00A119D7"/>
        </w:tc>
      </w:tr>
      <w:tr w:rsidR="00A119D7" w:rsidRPr="00A119D7" w14:paraId="57707D68" w14:textId="77777777" w:rsidTr="00A119D7">
        <w:tc>
          <w:tcPr>
            <w:tcW w:w="756" w:type="dxa"/>
            <w:shd w:val="clear" w:color="auto" w:fill="FFFFFF"/>
            <w:noWrap/>
            <w:tcMar>
              <w:top w:w="0" w:type="dxa"/>
              <w:left w:w="150" w:type="dxa"/>
              <w:bottom w:w="0" w:type="dxa"/>
              <w:right w:w="150" w:type="dxa"/>
            </w:tcMar>
            <w:hideMark/>
          </w:tcPr>
          <w:p w14:paraId="0641D98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432F0B" w14:textId="77777777" w:rsidR="00A119D7" w:rsidRPr="00A119D7" w:rsidRDefault="00A119D7" w:rsidP="00A119D7">
            <w:r w:rsidRPr="00A119D7">
              <w:t xml:space="preserve">  If the program does terminal interaction, make it output a short</w:t>
            </w:r>
          </w:p>
        </w:tc>
      </w:tr>
      <w:tr w:rsidR="00A119D7" w:rsidRPr="00A119D7" w14:paraId="5D37AFCA" w14:textId="77777777" w:rsidTr="00A119D7">
        <w:tc>
          <w:tcPr>
            <w:tcW w:w="756" w:type="dxa"/>
            <w:shd w:val="clear" w:color="auto" w:fill="FFFFFF"/>
            <w:noWrap/>
            <w:tcMar>
              <w:top w:w="0" w:type="dxa"/>
              <w:left w:w="150" w:type="dxa"/>
              <w:bottom w:w="0" w:type="dxa"/>
              <w:right w:w="150" w:type="dxa"/>
            </w:tcMar>
            <w:hideMark/>
          </w:tcPr>
          <w:p w14:paraId="1187D26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9F882B" w14:textId="77777777" w:rsidR="00A119D7" w:rsidRPr="00A119D7" w:rsidRDefault="00A119D7" w:rsidP="00A119D7">
            <w:r w:rsidRPr="00A119D7">
              <w:t>notice like this when it starts in an interactive mode:</w:t>
            </w:r>
          </w:p>
        </w:tc>
      </w:tr>
      <w:tr w:rsidR="00A119D7" w:rsidRPr="00A119D7" w14:paraId="18F912F5" w14:textId="77777777" w:rsidTr="00A119D7">
        <w:tc>
          <w:tcPr>
            <w:tcW w:w="756" w:type="dxa"/>
            <w:shd w:val="clear" w:color="auto" w:fill="FFFFFF"/>
            <w:noWrap/>
            <w:tcMar>
              <w:top w:w="0" w:type="dxa"/>
              <w:left w:w="150" w:type="dxa"/>
              <w:bottom w:w="0" w:type="dxa"/>
              <w:right w:w="150" w:type="dxa"/>
            </w:tcMar>
            <w:hideMark/>
          </w:tcPr>
          <w:p w14:paraId="3C5FADE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D9E4DE1" w14:textId="77777777" w:rsidR="00A119D7" w:rsidRPr="00A119D7" w:rsidRDefault="00A119D7" w:rsidP="00A119D7"/>
          <w:p w14:paraId="7D1E92F7" w14:textId="77777777" w:rsidR="00A119D7" w:rsidRPr="00A119D7" w:rsidRDefault="00A119D7" w:rsidP="00A119D7"/>
        </w:tc>
      </w:tr>
      <w:tr w:rsidR="00A119D7" w:rsidRPr="00A119D7" w14:paraId="4F700AA2" w14:textId="77777777" w:rsidTr="00A119D7">
        <w:tc>
          <w:tcPr>
            <w:tcW w:w="756" w:type="dxa"/>
            <w:shd w:val="clear" w:color="auto" w:fill="FFFFFF"/>
            <w:noWrap/>
            <w:tcMar>
              <w:top w:w="0" w:type="dxa"/>
              <w:left w:w="150" w:type="dxa"/>
              <w:bottom w:w="0" w:type="dxa"/>
              <w:right w:w="150" w:type="dxa"/>
            </w:tcMar>
            <w:hideMark/>
          </w:tcPr>
          <w:p w14:paraId="2658F2F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D6E66F1" w14:textId="77777777" w:rsidR="00A119D7" w:rsidRPr="00A119D7" w:rsidRDefault="00A119D7" w:rsidP="00A119D7">
            <w:r w:rsidRPr="00A119D7">
              <w:t xml:space="preserve">    &lt;program&gt;  Copyright (C) &lt;year&gt;  &lt;name of author&gt;</w:t>
            </w:r>
          </w:p>
        </w:tc>
      </w:tr>
      <w:tr w:rsidR="00A119D7" w:rsidRPr="00A119D7" w14:paraId="6FDD64BF" w14:textId="77777777" w:rsidTr="00A119D7">
        <w:tc>
          <w:tcPr>
            <w:tcW w:w="756" w:type="dxa"/>
            <w:shd w:val="clear" w:color="auto" w:fill="FFFFFF"/>
            <w:noWrap/>
            <w:tcMar>
              <w:top w:w="0" w:type="dxa"/>
              <w:left w:w="150" w:type="dxa"/>
              <w:bottom w:w="0" w:type="dxa"/>
              <w:right w:w="150" w:type="dxa"/>
            </w:tcMar>
            <w:hideMark/>
          </w:tcPr>
          <w:p w14:paraId="1854D5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A090BD" w14:textId="77777777" w:rsidR="00A119D7" w:rsidRPr="00A119D7" w:rsidRDefault="00A119D7" w:rsidP="00A119D7">
            <w:r w:rsidRPr="00A119D7">
              <w:t xml:space="preserve">    This program comes with ABSOLUTELY NO WARRANTY; for details type `show w'.</w:t>
            </w:r>
          </w:p>
        </w:tc>
      </w:tr>
      <w:tr w:rsidR="00A119D7" w:rsidRPr="00A119D7" w14:paraId="16C839B2" w14:textId="77777777" w:rsidTr="00A119D7">
        <w:tc>
          <w:tcPr>
            <w:tcW w:w="756" w:type="dxa"/>
            <w:shd w:val="clear" w:color="auto" w:fill="FFFFFF"/>
            <w:noWrap/>
            <w:tcMar>
              <w:top w:w="0" w:type="dxa"/>
              <w:left w:w="150" w:type="dxa"/>
              <w:bottom w:w="0" w:type="dxa"/>
              <w:right w:w="150" w:type="dxa"/>
            </w:tcMar>
            <w:hideMark/>
          </w:tcPr>
          <w:p w14:paraId="1B6ED52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5F4AE1D" w14:textId="77777777" w:rsidR="00A119D7" w:rsidRPr="00A119D7" w:rsidRDefault="00A119D7" w:rsidP="00A119D7">
            <w:r w:rsidRPr="00A119D7">
              <w:t xml:space="preserve">    This is free software, and you are welcome to redistribute it</w:t>
            </w:r>
          </w:p>
        </w:tc>
      </w:tr>
      <w:tr w:rsidR="00A119D7" w:rsidRPr="00A119D7" w14:paraId="5A0B1727" w14:textId="77777777" w:rsidTr="00A119D7">
        <w:tc>
          <w:tcPr>
            <w:tcW w:w="756" w:type="dxa"/>
            <w:shd w:val="clear" w:color="auto" w:fill="FFFFFF"/>
            <w:noWrap/>
            <w:tcMar>
              <w:top w:w="0" w:type="dxa"/>
              <w:left w:w="150" w:type="dxa"/>
              <w:bottom w:w="0" w:type="dxa"/>
              <w:right w:w="150" w:type="dxa"/>
            </w:tcMar>
            <w:hideMark/>
          </w:tcPr>
          <w:p w14:paraId="1A5A2D1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81AE5E" w14:textId="77777777" w:rsidR="00A119D7" w:rsidRPr="00A119D7" w:rsidRDefault="00A119D7" w:rsidP="00A119D7">
            <w:r w:rsidRPr="00A119D7">
              <w:t xml:space="preserve">    under certain conditions; type `show c' for details.</w:t>
            </w:r>
          </w:p>
        </w:tc>
      </w:tr>
      <w:tr w:rsidR="00A119D7" w:rsidRPr="00A119D7" w14:paraId="75736A0E" w14:textId="77777777" w:rsidTr="00A119D7">
        <w:tc>
          <w:tcPr>
            <w:tcW w:w="756" w:type="dxa"/>
            <w:shd w:val="clear" w:color="auto" w:fill="FFFFFF"/>
            <w:noWrap/>
            <w:tcMar>
              <w:top w:w="0" w:type="dxa"/>
              <w:left w:w="150" w:type="dxa"/>
              <w:bottom w:w="0" w:type="dxa"/>
              <w:right w:w="150" w:type="dxa"/>
            </w:tcMar>
            <w:hideMark/>
          </w:tcPr>
          <w:p w14:paraId="7684062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EE432B" w14:textId="77777777" w:rsidR="00A119D7" w:rsidRPr="00A119D7" w:rsidRDefault="00A119D7" w:rsidP="00A119D7"/>
          <w:p w14:paraId="6C939977" w14:textId="77777777" w:rsidR="00A119D7" w:rsidRPr="00A119D7" w:rsidRDefault="00A119D7" w:rsidP="00A119D7"/>
        </w:tc>
      </w:tr>
      <w:tr w:rsidR="00A119D7" w:rsidRPr="00A119D7" w14:paraId="06242A69" w14:textId="77777777" w:rsidTr="00A119D7">
        <w:tc>
          <w:tcPr>
            <w:tcW w:w="756" w:type="dxa"/>
            <w:shd w:val="clear" w:color="auto" w:fill="FFFFFF"/>
            <w:noWrap/>
            <w:tcMar>
              <w:top w:w="0" w:type="dxa"/>
              <w:left w:w="150" w:type="dxa"/>
              <w:bottom w:w="0" w:type="dxa"/>
              <w:right w:w="150" w:type="dxa"/>
            </w:tcMar>
            <w:hideMark/>
          </w:tcPr>
          <w:p w14:paraId="67B896C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7DBF64" w14:textId="77777777" w:rsidR="00A119D7" w:rsidRPr="00A119D7" w:rsidRDefault="00A119D7" w:rsidP="00A119D7">
            <w:r w:rsidRPr="00A119D7">
              <w:t>The hypothetical commands `show w' and `show c' should show the appropriate</w:t>
            </w:r>
          </w:p>
        </w:tc>
      </w:tr>
      <w:tr w:rsidR="00A119D7" w:rsidRPr="00A119D7" w14:paraId="5A43397E" w14:textId="77777777" w:rsidTr="00A119D7">
        <w:tc>
          <w:tcPr>
            <w:tcW w:w="756" w:type="dxa"/>
            <w:shd w:val="clear" w:color="auto" w:fill="FFFFFF"/>
            <w:noWrap/>
            <w:tcMar>
              <w:top w:w="0" w:type="dxa"/>
              <w:left w:w="150" w:type="dxa"/>
              <w:bottom w:w="0" w:type="dxa"/>
              <w:right w:w="150" w:type="dxa"/>
            </w:tcMar>
            <w:hideMark/>
          </w:tcPr>
          <w:p w14:paraId="347BB1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5FB22E" w14:textId="77777777" w:rsidR="00A119D7" w:rsidRPr="00A119D7" w:rsidRDefault="00A119D7" w:rsidP="00A119D7">
            <w:r w:rsidRPr="00A119D7">
              <w:t>parts of the General Public License.  Of course, your program's commands</w:t>
            </w:r>
          </w:p>
        </w:tc>
      </w:tr>
      <w:tr w:rsidR="00A119D7" w:rsidRPr="00A119D7" w14:paraId="742EAF04" w14:textId="77777777" w:rsidTr="00A119D7">
        <w:tc>
          <w:tcPr>
            <w:tcW w:w="756" w:type="dxa"/>
            <w:shd w:val="clear" w:color="auto" w:fill="FFFFFF"/>
            <w:noWrap/>
            <w:tcMar>
              <w:top w:w="0" w:type="dxa"/>
              <w:left w:w="150" w:type="dxa"/>
              <w:bottom w:w="0" w:type="dxa"/>
              <w:right w:w="150" w:type="dxa"/>
            </w:tcMar>
            <w:hideMark/>
          </w:tcPr>
          <w:p w14:paraId="60018C1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668F93F" w14:textId="77777777" w:rsidR="00A119D7" w:rsidRPr="00A119D7" w:rsidRDefault="00A119D7" w:rsidP="00A119D7">
            <w:r w:rsidRPr="00A119D7">
              <w:t>might be different; for a GUI interface, you would use an "about box".</w:t>
            </w:r>
          </w:p>
        </w:tc>
      </w:tr>
      <w:tr w:rsidR="00A119D7" w:rsidRPr="00A119D7" w14:paraId="360D7A28" w14:textId="77777777" w:rsidTr="00A119D7">
        <w:tc>
          <w:tcPr>
            <w:tcW w:w="756" w:type="dxa"/>
            <w:shd w:val="clear" w:color="auto" w:fill="FFFFFF"/>
            <w:noWrap/>
            <w:tcMar>
              <w:top w:w="0" w:type="dxa"/>
              <w:left w:w="150" w:type="dxa"/>
              <w:bottom w:w="0" w:type="dxa"/>
              <w:right w:w="150" w:type="dxa"/>
            </w:tcMar>
            <w:hideMark/>
          </w:tcPr>
          <w:p w14:paraId="3DFD111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852A5F" w14:textId="77777777" w:rsidR="00A119D7" w:rsidRPr="00A119D7" w:rsidRDefault="00A119D7" w:rsidP="00A119D7"/>
          <w:p w14:paraId="7FB74CE2" w14:textId="77777777" w:rsidR="00A119D7" w:rsidRPr="00A119D7" w:rsidRDefault="00A119D7" w:rsidP="00A119D7"/>
        </w:tc>
      </w:tr>
      <w:tr w:rsidR="00A119D7" w:rsidRPr="00A119D7" w14:paraId="49F5589C" w14:textId="77777777" w:rsidTr="00A119D7">
        <w:tc>
          <w:tcPr>
            <w:tcW w:w="756" w:type="dxa"/>
            <w:shd w:val="clear" w:color="auto" w:fill="FFFFFF"/>
            <w:noWrap/>
            <w:tcMar>
              <w:top w:w="0" w:type="dxa"/>
              <w:left w:w="150" w:type="dxa"/>
              <w:bottom w:w="0" w:type="dxa"/>
              <w:right w:w="150" w:type="dxa"/>
            </w:tcMar>
            <w:hideMark/>
          </w:tcPr>
          <w:p w14:paraId="3E14145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5D3635" w14:textId="77777777" w:rsidR="00A119D7" w:rsidRPr="00A119D7" w:rsidRDefault="00A119D7" w:rsidP="00A119D7">
            <w:r w:rsidRPr="00A119D7">
              <w:t xml:space="preserve">  You should also get your employer (if you work as a programmer) or school,</w:t>
            </w:r>
          </w:p>
        </w:tc>
      </w:tr>
      <w:tr w:rsidR="00A119D7" w:rsidRPr="00A119D7" w14:paraId="6B461C75" w14:textId="77777777" w:rsidTr="00A119D7">
        <w:tc>
          <w:tcPr>
            <w:tcW w:w="756" w:type="dxa"/>
            <w:shd w:val="clear" w:color="auto" w:fill="FFFFFF"/>
            <w:noWrap/>
            <w:tcMar>
              <w:top w:w="0" w:type="dxa"/>
              <w:left w:w="150" w:type="dxa"/>
              <w:bottom w:w="0" w:type="dxa"/>
              <w:right w:w="150" w:type="dxa"/>
            </w:tcMar>
            <w:hideMark/>
          </w:tcPr>
          <w:p w14:paraId="64552BD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7FC8C6" w14:textId="77777777" w:rsidR="00A119D7" w:rsidRPr="00A119D7" w:rsidRDefault="00A119D7" w:rsidP="00A119D7">
            <w:r w:rsidRPr="00A119D7">
              <w:t>if any, to sign a "copyright disclaimer" for the program, if necessary.</w:t>
            </w:r>
          </w:p>
        </w:tc>
      </w:tr>
      <w:tr w:rsidR="00A119D7" w:rsidRPr="00A119D7" w14:paraId="3DD3898E" w14:textId="77777777" w:rsidTr="00A119D7">
        <w:tc>
          <w:tcPr>
            <w:tcW w:w="756" w:type="dxa"/>
            <w:shd w:val="clear" w:color="auto" w:fill="FFFFFF"/>
            <w:noWrap/>
            <w:tcMar>
              <w:top w:w="0" w:type="dxa"/>
              <w:left w:w="150" w:type="dxa"/>
              <w:bottom w:w="0" w:type="dxa"/>
              <w:right w:w="150" w:type="dxa"/>
            </w:tcMar>
            <w:hideMark/>
          </w:tcPr>
          <w:p w14:paraId="7BBEAE1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D2A60E1" w14:textId="77777777" w:rsidR="00A119D7" w:rsidRPr="00A119D7" w:rsidRDefault="00A119D7" w:rsidP="00A119D7">
            <w:r w:rsidRPr="00A119D7">
              <w:t>For more information on this, and how to apply and follow the GNU GPL, see</w:t>
            </w:r>
          </w:p>
        </w:tc>
      </w:tr>
      <w:tr w:rsidR="00A119D7" w:rsidRPr="00A119D7" w14:paraId="686A5473" w14:textId="77777777" w:rsidTr="00A119D7">
        <w:tc>
          <w:tcPr>
            <w:tcW w:w="756" w:type="dxa"/>
            <w:shd w:val="clear" w:color="auto" w:fill="FFFFFF"/>
            <w:noWrap/>
            <w:tcMar>
              <w:top w:w="0" w:type="dxa"/>
              <w:left w:w="150" w:type="dxa"/>
              <w:bottom w:w="0" w:type="dxa"/>
              <w:right w:w="150" w:type="dxa"/>
            </w:tcMar>
            <w:hideMark/>
          </w:tcPr>
          <w:p w14:paraId="7750E30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5235B16" w14:textId="77777777" w:rsidR="00A119D7" w:rsidRPr="00A119D7" w:rsidRDefault="00A119D7" w:rsidP="00A119D7">
            <w:r w:rsidRPr="00A119D7">
              <w:t>&lt;http://www.gnu.org/licenses/&gt;.</w:t>
            </w:r>
          </w:p>
        </w:tc>
      </w:tr>
      <w:tr w:rsidR="00A119D7" w:rsidRPr="00A119D7" w14:paraId="07DA7984" w14:textId="77777777" w:rsidTr="00A119D7">
        <w:tc>
          <w:tcPr>
            <w:tcW w:w="756" w:type="dxa"/>
            <w:shd w:val="clear" w:color="auto" w:fill="FFFFFF"/>
            <w:noWrap/>
            <w:tcMar>
              <w:top w:w="0" w:type="dxa"/>
              <w:left w:w="150" w:type="dxa"/>
              <w:bottom w:w="0" w:type="dxa"/>
              <w:right w:w="150" w:type="dxa"/>
            </w:tcMar>
            <w:hideMark/>
          </w:tcPr>
          <w:p w14:paraId="5236AA8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39B6D8" w14:textId="77777777" w:rsidR="00A119D7" w:rsidRPr="00A119D7" w:rsidRDefault="00A119D7" w:rsidP="00A119D7"/>
          <w:p w14:paraId="3F284B38" w14:textId="77777777" w:rsidR="00A119D7" w:rsidRPr="00A119D7" w:rsidRDefault="00A119D7" w:rsidP="00A119D7"/>
        </w:tc>
      </w:tr>
      <w:tr w:rsidR="00A119D7" w:rsidRPr="00A119D7" w14:paraId="6F600B94" w14:textId="77777777" w:rsidTr="00A119D7">
        <w:tc>
          <w:tcPr>
            <w:tcW w:w="756" w:type="dxa"/>
            <w:shd w:val="clear" w:color="auto" w:fill="FFFFFF"/>
            <w:noWrap/>
            <w:tcMar>
              <w:top w:w="0" w:type="dxa"/>
              <w:left w:w="150" w:type="dxa"/>
              <w:bottom w:w="0" w:type="dxa"/>
              <w:right w:w="150" w:type="dxa"/>
            </w:tcMar>
            <w:hideMark/>
          </w:tcPr>
          <w:p w14:paraId="63746C1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634523" w14:textId="77777777" w:rsidR="00A119D7" w:rsidRPr="00A119D7" w:rsidRDefault="00A119D7" w:rsidP="00A119D7">
            <w:r w:rsidRPr="00A119D7">
              <w:t xml:space="preserve">  The GNU General Public License does not permit incorporating your program</w:t>
            </w:r>
          </w:p>
        </w:tc>
      </w:tr>
      <w:tr w:rsidR="00A119D7" w:rsidRPr="00A119D7" w14:paraId="64576A02" w14:textId="77777777" w:rsidTr="00A119D7">
        <w:tc>
          <w:tcPr>
            <w:tcW w:w="756" w:type="dxa"/>
            <w:shd w:val="clear" w:color="auto" w:fill="FFFFFF"/>
            <w:noWrap/>
            <w:tcMar>
              <w:top w:w="0" w:type="dxa"/>
              <w:left w:w="150" w:type="dxa"/>
              <w:bottom w:w="0" w:type="dxa"/>
              <w:right w:w="150" w:type="dxa"/>
            </w:tcMar>
            <w:hideMark/>
          </w:tcPr>
          <w:p w14:paraId="52A931F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FEF8F40" w14:textId="77777777" w:rsidR="00A119D7" w:rsidRPr="00A119D7" w:rsidRDefault="00A119D7" w:rsidP="00A119D7">
            <w:r w:rsidRPr="00A119D7">
              <w:t>into proprietary programs.  If your program is a subroutine library, you</w:t>
            </w:r>
          </w:p>
        </w:tc>
      </w:tr>
      <w:tr w:rsidR="00A119D7" w:rsidRPr="00A119D7" w14:paraId="2995E812" w14:textId="77777777" w:rsidTr="00A119D7">
        <w:tc>
          <w:tcPr>
            <w:tcW w:w="756" w:type="dxa"/>
            <w:shd w:val="clear" w:color="auto" w:fill="FFFFFF"/>
            <w:noWrap/>
            <w:tcMar>
              <w:top w:w="0" w:type="dxa"/>
              <w:left w:w="150" w:type="dxa"/>
              <w:bottom w:w="0" w:type="dxa"/>
              <w:right w:w="150" w:type="dxa"/>
            </w:tcMar>
            <w:hideMark/>
          </w:tcPr>
          <w:p w14:paraId="088AAD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3ACB4B" w14:textId="77777777" w:rsidR="00A119D7" w:rsidRPr="00A119D7" w:rsidRDefault="00A119D7" w:rsidP="00A119D7">
            <w:r w:rsidRPr="00A119D7">
              <w:t>may consider it more useful to permit linking proprietary applications with</w:t>
            </w:r>
          </w:p>
        </w:tc>
      </w:tr>
      <w:tr w:rsidR="00A119D7" w:rsidRPr="00A119D7" w14:paraId="4908CAC5" w14:textId="77777777" w:rsidTr="00A119D7">
        <w:tc>
          <w:tcPr>
            <w:tcW w:w="756" w:type="dxa"/>
            <w:shd w:val="clear" w:color="auto" w:fill="FFFFFF"/>
            <w:noWrap/>
            <w:tcMar>
              <w:top w:w="0" w:type="dxa"/>
              <w:left w:w="150" w:type="dxa"/>
              <w:bottom w:w="0" w:type="dxa"/>
              <w:right w:w="150" w:type="dxa"/>
            </w:tcMar>
            <w:hideMark/>
          </w:tcPr>
          <w:p w14:paraId="76F4BC9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5F527E9" w14:textId="77777777" w:rsidR="00A119D7" w:rsidRPr="00A119D7" w:rsidRDefault="00A119D7" w:rsidP="00A119D7">
            <w:r w:rsidRPr="00A119D7">
              <w:t>the library.  If this is what you want to do, use the GNU Lesser General</w:t>
            </w:r>
          </w:p>
        </w:tc>
      </w:tr>
      <w:tr w:rsidR="00A119D7" w:rsidRPr="00A119D7" w14:paraId="219545BE" w14:textId="77777777" w:rsidTr="00A119D7">
        <w:tc>
          <w:tcPr>
            <w:tcW w:w="756" w:type="dxa"/>
            <w:shd w:val="clear" w:color="auto" w:fill="FFFFFF"/>
            <w:noWrap/>
            <w:tcMar>
              <w:top w:w="0" w:type="dxa"/>
              <w:left w:w="150" w:type="dxa"/>
              <w:bottom w:w="0" w:type="dxa"/>
              <w:right w:w="150" w:type="dxa"/>
            </w:tcMar>
            <w:hideMark/>
          </w:tcPr>
          <w:p w14:paraId="7157B91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6472CF" w14:textId="77777777" w:rsidR="00A119D7" w:rsidRPr="00A119D7" w:rsidRDefault="00A119D7" w:rsidP="00A119D7">
            <w:r w:rsidRPr="00A119D7">
              <w:t>Public License instead of this License.  But first, please read</w:t>
            </w:r>
          </w:p>
        </w:tc>
      </w:tr>
      <w:tr w:rsidR="00A119D7" w:rsidRPr="00A119D7" w14:paraId="3947AFF3" w14:textId="77777777" w:rsidTr="00A119D7">
        <w:tc>
          <w:tcPr>
            <w:tcW w:w="756" w:type="dxa"/>
            <w:shd w:val="clear" w:color="auto" w:fill="FFFFFF"/>
            <w:noWrap/>
            <w:tcMar>
              <w:top w:w="0" w:type="dxa"/>
              <w:left w:w="150" w:type="dxa"/>
              <w:bottom w:w="0" w:type="dxa"/>
              <w:right w:w="150" w:type="dxa"/>
            </w:tcMar>
            <w:hideMark/>
          </w:tcPr>
          <w:p w14:paraId="76A15BF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53148A" w14:textId="77777777" w:rsidR="00A119D7" w:rsidRPr="00A119D7" w:rsidRDefault="00A119D7" w:rsidP="00A119D7">
            <w:r w:rsidRPr="00A119D7">
              <w:t>&lt;http://www.gnu.org/philosophy/why-not-lgpl.html&gt;.</w:t>
            </w:r>
          </w:p>
        </w:tc>
      </w:tr>
    </w:tbl>
    <w:p w14:paraId="0B98665F" w14:textId="77777777" w:rsidR="00A119D7" w:rsidRPr="006A03A4" w:rsidRDefault="00A119D7" w:rsidP="00A119D7"/>
    <w:sectPr w:rsidR="00A119D7" w:rsidRPr="006A03A4" w:rsidSect="00EA01B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208F0" w14:textId="77777777" w:rsidR="00420726" w:rsidRDefault="00420726" w:rsidP="00F90D24">
      <w:pPr>
        <w:spacing w:after="0" w:line="240" w:lineRule="auto"/>
      </w:pPr>
      <w:r>
        <w:separator/>
      </w:r>
    </w:p>
  </w:endnote>
  <w:endnote w:type="continuationSeparator" w:id="0">
    <w:p w14:paraId="1DA120DB" w14:textId="77777777" w:rsidR="00420726" w:rsidRDefault="00420726" w:rsidP="00F90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703964"/>
      <w:docPartObj>
        <w:docPartGallery w:val="Page Numbers (Bottom of Page)"/>
        <w:docPartUnique/>
      </w:docPartObj>
    </w:sdtPr>
    <w:sdtEndPr>
      <w:rPr>
        <w:noProof/>
      </w:rPr>
    </w:sdtEndPr>
    <w:sdtContent>
      <w:p w14:paraId="2A023C34" w14:textId="77777777" w:rsidR="002C2386" w:rsidRDefault="002C23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C6A5D" w14:textId="77777777" w:rsidR="002C2386" w:rsidRDefault="002C2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40BD06" w14:textId="77777777" w:rsidR="00420726" w:rsidRDefault="00420726" w:rsidP="00F90D24">
      <w:pPr>
        <w:spacing w:after="0" w:line="240" w:lineRule="auto"/>
      </w:pPr>
      <w:r>
        <w:separator/>
      </w:r>
    </w:p>
  </w:footnote>
  <w:footnote w:type="continuationSeparator" w:id="0">
    <w:p w14:paraId="155E8C47" w14:textId="77777777" w:rsidR="00420726" w:rsidRDefault="00420726" w:rsidP="00F90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76ACE"/>
    <w:multiLevelType w:val="hybridMultilevel"/>
    <w:tmpl w:val="37E4A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F13E41"/>
    <w:multiLevelType w:val="hybridMultilevel"/>
    <w:tmpl w:val="20B4E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3B5C44"/>
    <w:multiLevelType w:val="hybridMultilevel"/>
    <w:tmpl w:val="652A8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BD6EC3"/>
    <w:multiLevelType w:val="hybridMultilevel"/>
    <w:tmpl w:val="43E64F4A"/>
    <w:lvl w:ilvl="0" w:tplc="140ED4C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62260B"/>
    <w:multiLevelType w:val="hybridMultilevel"/>
    <w:tmpl w:val="38E2B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C206A9"/>
    <w:multiLevelType w:val="multilevel"/>
    <w:tmpl w:val="0C18324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2F5496" w:themeColor="accent1" w:themeShade="BF"/>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2485B05"/>
    <w:multiLevelType w:val="hybridMultilevel"/>
    <w:tmpl w:val="2F8A1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EF46E5"/>
    <w:multiLevelType w:val="hybridMultilevel"/>
    <w:tmpl w:val="29CCE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B96C04"/>
    <w:multiLevelType w:val="hybridMultilevel"/>
    <w:tmpl w:val="67F24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BE46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373657E"/>
    <w:multiLevelType w:val="hybridMultilevel"/>
    <w:tmpl w:val="C92070EE"/>
    <w:lvl w:ilvl="0" w:tplc="8E282BA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2A111E"/>
    <w:multiLevelType w:val="hybridMultilevel"/>
    <w:tmpl w:val="16F62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07340F"/>
    <w:multiLevelType w:val="hybridMultilevel"/>
    <w:tmpl w:val="C12EB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641BD5"/>
    <w:multiLevelType w:val="hybridMultilevel"/>
    <w:tmpl w:val="9F74C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055523"/>
    <w:multiLevelType w:val="hybridMultilevel"/>
    <w:tmpl w:val="C252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260630"/>
    <w:multiLevelType w:val="hybridMultilevel"/>
    <w:tmpl w:val="FDA8B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3F37DA"/>
    <w:multiLevelType w:val="hybridMultilevel"/>
    <w:tmpl w:val="A70C1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7A2938"/>
    <w:multiLevelType w:val="hybridMultilevel"/>
    <w:tmpl w:val="EB2A5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E8799A"/>
    <w:multiLevelType w:val="hybridMultilevel"/>
    <w:tmpl w:val="9E443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650CDA"/>
    <w:multiLevelType w:val="hybridMultilevel"/>
    <w:tmpl w:val="709EE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7539A2"/>
    <w:multiLevelType w:val="hybridMultilevel"/>
    <w:tmpl w:val="E50EFE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7A3755DE"/>
    <w:multiLevelType w:val="hybridMultilevel"/>
    <w:tmpl w:val="DD942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3"/>
  </w:num>
  <w:num w:numId="4">
    <w:abstractNumId w:val="5"/>
  </w:num>
  <w:num w:numId="5">
    <w:abstractNumId w:val="17"/>
  </w:num>
  <w:num w:numId="6">
    <w:abstractNumId w:val="4"/>
  </w:num>
  <w:num w:numId="7">
    <w:abstractNumId w:val="9"/>
  </w:num>
  <w:num w:numId="8">
    <w:abstractNumId w:val="1"/>
  </w:num>
  <w:num w:numId="9">
    <w:abstractNumId w:val="8"/>
  </w:num>
  <w:num w:numId="10">
    <w:abstractNumId w:val="6"/>
  </w:num>
  <w:num w:numId="11">
    <w:abstractNumId w:val="13"/>
  </w:num>
  <w:num w:numId="12">
    <w:abstractNumId w:val="11"/>
  </w:num>
  <w:num w:numId="13">
    <w:abstractNumId w:val="16"/>
  </w:num>
  <w:num w:numId="14">
    <w:abstractNumId w:val="0"/>
  </w:num>
  <w:num w:numId="15">
    <w:abstractNumId w:val="15"/>
  </w:num>
  <w:num w:numId="16">
    <w:abstractNumId w:val="21"/>
  </w:num>
  <w:num w:numId="17">
    <w:abstractNumId w:val="10"/>
  </w:num>
  <w:num w:numId="18">
    <w:abstractNumId w:val="19"/>
  </w:num>
  <w:num w:numId="19">
    <w:abstractNumId w:val="12"/>
  </w:num>
  <w:num w:numId="20">
    <w:abstractNumId w:val="18"/>
  </w:num>
  <w:num w:numId="21">
    <w:abstractNumId w:val="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9C"/>
    <w:rsid w:val="000023F6"/>
    <w:rsid w:val="000040C4"/>
    <w:rsid w:val="00017074"/>
    <w:rsid w:val="000271E0"/>
    <w:rsid w:val="0003318E"/>
    <w:rsid w:val="0003471B"/>
    <w:rsid w:val="00040FEF"/>
    <w:rsid w:val="00044D5A"/>
    <w:rsid w:val="000459B0"/>
    <w:rsid w:val="0005293A"/>
    <w:rsid w:val="0005465D"/>
    <w:rsid w:val="00060532"/>
    <w:rsid w:val="00061481"/>
    <w:rsid w:val="000622F9"/>
    <w:rsid w:val="00063861"/>
    <w:rsid w:val="000642BF"/>
    <w:rsid w:val="000730C9"/>
    <w:rsid w:val="00085B62"/>
    <w:rsid w:val="000875E1"/>
    <w:rsid w:val="000908F5"/>
    <w:rsid w:val="00092F2F"/>
    <w:rsid w:val="000A5980"/>
    <w:rsid w:val="000A747A"/>
    <w:rsid w:val="000B67FF"/>
    <w:rsid w:val="000B6FFC"/>
    <w:rsid w:val="000D71A0"/>
    <w:rsid w:val="000F21D8"/>
    <w:rsid w:val="000F65CD"/>
    <w:rsid w:val="000F6C48"/>
    <w:rsid w:val="001006F6"/>
    <w:rsid w:val="0010560B"/>
    <w:rsid w:val="001068EB"/>
    <w:rsid w:val="00113164"/>
    <w:rsid w:val="00115C1C"/>
    <w:rsid w:val="00120404"/>
    <w:rsid w:val="001219BA"/>
    <w:rsid w:val="001429E4"/>
    <w:rsid w:val="00143399"/>
    <w:rsid w:val="00146A69"/>
    <w:rsid w:val="00163416"/>
    <w:rsid w:val="00172D08"/>
    <w:rsid w:val="0017777F"/>
    <w:rsid w:val="00181B00"/>
    <w:rsid w:val="00183896"/>
    <w:rsid w:val="001856FD"/>
    <w:rsid w:val="00187DA9"/>
    <w:rsid w:val="001A1C92"/>
    <w:rsid w:val="001A1D7B"/>
    <w:rsid w:val="001A3B5A"/>
    <w:rsid w:val="001A6611"/>
    <w:rsid w:val="001A6C5E"/>
    <w:rsid w:val="001B0DE0"/>
    <w:rsid w:val="001B318E"/>
    <w:rsid w:val="001B417E"/>
    <w:rsid w:val="001B5538"/>
    <w:rsid w:val="001C2BAC"/>
    <w:rsid w:val="001C3BD9"/>
    <w:rsid w:val="001C3BE9"/>
    <w:rsid w:val="001C3EA7"/>
    <w:rsid w:val="001D356C"/>
    <w:rsid w:val="001D686A"/>
    <w:rsid w:val="001D7CE4"/>
    <w:rsid w:val="001E067D"/>
    <w:rsid w:val="001E33DF"/>
    <w:rsid w:val="001E4661"/>
    <w:rsid w:val="001E66F0"/>
    <w:rsid w:val="001F0652"/>
    <w:rsid w:val="00210466"/>
    <w:rsid w:val="00214F2A"/>
    <w:rsid w:val="002159D4"/>
    <w:rsid w:val="00215BDD"/>
    <w:rsid w:val="0021618A"/>
    <w:rsid w:val="002161E0"/>
    <w:rsid w:val="00216E02"/>
    <w:rsid w:val="00220E02"/>
    <w:rsid w:val="00222D15"/>
    <w:rsid w:val="00224604"/>
    <w:rsid w:val="002313BF"/>
    <w:rsid w:val="002373CD"/>
    <w:rsid w:val="00237BC0"/>
    <w:rsid w:val="002400B8"/>
    <w:rsid w:val="0024220C"/>
    <w:rsid w:val="00251C30"/>
    <w:rsid w:val="00251E3A"/>
    <w:rsid w:val="00253577"/>
    <w:rsid w:val="00253F62"/>
    <w:rsid w:val="00261BA4"/>
    <w:rsid w:val="00266F92"/>
    <w:rsid w:val="00276B95"/>
    <w:rsid w:val="00277F72"/>
    <w:rsid w:val="00280794"/>
    <w:rsid w:val="00294A03"/>
    <w:rsid w:val="0029717A"/>
    <w:rsid w:val="002A326F"/>
    <w:rsid w:val="002A4335"/>
    <w:rsid w:val="002B3A67"/>
    <w:rsid w:val="002B7DE7"/>
    <w:rsid w:val="002C0F19"/>
    <w:rsid w:val="002C2386"/>
    <w:rsid w:val="002C2DEC"/>
    <w:rsid w:val="002C50AD"/>
    <w:rsid w:val="002C5169"/>
    <w:rsid w:val="002D2D52"/>
    <w:rsid w:val="002D7C9B"/>
    <w:rsid w:val="002E01AC"/>
    <w:rsid w:val="002E04D8"/>
    <w:rsid w:val="002E11D8"/>
    <w:rsid w:val="002E16E2"/>
    <w:rsid w:val="002E3BCC"/>
    <w:rsid w:val="002E58D7"/>
    <w:rsid w:val="002E6255"/>
    <w:rsid w:val="002F00CE"/>
    <w:rsid w:val="002F2718"/>
    <w:rsid w:val="002F7883"/>
    <w:rsid w:val="00300C3A"/>
    <w:rsid w:val="00303308"/>
    <w:rsid w:val="00304BA1"/>
    <w:rsid w:val="003060DC"/>
    <w:rsid w:val="003107F3"/>
    <w:rsid w:val="00311E4E"/>
    <w:rsid w:val="003129AB"/>
    <w:rsid w:val="00312E4B"/>
    <w:rsid w:val="00322DB4"/>
    <w:rsid w:val="00324F3E"/>
    <w:rsid w:val="00326A9C"/>
    <w:rsid w:val="00330F2F"/>
    <w:rsid w:val="00332918"/>
    <w:rsid w:val="00333FB1"/>
    <w:rsid w:val="00335DED"/>
    <w:rsid w:val="00344D7B"/>
    <w:rsid w:val="00345850"/>
    <w:rsid w:val="0035240D"/>
    <w:rsid w:val="003573F5"/>
    <w:rsid w:val="003622EA"/>
    <w:rsid w:val="00362C7D"/>
    <w:rsid w:val="003654B3"/>
    <w:rsid w:val="00366F34"/>
    <w:rsid w:val="00367861"/>
    <w:rsid w:val="00370D8C"/>
    <w:rsid w:val="0037295C"/>
    <w:rsid w:val="003804ED"/>
    <w:rsid w:val="00381A70"/>
    <w:rsid w:val="0039541D"/>
    <w:rsid w:val="003A7BE5"/>
    <w:rsid w:val="003C1E6E"/>
    <w:rsid w:val="003C7D42"/>
    <w:rsid w:val="003D61F2"/>
    <w:rsid w:val="003E1505"/>
    <w:rsid w:val="0040165B"/>
    <w:rsid w:val="00403127"/>
    <w:rsid w:val="00404B9D"/>
    <w:rsid w:val="00404E57"/>
    <w:rsid w:val="00412FE3"/>
    <w:rsid w:val="00420726"/>
    <w:rsid w:val="00432FE7"/>
    <w:rsid w:val="00434967"/>
    <w:rsid w:val="00436617"/>
    <w:rsid w:val="00437939"/>
    <w:rsid w:val="004410AD"/>
    <w:rsid w:val="004422EC"/>
    <w:rsid w:val="00445D25"/>
    <w:rsid w:val="0045380E"/>
    <w:rsid w:val="00454454"/>
    <w:rsid w:val="0045521B"/>
    <w:rsid w:val="00455B31"/>
    <w:rsid w:val="004728CE"/>
    <w:rsid w:val="00484861"/>
    <w:rsid w:val="004849D0"/>
    <w:rsid w:val="00485FEB"/>
    <w:rsid w:val="004A2BCF"/>
    <w:rsid w:val="004B5481"/>
    <w:rsid w:val="004B6591"/>
    <w:rsid w:val="004B6BDE"/>
    <w:rsid w:val="004B6E42"/>
    <w:rsid w:val="004C1D0E"/>
    <w:rsid w:val="004C6F1D"/>
    <w:rsid w:val="004E3206"/>
    <w:rsid w:val="004E6389"/>
    <w:rsid w:val="004F0D6B"/>
    <w:rsid w:val="004F3A42"/>
    <w:rsid w:val="004F3A67"/>
    <w:rsid w:val="00502A22"/>
    <w:rsid w:val="0050748C"/>
    <w:rsid w:val="00510030"/>
    <w:rsid w:val="00510E25"/>
    <w:rsid w:val="005141C3"/>
    <w:rsid w:val="00533344"/>
    <w:rsid w:val="00533A1A"/>
    <w:rsid w:val="00534EEB"/>
    <w:rsid w:val="0053789F"/>
    <w:rsid w:val="00543427"/>
    <w:rsid w:val="0054791B"/>
    <w:rsid w:val="00557F8D"/>
    <w:rsid w:val="005600CF"/>
    <w:rsid w:val="00561871"/>
    <w:rsid w:val="00567939"/>
    <w:rsid w:val="00573F5F"/>
    <w:rsid w:val="00574F86"/>
    <w:rsid w:val="00583F98"/>
    <w:rsid w:val="005872F6"/>
    <w:rsid w:val="00591072"/>
    <w:rsid w:val="00592E11"/>
    <w:rsid w:val="00593EAD"/>
    <w:rsid w:val="0059596F"/>
    <w:rsid w:val="00595AA6"/>
    <w:rsid w:val="00595D86"/>
    <w:rsid w:val="005A0975"/>
    <w:rsid w:val="005A159E"/>
    <w:rsid w:val="005A26BE"/>
    <w:rsid w:val="005A2E8A"/>
    <w:rsid w:val="005B28D3"/>
    <w:rsid w:val="005C69B9"/>
    <w:rsid w:val="005D0FB1"/>
    <w:rsid w:val="005E3DC8"/>
    <w:rsid w:val="005E7540"/>
    <w:rsid w:val="005F3FDE"/>
    <w:rsid w:val="005F6CF0"/>
    <w:rsid w:val="00610B5E"/>
    <w:rsid w:val="00612868"/>
    <w:rsid w:val="00612FFB"/>
    <w:rsid w:val="00615433"/>
    <w:rsid w:val="006207CD"/>
    <w:rsid w:val="00626271"/>
    <w:rsid w:val="00627480"/>
    <w:rsid w:val="00627F8F"/>
    <w:rsid w:val="00627F9C"/>
    <w:rsid w:val="006315EE"/>
    <w:rsid w:val="00631BDF"/>
    <w:rsid w:val="00633F0F"/>
    <w:rsid w:val="00634CF2"/>
    <w:rsid w:val="0064465A"/>
    <w:rsid w:val="00647840"/>
    <w:rsid w:val="00652779"/>
    <w:rsid w:val="00654676"/>
    <w:rsid w:val="0065563B"/>
    <w:rsid w:val="00655EE3"/>
    <w:rsid w:val="006657B8"/>
    <w:rsid w:val="00676B4E"/>
    <w:rsid w:val="006777E1"/>
    <w:rsid w:val="0068207B"/>
    <w:rsid w:val="00690795"/>
    <w:rsid w:val="006916DC"/>
    <w:rsid w:val="00691C9A"/>
    <w:rsid w:val="006A03A4"/>
    <w:rsid w:val="006A0D50"/>
    <w:rsid w:val="006A0EAD"/>
    <w:rsid w:val="006A168B"/>
    <w:rsid w:val="006A4A0C"/>
    <w:rsid w:val="006A4AEF"/>
    <w:rsid w:val="006A6BB4"/>
    <w:rsid w:val="006A7E24"/>
    <w:rsid w:val="006B3B6E"/>
    <w:rsid w:val="006B7C97"/>
    <w:rsid w:val="006C28C6"/>
    <w:rsid w:val="006C3006"/>
    <w:rsid w:val="006C3799"/>
    <w:rsid w:val="006C5BDC"/>
    <w:rsid w:val="006C62E9"/>
    <w:rsid w:val="006D47AB"/>
    <w:rsid w:val="006E72A7"/>
    <w:rsid w:val="006F789E"/>
    <w:rsid w:val="00700655"/>
    <w:rsid w:val="00702971"/>
    <w:rsid w:val="007100CF"/>
    <w:rsid w:val="00711314"/>
    <w:rsid w:val="007113E3"/>
    <w:rsid w:val="00722C40"/>
    <w:rsid w:val="00731A5B"/>
    <w:rsid w:val="007339AB"/>
    <w:rsid w:val="00734C07"/>
    <w:rsid w:val="007354D0"/>
    <w:rsid w:val="007421A3"/>
    <w:rsid w:val="00743386"/>
    <w:rsid w:val="0074544C"/>
    <w:rsid w:val="007502A8"/>
    <w:rsid w:val="00753BFC"/>
    <w:rsid w:val="007564AE"/>
    <w:rsid w:val="007566F1"/>
    <w:rsid w:val="007570CB"/>
    <w:rsid w:val="007668B6"/>
    <w:rsid w:val="00767F02"/>
    <w:rsid w:val="0077138E"/>
    <w:rsid w:val="00772EDC"/>
    <w:rsid w:val="0077368A"/>
    <w:rsid w:val="00785F33"/>
    <w:rsid w:val="00790C51"/>
    <w:rsid w:val="00792B14"/>
    <w:rsid w:val="00794910"/>
    <w:rsid w:val="007A0F99"/>
    <w:rsid w:val="007A37FA"/>
    <w:rsid w:val="007B2604"/>
    <w:rsid w:val="007D28AE"/>
    <w:rsid w:val="007E7F53"/>
    <w:rsid w:val="007F01A5"/>
    <w:rsid w:val="007F096A"/>
    <w:rsid w:val="007F4082"/>
    <w:rsid w:val="00811E9D"/>
    <w:rsid w:val="00812C61"/>
    <w:rsid w:val="00817C46"/>
    <w:rsid w:val="00822A2C"/>
    <w:rsid w:val="00827B2E"/>
    <w:rsid w:val="00830DD6"/>
    <w:rsid w:val="00837268"/>
    <w:rsid w:val="008416ED"/>
    <w:rsid w:val="00845088"/>
    <w:rsid w:val="00845C3A"/>
    <w:rsid w:val="0084704B"/>
    <w:rsid w:val="00851FC9"/>
    <w:rsid w:val="008579E2"/>
    <w:rsid w:val="00861E85"/>
    <w:rsid w:val="00873EE3"/>
    <w:rsid w:val="0087673A"/>
    <w:rsid w:val="008801D0"/>
    <w:rsid w:val="0089563F"/>
    <w:rsid w:val="008A0CAB"/>
    <w:rsid w:val="008A16E2"/>
    <w:rsid w:val="008B08D9"/>
    <w:rsid w:val="008B0FAC"/>
    <w:rsid w:val="008B41A0"/>
    <w:rsid w:val="008B435E"/>
    <w:rsid w:val="008C083A"/>
    <w:rsid w:val="008C09FE"/>
    <w:rsid w:val="008C15C6"/>
    <w:rsid w:val="008C62EE"/>
    <w:rsid w:val="008D50AA"/>
    <w:rsid w:val="008D7AAF"/>
    <w:rsid w:val="008D7E7C"/>
    <w:rsid w:val="008E75E6"/>
    <w:rsid w:val="008F0675"/>
    <w:rsid w:val="008F0B9F"/>
    <w:rsid w:val="008F2966"/>
    <w:rsid w:val="008F4F62"/>
    <w:rsid w:val="008F7671"/>
    <w:rsid w:val="00905D60"/>
    <w:rsid w:val="009127B5"/>
    <w:rsid w:val="0091471D"/>
    <w:rsid w:val="009149AA"/>
    <w:rsid w:val="00915246"/>
    <w:rsid w:val="00922F4B"/>
    <w:rsid w:val="009336EA"/>
    <w:rsid w:val="009342A7"/>
    <w:rsid w:val="009355BF"/>
    <w:rsid w:val="00936193"/>
    <w:rsid w:val="009412B5"/>
    <w:rsid w:val="0094460E"/>
    <w:rsid w:val="00950C30"/>
    <w:rsid w:val="00957625"/>
    <w:rsid w:val="00965BC3"/>
    <w:rsid w:val="0097368E"/>
    <w:rsid w:val="00976E28"/>
    <w:rsid w:val="009800D4"/>
    <w:rsid w:val="00984733"/>
    <w:rsid w:val="0098608B"/>
    <w:rsid w:val="00986DB6"/>
    <w:rsid w:val="00997D20"/>
    <w:rsid w:val="009B3BBC"/>
    <w:rsid w:val="009B529B"/>
    <w:rsid w:val="009C7367"/>
    <w:rsid w:val="009D27EC"/>
    <w:rsid w:val="009D43EA"/>
    <w:rsid w:val="009E7863"/>
    <w:rsid w:val="00A00706"/>
    <w:rsid w:val="00A01240"/>
    <w:rsid w:val="00A025A1"/>
    <w:rsid w:val="00A102E4"/>
    <w:rsid w:val="00A10E33"/>
    <w:rsid w:val="00A119D7"/>
    <w:rsid w:val="00A201C0"/>
    <w:rsid w:val="00A2705C"/>
    <w:rsid w:val="00A308D0"/>
    <w:rsid w:val="00A370CA"/>
    <w:rsid w:val="00A46539"/>
    <w:rsid w:val="00A5040F"/>
    <w:rsid w:val="00A50AC3"/>
    <w:rsid w:val="00A51323"/>
    <w:rsid w:val="00A57982"/>
    <w:rsid w:val="00A71454"/>
    <w:rsid w:val="00A8018C"/>
    <w:rsid w:val="00A81985"/>
    <w:rsid w:val="00A824ED"/>
    <w:rsid w:val="00AA200C"/>
    <w:rsid w:val="00AA4A6A"/>
    <w:rsid w:val="00AB26CE"/>
    <w:rsid w:val="00AC2223"/>
    <w:rsid w:val="00AD1D36"/>
    <w:rsid w:val="00AD21A1"/>
    <w:rsid w:val="00AD3D24"/>
    <w:rsid w:val="00AD6F00"/>
    <w:rsid w:val="00AD768E"/>
    <w:rsid w:val="00AE3194"/>
    <w:rsid w:val="00AE6D38"/>
    <w:rsid w:val="00AE7463"/>
    <w:rsid w:val="00AF229C"/>
    <w:rsid w:val="00AF2F78"/>
    <w:rsid w:val="00B02BA8"/>
    <w:rsid w:val="00B037BD"/>
    <w:rsid w:val="00B03FA0"/>
    <w:rsid w:val="00B04435"/>
    <w:rsid w:val="00B134A9"/>
    <w:rsid w:val="00B13B88"/>
    <w:rsid w:val="00B13C28"/>
    <w:rsid w:val="00B14263"/>
    <w:rsid w:val="00B15249"/>
    <w:rsid w:val="00B1793B"/>
    <w:rsid w:val="00B17A1B"/>
    <w:rsid w:val="00B2296B"/>
    <w:rsid w:val="00B231B9"/>
    <w:rsid w:val="00B2534D"/>
    <w:rsid w:val="00B26257"/>
    <w:rsid w:val="00B3617E"/>
    <w:rsid w:val="00B41753"/>
    <w:rsid w:val="00B43BDE"/>
    <w:rsid w:val="00B442B0"/>
    <w:rsid w:val="00B45DD1"/>
    <w:rsid w:val="00B46262"/>
    <w:rsid w:val="00B47913"/>
    <w:rsid w:val="00B50CDB"/>
    <w:rsid w:val="00B516DF"/>
    <w:rsid w:val="00B55EB9"/>
    <w:rsid w:val="00B604B6"/>
    <w:rsid w:val="00B63B7B"/>
    <w:rsid w:val="00B640B1"/>
    <w:rsid w:val="00B66D9D"/>
    <w:rsid w:val="00B70E9A"/>
    <w:rsid w:val="00B72A60"/>
    <w:rsid w:val="00B7382A"/>
    <w:rsid w:val="00B82A87"/>
    <w:rsid w:val="00B84C1A"/>
    <w:rsid w:val="00B91EDD"/>
    <w:rsid w:val="00B940D4"/>
    <w:rsid w:val="00B962F6"/>
    <w:rsid w:val="00B96E23"/>
    <w:rsid w:val="00B97D97"/>
    <w:rsid w:val="00BA44D0"/>
    <w:rsid w:val="00BC116E"/>
    <w:rsid w:val="00BC2841"/>
    <w:rsid w:val="00BC480E"/>
    <w:rsid w:val="00BD0D1C"/>
    <w:rsid w:val="00BD3D0C"/>
    <w:rsid w:val="00BD668D"/>
    <w:rsid w:val="00BE7246"/>
    <w:rsid w:val="00BF178D"/>
    <w:rsid w:val="00BF40E5"/>
    <w:rsid w:val="00BF7DD9"/>
    <w:rsid w:val="00C00838"/>
    <w:rsid w:val="00C00B83"/>
    <w:rsid w:val="00C070A6"/>
    <w:rsid w:val="00C124FB"/>
    <w:rsid w:val="00C1349C"/>
    <w:rsid w:val="00C1787A"/>
    <w:rsid w:val="00C22BA4"/>
    <w:rsid w:val="00C2704F"/>
    <w:rsid w:val="00C34382"/>
    <w:rsid w:val="00C3691D"/>
    <w:rsid w:val="00C4559E"/>
    <w:rsid w:val="00C52DDC"/>
    <w:rsid w:val="00C52F80"/>
    <w:rsid w:val="00C55265"/>
    <w:rsid w:val="00C558A6"/>
    <w:rsid w:val="00C57E16"/>
    <w:rsid w:val="00C6161A"/>
    <w:rsid w:val="00C66B4F"/>
    <w:rsid w:val="00C714E3"/>
    <w:rsid w:val="00C72F2E"/>
    <w:rsid w:val="00C735E9"/>
    <w:rsid w:val="00C742F5"/>
    <w:rsid w:val="00C8009A"/>
    <w:rsid w:val="00C82285"/>
    <w:rsid w:val="00C91E7F"/>
    <w:rsid w:val="00C92739"/>
    <w:rsid w:val="00C941F2"/>
    <w:rsid w:val="00C950BD"/>
    <w:rsid w:val="00C97B27"/>
    <w:rsid w:val="00CA1C52"/>
    <w:rsid w:val="00CA440F"/>
    <w:rsid w:val="00CB1954"/>
    <w:rsid w:val="00CB4ED3"/>
    <w:rsid w:val="00CC1955"/>
    <w:rsid w:val="00CD53C9"/>
    <w:rsid w:val="00CE279A"/>
    <w:rsid w:val="00CE57AA"/>
    <w:rsid w:val="00CF2515"/>
    <w:rsid w:val="00CF3CC9"/>
    <w:rsid w:val="00CF7D61"/>
    <w:rsid w:val="00D01FD5"/>
    <w:rsid w:val="00D15B96"/>
    <w:rsid w:val="00D17ED4"/>
    <w:rsid w:val="00D222BA"/>
    <w:rsid w:val="00D225AE"/>
    <w:rsid w:val="00D22D1A"/>
    <w:rsid w:val="00D23C1E"/>
    <w:rsid w:val="00D37D49"/>
    <w:rsid w:val="00D4615C"/>
    <w:rsid w:val="00D46D06"/>
    <w:rsid w:val="00D50FF4"/>
    <w:rsid w:val="00D51C26"/>
    <w:rsid w:val="00D52EB2"/>
    <w:rsid w:val="00D57C15"/>
    <w:rsid w:val="00D617AE"/>
    <w:rsid w:val="00D67CB4"/>
    <w:rsid w:val="00D67CBE"/>
    <w:rsid w:val="00D71FF6"/>
    <w:rsid w:val="00D769CD"/>
    <w:rsid w:val="00D80B4C"/>
    <w:rsid w:val="00D810A0"/>
    <w:rsid w:val="00D813D7"/>
    <w:rsid w:val="00D82B91"/>
    <w:rsid w:val="00D8533C"/>
    <w:rsid w:val="00D85C8D"/>
    <w:rsid w:val="00D9132A"/>
    <w:rsid w:val="00D9170F"/>
    <w:rsid w:val="00D94224"/>
    <w:rsid w:val="00D96CF1"/>
    <w:rsid w:val="00DA745A"/>
    <w:rsid w:val="00DB0653"/>
    <w:rsid w:val="00DC0D0A"/>
    <w:rsid w:val="00DC1445"/>
    <w:rsid w:val="00DD2344"/>
    <w:rsid w:val="00DE0D19"/>
    <w:rsid w:val="00DE32F0"/>
    <w:rsid w:val="00DE7B0D"/>
    <w:rsid w:val="00DF19A9"/>
    <w:rsid w:val="00DF26CB"/>
    <w:rsid w:val="00E02863"/>
    <w:rsid w:val="00E03E89"/>
    <w:rsid w:val="00E064CD"/>
    <w:rsid w:val="00E1170D"/>
    <w:rsid w:val="00E14A2A"/>
    <w:rsid w:val="00E14F15"/>
    <w:rsid w:val="00E22942"/>
    <w:rsid w:val="00E23103"/>
    <w:rsid w:val="00E27370"/>
    <w:rsid w:val="00E319DF"/>
    <w:rsid w:val="00E3253C"/>
    <w:rsid w:val="00E33AC8"/>
    <w:rsid w:val="00E37CD4"/>
    <w:rsid w:val="00E46056"/>
    <w:rsid w:val="00E468FD"/>
    <w:rsid w:val="00E5002A"/>
    <w:rsid w:val="00E528ED"/>
    <w:rsid w:val="00E54AC6"/>
    <w:rsid w:val="00E602DE"/>
    <w:rsid w:val="00E61F99"/>
    <w:rsid w:val="00E639DA"/>
    <w:rsid w:val="00E72705"/>
    <w:rsid w:val="00E76B36"/>
    <w:rsid w:val="00E77073"/>
    <w:rsid w:val="00E9169F"/>
    <w:rsid w:val="00E935D1"/>
    <w:rsid w:val="00EA01B6"/>
    <w:rsid w:val="00EA6B81"/>
    <w:rsid w:val="00EA7D0B"/>
    <w:rsid w:val="00EB7137"/>
    <w:rsid w:val="00EC06E8"/>
    <w:rsid w:val="00EC2A0C"/>
    <w:rsid w:val="00EC3364"/>
    <w:rsid w:val="00EC6753"/>
    <w:rsid w:val="00EC6A7C"/>
    <w:rsid w:val="00ED1C58"/>
    <w:rsid w:val="00ED21EB"/>
    <w:rsid w:val="00ED2692"/>
    <w:rsid w:val="00ED34CB"/>
    <w:rsid w:val="00EE0483"/>
    <w:rsid w:val="00EE0EE2"/>
    <w:rsid w:val="00EE3ED4"/>
    <w:rsid w:val="00EF2DE3"/>
    <w:rsid w:val="00EF2F50"/>
    <w:rsid w:val="00F0354C"/>
    <w:rsid w:val="00F13F47"/>
    <w:rsid w:val="00F14BF7"/>
    <w:rsid w:val="00F26361"/>
    <w:rsid w:val="00F301AD"/>
    <w:rsid w:val="00F31861"/>
    <w:rsid w:val="00F4063F"/>
    <w:rsid w:val="00F4074D"/>
    <w:rsid w:val="00F44473"/>
    <w:rsid w:val="00F47DB1"/>
    <w:rsid w:val="00F5667C"/>
    <w:rsid w:val="00F64590"/>
    <w:rsid w:val="00F65371"/>
    <w:rsid w:val="00F65A87"/>
    <w:rsid w:val="00F7354A"/>
    <w:rsid w:val="00F7422C"/>
    <w:rsid w:val="00F76232"/>
    <w:rsid w:val="00F76863"/>
    <w:rsid w:val="00F80214"/>
    <w:rsid w:val="00F8136F"/>
    <w:rsid w:val="00F87AFF"/>
    <w:rsid w:val="00F90D24"/>
    <w:rsid w:val="00F960AE"/>
    <w:rsid w:val="00FA313C"/>
    <w:rsid w:val="00FA44DD"/>
    <w:rsid w:val="00FB6DB3"/>
    <w:rsid w:val="00FC58DA"/>
    <w:rsid w:val="00FD68DC"/>
    <w:rsid w:val="00FD77D4"/>
    <w:rsid w:val="00FE0279"/>
    <w:rsid w:val="00FE76FE"/>
    <w:rsid w:val="00FE784A"/>
    <w:rsid w:val="00FF0933"/>
    <w:rsid w:val="00FF5DB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42F70"/>
  <w15:chartTrackingRefBased/>
  <w15:docId w15:val="{C801EAEA-9D65-1D43-AFFC-A5B9C456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6DF"/>
    <w:pPr>
      <w:jc w:val="both"/>
    </w:pPr>
  </w:style>
  <w:style w:type="paragraph" w:styleId="Heading1">
    <w:name w:val="heading 1"/>
    <w:basedOn w:val="Normal"/>
    <w:next w:val="Heading2"/>
    <w:link w:val="Heading1Char"/>
    <w:uiPriority w:val="9"/>
    <w:qFormat/>
    <w:rsid w:val="00861E85"/>
    <w:pPr>
      <w:keepNext/>
      <w:keepLines/>
      <w:pageBreakBefore/>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1B6"/>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1B6"/>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1D3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1D36"/>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1D36"/>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1D36"/>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1D3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1D3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01B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61E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A01B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D1D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D1D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D1D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D1D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1D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1D36"/>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4E63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6389"/>
    <w:rPr>
      <w:rFonts w:eastAsiaTheme="minorEastAsia"/>
      <w:lang w:val="en-US"/>
    </w:rPr>
  </w:style>
  <w:style w:type="paragraph" w:styleId="Title">
    <w:name w:val="Title"/>
    <w:basedOn w:val="Normal"/>
    <w:next w:val="Normal"/>
    <w:link w:val="TitleChar"/>
    <w:uiPriority w:val="10"/>
    <w:qFormat/>
    <w:rsid w:val="00A5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40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040F"/>
    <w:rPr>
      <w:color w:val="808080"/>
    </w:rPr>
  </w:style>
  <w:style w:type="paragraph" w:styleId="Subtitle">
    <w:name w:val="Subtitle"/>
    <w:basedOn w:val="Normal"/>
    <w:next w:val="Normal"/>
    <w:link w:val="SubtitleChar"/>
    <w:uiPriority w:val="11"/>
    <w:qFormat/>
    <w:rsid w:val="00A504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40F"/>
    <w:rPr>
      <w:rFonts w:eastAsiaTheme="minorEastAsia"/>
      <w:color w:val="5A5A5A" w:themeColor="text1" w:themeTint="A5"/>
      <w:spacing w:val="15"/>
    </w:rPr>
  </w:style>
  <w:style w:type="character" w:styleId="SubtleEmphasis">
    <w:name w:val="Subtle Emphasis"/>
    <w:basedOn w:val="DefaultParagraphFont"/>
    <w:uiPriority w:val="19"/>
    <w:qFormat/>
    <w:rsid w:val="00A5040F"/>
    <w:rPr>
      <w:i/>
      <w:iCs/>
      <w:color w:val="404040" w:themeColor="text1" w:themeTint="BF"/>
    </w:rPr>
  </w:style>
  <w:style w:type="character" w:styleId="Emphasis">
    <w:name w:val="Emphasis"/>
    <w:basedOn w:val="DefaultParagraphFont"/>
    <w:uiPriority w:val="20"/>
    <w:qFormat/>
    <w:rsid w:val="00A5040F"/>
    <w:rPr>
      <w:i/>
      <w:iCs/>
    </w:rPr>
  </w:style>
  <w:style w:type="character" w:styleId="Strong">
    <w:name w:val="Strong"/>
    <w:basedOn w:val="DefaultParagraphFont"/>
    <w:uiPriority w:val="22"/>
    <w:qFormat/>
    <w:rsid w:val="00A5040F"/>
    <w:rPr>
      <w:b/>
      <w:bCs/>
    </w:rPr>
  </w:style>
  <w:style w:type="paragraph" w:styleId="Header">
    <w:name w:val="header"/>
    <w:basedOn w:val="Normal"/>
    <w:link w:val="HeaderChar"/>
    <w:uiPriority w:val="99"/>
    <w:unhideWhenUsed/>
    <w:rsid w:val="00F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D24"/>
  </w:style>
  <w:style w:type="paragraph" w:styleId="Footer">
    <w:name w:val="footer"/>
    <w:basedOn w:val="Normal"/>
    <w:link w:val="FooterChar"/>
    <w:uiPriority w:val="99"/>
    <w:unhideWhenUsed/>
    <w:rsid w:val="00F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D24"/>
  </w:style>
  <w:style w:type="paragraph" w:styleId="Caption">
    <w:name w:val="caption"/>
    <w:basedOn w:val="Normal"/>
    <w:next w:val="Normal"/>
    <w:autoRedefine/>
    <w:uiPriority w:val="35"/>
    <w:unhideWhenUsed/>
    <w:qFormat/>
    <w:rsid w:val="008B41A0"/>
    <w:pPr>
      <w:spacing w:after="200" w:line="240" w:lineRule="auto"/>
    </w:pPr>
    <w:rPr>
      <w:i/>
      <w:iCs/>
      <w:color w:val="44546A" w:themeColor="text2"/>
      <w:szCs w:val="18"/>
    </w:rPr>
  </w:style>
  <w:style w:type="paragraph" w:customStyle="1" w:styleId="Code">
    <w:name w:val="Code"/>
    <w:basedOn w:val="Normal"/>
    <w:link w:val="CodeChar"/>
    <w:autoRedefine/>
    <w:qFormat/>
    <w:rsid w:val="003654B3"/>
    <w:pPr>
      <w:pBdr>
        <w:top w:val="single" w:sz="4" w:space="1" w:color="auto"/>
        <w:left w:val="single" w:sz="4" w:space="4" w:color="auto"/>
        <w:bottom w:val="single" w:sz="4" w:space="1" w:color="auto"/>
        <w:right w:val="single" w:sz="4" w:space="20"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pPr>
    <w:rPr>
      <w:rFonts w:eastAsia="Times New Roman" w:cs="Courier New"/>
      <w:noProof/>
      <w:szCs w:val="20"/>
      <w:lang w:eastAsia="en-GB"/>
    </w:rPr>
  </w:style>
  <w:style w:type="character" w:customStyle="1" w:styleId="CodeChar">
    <w:name w:val="Code Char"/>
    <w:basedOn w:val="DefaultParagraphFont"/>
    <w:link w:val="Code"/>
    <w:rsid w:val="003654B3"/>
    <w:rPr>
      <w:rFonts w:eastAsia="Times New Roman" w:cs="Courier New"/>
      <w:noProof/>
      <w:szCs w:val="20"/>
      <w:shd w:val="clear" w:color="auto" w:fill="F2F2F2" w:themeFill="background1" w:themeFillShade="F2"/>
      <w:lang w:eastAsia="en-GB"/>
    </w:rPr>
  </w:style>
  <w:style w:type="table" w:styleId="TableGrid">
    <w:name w:val="Table Grid"/>
    <w:basedOn w:val="TableNormal"/>
    <w:uiPriority w:val="39"/>
    <w:rsid w:val="00B03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37BD"/>
    <w:pPr>
      <w:ind w:left="720"/>
      <w:contextualSpacing/>
    </w:pPr>
  </w:style>
  <w:style w:type="paragraph" w:styleId="TOCHeading">
    <w:name w:val="TOC Heading"/>
    <w:basedOn w:val="Heading1"/>
    <w:next w:val="Normal"/>
    <w:uiPriority w:val="39"/>
    <w:unhideWhenUsed/>
    <w:qFormat/>
    <w:rsid w:val="006C3006"/>
    <w:pPr>
      <w:outlineLvl w:val="9"/>
    </w:pPr>
    <w:rPr>
      <w:lang w:val="en-US"/>
    </w:rPr>
  </w:style>
  <w:style w:type="paragraph" w:styleId="TOC1">
    <w:name w:val="toc 1"/>
    <w:basedOn w:val="Normal"/>
    <w:next w:val="Normal"/>
    <w:autoRedefine/>
    <w:uiPriority w:val="39"/>
    <w:unhideWhenUsed/>
    <w:rsid w:val="006C3006"/>
    <w:pPr>
      <w:spacing w:after="100"/>
    </w:pPr>
  </w:style>
  <w:style w:type="paragraph" w:styleId="TOC2">
    <w:name w:val="toc 2"/>
    <w:basedOn w:val="Normal"/>
    <w:next w:val="Normal"/>
    <w:autoRedefine/>
    <w:uiPriority w:val="39"/>
    <w:unhideWhenUsed/>
    <w:rsid w:val="006C3006"/>
    <w:pPr>
      <w:spacing w:after="100"/>
      <w:ind w:left="220"/>
    </w:pPr>
  </w:style>
  <w:style w:type="paragraph" w:styleId="TOC3">
    <w:name w:val="toc 3"/>
    <w:basedOn w:val="Normal"/>
    <w:next w:val="Normal"/>
    <w:autoRedefine/>
    <w:uiPriority w:val="39"/>
    <w:unhideWhenUsed/>
    <w:rsid w:val="006C3006"/>
    <w:pPr>
      <w:spacing w:after="100"/>
      <w:ind w:left="440"/>
    </w:pPr>
  </w:style>
  <w:style w:type="character" w:styleId="Hyperlink">
    <w:name w:val="Hyperlink"/>
    <w:basedOn w:val="DefaultParagraphFont"/>
    <w:uiPriority w:val="99"/>
    <w:unhideWhenUsed/>
    <w:rsid w:val="006C3006"/>
    <w:rPr>
      <w:color w:val="0563C1" w:themeColor="hyperlink"/>
      <w:u w:val="single"/>
    </w:rPr>
  </w:style>
  <w:style w:type="paragraph" w:styleId="TableofFigures">
    <w:name w:val="table of figures"/>
    <w:basedOn w:val="Normal"/>
    <w:next w:val="Normal"/>
    <w:uiPriority w:val="99"/>
    <w:unhideWhenUsed/>
    <w:rsid w:val="006C3006"/>
    <w:pPr>
      <w:spacing w:after="0"/>
    </w:pPr>
  </w:style>
  <w:style w:type="paragraph" w:styleId="HTMLPreformatted">
    <w:name w:val="HTML Preformatted"/>
    <w:basedOn w:val="Normal"/>
    <w:link w:val="HTMLPreformattedChar"/>
    <w:uiPriority w:val="99"/>
    <w:semiHidden/>
    <w:unhideWhenUsed/>
    <w:rsid w:val="00D6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7CBE"/>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251C30"/>
  </w:style>
  <w:style w:type="character" w:styleId="UnresolvedMention">
    <w:name w:val="Unresolved Mention"/>
    <w:basedOn w:val="DefaultParagraphFont"/>
    <w:uiPriority w:val="99"/>
    <w:semiHidden/>
    <w:unhideWhenUsed/>
    <w:rsid w:val="00B63B7B"/>
    <w:rPr>
      <w:color w:val="605E5C"/>
      <w:shd w:val="clear" w:color="auto" w:fill="E1DFDD"/>
    </w:rPr>
  </w:style>
  <w:style w:type="paragraph" w:styleId="TOC4">
    <w:name w:val="toc 4"/>
    <w:basedOn w:val="Normal"/>
    <w:next w:val="Normal"/>
    <w:autoRedefine/>
    <w:uiPriority w:val="39"/>
    <w:unhideWhenUsed/>
    <w:rsid w:val="00C00B83"/>
    <w:pPr>
      <w:spacing w:after="100"/>
      <w:ind w:left="660"/>
      <w:jc w:val="left"/>
    </w:pPr>
    <w:rPr>
      <w:rFonts w:eastAsiaTheme="minorEastAsia"/>
      <w:lang w:eastAsia="en-GB"/>
    </w:rPr>
  </w:style>
  <w:style w:type="paragraph" w:styleId="TOC5">
    <w:name w:val="toc 5"/>
    <w:basedOn w:val="Normal"/>
    <w:next w:val="Normal"/>
    <w:autoRedefine/>
    <w:uiPriority w:val="39"/>
    <w:unhideWhenUsed/>
    <w:rsid w:val="00C00B83"/>
    <w:pPr>
      <w:spacing w:after="100"/>
      <w:ind w:left="880"/>
      <w:jc w:val="left"/>
    </w:pPr>
    <w:rPr>
      <w:rFonts w:eastAsiaTheme="minorEastAsia"/>
      <w:lang w:eastAsia="en-GB"/>
    </w:rPr>
  </w:style>
  <w:style w:type="paragraph" w:styleId="TOC6">
    <w:name w:val="toc 6"/>
    <w:basedOn w:val="Normal"/>
    <w:next w:val="Normal"/>
    <w:autoRedefine/>
    <w:uiPriority w:val="39"/>
    <w:unhideWhenUsed/>
    <w:rsid w:val="00C00B83"/>
    <w:pPr>
      <w:spacing w:after="100"/>
      <w:ind w:left="1100"/>
      <w:jc w:val="left"/>
    </w:pPr>
    <w:rPr>
      <w:rFonts w:eastAsiaTheme="minorEastAsia"/>
      <w:lang w:eastAsia="en-GB"/>
    </w:rPr>
  </w:style>
  <w:style w:type="paragraph" w:styleId="TOC7">
    <w:name w:val="toc 7"/>
    <w:basedOn w:val="Normal"/>
    <w:next w:val="Normal"/>
    <w:autoRedefine/>
    <w:uiPriority w:val="39"/>
    <w:unhideWhenUsed/>
    <w:rsid w:val="00C00B83"/>
    <w:pPr>
      <w:spacing w:after="100"/>
      <w:ind w:left="1320"/>
      <w:jc w:val="left"/>
    </w:pPr>
    <w:rPr>
      <w:rFonts w:eastAsiaTheme="minorEastAsia"/>
      <w:lang w:eastAsia="en-GB"/>
    </w:rPr>
  </w:style>
  <w:style w:type="paragraph" w:styleId="TOC8">
    <w:name w:val="toc 8"/>
    <w:basedOn w:val="Normal"/>
    <w:next w:val="Normal"/>
    <w:autoRedefine/>
    <w:uiPriority w:val="39"/>
    <w:unhideWhenUsed/>
    <w:rsid w:val="00C00B83"/>
    <w:pPr>
      <w:spacing w:after="100"/>
      <w:ind w:left="1540"/>
      <w:jc w:val="left"/>
    </w:pPr>
    <w:rPr>
      <w:rFonts w:eastAsiaTheme="minorEastAsia"/>
      <w:lang w:eastAsia="en-GB"/>
    </w:rPr>
  </w:style>
  <w:style w:type="paragraph" w:styleId="TOC9">
    <w:name w:val="toc 9"/>
    <w:basedOn w:val="Normal"/>
    <w:next w:val="Normal"/>
    <w:autoRedefine/>
    <w:uiPriority w:val="39"/>
    <w:unhideWhenUsed/>
    <w:rsid w:val="00C00B83"/>
    <w:pPr>
      <w:spacing w:after="100"/>
      <w:ind w:left="1760"/>
      <w:jc w:val="left"/>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690036">
      <w:bodyDiv w:val="1"/>
      <w:marLeft w:val="0"/>
      <w:marRight w:val="0"/>
      <w:marTop w:val="0"/>
      <w:marBottom w:val="0"/>
      <w:divBdr>
        <w:top w:val="none" w:sz="0" w:space="0" w:color="auto"/>
        <w:left w:val="none" w:sz="0" w:space="0" w:color="auto"/>
        <w:bottom w:val="none" w:sz="0" w:space="0" w:color="auto"/>
        <w:right w:val="none" w:sz="0" w:space="0" w:color="auto"/>
      </w:divBdr>
    </w:div>
    <w:div w:id="190918026">
      <w:bodyDiv w:val="1"/>
      <w:marLeft w:val="0"/>
      <w:marRight w:val="0"/>
      <w:marTop w:val="0"/>
      <w:marBottom w:val="0"/>
      <w:divBdr>
        <w:top w:val="none" w:sz="0" w:space="0" w:color="auto"/>
        <w:left w:val="none" w:sz="0" w:space="0" w:color="auto"/>
        <w:bottom w:val="none" w:sz="0" w:space="0" w:color="auto"/>
        <w:right w:val="none" w:sz="0" w:space="0" w:color="auto"/>
      </w:divBdr>
    </w:div>
    <w:div w:id="251208084">
      <w:bodyDiv w:val="1"/>
      <w:marLeft w:val="0"/>
      <w:marRight w:val="0"/>
      <w:marTop w:val="0"/>
      <w:marBottom w:val="0"/>
      <w:divBdr>
        <w:top w:val="none" w:sz="0" w:space="0" w:color="auto"/>
        <w:left w:val="none" w:sz="0" w:space="0" w:color="auto"/>
        <w:bottom w:val="none" w:sz="0" w:space="0" w:color="auto"/>
        <w:right w:val="none" w:sz="0" w:space="0" w:color="auto"/>
      </w:divBdr>
    </w:div>
    <w:div w:id="267587739">
      <w:bodyDiv w:val="1"/>
      <w:marLeft w:val="0"/>
      <w:marRight w:val="0"/>
      <w:marTop w:val="0"/>
      <w:marBottom w:val="0"/>
      <w:divBdr>
        <w:top w:val="none" w:sz="0" w:space="0" w:color="auto"/>
        <w:left w:val="none" w:sz="0" w:space="0" w:color="auto"/>
        <w:bottom w:val="none" w:sz="0" w:space="0" w:color="auto"/>
        <w:right w:val="none" w:sz="0" w:space="0" w:color="auto"/>
      </w:divBdr>
    </w:div>
    <w:div w:id="276646259">
      <w:bodyDiv w:val="1"/>
      <w:marLeft w:val="0"/>
      <w:marRight w:val="0"/>
      <w:marTop w:val="0"/>
      <w:marBottom w:val="0"/>
      <w:divBdr>
        <w:top w:val="none" w:sz="0" w:space="0" w:color="auto"/>
        <w:left w:val="none" w:sz="0" w:space="0" w:color="auto"/>
        <w:bottom w:val="none" w:sz="0" w:space="0" w:color="auto"/>
        <w:right w:val="none" w:sz="0" w:space="0" w:color="auto"/>
      </w:divBdr>
    </w:div>
    <w:div w:id="409617647">
      <w:bodyDiv w:val="1"/>
      <w:marLeft w:val="0"/>
      <w:marRight w:val="0"/>
      <w:marTop w:val="0"/>
      <w:marBottom w:val="0"/>
      <w:divBdr>
        <w:top w:val="none" w:sz="0" w:space="0" w:color="auto"/>
        <w:left w:val="none" w:sz="0" w:space="0" w:color="auto"/>
        <w:bottom w:val="none" w:sz="0" w:space="0" w:color="auto"/>
        <w:right w:val="none" w:sz="0" w:space="0" w:color="auto"/>
      </w:divBdr>
    </w:div>
    <w:div w:id="424427716">
      <w:bodyDiv w:val="1"/>
      <w:marLeft w:val="0"/>
      <w:marRight w:val="0"/>
      <w:marTop w:val="0"/>
      <w:marBottom w:val="0"/>
      <w:divBdr>
        <w:top w:val="none" w:sz="0" w:space="0" w:color="auto"/>
        <w:left w:val="none" w:sz="0" w:space="0" w:color="auto"/>
        <w:bottom w:val="none" w:sz="0" w:space="0" w:color="auto"/>
        <w:right w:val="none" w:sz="0" w:space="0" w:color="auto"/>
      </w:divBdr>
    </w:div>
    <w:div w:id="501355117">
      <w:bodyDiv w:val="1"/>
      <w:marLeft w:val="0"/>
      <w:marRight w:val="0"/>
      <w:marTop w:val="0"/>
      <w:marBottom w:val="0"/>
      <w:divBdr>
        <w:top w:val="none" w:sz="0" w:space="0" w:color="auto"/>
        <w:left w:val="none" w:sz="0" w:space="0" w:color="auto"/>
        <w:bottom w:val="none" w:sz="0" w:space="0" w:color="auto"/>
        <w:right w:val="none" w:sz="0" w:space="0" w:color="auto"/>
      </w:divBdr>
    </w:div>
    <w:div w:id="533690319">
      <w:bodyDiv w:val="1"/>
      <w:marLeft w:val="0"/>
      <w:marRight w:val="0"/>
      <w:marTop w:val="0"/>
      <w:marBottom w:val="0"/>
      <w:divBdr>
        <w:top w:val="none" w:sz="0" w:space="0" w:color="auto"/>
        <w:left w:val="none" w:sz="0" w:space="0" w:color="auto"/>
        <w:bottom w:val="none" w:sz="0" w:space="0" w:color="auto"/>
        <w:right w:val="none" w:sz="0" w:space="0" w:color="auto"/>
      </w:divBdr>
    </w:div>
    <w:div w:id="726344381">
      <w:bodyDiv w:val="1"/>
      <w:marLeft w:val="0"/>
      <w:marRight w:val="0"/>
      <w:marTop w:val="0"/>
      <w:marBottom w:val="0"/>
      <w:divBdr>
        <w:top w:val="none" w:sz="0" w:space="0" w:color="auto"/>
        <w:left w:val="none" w:sz="0" w:space="0" w:color="auto"/>
        <w:bottom w:val="none" w:sz="0" w:space="0" w:color="auto"/>
        <w:right w:val="none" w:sz="0" w:space="0" w:color="auto"/>
      </w:divBdr>
    </w:div>
    <w:div w:id="767390355">
      <w:bodyDiv w:val="1"/>
      <w:marLeft w:val="0"/>
      <w:marRight w:val="0"/>
      <w:marTop w:val="0"/>
      <w:marBottom w:val="0"/>
      <w:divBdr>
        <w:top w:val="none" w:sz="0" w:space="0" w:color="auto"/>
        <w:left w:val="none" w:sz="0" w:space="0" w:color="auto"/>
        <w:bottom w:val="none" w:sz="0" w:space="0" w:color="auto"/>
        <w:right w:val="none" w:sz="0" w:space="0" w:color="auto"/>
      </w:divBdr>
    </w:div>
    <w:div w:id="795950956">
      <w:bodyDiv w:val="1"/>
      <w:marLeft w:val="0"/>
      <w:marRight w:val="0"/>
      <w:marTop w:val="0"/>
      <w:marBottom w:val="0"/>
      <w:divBdr>
        <w:top w:val="none" w:sz="0" w:space="0" w:color="auto"/>
        <w:left w:val="none" w:sz="0" w:space="0" w:color="auto"/>
        <w:bottom w:val="none" w:sz="0" w:space="0" w:color="auto"/>
        <w:right w:val="none" w:sz="0" w:space="0" w:color="auto"/>
      </w:divBdr>
    </w:div>
    <w:div w:id="1003169484">
      <w:bodyDiv w:val="1"/>
      <w:marLeft w:val="0"/>
      <w:marRight w:val="0"/>
      <w:marTop w:val="0"/>
      <w:marBottom w:val="0"/>
      <w:divBdr>
        <w:top w:val="none" w:sz="0" w:space="0" w:color="auto"/>
        <w:left w:val="none" w:sz="0" w:space="0" w:color="auto"/>
        <w:bottom w:val="none" w:sz="0" w:space="0" w:color="auto"/>
        <w:right w:val="none" w:sz="0" w:space="0" w:color="auto"/>
      </w:divBdr>
    </w:div>
    <w:div w:id="1068260852">
      <w:bodyDiv w:val="1"/>
      <w:marLeft w:val="0"/>
      <w:marRight w:val="0"/>
      <w:marTop w:val="0"/>
      <w:marBottom w:val="0"/>
      <w:divBdr>
        <w:top w:val="none" w:sz="0" w:space="0" w:color="auto"/>
        <w:left w:val="none" w:sz="0" w:space="0" w:color="auto"/>
        <w:bottom w:val="none" w:sz="0" w:space="0" w:color="auto"/>
        <w:right w:val="none" w:sz="0" w:space="0" w:color="auto"/>
      </w:divBdr>
    </w:div>
    <w:div w:id="1240290683">
      <w:bodyDiv w:val="1"/>
      <w:marLeft w:val="0"/>
      <w:marRight w:val="0"/>
      <w:marTop w:val="0"/>
      <w:marBottom w:val="0"/>
      <w:divBdr>
        <w:top w:val="none" w:sz="0" w:space="0" w:color="auto"/>
        <w:left w:val="none" w:sz="0" w:space="0" w:color="auto"/>
        <w:bottom w:val="none" w:sz="0" w:space="0" w:color="auto"/>
        <w:right w:val="none" w:sz="0" w:space="0" w:color="auto"/>
      </w:divBdr>
    </w:div>
    <w:div w:id="1391416488">
      <w:bodyDiv w:val="1"/>
      <w:marLeft w:val="0"/>
      <w:marRight w:val="0"/>
      <w:marTop w:val="0"/>
      <w:marBottom w:val="0"/>
      <w:divBdr>
        <w:top w:val="none" w:sz="0" w:space="0" w:color="auto"/>
        <w:left w:val="none" w:sz="0" w:space="0" w:color="auto"/>
        <w:bottom w:val="none" w:sz="0" w:space="0" w:color="auto"/>
        <w:right w:val="none" w:sz="0" w:space="0" w:color="auto"/>
      </w:divBdr>
    </w:div>
    <w:div w:id="1478909907">
      <w:bodyDiv w:val="1"/>
      <w:marLeft w:val="0"/>
      <w:marRight w:val="0"/>
      <w:marTop w:val="0"/>
      <w:marBottom w:val="0"/>
      <w:divBdr>
        <w:top w:val="none" w:sz="0" w:space="0" w:color="auto"/>
        <w:left w:val="none" w:sz="0" w:space="0" w:color="auto"/>
        <w:bottom w:val="none" w:sz="0" w:space="0" w:color="auto"/>
        <w:right w:val="none" w:sz="0" w:space="0" w:color="auto"/>
      </w:divBdr>
    </w:div>
    <w:div w:id="1513255513">
      <w:bodyDiv w:val="1"/>
      <w:marLeft w:val="0"/>
      <w:marRight w:val="0"/>
      <w:marTop w:val="0"/>
      <w:marBottom w:val="0"/>
      <w:divBdr>
        <w:top w:val="none" w:sz="0" w:space="0" w:color="auto"/>
        <w:left w:val="none" w:sz="0" w:space="0" w:color="auto"/>
        <w:bottom w:val="none" w:sz="0" w:space="0" w:color="auto"/>
        <w:right w:val="none" w:sz="0" w:space="0" w:color="auto"/>
      </w:divBdr>
    </w:div>
    <w:div w:id="1629583948">
      <w:bodyDiv w:val="1"/>
      <w:marLeft w:val="0"/>
      <w:marRight w:val="0"/>
      <w:marTop w:val="0"/>
      <w:marBottom w:val="0"/>
      <w:divBdr>
        <w:top w:val="none" w:sz="0" w:space="0" w:color="auto"/>
        <w:left w:val="none" w:sz="0" w:space="0" w:color="auto"/>
        <w:bottom w:val="none" w:sz="0" w:space="0" w:color="auto"/>
        <w:right w:val="none" w:sz="0" w:space="0" w:color="auto"/>
      </w:divBdr>
    </w:div>
    <w:div w:id="1694184183">
      <w:bodyDiv w:val="1"/>
      <w:marLeft w:val="0"/>
      <w:marRight w:val="0"/>
      <w:marTop w:val="0"/>
      <w:marBottom w:val="0"/>
      <w:divBdr>
        <w:top w:val="none" w:sz="0" w:space="0" w:color="auto"/>
        <w:left w:val="none" w:sz="0" w:space="0" w:color="auto"/>
        <w:bottom w:val="none" w:sz="0" w:space="0" w:color="auto"/>
        <w:right w:val="none" w:sz="0" w:space="0" w:color="auto"/>
      </w:divBdr>
    </w:div>
    <w:div w:id="1715806799">
      <w:bodyDiv w:val="1"/>
      <w:marLeft w:val="0"/>
      <w:marRight w:val="0"/>
      <w:marTop w:val="0"/>
      <w:marBottom w:val="0"/>
      <w:divBdr>
        <w:top w:val="none" w:sz="0" w:space="0" w:color="auto"/>
        <w:left w:val="none" w:sz="0" w:space="0" w:color="auto"/>
        <w:bottom w:val="none" w:sz="0" w:space="0" w:color="auto"/>
        <w:right w:val="none" w:sz="0" w:space="0" w:color="auto"/>
      </w:divBdr>
    </w:div>
    <w:div w:id="1803308980">
      <w:bodyDiv w:val="1"/>
      <w:marLeft w:val="0"/>
      <w:marRight w:val="0"/>
      <w:marTop w:val="0"/>
      <w:marBottom w:val="0"/>
      <w:divBdr>
        <w:top w:val="none" w:sz="0" w:space="0" w:color="auto"/>
        <w:left w:val="none" w:sz="0" w:space="0" w:color="auto"/>
        <w:bottom w:val="none" w:sz="0" w:space="0" w:color="auto"/>
        <w:right w:val="none" w:sz="0" w:space="0" w:color="auto"/>
      </w:divBdr>
    </w:div>
    <w:div w:id="1809321394">
      <w:bodyDiv w:val="1"/>
      <w:marLeft w:val="0"/>
      <w:marRight w:val="0"/>
      <w:marTop w:val="0"/>
      <w:marBottom w:val="0"/>
      <w:divBdr>
        <w:top w:val="none" w:sz="0" w:space="0" w:color="auto"/>
        <w:left w:val="none" w:sz="0" w:space="0" w:color="auto"/>
        <w:bottom w:val="none" w:sz="0" w:space="0" w:color="auto"/>
        <w:right w:val="none" w:sz="0" w:space="0" w:color="auto"/>
      </w:divBdr>
    </w:div>
    <w:div w:id="1821264146">
      <w:bodyDiv w:val="1"/>
      <w:marLeft w:val="0"/>
      <w:marRight w:val="0"/>
      <w:marTop w:val="0"/>
      <w:marBottom w:val="0"/>
      <w:divBdr>
        <w:top w:val="none" w:sz="0" w:space="0" w:color="auto"/>
        <w:left w:val="none" w:sz="0" w:space="0" w:color="auto"/>
        <w:bottom w:val="none" w:sz="0" w:space="0" w:color="auto"/>
        <w:right w:val="none" w:sz="0" w:space="0" w:color="auto"/>
      </w:divBdr>
    </w:div>
    <w:div w:id="1854419372">
      <w:bodyDiv w:val="1"/>
      <w:marLeft w:val="0"/>
      <w:marRight w:val="0"/>
      <w:marTop w:val="0"/>
      <w:marBottom w:val="0"/>
      <w:divBdr>
        <w:top w:val="none" w:sz="0" w:space="0" w:color="auto"/>
        <w:left w:val="none" w:sz="0" w:space="0" w:color="auto"/>
        <w:bottom w:val="none" w:sz="0" w:space="0" w:color="auto"/>
        <w:right w:val="none" w:sz="0" w:space="0" w:color="auto"/>
      </w:divBdr>
    </w:div>
    <w:div w:id="1881473659">
      <w:bodyDiv w:val="1"/>
      <w:marLeft w:val="0"/>
      <w:marRight w:val="0"/>
      <w:marTop w:val="0"/>
      <w:marBottom w:val="0"/>
      <w:divBdr>
        <w:top w:val="none" w:sz="0" w:space="0" w:color="auto"/>
        <w:left w:val="none" w:sz="0" w:space="0" w:color="auto"/>
        <w:bottom w:val="none" w:sz="0" w:space="0" w:color="auto"/>
        <w:right w:val="none" w:sz="0" w:space="0" w:color="auto"/>
      </w:divBdr>
    </w:div>
    <w:div w:id="1938515137">
      <w:bodyDiv w:val="1"/>
      <w:marLeft w:val="0"/>
      <w:marRight w:val="0"/>
      <w:marTop w:val="0"/>
      <w:marBottom w:val="0"/>
      <w:divBdr>
        <w:top w:val="none" w:sz="0" w:space="0" w:color="auto"/>
        <w:left w:val="none" w:sz="0" w:space="0" w:color="auto"/>
        <w:bottom w:val="none" w:sz="0" w:space="0" w:color="auto"/>
        <w:right w:val="none" w:sz="0" w:space="0" w:color="auto"/>
      </w:divBdr>
    </w:div>
    <w:div w:id="1952546445">
      <w:bodyDiv w:val="1"/>
      <w:marLeft w:val="0"/>
      <w:marRight w:val="0"/>
      <w:marTop w:val="0"/>
      <w:marBottom w:val="0"/>
      <w:divBdr>
        <w:top w:val="none" w:sz="0" w:space="0" w:color="auto"/>
        <w:left w:val="none" w:sz="0" w:space="0" w:color="auto"/>
        <w:bottom w:val="none" w:sz="0" w:space="0" w:color="auto"/>
        <w:right w:val="none" w:sz="0" w:space="0" w:color="auto"/>
      </w:divBdr>
    </w:div>
    <w:div w:id="1955745862">
      <w:bodyDiv w:val="1"/>
      <w:marLeft w:val="0"/>
      <w:marRight w:val="0"/>
      <w:marTop w:val="0"/>
      <w:marBottom w:val="0"/>
      <w:divBdr>
        <w:top w:val="none" w:sz="0" w:space="0" w:color="auto"/>
        <w:left w:val="none" w:sz="0" w:space="0" w:color="auto"/>
        <w:bottom w:val="none" w:sz="0" w:space="0" w:color="auto"/>
        <w:right w:val="none" w:sz="0" w:space="0" w:color="auto"/>
      </w:divBdr>
    </w:div>
    <w:div w:id="2030526940">
      <w:bodyDiv w:val="1"/>
      <w:marLeft w:val="0"/>
      <w:marRight w:val="0"/>
      <w:marTop w:val="0"/>
      <w:marBottom w:val="0"/>
      <w:divBdr>
        <w:top w:val="none" w:sz="0" w:space="0" w:color="auto"/>
        <w:left w:val="none" w:sz="0" w:space="0" w:color="auto"/>
        <w:bottom w:val="none" w:sz="0" w:space="0" w:color="auto"/>
        <w:right w:val="none" w:sz="0" w:space="0" w:color="auto"/>
      </w:divBdr>
    </w:div>
    <w:div w:id="2088768832">
      <w:bodyDiv w:val="1"/>
      <w:marLeft w:val="0"/>
      <w:marRight w:val="0"/>
      <w:marTop w:val="0"/>
      <w:marBottom w:val="0"/>
      <w:divBdr>
        <w:top w:val="none" w:sz="0" w:space="0" w:color="auto"/>
        <w:left w:val="none" w:sz="0" w:space="0" w:color="auto"/>
        <w:bottom w:val="none" w:sz="0" w:space="0" w:color="auto"/>
        <w:right w:val="none" w:sz="0" w:space="0" w:color="auto"/>
      </w:divBdr>
    </w:div>
    <w:div w:id="2117947268">
      <w:bodyDiv w:val="1"/>
      <w:marLeft w:val="0"/>
      <w:marRight w:val="0"/>
      <w:marTop w:val="0"/>
      <w:marBottom w:val="0"/>
      <w:divBdr>
        <w:top w:val="none" w:sz="0" w:space="0" w:color="auto"/>
        <w:left w:val="none" w:sz="0" w:space="0" w:color="auto"/>
        <w:bottom w:val="none" w:sz="0" w:space="0" w:color="auto"/>
        <w:right w:val="none" w:sz="0" w:space="0" w:color="auto"/>
      </w:divBdr>
    </w:div>
    <w:div w:id="213420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hyperlink" Target="https://abstracta.us/blog/test-automation/best-testing-practices-agile-teams-automation-pyramid/" TargetMode="Externa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hyperlink" Target="https://docs.microsoft.com/en-us/windows/apps/desktop/choose-your-platform" TargetMode="External"/><Relationship Id="rId47" Type="http://schemas.openxmlformats.org/officeDocument/2006/relationships/hyperlink" Target="https://doi.org/10.1109/ICTS.2016.7910290" TargetMode="External"/><Relationship Id="rId50" Type="http://schemas.openxmlformats.org/officeDocument/2006/relationships/hyperlink" Target="http://www.chestnutpens.co.uk/misc/index.html" TargetMode="External"/><Relationship Id="rId55" Type="http://schemas.openxmlformats.org/officeDocument/2006/relationships/hyperlink" Target="https://www.legislation.gov.uk/ukpga/1988/48/"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hyperlink" Target="https://ebookcentral.proquest.com/" TargetMode="External"/><Relationship Id="rId40" Type="http://schemas.openxmlformats.org/officeDocument/2006/relationships/hyperlink" Target="https://www.dmc.com/us/p-us-about-us.html" TargetMode="External"/><Relationship Id="rId45" Type="http://schemas.openxmlformats.org/officeDocument/2006/relationships/hyperlink" Target="https://docs.microsoft.com/en-us/dotnet/desktop/winforms/windows-forms-overview?view=netframeworkdesktop-4.8" TargetMode="External"/><Relationship Id="rId53" Type="http://schemas.openxmlformats.org/officeDocument/2006/relationships/image" Target="media/image26.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crosstitch.com/nfaq/nfaq1.html" TargetMode="External"/><Relationship Id="rId48" Type="http://schemas.openxmlformats.org/officeDocument/2006/relationships/hyperlink" Target="https://en.wikipedia.org/wiki/.NET_Framework_version_history" TargetMode="External"/><Relationship Id="rId56" Type="http://schemas.openxmlformats.org/officeDocument/2006/relationships/hyperlink" Target="https://www.prospects.ac.uk/job-profiles/game-developer" TargetMode="External"/><Relationship Id="rId8" Type="http://schemas.openxmlformats.org/officeDocument/2006/relationships/webSettings" Target="webSettings.xml"/><Relationship Id="rId51" Type="http://schemas.openxmlformats.org/officeDocument/2006/relationships/hyperlink" Target="http://cstitch.sourceforge.net/index.shtml" TargetMode="External"/><Relationship Id="rId3" Type="http://schemas.openxmlformats.org/officeDocument/2006/relationships/customXml" Target="../customXml/item3.xml"/><Relationship Id="rId12" Type="http://schemas.openxmlformats.org/officeDocument/2006/relationships/hyperlink" Target="https://d.docs.live.net/55590c8f49fa52ac/Documents/GitHub/project/CO3808%20ProjectReportDraftLiliVeszeli.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5.PNG"/><Relationship Id="rId46" Type="http://schemas.openxmlformats.org/officeDocument/2006/relationships/hyperlink" Target="https://www.amazon.co.uk/RTO-Flower-Stitch-Kit-4-inch-4-inch/dp/B00EW4NCEG" TargetMode="External"/><Relationship Id="rId20" Type="http://schemas.openxmlformats.org/officeDocument/2006/relationships/image" Target="media/image8.png"/><Relationship Id="rId41" Type="http://schemas.openxmlformats.org/officeDocument/2006/relationships/hyperlink" Target="https://peacockandfig.com/2015/02/from-a-painting-to-a-cross-stitch/" TargetMode="External"/><Relationship Id="rId54" Type="http://schemas.openxmlformats.org/officeDocument/2006/relationships/hyperlink" Target="https://www.agilebusiness.org/page/ProjectFramework_10_MoSCoWPrioritisati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hyperlink" Target="https://doi.org/10.1007/978-1-4302-2482-2"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jpg"/><Relationship Id="rId44" Type="http://schemas.openxmlformats.org/officeDocument/2006/relationships/hyperlink" Target="https://www.ursasoftware.com/macstitch/index.html" TargetMode="External"/><Relationship Id="rId52" Type="http://schemas.openxmlformats.org/officeDocument/2006/relationships/hyperlink" Target="https://docs.opencv.org/2.4/doc/tutorials/introduction/load_save_image/load_save_imag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Uni02</b:Tag>
    <b:SourceType>InternetSite</b:SourceType>
    <b:Guid>{FEFB9119-3DCE-4825-B051-6DA4ACB6D82C}</b:Guid>
    <b:Author>
      <b:Author>
        <b:NameList>
          <b:Person>
            <b:Last>University of Stirling</b:Last>
          </b:Person>
        </b:NameList>
      </b:Author>
    </b:Author>
    <b:Title>Computing Science and Mathematics Research</b:Title>
    <b:Year>2002</b:Year>
    <b:YearAccessed>2017</b:YearAccessed>
    <b:MonthAccessed>March</b:MonthAccessed>
    <b:DayAccessed>01</b:DayAccessed>
    <b:URL>http://www.cs.stir.ac.uk/research</b:URL>
    <b:RefOrder>1</b:RefOrder>
  </b:Source>
  <b:Source>
    <b:Tag>RulesOfSailing</b:Tag>
    <b:SourceType>JournalArticle</b:SourceType>
    <b:Guid>{C0545AFF-4FB0-4E86-A859-D0894F2DA2AA}</b:Guid>
    <b:Title>The Rules of Sailing Races for Hand-Held Devices</b:Title>
    <b:Year>2002</b:Year>
    <b:Publisher>University of Stirling</b:Publisher>
    <b:City>Stirling</b:City>
    <b:Author>
      <b:Author>
        <b:NameList>
          <b:Person>
            <b:Last>Turner</b:Last>
            <b:Middle>J. </b:Middle>
            <b:First>Kenneth </b:First>
          </b:Person>
          <b:Person>
            <b:Last>Jennings</b:Last>
            <b:Middle>A. </b:Middle>
            <b:First>Mark</b:First>
          </b:Person>
        </b:NameList>
      </b:Author>
    </b:Author>
    <b:JournalName>J. Navigation</b:JournalName>
    <b:Pages>114-240</b:Pages>
    <b:Volume>23</b:Volume>
    <b:Issue>5</b:Issue>
    <b:RefOrder>2</b:RefOrder>
  </b:Source>
  <b:Source>
    <b:Tag>JiH99</b:Tag>
    <b:SourceType>BookSection</b:SourceType>
    <b:Guid>{27CDDE3E-1469-44F0-8630-DEE8F8BD2AA8}</b:Guid>
    <b:Title>Specification and Verification of Synchronous Hardware using LOTOS</b:Title>
    <b:BookTitle>Formal Methods for Protocol Engineering and Distributed Systems (FORTE XII/PSTV XIX)</b:BookTitle>
    <b:Year>1999</b:Year>
    <b:Pages>295-312</b:Pages>
    <b:City>London</b:City>
    <b:Publisher>Kluwer Academic Publishers</b:Publisher>
    <b:Author>
      <b:Author>
        <b:NameList>
          <b:Person>
            <b:Last>Ji</b:Last>
            <b:First>He</b:First>
          </b:Person>
          <b:Person>
            <b:Last>Turner</b:Last>
            <b:First>Kenneth</b:First>
            <b:Middle>J</b:Middle>
          </b:Person>
        </b:NameList>
      </b:Author>
      <b:Editor>
        <b:NameList>
          <b:Person>
            <b:Last>Wu</b:Last>
            <b:First>Jianping</b:First>
          </b:Person>
          <b:Person>
            <b:Last>Chanson</b:Last>
            <b:First>Samuel</b:First>
            <b:Middle>T</b:Middle>
          </b:Person>
          <b:Person>
            <b:Last>Gao</b:Last>
            <b:First>Quiang</b:First>
          </b:Person>
        </b:NameList>
      </b:Editor>
    </b:Author>
    <b:RefOrder>3</b:RefOrder>
  </b:Source>
  <b:Source>
    <b:Tag>Jac97</b:Tag>
    <b:SourceType>BookSection</b:SourceType>
    <b:Guid>{47736649-3A2E-4C07-ABA7-54B57028CF8B}</b:Guid>
    <b:Title>Software Controlled Medical Devices</b:Title>
    <b:Year>1997</b:Year>
    <b:City>Sweden</b:City>
    <b:Publisher>Swedish National Testing and Research Institute</b:Publisher>
    <b:JournalName>SP Report 1997</b:JournalName>
    <b:Issue>11</b:Issue>
    <b:Author>
      <b:Author>
        <b:NameList>
          <b:Person>
            <b:Last>Jacobson</b:Last>
            <b:First>J</b:First>
          </b:Person>
          <b:Person>
            <b:Last>Andersen</b:Last>
            <b:First>O</b:First>
          </b:Person>
        </b:NameList>
      </b:Author>
    </b:Author>
    <b:BookTitle>SP Report 1997:11</b:BookTitle>
    <b:RefOrder>4</b:RefOrder>
  </b:Source>
  <b:Source>
    <b:Tag>Gre97</b:Tag>
    <b:SourceType>Book</b:SourceType>
    <b:Guid>{6E1DFE52-AB79-4206-8EF4-6A4AD0EEEE1C}</b:Guid>
    <b:Title>Linear Accelerators for Radiation Therapy</b:Title>
    <b:Year>1997</b:Year>
    <b:City>Bristol and Philadelphia</b:City>
    <b:Publisher>IOP Publishing Ltd</b:Publisher>
    <b:Author>
      <b:Author>
        <b:NameList>
          <b:Person>
            <b:Last>Greene</b:Last>
            <b:First>D</b:First>
          </b:Person>
          <b:Person>
            <b:Last>Williams</b:Last>
            <b:First>P</b:First>
            <b:Middle>C</b:Middle>
          </b:Person>
        </b:NameList>
      </b:Author>
    </b:Author>
    <b:Edition>2nd</b:Edition>
    <b:RefOrder>5</b:RefOrder>
  </b:Source>
  <b:Source>
    <b:Tag>Cue10</b:Tag>
    <b:SourceType>BookSection</b:SourceType>
    <b:Guid>{B86434AD-531C-48E4-923C-5799AFEC8658}</b:Guid>
    <b:Title>Book Section</b:Title>
    <b:Year>2010b</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Editor>
        <b:NameList>
          <b:Person>
            <b:Last>Kramer</b:Last>
            <b:First>James</b:First>
            <b:Middle>D</b:Middle>
          </b:Person>
        </b:NameList>
      </b:Editor>
    </b:Author>
    <b:JournalName>Computer Networks</b:JournalName>
    <b:Pages>150-180</b:Pages>
    <b:Volume>54</b:Volume>
    <b:Issue>12</b:Issue>
    <b:BookTitle>This is a another Book released in the same year</b:BookTitle>
    <b:City>London</b:City>
    <b:Publisher>PressAwesome</b:Publisher>
    <b:RefOrder>6</b:RefOrder>
  </b:Source>
  <b:Source>
    <b:Tag>Cue101</b:Tag>
    <b:SourceType>JournalArticle</b:SourceType>
    <b:Guid>{EACADAC0-5A9B-451F-A0F7-23886BD3471B}</b:Guid>
    <b:Title>A collaborative P2P scheme for NAT Traversal server discovery based on topological information</b:Title>
    <b:Year>2010a</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Author>
    <b:JournalName>Computer Networks</b:JournalName>
    <b:Pages>120-122</b:Pages>
    <b:Volume>54</b:Volume>
    <b:Issue>12</b:Issue>
    <b:RefOrder>7</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4F133CE2623B74D8E72A459D6650AD0" ma:contentTypeVersion="13" ma:contentTypeDescription="Create a new document." ma:contentTypeScope="" ma:versionID="3e37a33a0a43c8903073f07cbdaeef05">
  <xsd:schema xmlns:xsd="http://www.w3.org/2001/XMLSchema" xmlns:xs="http://www.w3.org/2001/XMLSchema" xmlns:p="http://schemas.microsoft.com/office/2006/metadata/properties" xmlns:ns3="1c9c29da-d526-4f07-8beb-5ebeffb879cb" xmlns:ns4="67b0680d-6c3b-4680-9a75-22dee6755717" targetNamespace="http://schemas.microsoft.com/office/2006/metadata/properties" ma:root="true" ma:fieldsID="6bb7ed3094c773090042463ea25256ed" ns3:_="" ns4:_="">
    <xsd:import namespace="1c9c29da-d526-4f07-8beb-5ebeffb879cb"/>
    <xsd:import namespace="67b0680d-6c3b-4680-9a75-22dee675571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9c29da-d526-4f07-8beb-5ebeffb879c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0680d-6c3b-4680-9a75-22dee675571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9D1D5F6-D4EF-407C-97C3-1535DA5C4BB2}">
  <ds:schemaRefs>
    <ds:schemaRef ds:uri="http://schemas.openxmlformats.org/officeDocument/2006/bibliography"/>
  </ds:schemaRefs>
</ds:datastoreItem>
</file>

<file path=customXml/itemProps2.xml><?xml version="1.0" encoding="utf-8"?>
<ds:datastoreItem xmlns:ds="http://schemas.openxmlformats.org/officeDocument/2006/customXml" ds:itemID="{BD9DFF07-6FEB-4200-84ED-F3CF6B6026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9c29da-d526-4f07-8beb-5ebeffb879cb"/>
    <ds:schemaRef ds:uri="67b0680d-6c3b-4680-9a75-22dee6755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44F96B-D13B-4092-B8A4-666A1A33E53C}">
  <ds:schemaRefs>
    <ds:schemaRef ds:uri="http://schemas.microsoft.com/sharepoint/v3/contenttype/forms"/>
  </ds:schemaRefs>
</ds:datastoreItem>
</file>

<file path=customXml/itemProps4.xml><?xml version="1.0" encoding="utf-8"?>
<ds:datastoreItem xmlns:ds="http://schemas.openxmlformats.org/officeDocument/2006/customXml" ds:itemID="{99EFC35B-1597-4B4C-9BE2-A2847C32529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88</Pages>
  <Words>23713</Words>
  <Characters>135165</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dc:creator>
  <cp:keywords/>
  <dc:description/>
  <cp:lastModifiedBy>Lili Veszeli</cp:lastModifiedBy>
  <cp:revision>10</cp:revision>
  <dcterms:created xsi:type="dcterms:W3CDTF">2021-04-30T19:43:00Z</dcterms:created>
  <dcterms:modified xsi:type="dcterms:W3CDTF">2021-04-30T19:54:00Z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gree Name">
    <vt:lpwstr>Degree Name</vt:lpwstr>
  </property>
  <property fmtid="{D5CDD505-2E9C-101B-9397-08002B2CF9AE}" pid="3" name="ContentTypeId">
    <vt:lpwstr>0x010100F4F133CE2623B74D8E72A459D6650AD0</vt:lpwstr>
  </property>
</Properties>
</file>