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1C9C" w14:textId="710BE240" w:rsidR="397ED75A" w:rsidRDefault="397ED75A" w:rsidP="514B1134">
      <w:pPr>
        <w:jc w:val="center"/>
      </w:pPr>
      <w:r w:rsidRPr="514B1134">
        <w:rPr>
          <w:rFonts w:ascii="Times New Roman" w:eastAsia="Times New Roman" w:hAnsi="Times New Roman" w:cs="Times New Roman"/>
          <w:sz w:val="24"/>
          <w:szCs w:val="24"/>
        </w:rPr>
        <w:t>Proiect – Baze de date</w:t>
      </w:r>
    </w:p>
    <w:p w14:paraId="40316623" w14:textId="14A9BE73" w:rsidR="44307067" w:rsidRDefault="44307067" w:rsidP="514B113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40355E">
        <w:rPr>
          <w:rFonts w:ascii="Times New Roman" w:eastAsia="Times New Roman" w:hAnsi="Times New Roman" w:cs="Times New Roman"/>
          <w:b/>
          <w:bCs/>
          <w:sz w:val="24"/>
          <w:szCs w:val="24"/>
        </w:rPr>
        <w:t>1. Descrierea modelului real, a utilității acestuia și a regulilor de funcționare.</w:t>
      </w:r>
    </w:p>
    <w:p w14:paraId="01FB2F9C" w14:textId="3AB7640B" w:rsidR="7A2FF8EF" w:rsidRDefault="7A2FF8EF" w:rsidP="4F4035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40355E">
        <w:rPr>
          <w:rFonts w:ascii="Times New Roman" w:eastAsia="Times New Roman" w:hAnsi="Times New Roman" w:cs="Times New Roman"/>
          <w:sz w:val="24"/>
          <w:szCs w:val="24"/>
        </w:rPr>
        <w:t>Modelul de date va gestiona informaţii legate de funcționarea unui spi</w:t>
      </w:r>
      <w:r w:rsidR="0920F019" w:rsidRPr="4F40355E">
        <w:rPr>
          <w:rFonts w:ascii="Times New Roman" w:eastAsia="Times New Roman" w:hAnsi="Times New Roman" w:cs="Times New Roman"/>
          <w:sz w:val="24"/>
          <w:szCs w:val="24"/>
        </w:rPr>
        <w:t xml:space="preserve">tal. </w:t>
      </w:r>
      <w:r w:rsidR="7AD5732C" w:rsidRPr="4F40355E">
        <w:rPr>
          <w:rFonts w:ascii="Times New Roman" w:eastAsia="Times New Roman" w:hAnsi="Times New Roman" w:cs="Times New Roman"/>
          <w:sz w:val="24"/>
          <w:szCs w:val="24"/>
        </w:rPr>
        <w:t>Sunt stocate informații despre angajați, pacienți, dar și procedu</w:t>
      </w:r>
      <w:r w:rsidR="70DB15D7" w:rsidRPr="4F40355E">
        <w:rPr>
          <w:rFonts w:ascii="Times New Roman" w:eastAsia="Times New Roman" w:hAnsi="Times New Roman" w:cs="Times New Roman"/>
          <w:sz w:val="24"/>
          <w:szCs w:val="24"/>
        </w:rPr>
        <w:t>rile prin care aceștia trec, cum ar fi consultații sau operații.</w:t>
      </w:r>
    </w:p>
    <w:p w14:paraId="7E24AE6E" w14:textId="1389AFC7" w:rsidR="4AB9ECD8" w:rsidRDefault="4AB9ECD8" w:rsidP="4F4035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ECCB7DD">
        <w:rPr>
          <w:rFonts w:ascii="Times New Roman" w:eastAsia="Times New Roman" w:hAnsi="Times New Roman" w:cs="Times New Roman"/>
          <w:sz w:val="24"/>
          <w:szCs w:val="24"/>
        </w:rPr>
        <w:t xml:space="preserve">Un pacient poate fi preluat de o </w:t>
      </w:r>
      <w:proofErr w:type="gramStart"/>
      <w:r w:rsidRPr="6ECCB7DD">
        <w:rPr>
          <w:rFonts w:ascii="Times New Roman" w:eastAsia="Times New Roman" w:hAnsi="Times New Roman" w:cs="Times New Roman"/>
          <w:sz w:val="24"/>
          <w:szCs w:val="24"/>
        </w:rPr>
        <w:t>ambulanță,</w:t>
      </w:r>
      <w:r w:rsidR="1EFB26D9" w:rsidRPr="6ECCB7D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6ECCB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A7CCB0" w:rsidRPr="6ECCB7DD">
        <w:rPr>
          <w:rFonts w:ascii="Times New Roman" w:eastAsia="Times New Roman" w:hAnsi="Times New Roman" w:cs="Times New Roman"/>
          <w:sz w:val="24"/>
          <w:szCs w:val="24"/>
        </w:rPr>
        <w:t xml:space="preserve">Pacientul poate fi consultat de unul sau mai mulți angajați, în urma căruia acesta primește </w:t>
      </w:r>
      <w:proofErr w:type="gramStart"/>
      <w:r w:rsidR="15A7CCB0" w:rsidRPr="6ECCB7DD">
        <w:rPr>
          <w:rFonts w:ascii="Times New Roman" w:eastAsia="Times New Roman" w:hAnsi="Times New Roman" w:cs="Times New Roman"/>
          <w:sz w:val="24"/>
          <w:szCs w:val="24"/>
        </w:rPr>
        <w:t>un diagnostic</w:t>
      </w:r>
      <w:proofErr w:type="gramEnd"/>
      <w:r w:rsidR="15A7CCB0" w:rsidRPr="6ECCB7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141CA8F6" w:rsidRPr="6ECCB7DD">
        <w:rPr>
          <w:rFonts w:ascii="Times New Roman" w:eastAsia="Times New Roman" w:hAnsi="Times New Roman" w:cs="Times New Roman"/>
          <w:sz w:val="24"/>
          <w:szCs w:val="24"/>
        </w:rPr>
        <w:t xml:space="preserve">gripă, pneumonie, probleme cardiace, etc). </w:t>
      </w:r>
    </w:p>
    <w:p w14:paraId="397A218C" w14:textId="43AE63A6" w:rsidR="4011FD1D" w:rsidRDefault="4011FD1D" w:rsidP="4F4035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40355E">
        <w:rPr>
          <w:rFonts w:ascii="Times New Roman" w:eastAsia="Times New Roman" w:hAnsi="Times New Roman" w:cs="Times New Roman"/>
          <w:sz w:val="24"/>
          <w:szCs w:val="24"/>
        </w:rPr>
        <w:t>Pacientul poate</w:t>
      </w:r>
      <w:r w:rsidR="06E6D475" w:rsidRPr="4F40355E">
        <w:rPr>
          <w:rFonts w:ascii="Times New Roman" w:eastAsia="Times New Roman" w:hAnsi="Times New Roman" w:cs="Times New Roman"/>
          <w:sz w:val="24"/>
          <w:szCs w:val="24"/>
        </w:rPr>
        <w:t xml:space="preserve"> să sufere mai multe operații sau chiar niciuna, la care participă </w:t>
      </w:r>
      <w:r w:rsidR="03530D84" w:rsidRPr="4F40355E">
        <w:rPr>
          <w:rFonts w:ascii="Times New Roman" w:eastAsia="Times New Roman" w:hAnsi="Times New Roman" w:cs="Times New Roman"/>
          <w:sz w:val="24"/>
          <w:szCs w:val="24"/>
        </w:rPr>
        <w:t>unul sau mai mulți angajați ai spitalului. Pacientul poate să nu fie internat într-un salon.</w:t>
      </w:r>
      <w:r w:rsidR="61F2432D" w:rsidRPr="4F403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B352D8" w14:textId="71AB6350" w:rsidR="03530D84" w:rsidRDefault="03530D84" w:rsidP="4F4035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40355E">
        <w:rPr>
          <w:rFonts w:ascii="Times New Roman" w:eastAsia="Times New Roman" w:hAnsi="Times New Roman" w:cs="Times New Roman"/>
          <w:sz w:val="24"/>
          <w:szCs w:val="24"/>
        </w:rPr>
        <w:t>Atât angajații, cât și pacienții trebuie să aibă o adresă.</w:t>
      </w:r>
    </w:p>
    <w:p w14:paraId="1E281A14" w14:textId="28A09E37" w:rsidR="4F40355E" w:rsidRDefault="4F40355E" w:rsidP="4F4035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A2446" w14:textId="7E0FA4EB" w:rsidR="31171080" w:rsidRDefault="31171080" w:rsidP="311710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E5A300" w14:textId="4788156B" w:rsidR="75030A7C" w:rsidRDefault="75030A7C" w:rsidP="514B1134">
      <w:pPr>
        <w:jc w:val="both"/>
        <w:rPr>
          <w:rFonts w:ascii="Calibri" w:eastAsia="Calibri" w:hAnsi="Calibri" w:cs="Calibri"/>
          <w:b/>
          <w:bCs/>
        </w:rPr>
      </w:pPr>
      <w:r w:rsidRPr="514B1134">
        <w:rPr>
          <w:b/>
          <w:bCs/>
        </w:rPr>
        <w:t>2.</w:t>
      </w:r>
      <w:r w:rsidR="0B152D27" w:rsidRPr="514B1134">
        <w:rPr>
          <w:b/>
          <w:bCs/>
        </w:rPr>
        <w:t xml:space="preserve"> </w:t>
      </w:r>
      <w:r w:rsidR="0B152D27" w:rsidRPr="514B1134">
        <w:rPr>
          <w:rFonts w:ascii="Calibri" w:eastAsia="Calibri" w:hAnsi="Calibri" w:cs="Calibri"/>
          <w:b/>
          <w:bCs/>
        </w:rPr>
        <w:t>Prezentarea constrângerilor (restricții, reguli) impuse asupra modelului.</w:t>
      </w:r>
    </w:p>
    <w:p w14:paraId="44BA0C88" w14:textId="608039D4" w:rsidR="75030A7C" w:rsidRDefault="75030A7C" w:rsidP="31171080">
      <w:pPr>
        <w:jc w:val="both"/>
      </w:pPr>
      <w:r>
        <w:t>Modelul de date respectă anumite constângeri:</w:t>
      </w:r>
    </w:p>
    <w:p w14:paraId="6D6926E0" w14:textId="08313ADE" w:rsidR="3D1DE599" w:rsidRDefault="3D1DE599" w:rsidP="31171080">
      <w:pPr>
        <w:pStyle w:val="Listparagraf"/>
        <w:numPr>
          <w:ilvl w:val="1"/>
          <w:numId w:val="15"/>
        </w:numPr>
        <w:jc w:val="both"/>
        <w:rPr>
          <w:rFonts w:eastAsiaTheme="minorEastAsia"/>
        </w:rPr>
      </w:pPr>
      <w:r>
        <w:t>Atât angajații spitalului, cât și pacienții trebuie să aibă o adresă.</w:t>
      </w:r>
    </w:p>
    <w:p w14:paraId="2EEE3161" w14:textId="6AE009D5" w:rsidR="0B98BF43" w:rsidRDefault="0B98BF43" w:rsidP="31171080">
      <w:pPr>
        <w:pStyle w:val="Listparagraf"/>
        <w:numPr>
          <w:ilvl w:val="1"/>
          <w:numId w:val="15"/>
        </w:numPr>
        <w:jc w:val="both"/>
      </w:pPr>
      <w:r>
        <w:t xml:space="preserve">Mai mulți angajați se pot afla într-un departament, dar un angajat </w:t>
      </w:r>
      <w:r w:rsidR="2B4518C4">
        <w:t>poate lucra într-un singur departament.</w:t>
      </w:r>
    </w:p>
    <w:p w14:paraId="074F58E9" w14:textId="32E2801E" w:rsidR="0531682E" w:rsidRDefault="0531682E" w:rsidP="4F40355E">
      <w:pPr>
        <w:pStyle w:val="Listparagraf"/>
        <w:numPr>
          <w:ilvl w:val="1"/>
          <w:numId w:val="15"/>
        </w:numPr>
        <w:jc w:val="both"/>
      </w:pPr>
      <w:r w:rsidRPr="4F40355E">
        <w:t>Un pacient poate să nu se interneze în spital.</w:t>
      </w:r>
    </w:p>
    <w:p w14:paraId="688F4401" w14:textId="56B48DC3" w:rsidR="30B35FE0" w:rsidRDefault="30B35FE0" w:rsidP="4F40355E">
      <w:pPr>
        <w:pStyle w:val="Listparagraf"/>
        <w:numPr>
          <w:ilvl w:val="1"/>
          <w:numId w:val="15"/>
        </w:numPr>
        <w:jc w:val="both"/>
      </w:pPr>
      <w:r w:rsidRPr="4F40355E">
        <w:t>Fiecare angajat trebuie să aibă un program.</w:t>
      </w:r>
    </w:p>
    <w:p w14:paraId="7801008F" w14:textId="17521CFA" w:rsidR="79B0F8A2" w:rsidRDefault="79B0F8A2" w:rsidP="4F40355E">
      <w:pPr>
        <w:pStyle w:val="Listparagraf"/>
        <w:numPr>
          <w:ilvl w:val="1"/>
          <w:numId w:val="15"/>
        </w:numPr>
        <w:jc w:val="both"/>
      </w:pPr>
      <w:r w:rsidRPr="4F40355E">
        <w:t>Atât angajații, cât și pacienții pot avea aceeași adresă cu altă persoană.</w:t>
      </w:r>
    </w:p>
    <w:p w14:paraId="08F29A6E" w14:textId="2500FF9A" w:rsidR="5F07D0EE" w:rsidRDefault="5F07D0EE" w:rsidP="4F40355E">
      <w:pPr>
        <w:pStyle w:val="Listparagraf"/>
        <w:numPr>
          <w:ilvl w:val="1"/>
          <w:numId w:val="15"/>
        </w:numPr>
        <w:jc w:val="both"/>
      </w:pPr>
      <w:r w:rsidRPr="4F40355E">
        <w:t>Mai mulți angajați pot lua parte la mai multe operații, cât și consultații.</w:t>
      </w:r>
    </w:p>
    <w:p w14:paraId="4139A6AD" w14:textId="52278AAB" w:rsidR="4F40355E" w:rsidRDefault="4F40355E" w:rsidP="4F40355E">
      <w:pPr>
        <w:ind w:left="720"/>
        <w:jc w:val="both"/>
      </w:pPr>
    </w:p>
    <w:p w14:paraId="573C2CC2" w14:textId="6AAA4203" w:rsidR="4571FC5F" w:rsidRDefault="3C14D84C" w:rsidP="514B1134">
      <w:pPr>
        <w:jc w:val="both"/>
        <w:rPr>
          <w:rFonts w:ascii="Calibri" w:eastAsia="Calibri" w:hAnsi="Calibri" w:cs="Calibri"/>
          <w:b/>
          <w:bCs/>
        </w:rPr>
      </w:pPr>
      <w:r w:rsidRPr="514B1134">
        <w:rPr>
          <w:rFonts w:ascii="Calibri" w:eastAsia="Calibri" w:hAnsi="Calibri" w:cs="Calibri"/>
          <w:b/>
          <w:bCs/>
        </w:rPr>
        <w:t>3. Descrierea entităților, incluzând precizarea cheii primare.</w:t>
      </w:r>
    </w:p>
    <w:p w14:paraId="1DC75368" w14:textId="6E335F17" w:rsidR="4571FC5F" w:rsidRDefault="25828A2C" w:rsidP="31171080">
      <w:pPr>
        <w:jc w:val="both"/>
      </w:pPr>
      <w:r>
        <w:t xml:space="preserve">Pentru modelul de date al unui spital, structurile </w:t>
      </w:r>
      <w:r w:rsidR="015811BD">
        <w:t>ANGAJAT, PROGRAM, DEPARTAMENT, JOB, ADRESA</w:t>
      </w:r>
      <w:r w:rsidR="1A2A8140">
        <w:t>, OPERATIE,</w:t>
      </w:r>
      <w:r w:rsidR="015811BD">
        <w:t xml:space="preserve"> </w:t>
      </w:r>
      <w:r w:rsidR="4C45F194">
        <w:t>PACIENT, ISTORIC_PACIENT, SALON, TIP_SALON, AMBULANTA</w:t>
      </w:r>
      <w:r w:rsidR="1287E2AF">
        <w:t>, DETALII_INTERVENTIE</w:t>
      </w:r>
      <w:r w:rsidR="4C45F194">
        <w:t xml:space="preserve"> </w:t>
      </w:r>
      <w:proofErr w:type="gramStart"/>
      <w:r w:rsidR="7EA1DC1F">
        <w:t>reprezintă  entități</w:t>
      </w:r>
      <w:proofErr w:type="gramEnd"/>
      <w:r w:rsidR="7EA1DC1F">
        <w:t>.</w:t>
      </w:r>
    </w:p>
    <w:p w14:paraId="7FEE9656" w14:textId="45169042" w:rsidR="31171080" w:rsidRDefault="36E02AED" w:rsidP="31171080">
      <w:pPr>
        <w:jc w:val="both"/>
      </w:pPr>
      <w:r>
        <w:t>Vom prezenta entităţile modelului de date, dând o descriere completă a fiecăreia. De asemenea, pentru fiecare entitate se va preciza cheia primară.</w:t>
      </w:r>
    </w:p>
    <w:p w14:paraId="1935A362" w14:textId="269A36D0" w:rsidR="36E02AED" w:rsidRDefault="36E02AED" w:rsidP="31171080">
      <w:pPr>
        <w:jc w:val="both"/>
        <w:rPr>
          <w:rFonts w:ascii="Calibri" w:eastAsia="Calibri" w:hAnsi="Calibri" w:cs="Calibri"/>
        </w:rPr>
      </w:pPr>
      <w:r w:rsidRPr="31171080">
        <w:rPr>
          <w:rFonts w:ascii="Calibri" w:eastAsia="Calibri" w:hAnsi="Calibri" w:cs="Calibri"/>
        </w:rPr>
        <w:t xml:space="preserve">Toate entităţile care vor fi prezentate sunt independente, cu excepţia entităţilor dependente </w:t>
      </w:r>
      <w:r w:rsidR="64E209E8" w:rsidRPr="31171080">
        <w:rPr>
          <w:rFonts w:ascii="Calibri" w:eastAsia="Calibri" w:hAnsi="Calibri" w:cs="Calibri"/>
        </w:rPr>
        <w:t>PROGRAM, CONSULTATIE, ISTORIC_PACIENT.</w:t>
      </w:r>
    </w:p>
    <w:p w14:paraId="12F4FDDE" w14:textId="5BEDADAB" w:rsidR="2177993E" w:rsidRDefault="2177993E" w:rsidP="31171080">
      <w:pPr>
        <w:jc w:val="both"/>
        <w:rPr>
          <w:rFonts w:ascii="Calibri" w:eastAsia="Calibri" w:hAnsi="Calibri" w:cs="Calibri"/>
        </w:rPr>
      </w:pPr>
      <w:r w:rsidRPr="31171080">
        <w:rPr>
          <w:rFonts w:ascii="Calibri" w:eastAsia="Calibri" w:hAnsi="Calibri" w:cs="Calibri"/>
          <w:i/>
          <w:iCs/>
        </w:rPr>
        <w:t xml:space="preserve">ANGAJAT </w:t>
      </w:r>
      <w:r w:rsidR="7DE2EF80" w:rsidRPr="31171080">
        <w:rPr>
          <w:rFonts w:ascii="Calibri" w:eastAsia="Calibri" w:hAnsi="Calibri" w:cs="Calibri"/>
          <w:i/>
          <w:iCs/>
        </w:rPr>
        <w:t>=</w:t>
      </w:r>
      <w:r w:rsidRPr="31171080">
        <w:rPr>
          <w:rFonts w:ascii="Calibri" w:eastAsia="Calibri" w:hAnsi="Calibri" w:cs="Calibri"/>
          <w:i/>
          <w:iCs/>
        </w:rPr>
        <w:t xml:space="preserve"> </w:t>
      </w:r>
      <w:r w:rsidRPr="31171080">
        <w:rPr>
          <w:rFonts w:ascii="Calibri" w:eastAsia="Calibri" w:hAnsi="Calibri" w:cs="Calibri"/>
        </w:rPr>
        <w:t xml:space="preserve">persoană fizică, </w:t>
      </w:r>
      <w:r w:rsidR="7C6EF0D9" w:rsidRPr="31171080">
        <w:rPr>
          <w:rFonts w:ascii="Calibri" w:eastAsia="Calibri" w:hAnsi="Calibri" w:cs="Calibri"/>
        </w:rPr>
        <w:t xml:space="preserve">angajată în cadrul spitalului, </w:t>
      </w:r>
      <w:r w:rsidR="6C34925C" w:rsidRPr="31171080">
        <w:rPr>
          <w:rFonts w:ascii="Calibri" w:eastAsia="Calibri" w:hAnsi="Calibri" w:cs="Calibri"/>
        </w:rPr>
        <w:t xml:space="preserve">ce poate efectua consultații, operații sau se poate afla </w:t>
      </w:r>
      <w:r w:rsidR="4B8704F5" w:rsidRPr="31171080">
        <w:rPr>
          <w:rFonts w:ascii="Calibri" w:eastAsia="Calibri" w:hAnsi="Calibri" w:cs="Calibri"/>
        </w:rPr>
        <w:t xml:space="preserve">ca personal într-o ambulanță. Cheia primară </w:t>
      </w:r>
      <w:proofErr w:type="gramStart"/>
      <w:r w:rsidR="4B8704F5" w:rsidRPr="31171080">
        <w:rPr>
          <w:rFonts w:ascii="Calibri" w:eastAsia="Calibri" w:hAnsi="Calibri" w:cs="Calibri"/>
        </w:rPr>
        <w:t>a</w:t>
      </w:r>
      <w:proofErr w:type="gramEnd"/>
      <w:r w:rsidR="4B8704F5" w:rsidRPr="31171080">
        <w:rPr>
          <w:rFonts w:ascii="Calibri" w:eastAsia="Calibri" w:hAnsi="Calibri" w:cs="Calibri"/>
        </w:rPr>
        <w:t xml:space="preserve"> acestei entități este </w:t>
      </w:r>
      <w:r w:rsidR="6FA7BF12" w:rsidRPr="31171080">
        <w:rPr>
          <w:rFonts w:ascii="Calibri" w:eastAsia="Calibri" w:hAnsi="Calibri" w:cs="Calibri"/>
          <w:i/>
          <w:iCs/>
        </w:rPr>
        <w:t>id_angajat.</w:t>
      </w:r>
    </w:p>
    <w:p w14:paraId="48FD2BAC" w14:textId="355EFD5C" w:rsidR="6FA7BF12" w:rsidRDefault="6FA7BF12" w:rsidP="31171080">
      <w:pPr>
        <w:jc w:val="both"/>
        <w:rPr>
          <w:rFonts w:ascii="Calibri" w:eastAsia="Calibri" w:hAnsi="Calibri" w:cs="Calibri"/>
        </w:rPr>
      </w:pPr>
      <w:r w:rsidRPr="31171080">
        <w:rPr>
          <w:rFonts w:ascii="Calibri" w:eastAsia="Calibri" w:hAnsi="Calibri" w:cs="Calibri"/>
          <w:i/>
          <w:iCs/>
        </w:rPr>
        <w:lastRenderedPageBreak/>
        <w:t xml:space="preserve">PROGRAM </w:t>
      </w:r>
      <w:r w:rsidR="2E9DDED5" w:rsidRPr="31171080">
        <w:rPr>
          <w:rFonts w:ascii="Calibri" w:eastAsia="Calibri" w:hAnsi="Calibri" w:cs="Calibri"/>
          <w:i/>
          <w:iCs/>
        </w:rPr>
        <w:t xml:space="preserve">= </w:t>
      </w:r>
      <w:r w:rsidR="3C87D4B2" w:rsidRPr="31171080">
        <w:rPr>
          <w:rFonts w:ascii="Calibri" w:eastAsia="Calibri" w:hAnsi="Calibri" w:cs="Calibri"/>
        </w:rPr>
        <w:t xml:space="preserve">entitate dependentă de ANGAJAT, care conține informații referitoare la </w:t>
      </w:r>
      <w:r w:rsidR="0775B48A" w:rsidRPr="31171080">
        <w:rPr>
          <w:rFonts w:ascii="Calibri" w:eastAsia="Calibri" w:hAnsi="Calibri" w:cs="Calibri"/>
        </w:rPr>
        <w:t xml:space="preserve">numărul de zile lucrătoare ale unui angajat din an și perioada de concediu </w:t>
      </w:r>
      <w:proofErr w:type="gramStart"/>
      <w:r w:rsidR="0775B48A" w:rsidRPr="31171080">
        <w:rPr>
          <w:rFonts w:ascii="Calibri" w:eastAsia="Calibri" w:hAnsi="Calibri" w:cs="Calibri"/>
        </w:rPr>
        <w:t>a</w:t>
      </w:r>
      <w:proofErr w:type="gramEnd"/>
      <w:r w:rsidR="0775B48A" w:rsidRPr="31171080">
        <w:rPr>
          <w:rFonts w:ascii="Calibri" w:eastAsia="Calibri" w:hAnsi="Calibri" w:cs="Calibri"/>
        </w:rPr>
        <w:t xml:space="preserve"> acestuia. </w:t>
      </w:r>
      <w:r w:rsidR="386C5741" w:rsidRPr="31171080">
        <w:rPr>
          <w:rFonts w:ascii="Calibri" w:eastAsia="Calibri" w:hAnsi="Calibri" w:cs="Calibri"/>
        </w:rPr>
        <w:t xml:space="preserve">Cheia primară </w:t>
      </w:r>
      <w:proofErr w:type="gramStart"/>
      <w:r w:rsidR="386C5741" w:rsidRPr="31171080">
        <w:rPr>
          <w:rFonts w:ascii="Calibri" w:eastAsia="Calibri" w:hAnsi="Calibri" w:cs="Calibri"/>
        </w:rPr>
        <w:t>a</w:t>
      </w:r>
      <w:proofErr w:type="gramEnd"/>
      <w:r w:rsidR="386C5741" w:rsidRPr="31171080">
        <w:rPr>
          <w:rFonts w:ascii="Calibri" w:eastAsia="Calibri" w:hAnsi="Calibri" w:cs="Calibri"/>
        </w:rPr>
        <w:t xml:space="preserve"> acestei entități este </w:t>
      </w:r>
      <w:r w:rsidR="386C5741" w:rsidRPr="31171080">
        <w:rPr>
          <w:rFonts w:ascii="Calibri" w:eastAsia="Calibri" w:hAnsi="Calibri" w:cs="Calibri"/>
          <w:i/>
          <w:iCs/>
        </w:rPr>
        <w:t>id_angajat.</w:t>
      </w:r>
    </w:p>
    <w:p w14:paraId="605825A1" w14:textId="02692B9C" w:rsidR="17BEC9DA" w:rsidRDefault="17BEC9DA" w:rsidP="31171080">
      <w:pPr>
        <w:jc w:val="both"/>
        <w:rPr>
          <w:rFonts w:ascii="Calibri" w:eastAsia="Calibri" w:hAnsi="Calibri" w:cs="Calibri"/>
          <w:i/>
          <w:iCs/>
        </w:rPr>
      </w:pPr>
      <w:r w:rsidRPr="31171080">
        <w:rPr>
          <w:rFonts w:ascii="Calibri" w:eastAsia="Calibri" w:hAnsi="Calibri" w:cs="Calibri"/>
          <w:i/>
          <w:iCs/>
        </w:rPr>
        <w:t xml:space="preserve">DEPARTEMENT = </w:t>
      </w:r>
      <w:r w:rsidR="2BA0F33C" w:rsidRPr="31171080">
        <w:rPr>
          <w:rFonts w:ascii="Calibri" w:eastAsia="Calibri" w:hAnsi="Calibri" w:cs="Calibri"/>
        </w:rPr>
        <w:t>subdiviziune în care sunt împarțiți angajații</w:t>
      </w:r>
      <w:r w:rsidR="0D59A5F2" w:rsidRPr="31171080">
        <w:rPr>
          <w:rFonts w:ascii="Calibri" w:eastAsia="Calibri" w:hAnsi="Calibri" w:cs="Calibri"/>
        </w:rPr>
        <w:t xml:space="preserve">, ce conține informații în legătură cu numele departamentului și numărul de angajați </w:t>
      </w:r>
      <w:r w:rsidR="0304D9FE" w:rsidRPr="31171080">
        <w:rPr>
          <w:rFonts w:ascii="Calibri" w:eastAsia="Calibri" w:hAnsi="Calibri" w:cs="Calibri"/>
        </w:rPr>
        <w:t xml:space="preserve">care se află în acesta. Cheia primară </w:t>
      </w:r>
      <w:proofErr w:type="gramStart"/>
      <w:r w:rsidR="0304D9FE" w:rsidRPr="31171080">
        <w:rPr>
          <w:rFonts w:ascii="Calibri" w:eastAsia="Calibri" w:hAnsi="Calibri" w:cs="Calibri"/>
        </w:rPr>
        <w:t>a</w:t>
      </w:r>
      <w:proofErr w:type="gramEnd"/>
      <w:r w:rsidR="0304D9FE" w:rsidRPr="31171080">
        <w:rPr>
          <w:rFonts w:ascii="Calibri" w:eastAsia="Calibri" w:hAnsi="Calibri" w:cs="Calibri"/>
        </w:rPr>
        <w:t xml:space="preserve"> acestei entități este </w:t>
      </w:r>
      <w:r w:rsidR="0304D9FE" w:rsidRPr="31171080">
        <w:rPr>
          <w:rFonts w:ascii="Calibri" w:eastAsia="Calibri" w:hAnsi="Calibri" w:cs="Calibri"/>
          <w:i/>
          <w:iCs/>
        </w:rPr>
        <w:t>id_departament.</w:t>
      </w:r>
    </w:p>
    <w:p w14:paraId="6B5B4379" w14:textId="55F33314" w:rsidR="0304D9FE" w:rsidRDefault="0304D9FE" w:rsidP="31171080">
      <w:pPr>
        <w:jc w:val="both"/>
        <w:rPr>
          <w:rFonts w:ascii="Calibri" w:eastAsia="Calibri" w:hAnsi="Calibri" w:cs="Calibri"/>
        </w:rPr>
      </w:pPr>
      <w:r w:rsidRPr="31171080">
        <w:rPr>
          <w:rFonts w:ascii="Calibri" w:eastAsia="Calibri" w:hAnsi="Calibri" w:cs="Calibri"/>
          <w:i/>
          <w:iCs/>
        </w:rPr>
        <w:t xml:space="preserve">JOB = </w:t>
      </w:r>
      <w:r w:rsidR="60B7CED1" w:rsidRPr="31171080">
        <w:rPr>
          <w:rFonts w:ascii="Calibri" w:eastAsia="Calibri" w:hAnsi="Calibri" w:cs="Calibri"/>
        </w:rPr>
        <w:t xml:space="preserve">entitate </w:t>
      </w:r>
      <w:r w:rsidR="400A416A" w:rsidRPr="31171080">
        <w:rPr>
          <w:rFonts w:ascii="Calibri" w:eastAsia="Calibri" w:hAnsi="Calibri" w:cs="Calibri"/>
        </w:rPr>
        <w:t xml:space="preserve">ce ne oferă informații în legătură cu job-urile fiecărui angajat, </w:t>
      </w:r>
      <w:r w:rsidR="72662BF5" w:rsidRPr="31171080">
        <w:rPr>
          <w:rFonts w:ascii="Calibri" w:eastAsia="Calibri" w:hAnsi="Calibri" w:cs="Calibri"/>
        </w:rPr>
        <w:t xml:space="preserve">numele job-urilor și salariile minime și maxime ale fiecărui job în parte. Cheia primară </w:t>
      </w:r>
      <w:proofErr w:type="gramStart"/>
      <w:r w:rsidR="72662BF5" w:rsidRPr="31171080">
        <w:rPr>
          <w:rFonts w:ascii="Calibri" w:eastAsia="Calibri" w:hAnsi="Calibri" w:cs="Calibri"/>
        </w:rPr>
        <w:t>a</w:t>
      </w:r>
      <w:proofErr w:type="gramEnd"/>
      <w:r w:rsidR="72662BF5" w:rsidRPr="31171080">
        <w:rPr>
          <w:rFonts w:ascii="Calibri" w:eastAsia="Calibri" w:hAnsi="Calibri" w:cs="Calibri"/>
        </w:rPr>
        <w:t xml:space="preserve"> acestei entități este </w:t>
      </w:r>
      <w:r w:rsidR="64682F98" w:rsidRPr="31171080">
        <w:rPr>
          <w:rFonts w:ascii="Calibri" w:eastAsia="Calibri" w:hAnsi="Calibri" w:cs="Calibri"/>
          <w:i/>
          <w:iCs/>
        </w:rPr>
        <w:t>id_job.</w:t>
      </w:r>
    </w:p>
    <w:p w14:paraId="6B433288" w14:textId="3AA3A6AF" w:rsidR="64682F98" w:rsidRDefault="64682F98" w:rsidP="31171080">
      <w:pPr>
        <w:jc w:val="both"/>
        <w:rPr>
          <w:rFonts w:ascii="Calibri" w:eastAsia="Calibri" w:hAnsi="Calibri" w:cs="Calibri"/>
          <w:i/>
          <w:iCs/>
        </w:rPr>
      </w:pPr>
      <w:r w:rsidRPr="1A77F19A">
        <w:rPr>
          <w:rFonts w:ascii="Calibri" w:eastAsia="Calibri" w:hAnsi="Calibri" w:cs="Calibri"/>
          <w:i/>
          <w:iCs/>
        </w:rPr>
        <w:t xml:space="preserve">ADRESA = </w:t>
      </w:r>
      <w:r w:rsidRPr="1A77F19A">
        <w:rPr>
          <w:rFonts w:ascii="Calibri" w:eastAsia="Calibri" w:hAnsi="Calibri" w:cs="Calibri"/>
        </w:rPr>
        <w:t>identifică adresa unei persoane fizice, angajat al spitalu</w:t>
      </w:r>
      <w:r w:rsidR="7BF8F0FE" w:rsidRPr="1A77F19A">
        <w:rPr>
          <w:rFonts w:ascii="Calibri" w:eastAsia="Calibri" w:hAnsi="Calibri" w:cs="Calibri"/>
        </w:rPr>
        <w:t xml:space="preserve">lui sau pacient. Cheia primară </w:t>
      </w:r>
      <w:proofErr w:type="gramStart"/>
      <w:r w:rsidR="7BF8F0FE" w:rsidRPr="1A77F19A">
        <w:rPr>
          <w:rFonts w:ascii="Calibri" w:eastAsia="Calibri" w:hAnsi="Calibri" w:cs="Calibri"/>
        </w:rPr>
        <w:t>a</w:t>
      </w:r>
      <w:proofErr w:type="gramEnd"/>
      <w:r w:rsidR="7BF8F0FE" w:rsidRPr="1A77F19A">
        <w:rPr>
          <w:rFonts w:ascii="Calibri" w:eastAsia="Calibri" w:hAnsi="Calibri" w:cs="Calibri"/>
        </w:rPr>
        <w:t xml:space="preserve"> acestei entități este </w:t>
      </w:r>
      <w:r w:rsidR="7BF8F0FE" w:rsidRPr="1A77F19A">
        <w:rPr>
          <w:rFonts w:ascii="Calibri" w:eastAsia="Calibri" w:hAnsi="Calibri" w:cs="Calibri"/>
          <w:i/>
          <w:iCs/>
        </w:rPr>
        <w:t>id_adresa.</w:t>
      </w:r>
    </w:p>
    <w:p w14:paraId="60E6DD99" w14:textId="0D106539" w:rsidR="248FCA44" w:rsidRDefault="248FCA44" w:rsidP="31171080">
      <w:pPr>
        <w:jc w:val="both"/>
        <w:rPr>
          <w:rFonts w:ascii="Calibri" w:eastAsia="Calibri" w:hAnsi="Calibri" w:cs="Calibri"/>
          <w:i/>
          <w:iCs/>
        </w:rPr>
      </w:pPr>
      <w:r w:rsidRPr="31171080">
        <w:rPr>
          <w:rFonts w:ascii="Calibri" w:eastAsia="Calibri" w:hAnsi="Calibri" w:cs="Calibri"/>
          <w:i/>
          <w:iCs/>
        </w:rPr>
        <w:t xml:space="preserve">OPERATIE = </w:t>
      </w:r>
      <w:r w:rsidR="3B137921" w:rsidRPr="31171080">
        <w:rPr>
          <w:rFonts w:ascii="Calibri" w:eastAsia="Calibri" w:hAnsi="Calibri" w:cs="Calibri"/>
        </w:rPr>
        <w:t xml:space="preserve">intervenție chirurgicală efectuată de unul sau mai mulți doctori asupra unui pacient. Cheia primară </w:t>
      </w:r>
      <w:proofErr w:type="gramStart"/>
      <w:r w:rsidR="3B137921" w:rsidRPr="31171080">
        <w:rPr>
          <w:rFonts w:ascii="Calibri" w:eastAsia="Calibri" w:hAnsi="Calibri" w:cs="Calibri"/>
        </w:rPr>
        <w:t>a</w:t>
      </w:r>
      <w:proofErr w:type="gramEnd"/>
      <w:r w:rsidR="3B137921" w:rsidRPr="31171080">
        <w:rPr>
          <w:rFonts w:ascii="Calibri" w:eastAsia="Calibri" w:hAnsi="Calibri" w:cs="Calibri"/>
        </w:rPr>
        <w:t xml:space="preserve"> acestei entități este </w:t>
      </w:r>
      <w:r w:rsidR="4C3DA423" w:rsidRPr="31171080">
        <w:rPr>
          <w:rFonts w:ascii="Calibri" w:eastAsia="Calibri" w:hAnsi="Calibri" w:cs="Calibri"/>
          <w:i/>
          <w:iCs/>
        </w:rPr>
        <w:t xml:space="preserve">id_operație. </w:t>
      </w:r>
    </w:p>
    <w:p w14:paraId="5A17D1D8" w14:textId="79FDD903" w:rsidR="4C3DA423" w:rsidRDefault="4C3DA423" w:rsidP="31171080">
      <w:pPr>
        <w:jc w:val="both"/>
        <w:rPr>
          <w:rFonts w:ascii="Calibri" w:eastAsia="Calibri" w:hAnsi="Calibri" w:cs="Calibri"/>
          <w:i/>
          <w:iCs/>
        </w:rPr>
      </w:pPr>
      <w:r w:rsidRPr="31171080">
        <w:rPr>
          <w:rFonts w:ascii="Calibri" w:eastAsia="Calibri" w:hAnsi="Calibri" w:cs="Calibri"/>
          <w:i/>
          <w:iCs/>
        </w:rPr>
        <w:t xml:space="preserve">PACIENT = </w:t>
      </w:r>
      <w:r w:rsidR="4A3D40B7" w:rsidRPr="31171080">
        <w:rPr>
          <w:rFonts w:ascii="Calibri" w:eastAsia="Calibri" w:hAnsi="Calibri" w:cs="Calibri"/>
        </w:rPr>
        <w:t>persoană fizică ce este bolnavă</w:t>
      </w:r>
      <w:r w:rsidR="2FCACA96" w:rsidRPr="31171080">
        <w:rPr>
          <w:rFonts w:ascii="Calibri" w:eastAsia="Calibri" w:hAnsi="Calibri" w:cs="Calibri"/>
        </w:rPr>
        <w:t xml:space="preserve">, căreia îi este facută o consultație </w:t>
      </w:r>
      <w:r w:rsidR="40F4F598" w:rsidRPr="31171080">
        <w:rPr>
          <w:rFonts w:ascii="Calibri" w:eastAsia="Calibri" w:hAnsi="Calibri" w:cs="Calibri"/>
        </w:rPr>
        <w:t>și se poate efectua și o ope</w:t>
      </w:r>
      <w:r w:rsidR="4DC22260" w:rsidRPr="31171080">
        <w:rPr>
          <w:rFonts w:ascii="Calibri" w:eastAsia="Calibri" w:hAnsi="Calibri" w:cs="Calibri"/>
        </w:rPr>
        <w:t>rație</w:t>
      </w:r>
      <w:r w:rsidR="3E3EBFFB" w:rsidRPr="31171080">
        <w:rPr>
          <w:rFonts w:ascii="Calibri" w:eastAsia="Calibri" w:hAnsi="Calibri" w:cs="Calibri"/>
        </w:rPr>
        <w:t xml:space="preserve"> asupra sa. Cheia primară </w:t>
      </w:r>
      <w:proofErr w:type="gramStart"/>
      <w:r w:rsidR="3E3EBFFB" w:rsidRPr="31171080">
        <w:rPr>
          <w:rFonts w:ascii="Calibri" w:eastAsia="Calibri" w:hAnsi="Calibri" w:cs="Calibri"/>
        </w:rPr>
        <w:t>a</w:t>
      </w:r>
      <w:proofErr w:type="gramEnd"/>
      <w:r w:rsidR="3E3EBFFB" w:rsidRPr="31171080">
        <w:rPr>
          <w:rFonts w:ascii="Calibri" w:eastAsia="Calibri" w:hAnsi="Calibri" w:cs="Calibri"/>
        </w:rPr>
        <w:t xml:space="preserve"> acestei entități este </w:t>
      </w:r>
      <w:r w:rsidR="3E3EBFFB" w:rsidRPr="31171080">
        <w:rPr>
          <w:rFonts w:ascii="Calibri" w:eastAsia="Calibri" w:hAnsi="Calibri" w:cs="Calibri"/>
          <w:i/>
          <w:iCs/>
        </w:rPr>
        <w:t>id_pacient.</w:t>
      </w:r>
    </w:p>
    <w:p w14:paraId="1B0F3996" w14:textId="49F09169" w:rsidR="3E3EBFFB" w:rsidRDefault="3E3EBFFB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  <w:i/>
          <w:iCs/>
        </w:rPr>
        <w:t xml:space="preserve">ISTORIC_PACIENT = </w:t>
      </w:r>
      <w:r w:rsidRPr="514B1134">
        <w:rPr>
          <w:rFonts w:ascii="Calibri" w:eastAsia="Calibri" w:hAnsi="Calibri" w:cs="Calibri"/>
        </w:rPr>
        <w:t>entitate ce ne oferă informații în leg</w:t>
      </w:r>
      <w:r w:rsidR="3040C39E" w:rsidRPr="514B1134">
        <w:rPr>
          <w:rFonts w:ascii="Calibri" w:eastAsia="Calibri" w:hAnsi="Calibri" w:cs="Calibri"/>
        </w:rPr>
        <w:t>ătură cu istoricul pacientului, cum ar fi problemele sale medicale, intervențiile a</w:t>
      </w:r>
      <w:r w:rsidR="4DB3E946" w:rsidRPr="514B1134">
        <w:rPr>
          <w:rFonts w:ascii="Calibri" w:eastAsia="Calibri" w:hAnsi="Calibri" w:cs="Calibri"/>
        </w:rPr>
        <w:t>nter</w:t>
      </w:r>
      <w:r w:rsidR="3040C39E" w:rsidRPr="514B1134">
        <w:rPr>
          <w:rFonts w:ascii="Calibri" w:eastAsia="Calibri" w:hAnsi="Calibri" w:cs="Calibri"/>
        </w:rPr>
        <w:t>ioare</w:t>
      </w:r>
      <w:r w:rsidR="39046612" w:rsidRPr="514B1134">
        <w:rPr>
          <w:rFonts w:ascii="Calibri" w:eastAsia="Calibri" w:hAnsi="Calibri" w:cs="Calibri"/>
        </w:rPr>
        <w:t xml:space="preserve"> și medicamentația acestuia. Cheia primară </w:t>
      </w:r>
      <w:proofErr w:type="gramStart"/>
      <w:r w:rsidR="39046612" w:rsidRPr="514B1134">
        <w:rPr>
          <w:rFonts w:ascii="Calibri" w:eastAsia="Calibri" w:hAnsi="Calibri" w:cs="Calibri"/>
        </w:rPr>
        <w:t>a</w:t>
      </w:r>
      <w:proofErr w:type="gramEnd"/>
      <w:r w:rsidR="39046612" w:rsidRPr="514B1134">
        <w:rPr>
          <w:rFonts w:ascii="Calibri" w:eastAsia="Calibri" w:hAnsi="Calibri" w:cs="Calibri"/>
        </w:rPr>
        <w:t xml:space="preserve"> acestei entități este</w:t>
      </w:r>
      <w:r w:rsidR="3AD83015" w:rsidRPr="514B1134">
        <w:rPr>
          <w:rFonts w:ascii="Calibri" w:eastAsia="Calibri" w:hAnsi="Calibri" w:cs="Calibri"/>
        </w:rPr>
        <w:t xml:space="preserve"> compusă din</w:t>
      </w:r>
      <w:r w:rsidR="39046612" w:rsidRPr="514B1134">
        <w:rPr>
          <w:rFonts w:ascii="Calibri" w:eastAsia="Calibri" w:hAnsi="Calibri" w:cs="Calibri"/>
        </w:rPr>
        <w:t xml:space="preserve"> </w:t>
      </w:r>
      <w:r w:rsidR="39046612" w:rsidRPr="514B1134">
        <w:rPr>
          <w:rFonts w:ascii="Calibri" w:eastAsia="Calibri" w:hAnsi="Calibri" w:cs="Calibri"/>
          <w:i/>
          <w:iCs/>
        </w:rPr>
        <w:t>id_pacient</w:t>
      </w:r>
      <w:r w:rsidR="0AB2EC23" w:rsidRPr="514B1134">
        <w:rPr>
          <w:rFonts w:ascii="Calibri" w:eastAsia="Calibri" w:hAnsi="Calibri" w:cs="Calibri"/>
          <w:i/>
          <w:iCs/>
        </w:rPr>
        <w:t xml:space="preserve"> </w:t>
      </w:r>
      <w:r w:rsidR="0AB2EC23" w:rsidRPr="514B1134">
        <w:rPr>
          <w:rFonts w:ascii="Calibri" w:eastAsia="Calibri" w:hAnsi="Calibri" w:cs="Calibri"/>
        </w:rPr>
        <w:t xml:space="preserve">și </w:t>
      </w:r>
      <w:r w:rsidR="0AB2EC23" w:rsidRPr="514B1134">
        <w:rPr>
          <w:rFonts w:ascii="Calibri" w:eastAsia="Calibri" w:hAnsi="Calibri" w:cs="Calibri"/>
          <w:i/>
          <w:iCs/>
        </w:rPr>
        <w:t>data_interventie</w:t>
      </w:r>
      <w:r w:rsidR="39046612" w:rsidRPr="514B1134">
        <w:rPr>
          <w:rFonts w:ascii="Calibri" w:eastAsia="Calibri" w:hAnsi="Calibri" w:cs="Calibri"/>
          <w:i/>
          <w:iCs/>
        </w:rPr>
        <w:t>.</w:t>
      </w:r>
    </w:p>
    <w:p w14:paraId="4B21D03B" w14:textId="03574A44" w:rsidR="39046612" w:rsidRDefault="39046612" w:rsidP="31171080">
      <w:pPr>
        <w:jc w:val="both"/>
        <w:rPr>
          <w:rFonts w:ascii="Calibri" w:eastAsia="Calibri" w:hAnsi="Calibri" w:cs="Calibri"/>
          <w:i/>
          <w:iCs/>
        </w:rPr>
      </w:pPr>
      <w:r w:rsidRPr="31171080">
        <w:rPr>
          <w:rFonts w:ascii="Calibri" w:eastAsia="Calibri" w:hAnsi="Calibri" w:cs="Calibri"/>
        </w:rPr>
        <w:t xml:space="preserve">SALON </w:t>
      </w:r>
      <w:proofErr w:type="gramStart"/>
      <w:r w:rsidRPr="31171080">
        <w:rPr>
          <w:rFonts w:ascii="Calibri" w:eastAsia="Calibri" w:hAnsi="Calibri" w:cs="Calibri"/>
        </w:rPr>
        <w:t xml:space="preserve">= </w:t>
      </w:r>
      <w:r w:rsidR="3040C39E" w:rsidRPr="31171080">
        <w:rPr>
          <w:rFonts w:ascii="Calibri" w:eastAsia="Calibri" w:hAnsi="Calibri" w:cs="Calibri"/>
        </w:rPr>
        <w:t xml:space="preserve"> </w:t>
      </w:r>
      <w:r w:rsidR="69EC9A0A" w:rsidRPr="31171080">
        <w:rPr>
          <w:rFonts w:ascii="Calibri" w:eastAsia="Calibri" w:hAnsi="Calibri" w:cs="Calibri"/>
        </w:rPr>
        <w:t>c</w:t>
      </w:r>
      <w:r w:rsidR="69EC9A0A" w:rsidRPr="31171080">
        <w:rPr>
          <w:rFonts w:ascii="Calibri" w:eastAsia="Calibri" w:hAnsi="Calibri" w:cs="Calibri"/>
          <w:color w:val="000000" w:themeColor="text1"/>
          <w:sz w:val="24"/>
          <w:szCs w:val="24"/>
        </w:rPr>
        <w:t>ameră</w:t>
      </w:r>
      <w:proofErr w:type="gramEnd"/>
      <w:r w:rsidR="69EC9A0A" w:rsidRPr="311710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în care sunt ținuți bolnavii din spital. </w:t>
      </w:r>
      <w:r w:rsidR="69EC9A0A" w:rsidRPr="31171080">
        <w:rPr>
          <w:rFonts w:ascii="Calibri" w:eastAsia="Calibri" w:hAnsi="Calibri" w:cs="Calibri"/>
        </w:rPr>
        <w:t xml:space="preserve">Cheia primară </w:t>
      </w:r>
      <w:proofErr w:type="gramStart"/>
      <w:r w:rsidR="69EC9A0A" w:rsidRPr="31171080">
        <w:rPr>
          <w:rFonts w:ascii="Calibri" w:eastAsia="Calibri" w:hAnsi="Calibri" w:cs="Calibri"/>
        </w:rPr>
        <w:t>a</w:t>
      </w:r>
      <w:proofErr w:type="gramEnd"/>
      <w:r w:rsidR="69EC9A0A" w:rsidRPr="31171080">
        <w:rPr>
          <w:rFonts w:ascii="Calibri" w:eastAsia="Calibri" w:hAnsi="Calibri" w:cs="Calibri"/>
        </w:rPr>
        <w:t xml:space="preserve"> acestei entități este </w:t>
      </w:r>
      <w:r w:rsidR="69EC9A0A" w:rsidRPr="31171080">
        <w:rPr>
          <w:rFonts w:ascii="Calibri" w:eastAsia="Calibri" w:hAnsi="Calibri" w:cs="Calibri"/>
          <w:i/>
          <w:iCs/>
        </w:rPr>
        <w:t>id_salon.</w:t>
      </w:r>
    </w:p>
    <w:p w14:paraId="0AFD018F" w14:textId="49AA3AA8" w:rsidR="69EC9A0A" w:rsidRDefault="69EC9A0A" w:rsidP="31171080">
      <w:pPr>
        <w:jc w:val="both"/>
        <w:rPr>
          <w:rFonts w:ascii="Calibri" w:eastAsia="Calibri" w:hAnsi="Calibri" w:cs="Calibri"/>
          <w:i/>
          <w:iCs/>
        </w:rPr>
      </w:pPr>
      <w:r w:rsidRPr="31171080">
        <w:rPr>
          <w:rFonts w:ascii="Calibri" w:eastAsia="Calibri" w:hAnsi="Calibri" w:cs="Calibri"/>
          <w:i/>
          <w:iCs/>
        </w:rPr>
        <w:t xml:space="preserve">TIP_SALON = </w:t>
      </w:r>
      <w:r w:rsidRPr="31171080">
        <w:rPr>
          <w:rFonts w:ascii="Calibri" w:eastAsia="Calibri" w:hAnsi="Calibri" w:cs="Calibri"/>
        </w:rPr>
        <w:t>entitate ce ne oferă înformații în legă</w:t>
      </w:r>
      <w:r w:rsidR="5A6937A5" w:rsidRPr="31171080">
        <w:rPr>
          <w:rFonts w:ascii="Calibri" w:eastAsia="Calibri" w:hAnsi="Calibri" w:cs="Calibri"/>
        </w:rPr>
        <w:t xml:space="preserve">tură cu saloanele spitalului, cum ar fi numărul de paturi și </w:t>
      </w:r>
      <w:r w:rsidR="33D945FC" w:rsidRPr="31171080">
        <w:rPr>
          <w:rFonts w:ascii="Calibri" w:eastAsia="Calibri" w:hAnsi="Calibri" w:cs="Calibri"/>
        </w:rPr>
        <w:t xml:space="preserve">tipul acestuia. Cheia primară </w:t>
      </w:r>
      <w:proofErr w:type="gramStart"/>
      <w:r w:rsidR="33D945FC" w:rsidRPr="31171080">
        <w:rPr>
          <w:rFonts w:ascii="Calibri" w:eastAsia="Calibri" w:hAnsi="Calibri" w:cs="Calibri"/>
        </w:rPr>
        <w:t>a</w:t>
      </w:r>
      <w:proofErr w:type="gramEnd"/>
      <w:r w:rsidR="33D945FC" w:rsidRPr="31171080">
        <w:rPr>
          <w:rFonts w:ascii="Calibri" w:eastAsia="Calibri" w:hAnsi="Calibri" w:cs="Calibri"/>
        </w:rPr>
        <w:t xml:space="preserve"> acestei entități este </w:t>
      </w:r>
      <w:r w:rsidR="33D945FC" w:rsidRPr="31171080">
        <w:rPr>
          <w:rFonts w:ascii="Calibri" w:eastAsia="Calibri" w:hAnsi="Calibri" w:cs="Calibri"/>
          <w:i/>
          <w:iCs/>
        </w:rPr>
        <w:t>id_tip.</w:t>
      </w:r>
    </w:p>
    <w:p w14:paraId="3C3A0A63" w14:textId="716B2ECC" w:rsidR="33D945FC" w:rsidRDefault="33D945FC" w:rsidP="1A77F19A">
      <w:pPr>
        <w:jc w:val="both"/>
        <w:rPr>
          <w:rFonts w:ascii="Calibri" w:eastAsia="Calibri" w:hAnsi="Calibri" w:cs="Calibri"/>
          <w:i/>
          <w:iCs/>
        </w:rPr>
      </w:pPr>
      <w:r w:rsidRPr="1A77F19A">
        <w:rPr>
          <w:rFonts w:ascii="Calibri" w:eastAsia="Calibri" w:hAnsi="Calibri" w:cs="Calibri"/>
          <w:i/>
          <w:iCs/>
        </w:rPr>
        <w:t xml:space="preserve">AMBULANȚĂ = </w:t>
      </w:r>
      <w:r w:rsidRPr="1A77F19A">
        <w:rPr>
          <w:rFonts w:ascii="Calibri" w:eastAsia="Calibri" w:hAnsi="Calibri" w:cs="Calibri"/>
        </w:rPr>
        <w:t>vehicul speci</w:t>
      </w:r>
      <w:r w:rsidR="727E2B2D" w:rsidRPr="1A77F19A">
        <w:rPr>
          <w:rFonts w:ascii="Calibri" w:eastAsia="Calibri" w:hAnsi="Calibri" w:cs="Calibri"/>
        </w:rPr>
        <w:t xml:space="preserve">al pentru transportul la spital al </w:t>
      </w:r>
      <w:r w:rsidR="22A0E1E0" w:rsidRPr="1A77F19A">
        <w:rPr>
          <w:rFonts w:ascii="Calibri" w:eastAsia="Calibri" w:hAnsi="Calibri" w:cs="Calibri"/>
        </w:rPr>
        <w:t xml:space="preserve">pacienților. Cheia primară </w:t>
      </w:r>
      <w:proofErr w:type="gramStart"/>
      <w:r w:rsidR="22A0E1E0" w:rsidRPr="1A77F19A">
        <w:rPr>
          <w:rFonts w:ascii="Calibri" w:eastAsia="Calibri" w:hAnsi="Calibri" w:cs="Calibri"/>
        </w:rPr>
        <w:t>a</w:t>
      </w:r>
      <w:proofErr w:type="gramEnd"/>
      <w:r w:rsidR="22A0E1E0" w:rsidRPr="1A77F19A">
        <w:rPr>
          <w:rFonts w:ascii="Calibri" w:eastAsia="Calibri" w:hAnsi="Calibri" w:cs="Calibri"/>
        </w:rPr>
        <w:t xml:space="preserve"> acestei entități este</w:t>
      </w:r>
      <w:r w:rsidR="22B5A933" w:rsidRPr="1A77F19A">
        <w:rPr>
          <w:rFonts w:ascii="Calibri" w:eastAsia="Calibri" w:hAnsi="Calibri" w:cs="Calibri"/>
        </w:rPr>
        <w:t xml:space="preserve"> compusa din</w:t>
      </w:r>
      <w:r w:rsidR="22A0E1E0" w:rsidRPr="1A77F19A">
        <w:rPr>
          <w:rFonts w:ascii="Calibri" w:eastAsia="Calibri" w:hAnsi="Calibri" w:cs="Calibri"/>
        </w:rPr>
        <w:t xml:space="preserve"> </w:t>
      </w:r>
      <w:r w:rsidR="22A0E1E0" w:rsidRPr="1A77F19A">
        <w:rPr>
          <w:rFonts w:ascii="Calibri" w:eastAsia="Calibri" w:hAnsi="Calibri" w:cs="Calibri"/>
          <w:i/>
          <w:iCs/>
        </w:rPr>
        <w:t>id_ambulanta</w:t>
      </w:r>
      <w:r w:rsidR="78D01D11" w:rsidRPr="1A77F19A">
        <w:rPr>
          <w:rFonts w:ascii="Calibri" w:eastAsia="Calibri" w:hAnsi="Calibri" w:cs="Calibri"/>
          <w:i/>
          <w:iCs/>
        </w:rPr>
        <w:t xml:space="preserve"> </w:t>
      </w:r>
      <w:r w:rsidR="78D01D11" w:rsidRPr="1A77F19A">
        <w:rPr>
          <w:rFonts w:ascii="Calibri" w:eastAsia="Calibri" w:hAnsi="Calibri" w:cs="Calibri"/>
        </w:rPr>
        <w:t xml:space="preserve">si </w:t>
      </w:r>
      <w:r w:rsidR="78D01D11" w:rsidRPr="1A77F19A">
        <w:rPr>
          <w:rFonts w:ascii="Calibri" w:eastAsia="Calibri" w:hAnsi="Calibri" w:cs="Calibri"/>
          <w:i/>
          <w:iCs/>
        </w:rPr>
        <w:t>id_pacient</w:t>
      </w:r>
      <w:r w:rsidR="22A0E1E0" w:rsidRPr="1A77F19A">
        <w:rPr>
          <w:rFonts w:ascii="Calibri" w:eastAsia="Calibri" w:hAnsi="Calibri" w:cs="Calibri"/>
          <w:i/>
          <w:iCs/>
        </w:rPr>
        <w:t>.</w:t>
      </w:r>
    </w:p>
    <w:p w14:paraId="10F51915" w14:textId="612E1347" w:rsidR="31171080" w:rsidRDefault="4363369A" w:rsidP="1A77F19A">
      <w:pPr>
        <w:jc w:val="both"/>
        <w:rPr>
          <w:rFonts w:ascii="Calibri" w:eastAsia="Calibri" w:hAnsi="Calibri" w:cs="Calibri"/>
        </w:rPr>
      </w:pPr>
      <w:r w:rsidRPr="1A77F19A">
        <w:rPr>
          <w:rFonts w:ascii="Calibri" w:eastAsia="Calibri" w:hAnsi="Calibri" w:cs="Calibri"/>
          <w:i/>
          <w:iCs/>
        </w:rPr>
        <w:t xml:space="preserve">DETALII_INTERVENTIE = </w:t>
      </w:r>
      <w:r w:rsidRPr="1A77F19A">
        <w:rPr>
          <w:rFonts w:ascii="Calibri" w:eastAsia="Calibri" w:hAnsi="Calibri" w:cs="Calibri"/>
        </w:rPr>
        <w:t xml:space="preserve">entitate ce ne oferă nformații în legătură cu intervențiile unei ambulanțe. Cheia acestei entități este </w:t>
      </w:r>
      <w:r w:rsidRPr="1A77F19A">
        <w:rPr>
          <w:rFonts w:ascii="Calibri" w:eastAsia="Calibri" w:hAnsi="Calibri" w:cs="Calibri"/>
          <w:i/>
          <w:iCs/>
        </w:rPr>
        <w:t>id_detalii_interventie.</w:t>
      </w:r>
    </w:p>
    <w:p w14:paraId="2B5AFCEA" w14:textId="19E7FB26" w:rsidR="1A77F19A" w:rsidRDefault="1A77F19A" w:rsidP="1A77F19A">
      <w:pPr>
        <w:jc w:val="both"/>
        <w:rPr>
          <w:rFonts w:ascii="Calibri" w:eastAsia="Calibri" w:hAnsi="Calibri" w:cs="Calibri"/>
        </w:rPr>
      </w:pPr>
    </w:p>
    <w:p w14:paraId="3ED57D7E" w14:textId="240A3349" w:rsidR="55BAB9FB" w:rsidRDefault="02D55599" w:rsidP="514B1134">
      <w:pPr>
        <w:jc w:val="both"/>
        <w:rPr>
          <w:rFonts w:ascii="Calibri" w:eastAsia="Calibri" w:hAnsi="Calibri" w:cs="Calibri"/>
          <w:b/>
          <w:bCs/>
        </w:rPr>
      </w:pPr>
      <w:r w:rsidRPr="514B1134">
        <w:rPr>
          <w:rFonts w:ascii="Calibri" w:eastAsia="Calibri" w:hAnsi="Calibri" w:cs="Calibri"/>
          <w:b/>
          <w:bCs/>
        </w:rPr>
        <w:t>4. Descrierea relațiilor, incluzând precizarea cardinalității acestora.</w:t>
      </w:r>
    </w:p>
    <w:p w14:paraId="09E05E60" w14:textId="6BC16FB3" w:rsidR="55BAB9FB" w:rsidRDefault="55BAB9FB" w:rsidP="1A77F19A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 xml:space="preserve"> </w:t>
      </w:r>
      <w:r>
        <w:tab/>
      </w:r>
      <w:r w:rsidRPr="514B1134">
        <w:rPr>
          <w:rFonts w:ascii="Calibri" w:eastAsia="Calibri" w:hAnsi="Calibri" w:cs="Calibri"/>
        </w:rPr>
        <w:t>Vom prezenta relaţiile modelului de date, dând o descriere completă a fiecăreia.</w:t>
      </w:r>
    </w:p>
    <w:p w14:paraId="0F14DCED" w14:textId="5F43943F" w:rsidR="093FFACF" w:rsidRDefault="093FFACF" w:rsidP="1A77F19A">
      <w:pPr>
        <w:jc w:val="both"/>
        <w:rPr>
          <w:rFonts w:ascii="Calibri" w:eastAsia="Calibri" w:hAnsi="Calibri" w:cs="Calibri"/>
        </w:rPr>
      </w:pPr>
      <w:r w:rsidRPr="4E8AAA2A">
        <w:rPr>
          <w:rFonts w:ascii="Calibri" w:eastAsia="Calibri" w:hAnsi="Calibri" w:cs="Calibri"/>
        </w:rPr>
        <w:t xml:space="preserve">ANGAJAT_este_in_DEPARTAMENT = relație care leagă entitățile ANGAJAT și DEPARTEMENT, </w:t>
      </w:r>
      <w:r w:rsidR="581BBA1F" w:rsidRPr="4E8AAA2A">
        <w:rPr>
          <w:rFonts w:ascii="Calibri" w:eastAsia="Calibri" w:hAnsi="Calibri" w:cs="Calibri"/>
        </w:rPr>
        <w:t>reflectând legătura dintre acestea (ce angajați se află într-un departament). Ea are cardinalitatea minimă 0:1</w:t>
      </w:r>
      <w:r w:rsidR="6D047F02" w:rsidRPr="4E8AAA2A">
        <w:rPr>
          <w:rFonts w:ascii="Calibri" w:eastAsia="Calibri" w:hAnsi="Calibri" w:cs="Calibri"/>
        </w:rPr>
        <w:t xml:space="preserve"> (pot să nu existe angajați într-un departament</w:t>
      </w:r>
      <w:r w:rsidR="7030ADA7" w:rsidRPr="4E8AAA2A">
        <w:rPr>
          <w:rFonts w:ascii="Calibri" w:eastAsia="Calibri" w:hAnsi="Calibri" w:cs="Calibri"/>
        </w:rPr>
        <w:t xml:space="preserve"> și un </w:t>
      </w:r>
      <w:r w:rsidR="15591134" w:rsidRPr="4E8AAA2A">
        <w:rPr>
          <w:rFonts w:ascii="Calibri" w:eastAsia="Calibri" w:hAnsi="Calibri" w:cs="Calibri"/>
        </w:rPr>
        <w:t>angajat trebuie să se afle într-un departament</w:t>
      </w:r>
      <w:r w:rsidR="6D047F02" w:rsidRPr="4E8AAA2A">
        <w:rPr>
          <w:rFonts w:ascii="Calibri" w:eastAsia="Calibri" w:hAnsi="Calibri" w:cs="Calibri"/>
        </w:rPr>
        <w:t>)</w:t>
      </w:r>
      <w:r w:rsidR="04954069" w:rsidRPr="4E8AAA2A">
        <w:rPr>
          <w:rFonts w:ascii="Calibri" w:eastAsia="Calibri" w:hAnsi="Calibri" w:cs="Calibri"/>
        </w:rPr>
        <w:t xml:space="preserve">, </w:t>
      </w:r>
      <w:r w:rsidR="11DD232D" w:rsidRPr="4E8AAA2A">
        <w:rPr>
          <w:rFonts w:ascii="Calibri" w:eastAsia="Calibri" w:hAnsi="Calibri" w:cs="Calibri"/>
        </w:rPr>
        <w:t>şi cardinalitatea maximă n:1 (</w:t>
      </w:r>
      <w:r w:rsidR="4CCCEAA3" w:rsidRPr="4E8AAA2A">
        <w:rPr>
          <w:rFonts w:ascii="Calibri" w:eastAsia="Calibri" w:hAnsi="Calibri" w:cs="Calibri"/>
        </w:rPr>
        <w:t>un departament poate avea mai mulți angajați</w:t>
      </w:r>
      <w:r w:rsidR="11D86639" w:rsidRPr="4E8AAA2A">
        <w:rPr>
          <w:rFonts w:ascii="Calibri" w:eastAsia="Calibri" w:hAnsi="Calibri" w:cs="Calibri"/>
        </w:rPr>
        <w:t>, iar un angajat se poate afla într-un singur departament</w:t>
      </w:r>
      <w:r w:rsidR="11DD232D" w:rsidRPr="4E8AAA2A">
        <w:rPr>
          <w:rFonts w:ascii="Calibri" w:eastAsia="Calibri" w:hAnsi="Calibri" w:cs="Calibri"/>
        </w:rPr>
        <w:t>).</w:t>
      </w:r>
    </w:p>
    <w:p w14:paraId="6704EB7E" w14:textId="0F0F53C0" w:rsidR="11DD232D" w:rsidRDefault="11DD232D" w:rsidP="1A77F19A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ANGAJAT_</w:t>
      </w:r>
      <w:r w:rsidRPr="514B1134">
        <w:rPr>
          <w:rFonts w:ascii="Calibri" w:eastAsia="Calibri" w:hAnsi="Calibri" w:cs="Calibri"/>
          <w:i/>
          <w:iCs/>
        </w:rPr>
        <w:t>are</w:t>
      </w:r>
      <w:r w:rsidRPr="514B1134">
        <w:rPr>
          <w:rFonts w:ascii="Calibri" w:eastAsia="Calibri" w:hAnsi="Calibri" w:cs="Calibri"/>
        </w:rPr>
        <w:t>_JOB</w:t>
      </w:r>
      <w:r w:rsidRPr="514B1134">
        <w:rPr>
          <w:rFonts w:ascii="Calibri" w:eastAsia="Calibri" w:hAnsi="Calibri" w:cs="Calibri"/>
          <w:i/>
          <w:iCs/>
        </w:rPr>
        <w:t xml:space="preserve"> = </w:t>
      </w:r>
      <w:r w:rsidRPr="514B1134">
        <w:rPr>
          <w:rFonts w:ascii="Calibri" w:eastAsia="Calibri" w:hAnsi="Calibri" w:cs="Calibri"/>
        </w:rPr>
        <w:t>relație care leagă entitățile ANGAJAT și JOB, reflectând legătura dintre acestea (ce angajați au un anumit job)</w:t>
      </w:r>
      <w:r w:rsidR="353C293D" w:rsidRPr="514B1134">
        <w:rPr>
          <w:rFonts w:ascii="Calibri" w:eastAsia="Calibri" w:hAnsi="Calibri" w:cs="Calibri"/>
        </w:rPr>
        <w:t xml:space="preserve">. </w:t>
      </w:r>
      <w:r w:rsidR="70D026DA" w:rsidRPr="514B1134">
        <w:rPr>
          <w:rFonts w:ascii="Calibri" w:eastAsia="Calibri" w:hAnsi="Calibri" w:cs="Calibri"/>
        </w:rPr>
        <w:t>Ea</w:t>
      </w:r>
      <w:r w:rsidR="680E0CD0" w:rsidRPr="514B1134">
        <w:rPr>
          <w:rFonts w:ascii="Calibri" w:eastAsia="Calibri" w:hAnsi="Calibri" w:cs="Calibri"/>
        </w:rPr>
        <w:t xml:space="preserve"> </w:t>
      </w:r>
      <w:r w:rsidR="353C293D" w:rsidRPr="514B1134">
        <w:rPr>
          <w:rFonts w:ascii="Calibri" w:eastAsia="Calibri" w:hAnsi="Calibri" w:cs="Calibri"/>
        </w:rPr>
        <w:t>are cardinalitatea minimă 0:1</w:t>
      </w:r>
      <w:r w:rsidR="74F3EE1B" w:rsidRPr="514B1134">
        <w:rPr>
          <w:rFonts w:ascii="Calibri" w:eastAsia="Calibri" w:hAnsi="Calibri" w:cs="Calibri"/>
        </w:rPr>
        <w:t xml:space="preserve"> (</w:t>
      </w:r>
      <w:r w:rsidR="7EDE9860" w:rsidRPr="514B1134">
        <w:rPr>
          <w:rFonts w:ascii="Calibri" w:eastAsia="Calibri" w:hAnsi="Calibri" w:cs="Calibri"/>
        </w:rPr>
        <w:t>un job poate să nu fie ocupat de un angajat, dar un angajat trebuie să ocupe un job)</w:t>
      </w:r>
      <w:r w:rsidR="353C293D" w:rsidRPr="514B1134">
        <w:rPr>
          <w:rFonts w:ascii="Calibri" w:eastAsia="Calibri" w:hAnsi="Calibri" w:cs="Calibri"/>
        </w:rPr>
        <w:t xml:space="preserve"> și cardinalitatea maximă n:1</w:t>
      </w:r>
      <w:r w:rsidR="59AC5281" w:rsidRPr="514B1134">
        <w:rPr>
          <w:rFonts w:ascii="Calibri" w:eastAsia="Calibri" w:hAnsi="Calibri" w:cs="Calibri"/>
        </w:rPr>
        <w:t xml:space="preserve"> (mai mulți angajați pot avea același job, iar un angajat poate ocupa un singur job</w:t>
      </w:r>
      <w:r w:rsidR="769FCF00" w:rsidRPr="514B1134">
        <w:rPr>
          <w:rFonts w:ascii="Calibri" w:eastAsia="Calibri" w:hAnsi="Calibri" w:cs="Calibri"/>
        </w:rPr>
        <w:t>)</w:t>
      </w:r>
      <w:r w:rsidR="353C293D" w:rsidRPr="514B1134">
        <w:rPr>
          <w:rFonts w:ascii="Calibri" w:eastAsia="Calibri" w:hAnsi="Calibri" w:cs="Calibri"/>
        </w:rPr>
        <w:t>.</w:t>
      </w:r>
    </w:p>
    <w:p w14:paraId="3BA2C383" w14:textId="6D396D81" w:rsidR="35B22245" w:rsidRDefault="35B22245" w:rsidP="4E8AAA2A">
      <w:pPr>
        <w:jc w:val="both"/>
        <w:rPr>
          <w:rFonts w:ascii="Calibri" w:eastAsia="Calibri" w:hAnsi="Calibri" w:cs="Calibri"/>
        </w:rPr>
      </w:pPr>
      <w:r w:rsidRPr="4E8AAA2A">
        <w:rPr>
          <w:rFonts w:ascii="Calibri" w:eastAsia="Calibri" w:hAnsi="Calibri" w:cs="Calibri"/>
        </w:rPr>
        <w:lastRenderedPageBreak/>
        <w:t>ANGAJAT_</w:t>
      </w:r>
      <w:r w:rsidRPr="4E8AAA2A">
        <w:rPr>
          <w:rFonts w:ascii="Calibri" w:eastAsia="Calibri" w:hAnsi="Calibri" w:cs="Calibri"/>
          <w:i/>
          <w:iCs/>
        </w:rPr>
        <w:t>este_in</w:t>
      </w:r>
      <w:r w:rsidRPr="4E8AAA2A">
        <w:rPr>
          <w:rFonts w:ascii="Calibri" w:eastAsia="Calibri" w:hAnsi="Calibri" w:cs="Calibri"/>
        </w:rPr>
        <w:t>_AMBULANTA</w:t>
      </w:r>
      <w:r w:rsidRPr="4E8AAA2A">
        <w:rPr>
          <w:rFonts w:ascii="Calibri" w:eastAsia="Calibri" w:hAnsi="Calibri" w:cs="Calibri"/>
          <w:i/>
          <w:iCs/>
        </w:rPr>
        <w:t xml:space="preserve"> = </w:t>
      </w:r>
      <w:r w:rsidRPr="4E8AAA2A">
        <w:rPr>
          <w:rFonts w:ascii="Calibri" w:eastAsia="Calibri" w:hAnsi="Calibri" w:cs="Calibri"/>
        </w:rPr>
        <w:t>relație care leagă entitățile ANGAJAT și AMBULANTA, reflectând legătura dintre acestea (ce angajati sunt într-o ambulanță</w:t>
      </w:r>
      <w:r w:rsidR="12CB6105" w:rsidRPr="4E8AAA2A">
        <w:rPr>
          <w:rFonts w:ascii="Calibri" w:eastAsia="Calibri" w:hAnsi="Calibri" w:cs="Calibri"/>
        </w:rPr>
        <w:t xml:space="preserve">). </w:t>
      </w:r>
      <w:r w:rsidR="67E94057" w:rsidRPr="4E8AAA2A">
        <w:rPr>
          <w:rFonts w:ascii="Calibri" w:eastAsia="Calibri" w:hAnsi="Calibri" w:cs="Calibri"/>
        </w:rPr>
        <w:t>Ea are cardinalitatea minimă 1:</w:t>
      </w:r>
      <w:r w:rsidR="6A1DB4A9" w:rsidRPr="4E8AAA2A">
        <w:rPr>
          <w:rFonts w:ascii="Calibri" w:eastAsia="Calibri" w:hAnsi="Calibri" w:cs="Calibri"/>
        </w:rPr>
        <w:t>1</w:t>
      </w:r>
      <w:r w:rsidR="67E94057" w:rsidRPr="4E8AAA2A">
        <w:rPr>
          <w:rFonts w:ascii="Calibri" w:eastAsia="Calibri" w:hAnsi="Calibri" w:cs="Calibri"/>
        </w:rPr>
        <w:t xml:space="preserve"> (</w:t>
      </w:r>
      <w:r w:rsidR="35325579" w:rsidRPr="4E8AAA2A">
        <w:rPr>
          <w:rFonts w:ascii="Calibri" w:eastAsia="Calibri" w:hAnsi="Calibri" w:cs="Calibri"/>
        </w:rPr>
        <w:t xml:space="preserve">cel puțin </w:t>
      </w:r>
      <w:r w:rsidR="67E94057" w:rsidRPr="4E8AAA2A">
        <w:rPr>
          <w:rFonts w:ascii="Calibri" w:eastAsia="Calibri" w:hAnsi="Calibri" w:cs="Calibri"/>
        </w:rPr>
        <w:t>un angajat trebuie să fie într-o ambulanță</w:t>
      </w:r>
      <w:r w:rsidR="01FCDBB1" w:rsidRPr="4E8AAA2A">
        <w:rPr>
          <w:rFonts w:ascii="Calibri" w:eastAsia="Calibri" w:hAnsi="Calibri" w:cs="Calibri"/>
        </w:rPr>
        <w:t xml:space="preserve"> și o ambulanță </w:t>
      </w:r>
      <w:r w:rsidR="7D6DFDB0" w:rsidRPr="4E8AAA2A">
        <w:rPr>
          <w:rFonts w:ascii="Calibri" w:eastAsia="Calibri" w:hAnsi="Calibri" w:cs="Calibri"/>
        </w:rPr>
        <w:t>trebuie să aibă un angajat) și cardinalitatea maximă n:1 (mai mulți angajați se pot afla într-o ambulanță).</w:t>
      </w:r>
    </w:p>
    <w:p w14:paraId="4A5A23F2" w14:textId="330F767F" w:rsidR="1A77F19A" w:rsidRDefault="6B580840" w:rsidP="4E8AAA2A">
      <w:pPr>
        <w:jc w:val="both"/>
        <w:rPr>
          <w:rFonts w:ascii="Calibri" w:eastAsia="Calibri" w:hAnsi="Calibri" w:cs="Calibri"/>
        </w:rPr>
      </w:pPr>
      <w:r w:rsidRPr="4E8AAA2A">
        <w:rPr>
          <w:rFonts w:ascii="Calibri" w:eastAsia="Calibri" w:hAnsi="Calibri" w:cs="Calibri"/>
        </w:rPr>
        <w:t>ANGAJAT_</w:t>
      </w:r>
      <w:r w:rsidRPr="4E8AAA2A">
        <w:rPr>
          <w:rFonts w:ascii="Calibri" w:eastAsia="Calibri" w:hAnsi="Calibri" w:cs="Calibri"/>
          <w:i/>
          <w:iCs/>
        </w:rPr>
        <w:t>are_</w:t>
      </w:r>
      <w:r w:rsidRPr="4E8AAA2A">
        <w:rPr>
          <w:rFonts w:ascii="Calibri" w:eastAsia="Calibri" w:hAnsi="Calibri" w:cs="Calibri"/>
        </w:rPr>
        <w:t>ADRESA = relație care leagă entitățile ANGAJAT și ADRESA, reflectând legătura dintre acestea (</w:t>
      </w:r>
      <w:r w:rsidR="70BD6ABE" w:rsidRPr="4E8AAA2A">
        <w:rPr>
          <w:rFonts w:ascii="Calibri" w:eastAsia="Calibri" w:hAnsi="Calibri" w:cs="Calibri"/>
        </w:rPr>
        <w:t>ce adresă are un angajat). Ea are cardinalitatea minimă 1:1 (</w:t>
      </w:r>
      <w:r w:rsidR="418DAED8" w:rsidRPr="4E8AAA2A">
        <w:rPr>
          <w:rFonts w:ascii="Calibri" w:eastAsia="Calibri" w:hAnsi="Calibri" w:cs="Calibri"/>
        </w:rPr>
        <w:t>un angajat trebuie să aibă o adresă) și cardinalitatea maxim n:1 (mai mulți angajați pot avea aceeași adresă).</w:t>
      </w:r>
    </w:p>
    <w:p w14:paraId="43484AB8" w14:textId="26BC8E71" w:rsidR="4DBFDA82" w:rsidRDefault="4DBFDA82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ANGAJAT_</w:t>
      </w:r>
      <w:r w:rsidRPr="514B1134">
        <w:rPr>
          <w:rFonts w:ascii="Calibri" w:eastAsia="Calibri" w:hAnsi="Calibri" w:cs="Calibri"/>
          <w:i/>
          <w:iCs/>
        </w:rPr>
        <w:t>consulta_</w:t>
      </w:r>
      <w:r w:rsidRPr="514B1134">
        <w:rPr>
          <w:rFonts w:ascii="Calibri" w:eastAsia="Calibri" w:hAnsi="Calibri" w:cs="Calibri"/>
        </w:rPr>
        <w:t>PACIENT = relație care leagă entitățile ANGAJAT și PACIENT, reflectând legătura dintre acestea. Ea are cardinalitatea minim</w:t>
      </w:r>
      <w:r w:rsidR="6EF19A0B" w:rsidRPr="514B1134">
        <w:rPr>
          <w:rFonts w:ascii="Calibri" w:eastAsia="Calibri" w:hAnsi="Calibri" w:cs="Calibri"/>
        </w:rPr>
        <w:t>ă 1:0 (un angajat poate să nu consulte un pacient, dar un pacient trebuie să fie consultat de un angajat) și cardinalitatea maximă este n:m (</w:t>
      </w:r>
      <w:r w:rsidR="7048A8C5" w:rsidRPr="514B1134">
        <w:rPr>
          <w:rFonts w:ascii="Calibri" w:eastAsia="Calibri" w:hAnsi="Calibri" w:cs="Calibri"/>
        </w:rPr>
        <w:t>un angajat poate consulta mai mulți</w:t>
      </w:r>
      <w:r w:rsidR="2D29AB3E" w:rsidRPr="514B1134">
        <w:rPr>
          <w:rFonts w:ascii="Calibri" w:eastAsia="Calibri" w:hAnsi="Calibri" w:cs="Calibri"/>
        </w:rPr>
        <w:t xml:space="preserve"> pacienți și un pacient poate fi consultat de mai mulți angajați).</w:t>
      </w:r>
    </w:p>
    <w:p w14:paraId="658B8E15" w14:textId="35F7FE4C" w:rsidR="2D29AB3E" w:rsidRDefault="2D29AB3E" w:rsidP="514B1134">
      <w:pPr>
        <w:jc w:val="both"/>
        <w:rPr>
          <w:rFonts w:ascii="Calibri" w:eastAsia="Calibri" w:hAnsi="Calibri" w:cs="Calibri"/>
          <w:color w:val="000000" w:themeColor="text1"/>
        </w:rPr>
      </w:pPr>
      <w:r w:rsidRPr="514B1134">
        <w:rPr>
          <w:rFonts w:ascii="Calibri" w:eastAsia="Calibri" w:hAnsi="Calibri" w:cs="Calibri"/>
        </w:rPr>
        <w:t>ANGAJAT_</w:t>
      </w:r>
      <w:r w:rsidRPr="514B1134">
        <w:rPr>
          <w:rFonts w:ascii="Calibri" w:eastAsia="Calibri" w:hAnsi="Calibri" w:cs="Calibri"/>
          <w:i/>
          <w:iCs/>
        </w:rPr>
        <w:t>realizeaza</w:t>
      </w:r>
      <w:r w:rsidRPr="514B1134">
        <w:rPr>
          <w:rFonts w:ascii="Calibri" w:eastAsia="Calibri" w:hAnsi="Calibri" w:cs="Calibri"/>
        </w:rPr>
        <w:t xml:space="preserve">_OPERATIE = </w:t>
      </w:r>
      <w:r w:rsidRPr="514B1134">
        <w:rPr>
          <w:rFonts w:ascii="Calibri" w:eastAsia="Calibri" w:hAnsi="Calibri" w:cs="Calibri"/>
          <w:color w:val="000000" w:themeColor="text1"/>
        </w:rPr>
        <w:t>relație care leagă entitățile ANGAJAT și OPERATIE, reflectând legătura dintre acestea</w:t>
      </w:r>
      <w:r w:rsidR="5FC4B6D9" w:rsidRPr="514B1134">
        <w:rPr>
          <w:rFonts w:ascii="Calibri" w:eastAsia="Calibri" w:hAnsi="Calibri" w:cs="Calibri"/>
          <w:color w:val="000000" w:themeColor="text1"/>
        </w:rPr>
        <w:t>. Ea are cardinalitatea minimă 0:1 (un angajat poate să nu realizeze o operație, dar o operație trebuie realizată de un angajat) și cardinalitatea maxim</w:t>
      </w:r>
      <w:r w:rsidR="1C306832" w:rsidRPr="514B1134">
        <w:rPr>
          <w:rFonts w:ascii="Calibri" w:eastAsia="Calibri" w:hAnsi="Calibri" w:cs="Calibri"/>
          <w:color w:val="000000" w:themeColor="text1"/>
        </w:rPr>
        <w:t xml:space="preserve">ă este n:m </w:t>
      </w:r>
      <w:r w:rsidR="335260EE" w:rsidRPr="514B1134">
        <w:rPr>
          <w:rFonts w:ascii="Calibri" w:eastAsia="Calibri" w:hAnsi="Calibri" w:cs="Calibri"/>
          <w:color w:val="000000" w:themeColor="text1"/>
        </w:rPr>
        <w:t>(un angajat poate realiza mai multe operații și o operație</w:t>
      </w:r>
      <w:r w:rsidR="69C6448C" w:rsidRPr="514B1134">
        <w:rPr>
          <w:rFonts w:ascii="Calibri" w:eastAsia="Calibri" w:hAnsi="Calibri" w:cs="Calibri"/>
          <w:color w:val="000000" w:themeColor="text1"/>
        </w:rPr>
        <w:t xml:space="preserve"> poate fi realizată de mai mulți angajați).</w:t>
      </w:r>
    </w:p>
    <w:p w14:paraId="7CDFCC72" w14:textId="4A1678E0" w:rsidR="7FAA9A1D" w:rsidRDefault="7FAA9A1D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ANGAJAT</w:t>
      </w:r>
      <w:r w:rsidRPr="514B1134">
        <w:rPr>
          <w:rFonts w:ascii="Calibri" w:eastAsia="Calibri" w:hAnsi="Calibri" w:cs="Calibri"/>
          <w:i/>
          <w:iCs/>
        </w:rPr>
        <w:t>_are_</w:t>
      </w:r>
      <w:r w:rsidRPr="514B1134">
        <w:rPr>
          <w:rFonts w:ascii="Calibri" w:eastAsia="Calibri" w:hAnsi="Calibri" w:cs="Calibri"/>
        </w:rPr>
        <w:t xml:space="preserve">PROGRAM </w:t>
      </w:r>
      <w:r w:rsidRPr="514B1134">
        <w:rPr>
          <w:rFonts w:ascii="Calibri" w:eastAsia="Calibri" w:hAnsi="Calibri" w:cs="Calibri"/>
          <w:i/>
          <w:iCs/>
        </w:rPr>
        <w:t>=</w:t>
      </w:r>
      <w:r w:rsidRPr="514B1134">
        <w:rPr>
          <w:rFonts w:ascii="Calibri" w:eastAsia="Calibri" w:hAnsi="Calibri" w:cs="Calibri"/>
        </w:rPr>
        <w:t xml:space="preserve"> relație care leagă entitățile ANGAJAT și PROGRAM, reflectând legătura dintre acestea (ce program are un angajat). Ținând cont de restricțiile impuse modelului, relația are cardinalitatea minimă 1:1 și cea maximă 1:1.</w:t>
      </w:r>
    </w:p>
    <w:p w14:paraId="083DEB08" w14:textId="37BFD791" w:rsidR="4FFFFB4D" w:rsidRDefault="4FFFFB4D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  <w:color w:val="000000" w:themeColor="text1"/>
        </w:rPr>
        <w:t>PACIENT_</w:t>
      </w:r>
      <w:r w:rsidRPr="514B1134">
        <w:rPr>
          <w:rFonts w:ascii="Calibri" w:eastAsia="Calibri" w:hAnsi="Calibri" w:cs="Calibri"/>
          <w:i/>
          <w:iCs/>
          <w:color w:val="000000" w:themeColor="text1"/>
        </w:rPr>
        <w:t>are</w:t>
      </w:r>
      <w:r w:rsidRPr="514B1134">
        <w:rPr>
          <w:rFonts w:ascii="Calibri" w:eastAsia="Calibri" w:hAnsi="Calibri" w:cs="Calibri"/>
          <w:color w:val="000000" w:themeColor="text1"/>
        </w:rPr>
        <w:t xml:space="preserve">_ADRESA = </w:t>
      </w:r>
      <w:r w:rsidRPr="514B1134">
        <w:rPr>
          <w:rFonts w:ascii="Calibri" w:eastAsia="Calibri" w:hAnsi="Calibri" w:cs="Calibri"/>
        </w:rPr>
        <w:t xml:space="preserve">relație care leagă entitățile PACIENT și ADRESA, reflectând legătura dintre acestea (ce adresă are un pacient). Ea are cardinalitatea minimă 1:1 (un </w:t>
      </w:r>
      <w:r w:rsidR="443B32C9" w:rsidRPr="514B1134">
        <w:rPr>
          <w:rFonts w:ascii="Calibri" w:eastAsia="Calibri" w:hAnsi="Calibri" w:cs="Calibri"/>
        </w:rPr>
        <w:t xml:space="preserve">pacient </w:t>
      </w:r>
      <w:r w:rsidRPr="514B1134">
        <w:rPr>
          <w:rFonts w:ascii="Calibri" w:eastAsia="Calibri" w:hAnsi="Calibri" w:cs="Calibri"/>
        </w:rPr>
        <w:t xml:space="preserve">trebuie să aibă o adresă) și cardinalitatea maxim n:1 (mai mulți </w:t>
      </w:r>
      <w:r w:rsidR="7E4117C0" w:rsidRPr="514B1134">
        <w:rPr>
          <w:rFonts w:ascii="Calibri" w:eastAsia="Calibri" w:hAnsi="Calibri" w:cs="Calibri"/>
        </w:rPr>
        <w:t xml:space="preserve">pacienți </w:t>
      </w:r>
      <w:r w:rsidRPr="514B1134">
        <w:rPr>
          <w:rFonts w:ascii="Calibri" w:eastAsia="Calibri" w:hAnsi="Calibri" w:cs="Calibri"/>
        </w:rPr>
        <w:t>pot avea aceeași adresă).</w:t>
      </w:r>
    </w:p>
    <w:p w14:paraId="42E6D097" w14:textId="6A8825E9" w:rsidR="6DF75317" w:rsidRDefault="6DF75317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PACIENT_</w:t>
      </w:r>
      <w:r w:rsidRPr="514B1134">
        <w:rPr>
          <w:rFonts w:ascii="Calibri" w:eastAsia="Calibri" w:hAnsi="Calibri" w:cs="Calibri"/>
          <w:i/>
          <w:iCs/>
        </w:rPr>
        <w:t>internat_in</w:t>
      </w:r>
      <w:r w:rsidRPr="514B1134">
        <w:rPr>
          <w:rFonts w:ascii="Calibri" w:eastAsia="Calibri" w:hAnsi="Calibri" w:cs="Calibri"/>
        </w:rPr>
        <w:t>_SALON = relație care leagă entitățile PACIENT și SALON, reflectând legătura dintre acestea (</w:t>
      </w:r>
      <w:r w:rsidR="69BF9F0F" w:rsidRPr="514B1134">
        <w:rPr>
          <w:rFonts w:ascii="Calibri" w:eastAsia="Calibri" w:hAnsi="Calibri" w:cs="Calibri"/>
        </w:rPr>
        <w:t>în ce salon este internat un pacient).</w:t>
      </w:r>
      <w:r w:rsidR="4B4B4581" w:rsidRPr="514B1134">
        <w:rPr>
          <w:rFonts w:ascii="Calibri" w:eastAsia="Calibri" w:hAnsi="Calibri" w:cs="Calibri"/>
        </w:rPr>
        <w:t xml:space="preserve"> Ea are cardinalitatea minimă 0:0 (</w:t>
      </w:r>
      <w:r w:rsidR="0B2D77C7" w:rsidRPr="514B1134">
        <w:rPr>
          <w:rFonts w:ascii="Calibri" w:eastAsia="Calibri" w:hAnsi="Calibri" w:cs="Calibri"/>
        </w:rPr>
        <w:t xml:space="preserve">un pacient nu trebuie să se interneze într-un salon, iar </w:t>
      </w:r>
      <w:r w:rsidR="5038F35C" w:rsidRPr="514B1134">
        <w:rPr>
          <w:rFonts w:ascii="Calibri" w:eastAsia="Calibri" w:hAnsi="Calibri" w:cs="Calibri"/>
        </w:rPr>
        <w:t>într</w:t>
      </w:r>
      <w:r w:rsidR="684DE6E4" w:rsidRPr="514B1134">
        <w:rPr>
          <w:rFonts w:ascii="Calibri" w:eastAsia="Calibri" w:hAnsi="Calibri" w:cs="Calibri"/>
        </w:rPr>
        <w:t>-</w:t>
      </w:r>
      <w:r w:rsidR="5038F35C" w:rsidRPr="514B1134">
        <w:rPr>
          <w:rFonts w:ascii="Calibri" w:eastAsia="Calibri" w:hAnsi="Calibri" w:cs="Calibri"/>
        </w:rPr>
        <w:t>un salon nu trebuie sa se interneze un pacient) și cardinalitatea maximă este n:1 (mai mulți pacienți se pot interna într-un</w:t>
      </w:r>
      <w:r w:rsidR="7C2E4783" w:rsidRPr="514B1134">
        <w:rPr>
          <w:rFonts w:ascii="Calibri" w:eastAsia="Calibri" w:hAnsi="Calibri" w:cs="Calibri"/>
        </w:rPr>
        <w:t xml:space="preserve"> salon).</w:t>
      </w:r>
    </w:p>
    <w:p w14:paraId="773395D4" w14:textId="08972346" w:rsidR="7C2E4783" w:rsidRDefault="7C2E4783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SALON_</w:t>
      </w:r>
      <w:r w:rsidRPr="514B1134">
        <w:rPr>
          <w:rFonts w:ascii="Calibri" w:eastAsia="Calibri" w:hAnsi="Calibri" w:cs="Calibri"/>
          <w:i/>
          <w:iCs/>
        </w:rPr>
        <w:t>are_</w:t>
      </w:r>
      <w:r w:rsidRPr="514B1134">
        <w:rPr>
          <w:rFonts w:ascii="Calibri" w:eastAsia="Calibri" w:hAnsi="Calibri" w:cs="Calibri"/>
        </w:rPr>
        <w:t>TIP_SALON = relațiile care leagă entitățile SALON și TIP_SALON, reflectând legătura dintre acestea (</w:t>
      </w:r>
      <w:r w:rsidR="1B514D7C" w:rsidRPr="514B1134">
        <w:rPr>
          <w:rFonts w:ascii="Calibri" w:eastAsia="Calibri" w:hAnsi="Calibri" w:cs="Calibri"/>
        </w:rPr>
        <w:t>ce tip de salon are un salon). Ea are cardinalitatea minimă 0</w:t>
      </w:r>
      <w:r w:rsidR="26F2CC16" w:rsidRPr="514B1134">
        <w:rPr>
          <w:rFonts w:ascii="Calibri" w:eastAsia="Calibri" w:hAnsi="Calibri" w:cs="Calibri"/>
        </w:rPr>
        <w:t>:0 și maximă este n:1 (mai multe saloane pot avea același tip de salon).</w:t>
      </w:r>
    </w:p>
    <w:p w14:paraId="2D70E50A" w14:textId="52CF5729" w:rsidR="4465F1BE" w:rsidRDefault="4465F1BE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PACIENT_</w:t>
      </w:r>
      <w:r w:rsidRPr="514B1134">
        <w:rPr>
          <w:rFonts w:ascii="Calibri" w:eastAsia="Calibri" w:hAnsi="Calibri" w:cs="Calibri"/>
          <w:i/>
          <w:iCs/>
        </w:rPr>
        <w:t>are</w:t>
      </w:r>
      <w:r w:rsidRPr="514B1134">
        <w:rPr>
          <w:rFonts w:ascii="Calibri" w:eastAsia="Calibri" w:hAnsi="Calibri" w:cs="Calibri"/>
        </w:rPr>
        <w:t>_ISTORIC_PACIENT = relație care leagă entitățile PACIENT și ISTORIC_PACIENT, reflectând legătura dintre acestea (ce istoric are un pacient). Cardinalitatea minimă</w:t>
      </w:r>
      <w:r w:rsidR="76C1DC49" w:rsidRPr="514B1134">
        <w:rPr>
          <w:rFonts w:ascii="Calibri" w:eastAsia="Calibri" w:hAnsi="Calibri" w:cs="Calibri"/>
        </w:rPr>
        <w:t xml:space="preserve"> este 1:0 (un pacient poate să nu aibă un istoric și un istoric </w:t>
      </w:r>
      <w:r w:rsidR="4DF8B6C7" w:rsidRPr="514B1134">
        <w:rPr>
          <w:rFonts w:ascii="Calibri" w:eastAsia="Calibri" w:hAnsi="Calibri" w:cs="Calibri"/>
        </w:rPr>
        <w:t xml:space="preserve">trebuie să aparțină unui pacient) și cardinalitatea maximă este </w:t>
      </w:r>
      <w:proofErr w:type="gramStart"/>
      <w:r w:rsidR="4DF8B6C7" w:rsidRPr="514B1134">
        <w:rPr>
          <w:rFonts w:ascii="Calibri" w:eastAsia="Calibri" w:hAnsi="Calibri" w:cs="Calibri"/>
        </w:rPr>
        <w:t>1:n</w:t>
      </w:r>
      <w:proofErr w:type="gramEnd"/>
      <w:r w:rsidR="4DF8B6C7" w:rsidRPr="514B1134">
        <w:rPr>
          <w:rFonts w:ascii="Calibri" w:eastAsia="Calibri" w:hAnsi="Calibri" w:cs="Calibri"/>
        </w:rPr>
        <w:t xml:space="preserve"> (un pacient poate avea mai mul</w:t>
      </w:r>
      <w:r w:rsidR="0ED6CFD2" w:rsidRPr="514B1134">
        <w:rPr>
          <w:rFonts w:ascii="Calibri" w:eastAsia="Calibri" w:hAnsi="Calibri" w:cs="Calibri"/>
        </w:rPr>
        <w:t>ți</w:t>
      </w:r>
      <w:r w:rsidR="4DF8B6C7" w:rsidRPr="514B1134">
        <w:rPr>
          <w:rFonts w:ascii="Calibri" w:eastAsia="Calibri" w:hAnsi="Calibri" w:cs="Calibri"/>
        </w:rPr>
        <w:t xml:space="preserve"> istoric</w:t>
      </w:r>
      <w:r w:rsidR="218660DC" w:rsidRPr="514B1134">
        <w:rPr>
          <w:rFonts w:ascii="Calibri" w:eastAsia="Calibri" w:hAnsi="Calibri" w:cs="Calibri"/>
        </w:rPr>
        <w:t>i</w:t>
      </w:r>
      <w:r w:rsidR="4DF8B6C7" w:rsidRPr="514B1134">
        <w:rPr>
          <w:rFonts w:ascii="Calibri" w:eastAsia="Calibri" w:hAnsi="Calibri" w:cs="Calibri"/>
        </w:rPr>
        <w:t>)</w:t>
      </w:r>
      <w:r w:rsidR="346E1727" w:rsidRPr="514B1134">
        <w:rPr>
          <w:rFonts w:ascii="Calibri" w:eastAsia="Calibri" w:hAnsi="Calibri" w:cs="Calibri"/>
        </w:rPr>
        <w:t>.</w:t>
      </w:r>
    </w:p>
    <w:p w14:paraId="5B67D7E8" w14:textId="2E7D5FFA" w:rsidR="34720B14" w:rsidRDefault="34720B14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PACIENT_</w:t>
      </w:r>
      <w:r w:rsidRPr="514B1134">
        <w:rPr>
          <w:rFonts w:ascii="Calibri" w:eastAsia="Calibri" w:hAnsi="Calibri" w:cs="Calibri"/>
          <w:i/>
          <w:iCs/>
        </w:rPr>
        <w:t xml:space="preserve">sufera_OPERATIE = </w:t>
      </w:r>
      <w:r w:rsidRPr="514B1134">
        <w:rPr>
          <w:rFonts w:ascii="Calibri" w:eastAsia="Calibri" w:hAnsi="Calibri" w:cs="Calibri"/>
        </w:rPr>
        <w:t>relație care leagă entitățile PACIENT și OPERATIE, reflectând legătura dintre acestea (ce operație suferă un pacient). Cardinali</w:t>
      </w:r>
      <w:r w:rsidR="077B8307" w:rsidRPr="514B1134">
        <w:rPr>
          <w:rFonts w:ascii="Calibri" w:eastAsia="Calibri" w:hAnsi="Calibri" w:cs="Calibri"/>
        </w:rPr>
        <w:t xml:space="preserve">tatea minimă este 1:0 </w:t>
      </w:r>
      <w:proofErr w:type="gramStart"/>
      <w:r w:rsidR="077B8307" w:rsidRPr="514B1134">
        <w:rPr>
          <w:rFonts w:ascii="Calibri" w:eastAsia="Calibri" w:hAnsi="Calibri" w:cs="Calibri"/>
        </w:rPr>
        <w:t>( un</w:t>
      </w:r>
      <w:proofErr w:type="gramEnd"/>
      <w:r w:rsidR="077B8307" w:rsidRPr="514B1134">
        <w:rPr>
          <w:rFonts w:ascii="Calibri" w:eastAsia="Calibri" w:hAnsi="Calibri" w:cs="Calibri"/>
        </w:rPr>
        <w:t xml:space="preserve"> pacient poate să nu sufere o operație și o operație trebuie făcută asupra unui pacient) și cardina</w:t>
      </w:r>
      <w:r w:rsidR="39D76D92" w:rsidRPr="514B1134">
        <w:rPr>
          <w:rFonts w:ascii="Calibri" w:eastAsia="Calibri" w:hAnsi="Calibri" w:cs="Calibri"/>
        </w:rPr>
        <w:t>litatea maximă este 1:n (un pacient poate suferi mai multe operații).</w:t>
      </w:r>
    </w:p>
    <w:p w14:paraId="22C03787" w14:textId="56C202B7" w:rsidR="39D76D92" w:rsidRDefault="39D76D92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AMBULANTA_</w:t>
      </w:r>
      <w:r w:rsidRPr="514B1134">
        <w:rPr>
          <w:rFonts w:ascii="Calibri" w:eastAsia="Calibri" w:hAnsi="Calibri" w:cs="Calibri"/>
          <w:i/>
          <w:iCs/>
        </w:rPr>
        <w:t>preia</w:t>
      </w:r>
      <w:r w:rsidRPr="514B1134">
        <w:rPr>
          <w:rFonts w:ascii="Calibri" w:eastAsia="Calibri" w:hAnsi="Calibri" w:cs="Calibri"/>
        </w:rPr>
        <w:t>_PACIENT = relație care leagă entitățile AMBULANTA și PACIENT, r</w:t>
      </w:r>
      <w:r w:rsidR="787C52C3" w:rsidRPr="514B1134">
        <w:rPr>
          <w:rFonts w:ascii="Calibri" w:eastAsia="Calibri" w:hAnsi="Calibri" w:cs="Calibri"/>
        </w:rPr>
        <w:t>eflectând legătura dintre acestea (ce pacient este preluat de o ambulanță). Cardinalitatea minimă este 1:0 (</w:t>
      </w:r>
      <w:r w:rsidR="1C560ED0" w:rsidRPr="514B1134">
        <w:rPr>
          <w:rFonts w:ascii="Calibri" w:eastAsia="Calibri" w:hAnsi="Calibri" w:cs="Calibri"/>
        </w:rPr>
        <w:t xml:space="preserve">o ambulanță </w:t>
      </w:r>
      <w:r w:rsidR="1C560ED0" w:rsidRPr="514B1134">
        <w:rPr>
          <w:rFonts w:ascii="Calibri" w:eastAsia="Calibri" w:hAnsi="Calibri" w:cs="Calibri"/>
        </w:rPr>
        <w:lastRenderedPageBreak/>
        <w:t xml:space="preserve">poate să nu preia niciun pacient, iar un pacient trebuie preluat de o ambulanță) și cardinalitatea maximă este </w:t>
      </w:r>
      <w:proofErr w:type="gramStart"/>
      <w:r w:rsidR="1C560ED0" w:rsidRPr="514B1134">
        <w:rPr>
          <w:rFonts w:ascii="Calibri" w:eastAsia="Calibri" w:hAnsi="Calibri" w:cs="Calibri"/>
        </w:rPr>
        <w:t>1:n</w:t>
      </w:r>
      <w:proofErr w:type="gramEnd"/>
      <w:r w:rsidR="1C560ED0" w:rsidRPr="514B1134">
        <w:rPr>
          <w:rFonts w:ascii="Calibri" w:eastAsia="Calibri" w:hAnsi="Calibri" w:cs="Calibri"/>
        </w:rPr>
        <w:t xml:space="preserve"> (o ambu</w:t>
      </w:r>
      <w:r w:rsidR="6CCBE44A" w:rsidRPr="514B1134">
        <w:rPr>
          <w:rFonts w:ascii="Calibri" w:eastAsia="Calibri" w:hAnsi="Calibri" w:cs="Calibri"/>
        </w:rPr>
        <w:t>lanță poate prelua mai mulți pacienți).</w:t>
      </w:r>
    </w:p>
    <w:p w14:paraId="3F81A859" w14:textId="3D128E58" w:rsidR="6CCBE44A" w:rsidRDefault="6CCBE44A" w:rsidP="514B1134">
      <w:pPr>
        <w:jc w:val="both"/>
        <w:rPr>
          <w:rFonts w:ascii="Calibri" w:eastAsia="Calibri" w:hAnsi="Calibri" w:cs="Calibri"/>
        </w:rPr>
      </w:pPr>
      <w:r w:rsidRPr="514B1134">
        <w:rPr>
          <w:rFonts w:ascii="Calibri" w:eastAsia="Calibri" w:hAnsi="Calibri" w:cs="Calibri"/>
        </w:rPr>
        <w:t>AMBULANTA_</w:t>
      </w:r>
      <w:r w:rsidRPr="514B1134">
        <w:rPr>
          <w:rFonts w:ascii="Calibri" w:eastAsia="Calibri" w:hAnsi="Calibri" w:cs="Calibri"/>
          <w:i/>
          <w:iCs/>
        </w:rPr>
        <w:t>are</w:t>
      </w:r>
      <w:r w:rsidRPr="514B1134">
        <w:rPr>
          <w:rFonts w:ascii="Calibri" w:eastAsia="Calibri" w:hAnsi="Calibri" w:cs="Calibri"/>
        </w:rPr>
        <w:t>_DETALII_INTERVENTIE = relație care leagă entitățile AMBULANTA și DETALII_INTERVENTIE, reflectând legătura dintre acestea (</w:t>
      </w:r>
      <w:r w:rsidR="7052818E" w:rsidRPr="514B1134">
        <w:rPr>
          <w:rFonts w:ascii="Calibri" w:eastAsia="Calibri" w:hAnsi="Calibri" w:cs="Calibri"/>
        </w:rPr>
        <w:t>primim detalii în legătură cu o ambulanță</w:t>
      </w:r>
      <w:r w:rsidRPr="514B1134">
        <w:rPr>
          <w:rFonts w:ascii="Calibri" w:eastAsia="Calibri" w:hAnsi="Calibri" w:cs="Calibri"/>
        </w:rPr>
        <w:t>).</w:t>
      </w:r>
      <w:r w:rsidR="03021299" w:rsidRPr="514B1134">
        <w:rPr>
          <w:rFonts w:ascii="Calibri" w:eastAsia="Calibri" w:hAnsi="Calibri" w:cs="Calibri"/>
        </w:rPr>
        <w:t xml:space="preserve"> Ținând cont de restricțiile impuse modelului, relația are cardinalitatea minimă 1:1 și cea maximă 1:1.</w:t>
      </w:r>
    </w:p>
    <w:p w14:paraId="28D8620B" w14:textId="3DFAEED8" w:rsidR="514B1134" w:rsidRDefault="514B1134" w:rsidP="514B1134">
      <w:pPr>
        <w:jc w:val="both"/>
        <w:rPr>
          <w:rFonts w:ascii="Calibri" w:eastAsia="Calibri" w:hAnsi="Calibri" w:cs="Calibri"/>
          <w:color w:val="000000" w:themeColor="text1"/>
        </w:rPr>
      </w:pPr>
    </w:p>
    <w:p w14:paraId="3C8DF66F" w14:textId="2E69E907" w:rsidR="035987BB" w:rsidRDefault="035987BB" w:rsidP="514B1134">
      <w:pPr>
        <w:jc w:val="both"/>
        <w:rPr>
          <w:rFonts w:ascii="Calibri" w:eastAsia="Calibri" w:hAnsi="Calibri" w:cs="Calibri"/>
          <w:b/>
          <w:bCs/>
        </w:rPr>
      </w:pPr>
      <w:r w:rsidRPr="514B1134">
        <w:rPr>
          <w:rFonts w:ascii="Calibri" w:eastAsia="Calibri" w:hAnsi="Calibri" w:cs="Calibri"/>
          <w:b/>
          <w:bCs/>
        </w:rPr>
        <w:t>5. Descrierea atributelor, incluzând tipul de date și eventualele constrângeri, valori implicite, valori posibile ale atributelor.</w:t>
      </w:r>
    </w:p>
    <w:p w14:paraId="3A32F889" w14:textId="79FC4B92" w:rsidR="269D8FCA" w:rsidRDefault="269D8FCA" w:rsidP="514B1134">
      <w:pPr>
        <w:jc w:val="both"/>
        <w:rPr>
          <w:rFonts w:ascii="Calibri" w:eastAsia="Calibri" w:hAnsi="Calibri" w:cs="Calibri"/>
          <w:b/>
          <w:bCs/>
        </w:rPr>
      </w:pPr>
      <w:r w:rsidRPr="514B1134">
        <w:rPr>
          <w:rFonts w:ascii="Calibri" w:eastAsia="Calibri" w:hAnsi="Calibri" w:cs="Calibri"/>
        </w:rPr>
        <w:t>Entitatea ANGAJAT</w:t>
      </w:r>
      <w:r w:rsidR="79246242" w:rsidRPr="514B1134">
        <w:rPr>
          <w:rFonts w:ascii="Calibri" w:eastAsia="Calibri" w:hAnsi="Calibri" w:cs="Calibri"/>
        </w:rPr>
        <w:t xml:space="preserve"> are atributele</w:t>
      </w:r>
      <w:r w:rsidRPr="514B1134">
        <w:rPr>
          <w:rFonts w:ascii="Calibri" w:eastAsia="Calibri" w:hAnsi="Calibri" w:cs="Calibri"/>
        </w:rPr>
        <w:t>:</w:t>
      </w:r>
    </w:p>
    <w:p w14:paraId="4D7B1828" w14:textId="3DF465B7" w:rsidR="66447CB1" w:rsidRDefault="66447CB1" w:rsidP="514B1134">
      <w:pPr>
        <w:pStyle w:val="Listparagraf"/>
        <w:numPr>
          <w:ilvl w:val="0"/>
          <w:numId w:val="14"/>
        </w:numPr>
        <w:jc w:val="both"/>
        <w:rPr>
          <w:rFonts w:eastAsiaTheme="minorEastAsia"/>
        </w:rPr>
      </w:pPr>
      <w:r w:rsidRPr="514B1134">
        <w:rPr>
          <w:rFonts w:ascii="Calibri" w:eastAsia="Calibri" w:hAnsi="Calibri" w:cs="Calibri"/>
          <w:i/>
          <w:iCs/>
        </w:rPr>
        <w:t xml:space="preserve">id_angajat </w:t>
      </w:r>
      <w:r w:rsidRPr="514B1134">
        <w:rPr>
          <w:rFonts w:ascii="Calibri" w:eastAsia="Calibri" w:hAnsi="Calibri" w:cs="Calibri"/>
        </w:rPr>
        <w:t xml:space="preserve">= </w:t>
      </w:r>
      <w:r w:rsidRPr="514B1134">
        <w:t xml:space="preserve">variabilă de tip întreg, de lungime maximă 5, care reprezintă codul unui </w:t>
      </w:r>
      <w:proofErr w:type="gramStart"/>
      <w:r w:rsidRPr="514B1134">
        <w:t>angajat;</w:t>
      </w:r>
      <w:proofErr w:type="gramEnd"/>
    </w:p>
    <w:p w14:paraId="0CF6444C" w14:textId="06F1A751" w:rsidR="6C91CF28" w:rsidRDefault="6C91CF28" w:rsidP="514B1134">
      <w:pPr>
        <w:pStyle w:val="Listparagraf"/>
        <w:numPr>
          <w:ilvl w:val="0"/>
          <w:numId w:val="14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id_job = </w:t>
      </w:r>
      <w:r w:rsidRPr="514B1134">
        <w:t xml:space="preserve">variabilă de tip întreg, de lungime maximă 5, care reprezintă codul unui job. Atributul trebuie să corespundă la o valoare a cheii primare din tabelul </w:t>
      </w:r>
      <w:proofErr w:type="gramStart"/>
      <w:r w:rsidRPr="514B1134">
        <w:t>JOB</w:t>
      </w:r>
      <w:r w:rsidR="3ED94030" w:rsidRPr="514B1134">
        <w:t>;</w:t>
      </w:r>
      <w:proofErr w:type="gramEnd"/>
    </w:p>
    <w:p w14:paraId="6A489F4C" w14:textId="0D15F6B0" w:rsidR="6C91CF28" w:rsidRDefault="6C91CF28" w:rsidP="514B1134">
      <w:pPr>
        <w:pStyle w:val="Listparagraf"/>
        <w:numPr>
          <w:ilvl w:val="0"/>
          <w:numId w:val="14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id_department = </w:t>
      </w:r>
      <w:r w:rsidRPr="514B1134">
        <w:t xml:space="preserve">variabilă de tip întreg, de lungime maximă 5, care reprezintă codul unui departament. Atributul trebuie să corespundă la o valoare a cheii primare din tabelul </w:t>
      </w:r>
      <w:proofErr w:type="gramStart"/>
      <w:r w:rsidRPr="514B1134">
        <w:t>DEPARTAMENT</w:t>
      </w:r>
      <w:r w:rsidR="33D67E97" w:rsidRPr="514B1134">
        <w:t>;</w:t>
      </w:r>
      <w:proofErr w:type="gramEnd"/>
    </w:p>
    <w:p w14:paraId="236B3DA2" w14:textId="3FA5AC33" w:rsidR="33D67E97" w:rsidRDefault="33D67E97" w:rsidP="514B1134">
      <w:pPr>
        <w:pStyle w:val="Listparagraf"/>
        <w:numPr>
          <w:ilvl w:val="0"/>
          <w:numId w:val="14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id_adresa = </w:t>
      </w:r>
      <w:r w:rsidRPr="514B1134">
        <w:t xml:space="preserve">variabilă de tip întreg, de lungime maximă 5, care reprezintă codul unei adrese. Atributul trebuie să corespundă la o valoare a cheii primare din tabelul </w:t>
      </w:r>
      <w:proofErr w:type="gramStart"/>
      <w:r w:rsidRPr="514B1134">
        <w:t>ADRESA;</w:t>
      </w:r>
      <w:proofErr w:type="gramEnd"/>
    </w:p>
    <w:p w14:paraId="0F90BD38" w14:textId="67825C8E" w:rsidR="33D67E97" w:rsidRDefault="33D67E97" w:rsidP="514B1134">
      <w:pPr>
        <w:pStyle w:val="Listparagraf"/>
        <w:numPr>
          <w:ilvl w:val="0"/>
          <w:numId w:val="14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nume </w:t>
      </w:r>
      <w:proofErr w:type="gramStart"/>
      <w:r w:rsidRPr="514B1134">
        <w:rPr>
          <w:i/>
          <w:iCs/>
        </w:rPr>
        <w:t xml:space="preserve">=  </w:t>
      </w:r>
      <w:r w:rsidRPr="514B1134">
        <w:t>variabilă</w:t>
      </w:r>
      <w:proofErr w:type="gramEnd"/>
      <w:r w:rsidRPr="514B1134">
        <w:t xml:space="preserve"> de tip caracter, de lungime maximă 25, care reprezintă numele </w:t>
      </w:r>
      <w:r w:rsidR="6877E532" w:rsidRPr="514B1134">
        <w:t>unui angajat</w:t>
      </w:r>
      <w:r w:rsidRPr="514B1134">
        <w:t>;</w:t>
      </w:r>
    </w:p>
    <w:p w14:paraId="21BDDB5C" w14:textId="6AFFF1CB" w:rsidR="43C8F2D6" w:rsidRDefault="43C8F2D6" w:rsidP="4F40355E">
      <w:pPr>
        <w:pStyle w:val="Listparagraf"/>
        <w:numPr>
          <w:ilvl w:val="0"/>
          <w:numId w:val="14"/>
        </w:numPr>
        <w:jc w:val="both"/>
        <w:rPr>
          <w:rFonts w:eastAsiaTheme="minorEastAsia"/>
          <w:i/>
          <w:iCs/>
        </w:rPr>
      </w:pPr>
      <w:r w:rsidRPr="4F40355E">
        <w:rPr>
          <w:i/>
          <w:iCs/>
        </w:rPr>
        <w:t xml:space="preserve">prenume = </w:t>
      </w:r>
      <w:r w:rsidRPr="4F40355E">
        <w:t>variabilă de tip caracter, de lungime maximă 25, care reprezintă prenumele</w:t>
      </w:r>
      <w:r w:rsidR="5B03ABE1" w:rsidRPr="4F40355E">
        <w:t xml:space="preserve"> unui </w:t>
      </w:r>
      <w:proofErr w:type="gramStart"/>
      <w:r w:rsidR="5B03ABE1" w:rsidRPr="4F40355E">
        <w:t>anga</w:t>
      </w:r>
      <w:r w:rsidRPr="4F40355E">
        <w:t>jat;</w:t>
      </w:r>
      <w:proofErr w:type="gramEnd"/>
    </w:p>
    <w:p w14:paraId="251AC7F3" w14:textId="775066C7" w:rsidR="3F31BDEC" w:rsidRDefault="3F31BDEC" w:rsidP="514B1134">
      <w:pPr>
        <w:pStyle w:val="Listparagraf"/>
        <w:numPr>
          <w:ilvl w:val="0"/>
          <w:numId w:val="14"/>
        </w:numPr>
        <w:jc w:val="both"/>
        <w:rPr>
          <w:i/>
          <w:iCs/>
        </w:rPr>
      </w:pPr>
      <w:r w:rsidRPr="514B1134">
        <w:rPr>
          <w:i/>
          <w:iCs/>
        </w:rPr>
        <w:t xml:space="preserve">data_angajarii = </w:t>
      </w:r>
      <w:r w:rsidRPr="514B1134">
        <w:t xml:space="preserve">variabilă de tip date, care reprezintă data la care o persoană a fost </w:t>
      </w:r>
      <w:proofErr w:type="gramStart"/>
      <w:r w:rsidRPr="514B1134">
        <w:t>angajată;</w:t>
      </w:r>
      <w:proofErr w:type="gramEnd"/>
    </w:p>
    <w:p w14:paraId="7613E209" w14:textId="32B6916B" w:rsidR="43CC55A6" w:rsidRDefault="43CC55A6" w:rsidP="514B1134">
      <w:pPr>
        <w:pStyle w:val="Listparagraf"/>
        <w:numPr>
          <w:ilvl w:val="0"/>
          <w:numId w:val="14"/>
        </w:numPr>
        <w:jc w:val="both"/>
        <w:rPr>
          <w:rFonts w:eastAsiaTheme="minorEastAsia"/>
        </w:rPr>
      </w:pPr>
      <w:r w:rsidRPr="514B1134">
        <w:rPr>
          <w:i/>
          <w:iCs/>
        </w:rPr>
        <w:t>telefon =</w:t>
      </w:r>
      <w:r w:rsidRPr="514B1134">
        <w:t xml:space="preserve"> variabilă de tip caracter, de lungime maximă 10, care reprezintă numărul de telefon al </w:t>
      </w:r>
      <w:proofErr w:type="gramStart"/>
      <w:r w:rsidR="3C058F47" w:rsidRPr="514B1134">
        <w:t>angajatului</w:t>
      </w:r>
      <w:r w:rsidR="635FFE46" w:rsidRPr="514B1134">
        <w:t>;</w:t>
      </w:r>
      <w:proofErr w:type="gramEnd"/>
    </w:p>
    <w:p w14:paraId="3D186DEB" w14:textId="148AF57F" w:rsidR="67A611B2" w:rsidRDefault="67A611B2" w:rsidP="514B1134">
      <w:pPr>
        <w:pStyle w:val="Listparagraf"/>
        <w:numPr>
          <w:ilvl w:val="0"/>
          <w:numId w:val="14"/>
        </w:numPr>
        <w:jc w:val="both"/>
      </w:pPr>
      <w:r w:rsidRPr="514B1134">
        <w:rPr>
          <w:i/>
          <w:iCs/>
        </w:rPr>
        <w:t xml:space="preserve">salariu = </w:t>
      </w:r>
      <w:r w:rsidR="41162009" w:rsidRPr="514B1134">
        <w:t>variabilă de tip întreg, de lungime 6, care reprezintă salariul unui angajat.</w:t>
      </w:r>
    </w:p>
    <w:p w14:paraId="6EC5F84C" w14:textId="201948CB" w:rsidR="0F49C5C7" w:rsidRDefault="0F49C5C7" w:rsidP="514B1134">
      <w:pPr>
        <w:jc w:val="both"/>
      </w:pPr>
      <w:r w:rsidRPr="514B1134">
        <w:t>Entitatea DEPARTAMENT</w:t>
      </w:r>
      <w:r w:rsidR="5AAEA77B" w:rsidRPr="514B1134">
        <w:t xml:space="preserve"> </w:t>
      </w:r>
      <w:r w:rsidR="5AAEA77B" w:rsidRPr="514B1134">
        <w:rPr>
          <w:rFonts w:ascii="Calibri" w:eastAsia="Calibri" w:hAnsi="Calibri" w:cs="Calibri"/>
        </w:rPr>
        <w:t>are atributele</w:t>
      </w:r>
      <w:r w:rsidRPr="514B1134">
        <w:t>:</w:t>
      </w:r>
    </w:p>
    <w:p w14:paraId="3A4D215C" w14:textId="00BB116F" w:rsidR="0F49C5C7" w:rsidRDefault="0F49C5C7" w:rsidP="514B1134">
      <w:pPr>
        <w:pStyle w:val="Listparagraf"/>
        <w:numPr>
          <w:ilvl w:val="0"/>
          <w:numId w:val="13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id_departament = </w:t>
      </w:r>
      <w:r w:rsidRPr="514B1134">
        <w:t xml:space="preserve">variabilă de tip întreg, de lungime maximă 5, care reprezintă codul unui </w:t>
      </w:r>
      <w:proofErr w:type="gramStart"/>
      <w:r w:rsidRPr="514B1134">
        <w:t>departament</w:t>
      </w:r>
      <w:r w:rsidR="62BDD89A" w:rsidRPr="514B1134">
        <w:t>;</w:t>
      </w:r>
      <w:proofErr w:type="gramEnd"/>
    </w:p>
    <w:p w14:paraId="491664F5" w14:textId="4C312D14" w:rsidR="0F49C5C7" w:rsidRDefault="0F49C5C7" w:rsidP="514B1134">
      <w:pPr>
        <w:pStyle w:val="Listparagraf"/>
        <w:numPr>
          <w:ilvl w:val="0"/>
          <w:numId w:val="13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nume_departament = </w:t>
      </w:r>
      <w:r w:rsidRPr="514B1134">
        <w:t xml:space="preserve">variabilă de tip caracter, de lungime maximă 50, care reprezintă numele unui </w:t>
      </w:r>
      <w:proofErr w:type="gramStart"/>
      <w:r w:rsidRPr="514B1134">
        <w:t>departament;</w:t>
      </w:r>
      <w:proofErr w:type="gramEnd"/>
    </w:p>
    <w:p w14:paraId="74985C86" w14:textId="21564CAB" w:rsidR="2418F369" w:rsidRDefault="2418F369" w:rsidP="514B1134">
      <w:pPr>
        <w:pStyle w:val="Listparagraf"/>
        <w:numPr>
          <w:ilvl w:val="0"/>
          <w:numId w:val="13"/>
        </w:numPr>
        <w:jc w:val="both"/>
        <w:rPr>
          <w:i/>
          <w:iCs/>
        </w:rPr>
      </w:pPr>
      <w:r w:rsidRPr="514B1134">
        <w:rPr>
          <w:i/>
          <w:iCs/>
        </w:rPr>
        <w:t xml:space="preserve">numar_angajati_departament = </w:t>
      </w:r>
      <w:r w:rsidRPr="514B1134">
        <w:t>variabilă de tip întreg, de lungime 3, ce reprezintă numărul de angajați dintr-</w:t>
      </w:r>
      <w:r w:rsidR="500E4790" w:rsidRPr="514B1134">
        <w:t>un departament.</w:t>
      </w:r>
    </w:p>
    <w:p w14:paraId="61E0511E" w14:textId="7CF487DD" w:rsidR="72714413" w:rsidRDefault="72714413" w:rsidP="514B1134">
      <w:pPr>
        <w:jc w:val="both"/>
      </w:pPr>
      <w:r w:rsidRPr="514B1134">
        <w:t>Entitatea JOB</w:t>
      </w:r>
      <w:r w:rsidR="2D09A225" w:rsidRPr="514B1134">
        <w:t xml:space="preserve"> </w:t>
      </w:r>
      <w:r w:rsidR="2D09A225" w:rsidRPr="514B1134">
        <w:rPr>
          <w:rFonts w:ascii="Calibri" w:eastAsia="Calibri" w:hAnsi="Calibri" w:cs="Calibri"/>
        </w:rPr>
        <w:t>are atributele</w:t>
      </w:r>
      <w:r w:rsidRPr="514B1134">
        <w:t>:</w:t>
      </w:r>
    </w:p>
    <w:p w14:paraId="0F678BD8" w14:textId="23AFBE91" w:rsidR="07DC6830" w:rsidRDefault="07DC6830" w:rsidP="514B1134">
      <w:pPr>
        <w:pStyle w:val="Listparagraf"/>
        <w:numPr>
          <w:ilvl w:val="0"/>
          <w:numId w:val="12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id_job = </w:t>
      </w:r>
      <w:r w:rsidRPr="514B1134">
        <w:t xml:space="preserve">variabilă de tip întreg, de lungime maximă 5, care reprezintă codul unui </w:t>
      </w:r>
      <w:proofErr w:type="gramStart"/>
      <w:r w:rsidRPr="514B1134">
        <w:t>job;</w:t>
      </w:r>
      <w:proofErr w:type="gramEnd"/>
    </w:p>
    <w:p w14:paraId="10C6C159" w14:textId="68DA12F8" w:rsidR="07DC6830" w:rsidRDefault="07DC6830" w:rsidP="514B1134">
      <w:pPr>
        <w:pStyle w:val="Listparagraf"/>
        <w:numPr>
          <w:ilvl w:val="0"/>
          <w:numId w:val="12"/>
        </w:numPr>
        <w:jc w:val="both"/>
      </w:pPr>
      <w:r w:rsidRPr="514B1134">
        <w:rPr>
          <w:i/>
          <w:iCs/>
        </w:rPr>
        <w:t xml:space="preserve">nume_job = </w:t>
      </w:r>
      <w:r w:rsidRPr="514B1134">
        <w:t xml:space="preserve">variabilă de tip caracter, de lungime maximă 25, care reprezintă numele unui </w:t>
      </w:r>
      <w:proofErr w:type="gramStart"/>
      <w:r w:rsidRPr="514B1134">
        <w:t>job;</w:t>
      </w:r>
      <w:proofErr w:type="gramEnd"/>
    </w:p>
    <w:p w14:paraId="3CB3ABF2" w14:textId="4EB2B5EF" w:rsidR="07DC6830" w:rsidRDefault="07DC6830" w:rsidP="514B1134">
      <w:pPr>
        <w:pStyle w:val="Listparagraf"/>
        <w:numPr>
          <w:ilvl w:val="0"/>
          <w:numId w:val="12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salariu_minim = </w:t>
      </w:r>
      <w:r w:rsidRPr="514B1134">
        <w:t xml:space="preserve">variabilă de tip întreg, de lungime maximă 6, care reprezintă salariul minim pentru un anumit </w:t>
      </w:r>
      <w:proofErr w:type="gramStart"/>
      <w:r w:rsidRPr="514B1134">
        <w:t>job;</w:t>
      </w:r>
      <w:proofErr w:type="gramEnd"/>
    </w:p>
    <w:p w14:paraId="78122E5E" w14:textId="098C8BCD" w:rsidR="07DC6830" w:rsidRDefault="07DC6830" w:rsidP="4F40355E">
      <w:pPr>
        <w:pStyle w:val="Listparagraf"/>
        <w:numPr>
          <w:ilvl w:val="0"/>
          <w:numId w:val="12"/>
        </w:numPr>
        <w:jc w:val="both"/>
        <w:rPr>
          <w:rFonts w:eastAsiaTheme="minorEastAsia"/>
          <w:i/>
          <w:iCs/>
        </w:rPr>
      </w:pPr>
      <w:r w:rsidRPr="4F40355E">
        <w:rPr>
          <w:i/>
          <w:iCs/>
        </w:rPr>
        <w:t xml:space="preserve">salariu_maxim= </w:t>
      </w:r>
      <w:r w:rsidRPr="4F40355E">
        <w:t>variabilă de tip întreg, de lungime maximă 6, care reprezintă salariul maxim pentru un anumit job.</w:t>
      </w:r>
    </w:p>
    <w:p w14:paraId="69571853" w14:textId="11677A7C" w:rsidR="4F40355E" w:rsidRDefault="4F40355E" w:rsidP="4F40355E">
      <w:pPr>
        <w:jc w:val="both"/>
      </w:pPr>
    </w:p>
    <w:p w14:paraId="51964A70" w14:textId="67FD1466" w:rsidR="07DC6830" w:rsidRDefault="07DC6830" w:rsidP="514B1134">
      <w:pPr>
        <w:jc w:val="both"/>
      </w:pPr>
      <w:r w:rsidRPr="514B1134">
        <w:t>Entitatea PROGRAM</w:t>
      </w:r>
      <w:r w:rsidR="64A2AA10" w:rsidRPr="514B1134">
        <w:t xml:space="preserve"> </w:t>
      </w:r>
      <w:r w:rsidR="64A2AA10" w:rsidRPr="514B1134">
        <w:rPr>
          <w:rFonts w:ascii="Calibri" w:eastAsia="Calibri" w:hAnsi="Calibri" w:cs="Calibri"/>
        </w:rPr>
        <w:t>are atributele</w:t>
      </w:r>
      <w:r w:rsidRPr="514B1134">
        <w:t>:</w:t>
      </w:r>
    </w:p>
    <w:p w14:paraId="5D0B4978" w14:textId="0D946E67" w:rsidR="07DC6830" w:rsidRDefault="07DC6830" w:rsidP="514B1134">
      <w:pPr>
        <w:pStyle w:val="Listparagraf"/>
        <w:numPr>
          <w:ilvl w:val="0"/>
          <w:numId w:val="11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id_angajat = </w:t>
      </w:r>
      <w:r w:rsidRPr="514B1134">
        <w:t xml:space="preserve">variabilă de tip întreg, de lungime maximă 5, care reprezintă codul unui angajat. </w:t>
      </w:r>
      <w:r w:rsidR="231D8A5D" w:rsidRPr="514B1134">
        <w:t xml:space="preserve">Atributul trebuie să corespundă la o valoare a cheii primare din tabelul </w:t>
      </w:r>
      <w:proofErr w:type="gramStart"/>
      <w:r w:rsidR="231D8A5D" w:rsidRPr="514B1134">
        <w:t>ANGAJAT;</w:t>
      </w:r>
      <w:proofErr w:type="gramEnd"/>
    </w:p>
    <w:p w14:paraId="5271F00D" w14:textId="782F37F0" w:rsidR="34C4610C" w:rsidRDefault="34C4610C" w:rsidP="514B1134">
      <w:pPr>
        <w:pStyle w:val="Listparagraf"/>
        <w:numPr>
          <w:ilvl w:val="0"/>
          <w:numId w:val="11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nr_zile_lucratoare = </w:t>
      </w:r>
      <w:r w:rsidRPr="514B1134">
        <w:t xml:space="preserve">variabilă de tip întreg, de lungime maximă 3, care reprezintă numărul de zile lucrătoare ale unui angajat dintr-un </w:t>
      </w:r>
      <w:proofErr w:type="gramStart"/>
      <w:r w:rsidRPr="514B1134">
        <w:t>an;</w:t>
      </w:r>
      <w:proofErr w:type="gramEnd"/>
    </w:p>
    <w:p w14:paraId="3CCAB8B5" w14:textId="371628CE" w:rsidR="34C4610C" w:rsidRDefault="34C4610C" w:rsidP="514B1134">
      <w:pPr>
        <w:pStyle w:val="Listparagraf"/>
        <w:numPr>
          <w:ilvl w:val="0"/>
          <w:numId w:val="11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inceput_concediu = </w:t>
      </w:r>
      <w:r w:rsidRPr="514B1134">
        <w:t xml:space="preserve">variabilă de tip date, care reprezintă data la care un angajat își începe </w:t>
      </w:r>
      <w:proofErr w:type="gramStart"/>
      <w:r w:rsidRPr="514B1134">
        <w:t>concediul;</w:t>
      </w:r>
      <w:proofErr w:type="gramEnd"/>
    </w:p>
    <w:p w14:paraId="11ECE4C0" w14:textId="0C91CA89" w:rsidR="34C4610C" w:rsidRDefault="34C4610C" w:rsidP="514B1134">
      <w:pPr>
        <w:pStyle w:val="Listparagraf"/>
        <w:numPr>
          <w:ilvl w:val="0"/>
          <w:numId w:val="11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final_concediu = </w:t>
      </w:r>
      <w:r w:rsidRPr="514B1134">
        <w:t>variabilă de tip date, care reprezintă data la care un angajat își încheie concediul.</w:t>
      </w:r>
    </w:p>
    <w:p w14:paraId="282C67CA" w14:textId="53343CD5" w:rsidR="34C4610C" w:rsidRDefault="34C4610C" w:rsidP="514B1134">
      <w:pPr>
        <w:jc w:val="both"/>
      </w:pPr>
      <w:r w:rsidRPr="514B1134">
        <w:t>Entitatea ADRESA</w:t>
      </w:r>
      <w:r w:rsidR="121E75C6" w:rsidRPr="514B1134">
        <w:t xml:space="preserve"> </w:t>
      </w:r>
      <w:r w:rsidR="121E75C6" w:rsidRPr="514B1134">
        <w:rPr>
          <w:rFonts w:ascii="Calibri" w:eastAsia="Calibri" w:hAnsi="Calibri" w:cs="Calibri"/>
        </w:rPr>
        <w:t>are atributele</w:t>
      </w:r>
      <w:r w:rsidRPr="514B1134">
        <w:t>:</w:t>
      </w:r>
    </w:p>
    <w:p w14:paraId="07522049" w14:textId="5730A576" w:rsidR="699A8FA8" w:rsidRDefault="699A8FA8" w:rsidP="514B1134">
      <w:pPr>
        <w:pStyle w:val="Listparagraf"/>
        <w:numPr>
          <w:ilvl w:val="0"/>
          <w:numId w:val="10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id_adresa = </w:t>
      </w:r>
      <w:r w:rsidRPr="514B1134">
        <w:t xml:space="preserve">variabilă de tip întreg, de lungime maximă 5, care reprezintă codul unei </w:t>
      </w:r>
      <w:proofErr w:type="gramStart"/>
      <w:r w:rsidRPr="514B1134">
        <w:t>adrese;</w:t>
      </w:r>
      <w:proofErr w:type="gramEnd"/>
    </w:p>
    <w:p w14:paraId="44BC4F31" w14:textId="34E87C9E" w:rsidR="699A8FA8" w:rsidRDefault="699A8FA8" w:rsidP="514B1134">
      <w:pPr>
        <w:pStyle w:val="Listparagraf"/>
        <w:numPr>
          <w:ilvl w:val="0"/>
          <w:numId w:val="10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judet = </w:t>
      </w:r>
      <w:r w:rsidRPr="514B1134">
        <w:t xml:space="preserve">variabilă de tip caracter, de lungime maximă 25, care reprezintă numele unui </w:t>
      </w:r>
      <w:proofErr w:type="gramStart"/>
      <w:r w:rsidRPr="514B1134">
        <w:t>județ;</w:t>
      </w:r>
      <w:proofErr w:type="gramEnd"/>
    </w:p>
    <w:p w14:paraId="75A657CD" w14:textId="3543CCCA" w:rsidR="699A8FA8" w:rsidRDefault="699A8FA8" w:rsidP="514B1134">
      <w:pPr>
        <w:pStyle w:val="Listparagraf"/>
        <w:numPr>
          <w:ilvl w:val="0"/>
          <w:numId w:val="10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oras = </w:t>
      </w:r>
      <w:r w:rsidRPr="514B1134">
        <w:t xml:space="preserve">variabilă de tip caracter, de lungime maximă 25, care reprezintă numele unui </w:t>
      </w:r>
      <w:proofErr w:type="gramStart"/>
      <w:r w:rsidRPr="514B1134">
        <w:t>oras;</w:t>
      </w:r>
      <w:proofErr w:type="gramEnd"/>
    </w:p>
    <w:p w14:paraId="0B653B25" w14:textId="74381131" w:rsidR="699A8FA8" w:rsidRDefault="699A8FA8" w:rsidP="514B1134">
      <w:pPr>
        <w:pStyle w:val="Listparagraf"/>
        <w:numPr>
          <w:ilvl w:val="0"/>
          <w:numId w:val="10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strada = </w:t>
      </w:r>
      <w:r w:rsidRPr="514B1134">
        <w:t xml:space="preserve">variabilă de tip caracter, de lungime maximă 25, care reprezintă numele unei </w:t>
      </w:r>
      <w:proofErr w:type="gramStart"/>
      <w:r w:rsidRPr="514B1134">
        <w:t>străzi;</w:t>
      </w:r>
      <w:proofErr w:type="gramEnd"/>
    </w:p>
    <w:p w14:paraId="3116230D" w14:textId="27BE5DEB" w:rsidR="699A8FA8" w:rsidRDefault="699A8FA8" w:rsidP="514B1134">
      <w:pPr>
        <w:pStyle w:val="Listparagraf"/>
        <w:numPr>
          <w:ilvl w:val="0"/>
          <w:numId w:val="10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bloc_nr = </w:t>
      </w:r>
      <w:r w:rsidRPr="514B1134">
        <w:t>variabilă de tip întreg, de lungime maximă 3, care reprezintă numărul unui bloc sau a unei case.</w:t>
      </w:r>
    </w:p>
    <w:p w14:paraId="040AF95F" w14:textId="46AD69B4" w:rsidR="33873B9A" w:rsidRDefault="33873B9A" w:rsidP="514B1134">
      <w:pPr>
        <w:jc w:val="both"/>
      </w:pPr>
      <w:r w:rsidRPr="514B1134">
        <w:t>Entitatea OPERATIE</w:t>
      </w:r>
      <w:r w:rsidR="53FB08B7" w:rsidRPr="514B1134">
        <w:t xml:space="preserve"> </w:t>
      </w:r>
      <w:r w:rsidR="53FB08B7" w:rsidRPr="514B1134">
        <w:rPr>
          <w:rFonts w:ascii="Calibri" w:eastAsia="Calibri" w:hAnsi="Calibri" w:cs="Calibri"/>
        </w:rPr>
        <w:t>are atributele</w:t>
      </w:r>
      <w:r w:rsidRPr="514B1134">
        <w:t>:</w:t>
      </w:r>
    </w:p>
    <w:p w14:paraId="710936DC" w14:textId="37E1DB23" w:rsidR="33873B9A" w:rsidRDefault="33873B9A" w:rsidP="514B1134">
      <w:pPr>
        <w:pStyle w:val="Listparagraf"/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id_operatie = </w:t>
      </w:r>
      <w:r w:rsidRPr="514B1134">
        <w:t xml:space="preserve">variabilă de tip întreg, de lungime maximă 5, care reprezintă codul unei </w:t>
      </w:r>
      <w:proofErr w:type="gramStart"/>
      <w:r w:rsidRPr="514B1134">
        <w:t>operații;</w:t>
      </w:r>
      <w:proofErr w:type="gramEnd"/>
    </w:p>
    <w:p w14:paraId="4CEE1B91" w14:textId="3FE46D6B" w:rsidR="3D3D6798" w:rsidRDefault="3D3D6798" w:rsidP="514B1134">
      <w:pPr>
        <w:pStyle w:val="Listparagraf"/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nume_operatie = </w:t>
      </w:r>
      <w:r w:rsidRPr="514B1134">
        <w:t xml:space="preserve">variabilă de tip caracter, de lungime maximă 50, care reprezintă numele unei </w:t>
      </w:r>
      <w:proofErr w:type="gramStart"/>
      <w:r w:rsidRPr="514B1134">
        <w:t>operații</w:t>
      </w:r>
      <w:r w:rsidR="7349B2EA" w:rsidRPr="514B1134">
        <w:t>;</w:t>
      </w:r>
      <w:proofErr w:type="gramEnd"/>
    </w:p>
    <w:p w14:paraId="0F134537" w14:textId="7BEF0344" w:rsidR="3D3D6798" w:rsidRDefault="3D3D6798" w:rsidP="4F40355E">
      <w:pPr>
        <w:pStyle w:val="Listparagraf"/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4F40355E">
        <w:rPr>
          <w:i/>
          <w:iCs/>
        </w:rPr>
        <w:t xml:space="preserve">perioada_recuperare = </w:t>
      </w:r>
      <w:r w:rsidRPr="4F40355E">
        <w:t>variabilă de tip întreg, de lungime maximă 3, care reprezintă</w:t>
      </w:r>
      <w:r w:rsidR="0E91DDD4" w:rsidRPr="4F40355E">
        <w:t xml:space="preserve"> numărul de zile de recuperare după o anumită </w:t>
      </w:r>
      <w:proofErr w:type="gramStart"/>
      <w:r w:rsidR="0E91DDD4" w:rsidRPr="4F40355E">
        <w:t>operație</w:t>
      </w:r>
      <w:r w:rsidR="634A179E" w:rsidRPr="4F40355E">
        <w:t>;</w:t>
      </w:r>
      <w:proofErr w:type="gramEnd"/>
    </w:p>
    <w:p w14:paraId="1A381A28" w14:textId="4EC937C7" w:rsidR="13F74052" w:rsidRDefault="13F74052" w:rsidP="514B1134">
      <w:pPr>
        <w:pStyle w:val="Listparagraf"/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id_pacient = </w:t>
      </w:r>
      <w:r w:rsidRPr="514B1134">
        <w:t>variabilă de tip întreg, de lungime maximă 5, care reprezintă codul unui pacient. Atributul trebuie să corespundă la o valoare a cheii primare din tabelul PACIENT.</w:t>
      </w:r>
    </w:p>
    <w:p w14:paraId="664C405D" w14:textId="0CFF564F" w:rsidR="05F943F5" w:rsidRDefault="05F943F5" w:rsidP="514B1134">
      <w:pPr>
        <w:jc w:val="both"/>
      </w:pPr>
      <w:r w:rsidRPr="514B1134">
        <w:t>Entitatea PACIENT</w:t>
      </w:r>
      <w:r w:rsidR="41D28AB3" w:rsidRPr="514B1134">
        <w:t xml:space="preserve"> </w:t>
      </w:r>
      <w:r w:rsidR="41D28AB3" w:rsidRPr="514B1134">
        <w:rPr>
          <w:rFonts w:ascii="Calibri" w:eastAsia="Calibri" w:hAnsi="Calibri" w:cs="Calibri"/>
        </w:rPr>
        <w:t>are atributele</w:t>
      </w:r>
      <w:r w:rsidRPr="514B1134">
        <w:t>:</w:t>
      </w:r>
    </w:p>
    <w:p w14:paraId="02BE536A" w14:textId="786EF91C" w:rsidR="05F943F5" w:rsidRDefault="05F943F5" w:rsidP="514B1134">
      <w:pPr>
        <w:pStyle w:val="Listparagraf"/>
        <w:numPr>
          <w:ilvl w:val="0"/>
          <w:numId w:val="8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id_pacient = </w:t>
      </w:r>
      <w:r w:rsidRPr="514B1134">
        <w:t>variabilă de tip întreg, de lungime maximă 5, care reprezintă codul unui pacient</w:t>
      </w:r>
    </w:p>
    <w:p w14:paraId="7CC69372" w14:textId="08EFE961" w:rsidR="05F943F5" w:rsidRDefault="05F943F5" w:rsidP="514B1134">
      <w:pPr>
        <w:pStyle w:val="Listparagraf"/>
        <w:numPr>
          <w:ilvl w:val="0"/>
          <w:numId w:val="8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id_salon </w:t>
      </w:r>
      <w:proofErr w:type="gramStart"/>
      <w:r w:rsidRPr="514B1134">
        <w:rPr>
          <w:i/>
          <w:iCs/>
        </w:rPr>
        <w:t xml:space="preserve">=  </w:t>
      </w:r>
      <w:r w:rsidRPr="514B1134">
        <w:t>variabilă</w:t>
      </w:r>
      <w:proofErr w:type="gramEnd"/>
      <w:r w:rsidRPr="514B1134">
        <w:t xml:space="preserve"> de tip întreg, de lungime maximă 3, care reprezintă codul unui salon. Atributul trebuie să corespundă la o valoare a cheii primare din tabelul SALON</w:t>
      </w:r>
    </w:p>
    <w:p w14:paraId="55D8AEDE" w14:textId="074D06A8" w:rsidR="23F09BBF" w:rsidRDefault="23F09BBF" w:rsidP="514B1134">
      <w:pPr>
        <w:pStyle w:val="Listparagraf"/>
        <w:numPr>
          <w:ilvl w:val="0"/>
          <w:numId w:val="8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id_adresa = </w:t>
      </w:r>
      <w:r w:rsidRPr="514B1134">
        <w:t xml:space="preserve">variabilă de tip întreg, de lungime maximă 5, care reprezintă codul unei adrese. Atributul trebuie să corespundă la o valoare a cheii primare din tabelul </w:t>
      </w:r>
      <w:proofErr w:type="gramStart"/>
      <w:r w:rsidRPr="514B1134">
        <w:t>ADRESA;</w:t>
      </w:r>
      <w:proofErr w:type="gramEnd"/>
    </w:p>
    <w:p w14:paraId="1255842D" w14:textId="0274E764" w:rsidR="20B63400" w:rsidRDefault="20B63400" w:rsidP="514B1134">
      <w:pPr>
        <w:pStyle w:val="Listparagraf"/>
        <w:numPr>
          <w:ilvl w:val="0"/>
          <w:numId w:val="8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nume </w:t>
      </w:r>
      <w:proofErr w:type="gramStart"/>
      <w:r w:rsidRPr="514B1134">
        <w:rPr>
          <w:i/>
          <w:iCs/>
        </w:rPr>
        <w:t xml:space="preserve">=  </w:t>
      </w:r>
      <w:r w:rsidRPr="514B1134">
        <w:t>variabilă</w:t>
      </w:r>
      <w:proofErr w:type="gramEnd"/>
      <w:r w:rsidRPr="514B1134">
        <w:t xml:space="preserve"> de tip caracter, de lungime maximă 25, care reprezintă numele unui pacient;</w:t>
      </w:r>
    </w:p>
    <w:p w14:paraId="6E59D790" w14:textId="2F4A3B92" w:rsidR="20B63400" w:rsidRDefault="20B63400" w:rsidP="514B1134">
      <w:pPr>
        <w:pStyle w:val="Listparagraf"/>
        <w:numPr>
          <w:ilvl w:val="0"/>
          <w:numId w:val="8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prenume = </w:t>
      </w:r>
      <w:r w:rsidRPr="514B1134">
        <w:t xml:space="preserve">variabilă de tip caracter, de lungime maximă 25, care reprezintă prenumele unui </w:t>
      </w:r>
      <w:proofErr w:type="gramStart"/>
      <w:r w:rsidRPr="514B1134">
        <w:t>pacient;</w:t>
      </w:r>
      <w:proofErr w:type="gramEnd"/>
    </w:p>
    <w:p w14:paraId="7E9874E6" w14:textId="17767F70" w:rsidR="32649124" w:rsidRDefault="32649124" w:rsidP="514B1134">
      <w:pPr>
        <w:pStyle w:val="Listparagraf"/>
        <w:numPr>
          <w:ilvl w:val="0"/>
          <w:numId w:val="8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data_nasterii = </w:t>
      </w:r>
      <w:r w:rsidRPr="514B1134">
        <w:t xml:space="preserve">variabilă de tip date, care reprezintă data la care o persoană a fost </w:t>
      </w:r>
      <w:proofErr w:type="gramStart"/>
      <w:r w:rsidRPr="514B1134">
        <w:t>născută;</w:t>
      </w:r>
      <w:proofErr w:type="gramEnd"/>
    </w:p>
    <w:p w14:paraId="27444834" w14:textId="0D956321" w:rsidR="32649124" w:rsidRDefault="32649124" w:rsidP="4F40355E">
      <w:pPr>
        <w:pStyle w:val="Listparagraf"/>
        <w:numPr>
          <w:ilvl w:val="0"/>
          <w:numId w:val="8"/>
        </w:numPr>
        <w:jc w:val="both"/>
        <w:rPr>
          <w:rFonts w:eastAsiaTheme="minorEastAsia"/>
          <w:i/>
          <w:iCs/>
        </w:rPr>
      </w:pPr>
      <w:r w:rsidRPr="4F40355E">
        <w:rPr>
          <w:i/>
          <w:iCs/>
        </w:rPr>
        <w:t>telefon =</w:t>
      </w:r>
      <w:r w:rsidRPr="4F40355E">
        <w:t xml:space="preserve"> variabilă de tip caracter, de lungime maximă 10, care reprezintă numărul de telefon al </w:t>
      </w:r>
      <w:proofErr w:type="gramStart"/>
      <w:r w:rsidR="77700CB9" w:rsidRPr="4F40355E">
        <w:t>pacientului</w:t>
      </w:r>
      <w:r w:rsidRPr="4F40355E">
        <w:t>;</w:t>
      </w:r>
      <w:proofErr w:type="gramEnd"/>
    </w:p>
    <w:p w14:paraId="314013B4" w14:textId="29FF405C" w:rsidR="4F40355E" w:rsidRDefault="4F40355E" w:rsidP="4F40355E">
      <w:pPr>
        <w:jc w:val="both"/>
      </w:pPr>
    </w:p>
    <w:p w14:paraId="6DBB05DA" w14:textId="1C1B0AB9" w:rsidR="4F40355E" w:rsidRDefault="4F40355E" w:rsidP="4F40355E">
      <w:pPr>
        <w:jc w:val="both"/>
      </w:pPr>
    </w:p>
    <w:p w14:paraId="3FBF77AD" w14:textId="499F3DD7" w:rsidR="14410E0E" w:rsidRDefault="14410E0E" w:rsidP="514B1134">
      <w:pPr>
        <w:jc w:val="both"/>
        <w:rPr>
          <w:rFonts w:ascii="Calibri" w:eastAsia="Calibri" w:hAnsi="Calibri" w:cs="Calibri"/>
        </w:rPr>
      </w:pPr>
      <w:r w:rsidRPr="514B1134">
        <w:lastRenderedPageBreak/>
        <w:t xml:space="preserve">Entitatea ISTORIC_PACIENT </w:t>
      </w:r>
      <w:r w:rsidRPr="514B1134">
        <w:rPr>
          <w:rFonts w:ascii="Calibri" w:eastAsia="Calibri" w:hAnsi="Calibri" w:cs="Calibri"/>
        </w:rPr>
        <w:t>are atributele:</w:t>
      </w:r>
    </w:p>
    <w:p w14:paraId="73C7AC2F" w14:textId="1240810D" w:rsidR="14410E0E" w:rsidRDefault="14410E0E" w:rsidP="514B1134">
      <w:pPr>
        <w:pStyle w:val="Listparagraf"/>
        <w:numPr>
          <w:ilvl w:val="0"/>
          <w:numId w:val="7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id_pacient = </w:t>
      </w:r>
      <w:r w:rsidRPr="514B1134">
        <w:t xml:space="preserve">variabilă de tip întreg, de lungime maximă 5, care reprezintă codul unui pacient. </w:t>
      </w:r>
      <w:r w:rsidR="0215AF26" w:rsidRPr="514B1134">
        <w:t>Atributul trebuie să corespundă la o valoare a cheii primare din tabelul PACIENT.  Împreun</w:t>
      </w:r>
      <w:r w:rsidR="4F3CC2D6" w:rsidRPr="514B1134">
        <w:t>ă</w:t>
      </w:r>
      <w:r w:rsidR="0215AF26" w:rsidRPr="514B1134">
        <w:t xml:space="preserve"> cu </w:t>
      </w:r>
      <w:r w:rsidR="729A7374" w:rsidRPr="514B1134">
        <w:t xml:space="preserve">data_interventie </w:t>
      </w:r>
      <w:r w:rsidR="0215AF26" w:rsidRPr="514B1134">
        <w:t xml:space="preserve">formează cheia compusa a </w:t>
      </w:r>
      <w:proofErr w:type="gramStart"/>
      <w:r w:rsidR="0215AF26" w:rsidRPr="514B1134">
        <w:t>entității</w:t>
      </w:r>
      <w:r w:rsidR="356AB56E" w:rsidRPr="514B1134">
        <w:t>;</w:t>
      </w:r>
      <w:proofErr w:type="gramEnd"/>
    </w:p>
    <w:p w14:paraId="59D99CD8" w14:textId="25C55676" w:rsidR="26739D54" w:rsidRDefault="26739D54" w:rsidP="514B1134">
      <w:pPr>
        <w:pStyle w:val="Listparagraf"/>
        <w:numPr>
          <w:ilvl w:val="0"/>
          <w:numId w:val="7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data_interventie = </w:t>
      </w:r>
      <w:r w:rsidR="5F350ED6" w:rsidRPr="514B1134">
        <w:t>variabilă de tip date, care reprezintă data unei intervenții</w:t>
      </w:r>
    </w:p>
    <w:p w14:paraId="33882AF0" w14:textId="49457BDB" w:rsidR="5F350ED6" w:rsidRDefault="5F350ED6" w:rsidP="514B1134">
      <w:pPr>
        <w:pStyle w:val="Listparagraf"/>
        <w:numPr>
          <w:ilvl w:val="0"/>
          <w:numId w:val="7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nume_interventie = </w:t>
      </w:r>
      <w:r w:rsidRPr="514B1134">
        <w:t xml:space="preserve">variabilă de tip caracter, de lungime maximă 50, care reprezintă numele unei </w:t>
      </w:r>
      <w:proofErr w:type="gramStart"/>
      <w:r w:rsidRPr="514B1134">
        <w:t>intervenții;</w:t>
      </w:r>
      <w:proofErr w:type="gramEnd"/>
    </w:p>
    <w:p w14:paraId="73456132" w14:textId="281E2349" w:rsidR="6A7CD596" w:rsidRDefault="6A7CD596" w:rsidP="514B1134">
      <w:pPr>
        <w:pStyle w:val="Listparagraf"/>
        <w:numPr>
          <w:ilvl w:val="0"/>
          <w:numId w:val="7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>problema</w:t>
      </w:r>
      <w:r w:rsidRPr="514B1134">
        <w:t>_medicala = variabilă de tip caracter, de lungime maximă 50, care reprezintă numele problem</w:t>
      </w:r>
      <w:r w:rsidR="7779A415" w:rsidRPr="514B1134">
        <w:t>ei medicale a unui pacient.</w:t>
      </w:r>
    </w:p>
    <w:p w14:paraId="36F9019C" w14:textId="49F3202B" w:rsidR="4AC242FB" w:rsidRDefault="4AC242FB" w:rsidP="514B1134">
      <w:pPr>
        <w:jc w:val="both"/>
        <w:rPr>
          <w:i/>
          <w:iCs/>
        </w:rPr>
      </w:pPr>
      <w:r w:rsidRPr="514B1134">
        <w:t>Entitatea SALON are atributele:</w:t>
      </w:r>
    </w:p>
    <w:p w14:paraId="7C7D486D" w14:textId="3962DF9E" w:rsidR="4AC242FB" w:rsidRDefault="4AC242FB" w:rsidP="514B1134">
      <w:pPr>
        <w:pStyle w:val="Listparagraf"/>
        <w:numPr>
          <w:ilvl w:val="0"/>
          <w:numId w:val="6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id_salon </w:t>
      </w:r>
      <w:proofErr w:type="gramStart"/>
      <w:r w:rsidRPr="514B1134">
        <w:rPr>
          <w:i/>
          <w:iCs/>
        </w:rPr>
        <w:t xml:space="preserve">=  </w:t>
      </w:r>
      <w:r w:rsidRPr="514B1134">
        <w:t>variabilă</w:t>
      </w:r>
      <w:proofErr w:type="gramEnd"/>
      <w:r w:rsidRPr="514B1134">
        <w:t xml:space="preserve"> de tip întreg, de lungime maximă 3, care reprezintă codul unui salon</w:t>
      </w:r>
      <w:r w:rsidR="77E0ED6A" w:rsidRPr="514B1134">
        <w:t>;</w:t>
      </w:r>
    </w:p>
    <w:p w14:paraId="1530ED35" w14:textId="23B4412D" w:rsidR="4AC242FB" w:rsidRDefault="4AC242FB" w:rsidP="514B1134">
      <w:pPr>
        <w:pStyle w:val="Listparagraf"/>
        <w:numPr>
          <w:ilvl w:val="0"/>
          <w:numId w:val="6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id_tip = </w:t>
      </w:r>
      <w:r w:rsidRPr="514B1134">
        <w:t xml:space="preserve">variabilă de tip întreg, de lungime maximă 1, care reprezintă codul tipului unui salon. </w:t>
      </w:r>
      <w:r w:rsidR="2CD21B8F" w:rsidRPr="514B1134">
        <w:t>Atributul trebuie să corespundă la o valoare a cheii primare din tabelul TIP_</w:t>
      </w:r>
      <w:proofErr w:type="gramStart"/>
      <w:r w:rsidR="2CD21B8F" w:rsidRPr="514B1134">
        <w:t>SALON</w:t>
      </w:r>
      <w:r w:rsidR="058D9B61" w:rsidRPr="514B1134">
        <w:t>;</w:t>
      </w:r>
      <w:proofErr w:type="gramEnd"/>
    </w:p>
    <w:p w14:paraId="3925776A" w14:textId="4CC93E29" w:rsidR="2CD21B8F" w:rsidRDefault="2CD21B8F" w:rsidP="514B1134">
      <w:pPr>
        <w:pStyle w:val="Listparagraf"/>
        <w:numPr>
          <w:ilvl w:val="0"/>
          <w:numId w:val="6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sectie = </w:t>
      </w:r>
      <w:r w:rsidRPr="514B1134">
        <w:t xml:space="preserve">variabilă de tip caracter, de lungime maximă 50, care reprezintă numele secției unde se află un </w:t>
      </w:r>
      <w:proofErr w:type="gramStart"/>
      <w:r w:rsidRPr="514B1134">
        <w:t>salon</w:t>
      </w:r>
      <w:r w:rsidR="1E903782" w:rsidRPr="514B1134">
        <w:t>;</w:t>
      </w:r>
      <w:proofErr w:type="gramEnd"/>
    </w:p>
    <w:p w14:paraId="09A7829C" w14:textId="473CDB8B" w:rsidR="50ABD79B" w:rsidRDefault="50ABD79B" w:rsidP="514B1134">
      <w:pPr>
        <w:pStyle w:val="Listparagraf"/>
        <w:numPr>
          <w:ilvl w:val="0"/>
          <w:numId w:val="6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etaj = </w:t>
      </w:r>
      <w:r w:rsidRPr="514B1134">
        <w:t>variabilă de tip întreg, de lungime maximă 2, care reprezintă numărul etajului la care se află un salon</w:t>
      </w:r>
      <w:r w:rsidR="60502C04" w:rsidRPr="514B1134">
        <w:t>.</w:t>
      </w:r>
    </w:p>
    <w:p w14:paraId="44296F03" w14:textId="4485FEDA" w:rsidR="60502C04" w:rsidRDefault="60502C04" w:rsidP="514B1134">
      <w:pPr>
        <w:jc w:val="both"/>
      </w:pPr>
      <w:r w:rsidRPr="514B1134">
        <w:t xml:space="preserve">Entitatea TIP_SALON </w:t>
      </w:r>
      <w:proofErr w:type="gramStart"/>
      <w:r w:rsidRPr="514B1134">
        <w:t>are</w:t>
      </w:r>
      <w:proofErr w:type="gramEnd"/>
      <w:r w:rsidRPr="514B1134">
        <w:t xml:space="preserve"> atributele:</w:t>
      </w:r>
    </w:p>
    <w:p w14:paraId="1D062A59" w14:textId="707D348A" w:rsidR="60502C04" w:rsidRDefault="60502C04" w:rsidP="514B1134">
      <w:pPr>
        <w:pStyle w:val="Listparagraf"/>
        <w:numPr>
          <w:ilvl w:val="0"/>
          <w:numId w:val="5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id_tip = </w:t>
      </w:r>
      <w:r w:rsidRPr="514B1134">
        <w:t xml:space="preserve">variabilă de tip întreg, de lungime maximă 1, care reprezintă codul tipului unui </w:t>
      </w:r>
      <w:proofErr w:type="gramStart"/>
      <w:r w:rsidRPr="514B1134">
        <w:t>salon;</w:t>
      </w:r>
      <w:proofErr w:type="gramEnd"/>
    </w:p>
    <w:p w14:paraId="4B8784B2" w14:textId="2048AB7E" w:rsidR="60502C04" w:rsidRDefault="60502C04" w:rsidP="514B1134">
      <w:pPr>
        <w:pStyle w:val="Listparagraf"/>
        <w:numPr>
          <w:ilvl w:val="0"/>
          <w:numId w:val="5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nr_paturi </w:t>
      </w:r>
      <w:proofErr w:type="gramStart"/>
      <w:r w:rsidRPr="514B1134">
        <w:rPr>
          <w:i/>
          <w:iCs/>
        </w:rPr>
        <w:t xml:space="preserve">= </w:t>
      </w:r>
      <w:r w:rsidRPr="514B1134">
        <w:t xml:space="preserve"> variabilă</w:t>
      </w:r>
      <w:proofErr w:type="gramEnd"/>
      <w:r w:rsidRPr="514B1134">
        <w:t xml:space="preserve"> de tip întreg, de lungime maximă 2, care reprezintă numărul de paturi dintr-un salon.</w:t>
      </w:r>
    </w:p>
    <w:p w14:paraId="40737840" w14:textId="1A22E635" w:rsidR="712A0B6F" w:rsidRDefault="712A0B6F" w:rsidP="514B1134">
      <w:pPr>
        <w:jc w:val="both"/>
      </w:pPr>
      <w:r w:rsidRPr="514B1134">
        <w:t>Entitatea AMBULANTA are atributele:</w:t>
      </w:r>
    </w:p>
    <w:p w14:paraId="6D341451" w14:textId="0A6E0276" w:rsidR="712A0B6F" w:rsidRDefault="712A0B6F" w:rsidP="514B1134">
      <w:pPr>
        <w:pStyle w:val="Listparagraf"/>
        <w:numPr>
          <w:ilvl w:val="0"/>
          <w:numId w:val="4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id_pacient = </w:t>
      </w:r>
      <w:r w:rsidRPr="514B1134">
        <w:t xml:space="preserve">variabilă de tip întreg, de lungime maximă 5, care reprezintă codul unui pacient. Atributul trebuie să corespundă la o valoare a cheii primare din tabelul PACIENT.  Împreună cu id_ambulanta formează cheia compusa a </w:t>
      </w:r>
      <w:proofErr w:type="gramStart"/>
      <w:r w:rsidRPr="514B1134">
        <w:t>entității;</w:t>
      </w:r>
      <w:proofErr w:type="gramEnd"/>
    </w:p>
    <w:p w14:paraId="573967EA" w14:textId="21408282" w:rsidR="5D49AAD0" w:rsidRDefault="5D49AAD0" w:rsidP="514B1134">
      <w:pPr>
        <w:pStyle w:val="Listparagraf"/>
        <w:numPr>
          <w:ilvl w:val="0"/>
          <w:numId w:val="4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id_ambulanta </w:t>
      </w:r>
      <w:r w:rsidRPr="514B1134">
        <w:t xml:space="preserve">= </w:t>
      </w:r>
      <w:r w:rsidR="74DA6C36" w:rsidRPr="514B1134">
        <w:t xml:space="preserve">variabilă de tip caracter, de lungime maximă 10, care reprezintă </w:t>
      </w:r>
      <w:r w:rsidR="6EF807F4" w:rsidRPr="514B1134">
        <w:t xml:space="preserve">datele de pe plăcuța unei </w:t>
      </w:r>
      <w:proofErr w:type="gramStart"/>
      <w:r w:rsidR="6EF807F4" w:rsidRPr="514B1134">
        <w:t>ambulanțe</w:t>
      </w:r>
      <w:r w:rsidR="5176A932" w:rsidRPr="514B1134">
        <w:t>;</w:t>
      </w:r>
      <w:proofErr w:type="gramEnd"/>
    </w:p>
    <w:p w14:paraId="1C64B1F2" w14:textId="120EF69E" w:rsidR="6EF807F4" w:rsidRDefault="6EF807F4" w:rsidP="514B1134">
      <w:pPr>
        <w:pStyle w:val="Listparagraf"/>
        <w:numPr>
          <w:ilvl w:val="0"/>
          <w:numId w:val="4"/>
        </w:numPr>
        <w:jc w:val="both"/>
        <w:rPr>
          <w:rFonts w:eastAsiaTheme="minorEastAsia"/>
          <w:i/>
          <w:iCs/>
        </w:rPr>
      </w:pPr>
      <w:r w:rsidRPr="514B1134">
        <w:rPr>
          <w:rFonts w:ascii="Calibri" w:eastAsia="Calibri" w:hAnsi="Calibri" w:cs="Calibri"/>
          <w:i/>
          <w:iCs/>
        </w:rPr>
        <w:t xml:space="preserve">id_angajat </w:t>
      </w:r>
      <w:r w:rsidRPr="514B1134">
        <w:rPr>
          <w:rFonts w:ascii="Calibri" w:eastAsia="Calibri" w:hAnsi="Calibri" w:cs="Calibri"/>
        </w:rPr>
        <w:t xml:space="preserve">= </w:t>
      </w:r>
      <w:r w:rsidRPr="514B1134">
        <w:t xml:space="preserve">variabilă de tip întreg, de lungime maximă 5, care reprezintă codul unui angajat. Atributul trebuie să corespundă la o valoare a cheii primare din tabelul </w:t>
      </w:r>
      <w:proofErr w:type="gramStart"/>
      <w:r w:rsidRPr="514B1134">
        <w:t>ANGAJAT;</w:t>
      </w:r>
      <w:proofErr w:type="gramEnd"/>
    </w:p>
    <w:p w14:paraId="525611D0" w14:textId="0E477693" w:rsidR="6EF807F4" w:rsidRDefault="6EF807F4" w:rsidP="514B1134">
      <w:pPr>
        <w:pStyle w:val="Listparagraf"/>
        <w:numPr>
          <w:ilvl w:val="0"/>
          <w:numId w:val="4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id_detalii_interventie = </w:t>
      </w:r>
      <w:r w:rsidRPr="514B1134">
        <w:t>variabilă de tip întreg, de lungime maximă 5, care reprezintă codul</w:t>
      </w:r>
      <w:r w:rsidR="2E0BB5D0" w:rsidRPr="514B1134">
        <w:t xml:space="preserve"> pentru detaliile unei intervenții</w:t>
      </w:r>
      <w:r w:rsidRPr="514B1134">
        <w:t xml:space="preserve">. Atributul trebuie să corespundă la o valoare a cheii primare din tabelul </w:t>
      </w:r>
      <w:r w:rsidR="632DFE78" w:rsidRPr="514B1134">
        <w:t>DETALII_INTERVENTIE</w:t>
      </w:r>
      <w:r w:rsidRPr="514B1134">
        <w:t>.</w:t>
      </w:r>
    </w:p>
    <w:p w14:paraId="2C056AB1" w14:textId="2B42A470" w:rsidR="3CACBFBC" w:rsidRDefault="3CACBFBC" w:rsidP="514B1134">
      <w:pPr>
        <w:jc w:val="both"/>
      </w:pPr>
      <w:r w:rsidRPr="514B1134">
        <w:t>Entitatea DETALII_INTERVENTIE are atributele:</w:t>
      </w:r>
    </w:p>
    <w:p w14:paraId="232FBF8F" w14:textId="538A6E2A" w:rsidR="3CACBFBC" w:rsidRDefault="3CACBFBC" w:rsidP="514B1134">
      <w:pPr>
        <w:pStyle w:val="Listparagraf"/>
        <w:numPr>
          <w:ilvl w:val="0"/>
          <w:numId w:val="3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id_detalii_interventie = </w:t>
      </w:r>
      <w:r w:rsidRPr="514B1134">
        <w:t xml:space="preserve">variabilă de tip întreg, de lungime maximă 5, care reprezintă codul pentru detaliile unei </w:t>
      </w:r>
      <w:proofErr w:type="gramStart"/>
      <w:r w:rsidRPr="514B1134">
        <w:t>intervenții</w:t>
      </w:r>
      <w:r w:rsidR="25F74E13" w:rsidRPr="514B1134">
        <w:t>;</w:t>
      </w:r>
      <w:proofErr w:type="gramEnd"/>
    </w:p>
    <w:p w14:paraId="713B0A7B" w14:textId="759E3324" w:rsidR="3CACBFBC" w:rsidRDefault="3CACBFBC" w:rsidP="514B1134">
      <w:pPr>
        <w:pStyle w:val="Listparagraf"/>
        <w:numPr>
          <w:ilvl w:val="0"/>
          <w:numId w:val="3"/>
        </w:numPr>
        <w:jc w:val="both"/>
        <w:rPr>
          <w:rFonts w:eastAsiaTheme="minorEastAsia"/>
        </w:rPr>
      </w:pPr>
      <w:r w:rsidRPr="514B1134">
        <w:rPr>
          <w:i/>
          <w:iCs/>
        </w:rPr>
        <w:t xml:space="preserve">data_interventie = </w:t>
      </w:r>
      <w:r w:rsidRPr="514B1134">
        <w:t xml:space="preserve">variabilă de tip date, care reprezintă data unei </w:t>
      </w:r>
      <w:proofErr w:type="gramStart"/>
      <w:r w:rsidRPr="514B1134">
        <w:t>intervenții</w:t>
      </w:r>
      <w:r w:rsidR="1D6A73B3" w:rsidRPr="514B1134">
        <w:t>;</w:t>
      </w:r>
      <w:proofErr w:type="gramEnd"/>
    </w:p>
    <w:p w14:paraId="21C45069" w14:textId="7D094C2B" w:rsidR="3CACBFBC" w:rsidRDefault="3CACBFBC" w:rsidP="514B1134">
      <w:pPr>
        <w:pStyle w:val="Listparagraf"/>
        <w:numPr>
          <w:ilvl w:val="0"/>
          <w:numId w:val="3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t xml:space="preserve">distanta = </w:t>
      </w:r>
      <w:r w:rsidRPr="514B1134">
        <w:t xml:space="preserve">variabilă de tip întreg, de lungime maximă 2, care reprezintă distanța la care </w:t>
      </w:r>
      <w:r w:rsidR="698B9CBA" w:rsidRPr="514B1134">
        <w:t xml:space="preserve">o ambulanță se deplasează pentru o </w:t>
      </w:r>
      <w:proofErr w:type="gramStart"/>
      <w:r w:rsidR="698B9CBA" w:rsidRPr="514B1134">
        <w:t>intervenție;</w:t>
      </w:r>
      <w:proofErr w:type="gramEnd"/>
    </w:p>
    <w:p w14:paraId="2B662AD4" w14:textId="54C18ADB" w:rsidR="698B9CBA" w:rsidRDefault="698B9CBA" w:rsidP="514B1134">
      <w:pPr>
        <w:pStyle w:val="Listparagraf"/>
        <w:numPr>
          <w:ilvl w:val="0"/>
          <w:numId w:val="3"/>
        </w:numPr>
        <w:jc w:val="both"/>
        <w:rPr>
          <w:rFonts w:eastAsiaTheme="minorEastAsia"/>
          <w:i/>
          <w:iCs/>
        </w:rPr>
      </w:pPr>
      <w:r w:rsidRPr="514B1134">
        <w:rPr>
          <w:i/>
          <w:iCs/>
        </w:rPr>
        <w:lastRenderedPageBreak/>
        <w:t xml:space="preserve">cauza_interventie = </w:t>
      </w:r>
      <w:r w:rsidRPr="514B1134">
        <w:t>variabilă de tip caracter, de lungime maximă 50, care reprezintă numele cauzei unei intervenții.</w:t>
      </w:r>
    </w:p>
    <w:p w14:paraId="130D1F5F" w14:textId="6294EA7A" w:rsidR="7E9F501B" w:rsidRDefault="7E9F501B" w:rsidP="39CB0A95">
      <w:pPr>
        <w:jc w:val="both"/>
      </w:pPr>
      <w:r w:rsidRPr="39CB0A95">
        <w:t>Relația ANGAJAT_</w:t>
      </w:r>
      <w:r w:rsidRPr="39CB0A95">
        <w:rPr>
          <w:i/>
          <w:iCs/>
        </w:rPr>
        <w:t>consulta</w:t>
      </w:r>
      <w:r w:rsidRPr="39CB0A95">
        <w:t>_PACIENT are atributele:</w:t>
      </w:r>
    </w:p>
    <w:p w14:paraId="29408476" w14:textId="243DD122" w:rsidR="4FA474A0" w:rsidRDefault="4FA474A0" w:rsidP="39CB0A95">
      <w:pPr>
        <w:pStyle w:val="Listparagraf"/>
        <w:numPr>
          <w:ilvl w:val="0"/>
          <w:numId w:val="2"/>
        </w:numPr>
        <w:jc w:val="both"/>
        <w:rPr>
          <w:rFonts w:eastAsiaTheme="minorEastAsia"/>
          <w:i/>
          <w:iCs/>
        </w:rPr>
      </w:pPr>
      <w:r w:rsidRPr="39CB0A95">
        <w:rPr>
          <w:rFonts w:ascii="Calibri" w:eastAsia="Calibri" w:hAnsi="Calibri" w:cs="Calibri"/>
          <w:i/>
          <w:iCs/>
        </w:rPr>
        <w:t xml:space="preserve">id_angajat </w:t>
      </w:r>
      <w:r w:rsidRPr="39CB0A95">
        <w:rPr>
          <w:rFonts w:ascii="Calibri" w:eastAsia="Calibri" w:hAnsi="Calibri" w:cs="Calibri"/>
        </w:rPr>
        <w:t xml:space="preserve">= </w:t>
      </w:r>
      <w:r w:rsidRPr="39CB0A95">
        <w:t xml:space="preserve">variabilă de tip întreg, de lungime maximă 5, care reprezintă codul unui angajat. Atributul trebuie să corespundă la o valoare a cheii primare din tabelul </w:t>
      </w:r>
      <w:proofErr w:type="gramStart"/>
      <w:r w:rsidRPr="39CB0A95">
        <w:t>ANGAJAT;</w:t>
      </w:r>
      <w:proofErr w:type="gramEnd"/>
    </w:p>
    <w:p w14:paraId="5F0509DC" w14:textId="5BEF1AB6" w:rsidR="4FA474A0" w:rsidRDefault="4FA474A0" w:rsidP="39CB0A95">
      <w:pPr>
        <w:pStyle w:val="Listparagraf"/>
        <w:numPr>
          <w:ilvl w:val="0"/>
          <w:numId w:val="2"/>
        </w:numPr>
        <w:jc w:val="both"/>
        <w:rPr>
          <w:rFonts w:eastAsiaTheme="minorEastAsia"/>
        </w:rPr>
      </w:pPr>
      <w:r w:rsidRPr="39CB0A95">
        <w:rPr>
          <w:i/>
          <w:iCs/>
        </w:rPr>
        <w:t xml:space="preserve">id_pacient = </w:t>
      </w:r>
      <w:r w:rsidRPr="39CB0A95">
        <w:t xml:space="preserve">variabilă de tip întreg, de lungime maximă 5, care reprezintă codul unui pacient. Atributul trebuie să corespundă la o valoare a cheii primare din tabelul </w:t>
      </w:r>
      <w:proofErr w:type="gramStart"/>
      <w:r w:rsidRPr="39CB0A95">
        <w:t>PACIENT;</w:t>
      </w:r>
      <w:proofErr w:type="gramEnd"/>
    </w:p>
    <w:p w14:paraId="24046C15" w14:textId="01F2D46E" w:rsidR="4FA474A0" w:rsidRDefault="4FA474A0" w:rsidP="39CB0A95">
      <w:pPr>
        <w:pStyle w:val="Listparagraf"/>
        <w:numPr>
          <w:ilvl w:val="0"/>
          <w:numId w:val="2"/>
        </w:numPr>
        <w:jc w:val="both"/>
        <w:rPr>
          <w:rFonts w:eastAsiaTheme="minorEastAsia"/>
        </w:rPr>
      </w:pPr>
      <w:r w:rsidRPr="39CB0A95">
        <w:rPr>
          <w:i/>
          <w:iCs/>
        </w:rPr>
        <w:t xml:space="preserve">data_consultatie = </w:t>
      </w:r>
      <w:r w:rsidRPr="39CB0A95">
        <w:t xml:space="preserve">variabilă de tip date, care reprezintă data unei </w:t>
      </w:r>
      <w:proofErr w:type="gramStart"/>
      <w:r w:rsidRPr="39CB0A95">
        <w:t>consultații;</w:t>
      </w:r>
      <w:proofErr w:type="gramEnd"/>
    </w:p>
    <w:p w14:paraId="2D15D3CA" w14:textId="484EDDC0" w:rsidR="4FA474A0" w:rsidRDefault="4FA474A0" w:rsidP="39CB0A95">
      <w:pPr>
        <w:pStyle w:val="Listparagraf"/>
        <w:numPr>
          <w:ilvl w:val="0"/>
          <w:numId w:val="2"/>
        </w:numPr>
        <w:jc w:val="both"/>
        <w:rPr>
          <w:rFonts w:eastAsiaTheme="minorEastAsia"/>
          <w:i/>
          <w:iCs/>
        </w:rPr>
      </w:pPr>
      <w:r w:rsidRPr="39CB0A95">
        <w:rPr>
          <w:i/>
          <w:iCs/>
        </w:rPr>
        <w:t xml:space="preserve">diagnostic = </w:t>
      </w:r>
      <w:r w:rsidRPr="39CB0A95">
        <w:t>variabilă de tip caracter, de lungime maximă 50, care reprezintă numele diagnosticului pus.</w:t>
      </w:r>
    </w:p>
    <w:p w14:paraId="165D869E" w14:textId="6330D606" w:rsidR="4FA474A0" w:rsidRDefault="4FA474A0" w:rsidP="39CB0A95">
      <w:pPr>
        <w:jc w:val="both"/>
        <w:rPr>
          <w:i/>
          <w:iCs/>
        </w:rPr>
      </w:pPr>
      <w:r w:rsidRPr="39CB0A95">
        <w:t>Relația ANGAJAT_</w:t>
      </w:r>
      <w:r w:rsidRPr="39CB0A95">
        <w:rPr>
          <w:i/>
          <w:iCs/>
        </w:rPr>
        <w:t>realizeaza_</w:t>
      </w:r>
      <w:r w:rsidRPr="39CB0A95">
        <w:t>OPERATIE are atributele:</w:t>
      </w:r>
    </w:p>
    <w:p w14:paraId="5C727426" w14:textId="417AF938" w:rsidR="5354D567" w:rsidRDefault="5354D567" w:rsidP="6ECCB7DD">
      <w:pPr>
        <w:pStyle w:val="Listparagraf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6ECCB7DD">
        <w:rPr>
          <w:rFonts w:ascii="Calibri" w:eastAsia="Calibri" w:hAnsi="Calibri" w:cs="Calibri"/>
          <w:i/>
          <w:iCs/>
        </w:rPr>
        <w:t xml:space="preserve">id_angajat </w:t>
      </w:r>
      <w:r w:rsidRPr="6ECCB7DD">
        <w:rPr>
          <w:rFonts w:ascii="Calibri" w:eastAsia="Calibri" w:hAnsi="Calibri" w:cs="Calibri"/>
        </w:rPr>
        <w:t xml:space="preserve">= </w:t>
      </w:r>
      <w:r w:rsidRPr="6ECCB7DD">
        <w:t xml:space="preserve">variabilă de tip întreg, de lungime maximă 5, care reprezintă codul unui angajat. Atributul trebuie să corespundă la o valoare a cheii primare din tabelul </w:t>
      </w:r>
      <w:proofErr w:type="gramStart"/>
      <w:r w:rsidRPr="6ECCB7DD">
        <w:t>ANGAJAT;</w:t>
      </w:r>
      <w:proofErr w:type="gramEnd"/>
    </w:p>
    <w:p w14:paraId="2FF82644" w14:textId="0DBB9115" w:rsidR="1966C9EB" w:rsidRDefault="1966C9EB" w:rsidP="6ECCB7DD">
      <w:pPr>
        <w:pStyle w:val="Listparagraf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6ECCB7DD">
        <w:rPr>
          <w:i/>
          <w:iCs/>
        </w:rPr>
        <w:t xml:space="preserve">id_operatie = </w:t>
      </w:r>
      <w:r w:rsidRPr="6ECCB7DD">
        <w:t xml:space="preserve">variabilă de tip întreg, de lungime maximă 5, care reprezintă codul unei operații. Atributul trebuie să corespundă la o valoare a cheii primare din tabelul </w:t>
      </w:r>
      <w:proofErr w:type="gramStart"/>
      <w:r w:rsidRPr="6ECCB7DD">
        <w:t>OPERATIE;</w:t>
      </w:r>
      <w:proofErr w:type="gramEnd"/>
    </w:p>
    <w:p w14:paraId="427E7DCC" w14:textId="71E1B784" w:rsidR="1C7AE6A3" w:rsidRDefault="1C7AE6A3" w:rsidP="6ECCB7DD">
      <w:pPr>
        <w:pStyle w:val="Listparagraf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6ECCB7DD">
        <w:rPr>
          <w:i/>
          <w:iCs/>
        </w:rPr>
        <w:t xml:space="preserve">data_operatie = </w:t>
      </w:r>
      <w:r w:rsidRPr="6ECCB7DD">
        <w:t>variabilă de tip date, care reprezintă data unei operații.</w:t>
      </w:r>
    </w:p>
    <w:p w14:paraId="120125F2" w14:textId="52F6A7F1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3BBA746F" w14:textId="0B39BAFA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241B2701" w14:textId="5D4EA684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7B86152C" w14:textId="0B09DB51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73282E54" w14:textId="2BAE1277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29D985B2" w14:textId="32B22102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104F1CE7" w14:textId="3BDE6532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7108C6CD" w14:textId="72B87D22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25C007DB" w14:textId="4A07600C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3267090B" w14:textId="42510F5D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111864B3" w14:textId="632FCA5C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119A52B5" w14:textId="73A4C0EE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09A7B1C8" w14:textId="1048F94B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0FC3E1DA" w14:textId="74C93A48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7AA22791" w14:textId="2D14F95A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65CD769E" w14:textId="12331627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21777672" w14:textId="68640D0B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135ABF2A" w14:textId="250B07BE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4DBDA467" w14:textId="5A3FA860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5AAAD594" w14:textId="769D65C6" w:rsidR="312EE894" w:rsidRDefault="312EE894" w:rsidP="6ECCB7DD">
      <w:pPr>
        <w:jc w:val="both"/>
        <w:rPr>
          <w:rFonts w:ascii="Calibri" w:eastAsia="Calibri" w:hAnsi="Calibri" w:cs="Calibri"/>
          <w:b/>
          <w:bCs/>
        </w:rPr>
      </w:pPr>
      <w:r w:rsidRPr="6ECCB7DD">
        <w:rPr>
          <w:rFonts w:ascii="Calibri" w:eastAsia="Calibri" w:hAnsi="Calibri" w:cs="Calibri"/>
          <w:b/>
          <w:bCs/>
        </w:rPr>
        <w:t>6.Realizarea diagramei entitate-relație corespunzătoare descrierii de la punctele 3-5.</w:t>
      </w:r>
    </w:p>
    <w:p w14:paraId="37F4B02F" w14:textId="620B8C12" w:rsidR="6ECCB7DD" w:rsidRDefault="008D3F40" w:rsidP="6ECCB7DD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D75ED94" wp14:editId="6CACB092">
            <wp:simplePos x="0" y="0"/>
            <wp:positionH relativeFrom="page">
              <wp:align>left</wp:align>
            </wp:positionH>
            <wp:positionV relativeFrom="paragraph">
              <wp:posOffset>313055</wp:posOffset>
            </wp:positionV>
            <wp:extent cx="8146904" cy="3855720"/>
            <wp:effectExtent l="0" t="0" r="6985" b="0"/>
            <wp:wrapTight wrapText="bothSides">
              <wp:wrapPolygon edited="0">
                <wp:start x="0" y="0"/>
                <wp:lineTo x="0" y="21451"/>
                <wp:lineTo x="21568" y="21451"/>
                <wp:lineTo x="21568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6904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A79A8" w14:textId="786F9EAD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58D770F2" w14:textId="16A8BA9B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7B931C1F" w14:textId="2DF73F4C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508869F9" w14:textId="3EDF9A4A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09C1E551" w14:textId="24934609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422A51D3" w14:textId="77777777" w:rsidR="008D3F40" w:rsidRDefault="008D3F40" w:rsidP="6ECCB7DD">
      <w:pPr>
        <w:jc w:val="both"/>
        <w:rPr>
          <w:rFonts w:ascii="Calibri" w:eastAsia="Calibri" w:hAnsi="Calibri" w:cs="Calibri"/>
          <w:b/>
          <w:bCs/>
        </w:rPr>
      </w:pPr>
    </w:p>
    <w:p w14:paraId="33F88621" w14:textId="77777777" w:rsidR="008D3F40" w:rsidRDefault="008D3F40" w:rsidP="6ECCB7DD">
      <w:pPr>
        <w:jc w:val="both"/>
        <w:rPr>
          <w:rFonts w:ascii="Calibri" w:eastAsia="Calibri" w:hAnsi="Calibri" w:cs="Calibri"/>
          <w:b/>
          <w:bCs/>
        </w:rPr>
      </w:pPr>
    </w:p>
    <w:p w14:paraId="544DF44B" w14:textId="77777777" w:rsidR="008D3F40" w:rsidRDefault="008D3F40" w:rsidP="6ECCB7DD">
      <w:pPr>
        <w:jc w:val="both"/>
        <w:rPr>
          <w:rFonts w:ascii="Calibri" w:eastAsia="Calibri" w:hAnsi="Calibri" w:cs="Calibri"/>
          <w:b/>
          <w:bCs/>
        </w:rPr>
      </w:pPr>
    </w:p>
    <w:p w14:paraId="54B4DD12" w14:textId="77777777" w:rsidR="008D3F40" w:rsidRDefault="008D3F40" w:rsidP="6ECCB7DD">
      <w:pPr>
        <w:jc w:val="both"/>
        <w:rPr>
          <w:rFonts w:ascii="Calibri" w:eastAsia="Calibri" w:hAnsi="Calibri" w:cs="Calibri"/>
          <w:b/>
          <w:bCs/>
        </w:rPr>
      </w:pPr>
    </w:p>
    <w:p w14:paraId="2D545DA6" w14:textId="77777777" w:rsidR="008D3F40" w:rsidRDefault="008D3F40" w:rsidP="6ECCB7DD">
      <w:pPr>
        <w:jc w:val="both"/>
        <w:rPr>
          <w:rFonts w:ascii="Calibri" w:eastAsia="Calibri" w:hAnsi="Calibri" w:cs="Calibri"/>
          <w:b/>
          <w:bCs/>
        </w:rPr>
      </w:pPr>
    </w:p>
    <w:p w14:paraId="7F59986C" w14:textId="3991E6E9" w:rsidR="29333310" w:rsidRDefault="29333310" w:rsidP="6ECCB7DD">
      <w:pPr>
        <w:jc w:val="both"/>
        <w:rPr>
          <w:rFonts w:ascii="Calibri" w:eastAsia="Calibri" w:hAnsi="Calibri" w:cs="Calibri"/>
          <w:b/>
          <w:bCs/>
        </w:rPr>
      </w:pPr>
      <w:r w:rsidRPr="6ECCB7DD">
        <w:rPr>
          <w:rFonts w:ascii="Calibri" w:eastAsia="Calibri" w:hAnsi="Calibri" w:cs="Calibri"/>
          <w:b/>
          <w:bCs/>
        </w:rPr>
        <w:lastRenderedPageBreak/>
        <w:t>7.Realizarea diagramei conceptuale corespunzătoare diagramei entitate-relație proiectate la punctul 6. Diagrama conceptuală obținută trebuie să conțină minimum 6 tabele (fără considerarea subentităților), dintre care cel puțin un tabel asociativ.</w:t>
      </w:r>
    </w:p>
    <w:p w14:paraId="360CFE50" w14:textId="2914D42B" w:rsidR="6ECCB7DD" w:rsidRDefault="6ECCB7DD" w:rsidP="6ECCB7DD">
      <w:pPr>
        <w:jc w:val="both"/>
        <w:rPr>
          <w:rFonts w:ascii="Calibri" w:eastAsia="Calibri" w:hAnsi="Calibri" w:cs="Calibri"/>
          <w:b/>
          <w:bCs/>
        </w:rPr>
      </w:pPr>
    </w:p>
    <w:p w14:paraId="674049E3" w14:textId="0155D8AF" w:rsidR="7B3FB4D0" w:rsidRDefault="7B3FB4D0" w:rsidP="6ECCB7DD">
      <w:pPr>
        <w:jc w:val="both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5555BA0A" wp14:editId="6C870152">
            <wp:extent cx="6353175" cy="2675021"/>
            <wp:effectExtent l="0" t="0" r="0" b="0"/>
            <wp:docPr id="1165433016" name="Imagine 116543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61AA" w14:textId="39CF0E8D" w:rsidR="3EFA0F97" w:rsidRDefault="3EFA0F97" w:rsidP="39CB0A95">
      <w:pPr>
        <w:jc w:val="both"/>
        <w:rPr>
          <w:rFonts w:ascii="Calibri" w:eastAsia="Calibri" w:hAnsi="Calibri" w:cs="Calibri"/>
          <w:b/>
          <w:bCs/>
        </w:rPr>
      </w:pPr>
      <w:r w:rsidRPr="6ECCB7DD">
        <w:rPr>
          <w:rFonts w:ascii="Calibri" w:eastAsia="Calibri" w:hAnsi="Calibri" w:cs="Calibri"/>
          <w:b/>
          <w:bCs/>
        </w:rPr>
        <w:t>8. Enumerarea schemelor relaționale corespunzătoare diagramei conceptuale proiectate la punctul 7.</w:t>
      </w:r>
    </w:p>
    <w:p w14:paraId="0997A225" w14:textId="0F71518E" w:rsidR="3EFA0F97" w:rsidRDefault="3EFA0F97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Schemele relaţionale corespunzătoare diagramei conceptuale sunt:</w:t>
      </w:r>
    </w:p>
    <w:p w14:paraId="6A78EE7E" w14:textId="6737609C" w:rsidR="3EFA0F97" w:rsidRDefault="3EFA0F97" w:rsidP="39CB0A95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ANGAJAT (id_angajat#, id_job, id_departament, id_adresa, nume, prenume, data_nasterii, telefon</w:t>
      </w:r>
      <w:r w:rsidR="1287B9AC" w:rsidRPr="4F40355E">
        <w:rPr>
          <w:rFonts w:ascii="Calibri" w:eastAsia="Calibri" w:hAnsi="Calibri" w:cs="Calibri"/>
        </w:rPr>
        <w:t xml:space="preserve">, </w:t>
      </w:r>
      <w:r w:rsidRPr="4F40355E">
        <w:rPr>
          <w:rFonts w:ascii="Calibri" w:eastAsia="Calibri" w:hAnsi="Calibri" w:cs="Calibri"/>
        </w:rPr>
        <w:t>salariu</w:t>
      </w:r>
      <w:proofErr w:type="gramStart"/>
      <w:r w:rsidR="1E8FFB38" w:rsidRPr="4F40355E">
        <w:rPr>
          <w:rFonts w:ascii="Calibri" w:eastAsia="Calibri" w:hAnsi="Calibri" w:cs="Calibri"/>
        </w:rPr>
        <w:t>);</w:t>
      </w:r>
      <w:proofErr w:type="gramEnd"/>
    </w:p>
    <w:p w14:paraId="4B77DA6C" w14:textId="5E335874" w:rsidR="1E8FFB38" w:rsidRDefault="1E8FFB38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DEPARTAMENT (id_departament#, nume_departament, numar_angajati_departement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064D7CB0" w14:textId="7F424491" w:rsidR="1E8FFB38" w:rsidRDefault="1E8FFB38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JOB (id_job#, nume_job, salariu_minim, salariu_maxim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5ABFB6D2" w14:textId="011EA68E" w:rsidR="1E8FFB38" w:rsidRDefault="1E8FFB38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PROGRAM (id_angajat, nr_zile_lucratoare, inceput_concediu, final_concediu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5E558AED" w14:textId="79AF6ED9" w:rsidR="1E8FFB38" w:rsidRDefault="1E8FFB38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ADRESA (id_adresa#, judet, oras, strada, bloc_nr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4C72B3EE" w14:textId="16655C8E" w:rsidR="00D253CC" w:rsidRDefault="00D253CC" w:rsidP="39CB0A95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OPERATIE (id_operatie#, nume_operatie, perioada_</w:t>
      </w:r>
      <w:proofErr w:type="gramStart"/>
      <w:r w:rsidRPr="4F40355E">
        <w:rPr>
          <w:rFonts w:ascii="Calibri" w:eastAsia="Calibri" w:hAnsi="Calibri" w:cs="Calibri"/>
        </w:rPr>
        <w:t>recuperare,  id</w:t>
      </w:r>
      <w:proofErr w:type="gramEnd"/>
      <w:r w:rsidRPr="4F40355E">
        <w:rPr>
          <w:rFonts w:ascii="Calibri" w:eastAsia="Calibri" w:hAnsi="Calibri" w:cs="Calibri"/>
        </w:rPr>
        <w:t>_pacient);</w:t>
      </w:r>
    </w:p>
    <w:p w14:paraId="77B30FEF" w14:textId="2B111956" w:rsidR="1E8FFB38" w:rsidRDefault="1E8FFB38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PACIENT (id_pacient#, id_salon, id_adresa, nume</w:t>
      </w:r>
      <w:r w:rsidR="12FDB2B4" w:rsidRPr="39CB0A95">
        <w:rPr>
          <w:rFonts w:ascii="Calibri" w:eastAsia="Calibri" w:hAnsi="Calibri" w:cs="Calibri"/>
        </w:rPr>
        <w:t xml:space="preserve">, </w:t>
      </w:r>
      <w:r w:rsidRPr="39CB0A95">
        <w:rPr>
          <w:rFonts w:ascii="Calibri" w:eastAsia="Calibri" w:hAnsi="Calibri" w:cs="Calibri"/>
        </w:rPr>
        <w:t>prenume</w:t>
      </w:r>
      <w:r w:rsidR="5D40BDAE" w:rsidRPr="39CB0A95">
        <w:rPr>
          <w:rFonts w:ascii="Calibri" w:eastAsia="Calibri" w:hAnsi="Calibri" w:cs="Calibri"/>
        </w:rPr>
        <w:t xml:space="preserve">, </w:t>
      </w:r>
      <w:r w:rsidRPr="39CB0A95">
        <w:rPr>
          <w:rFonts w:ascii="Calibri" w:eastAsia="Calibri" w:hAnsi="Calibri" w:cs="Calibri"/>
        </w:rPr>
        <w:t>data_nasterii</w:t>
      </w:r>
      <w:r w:rsidR="05880239" w:rsidRPr="39CB0A95">
        <w:rPr>
          <w:rFonts w:ascii="Calibri" w:eastAsia="Calibri" w:hAnsi="Calibri" w:cs="Calibri"/>
        </w:rPr>
        <w:t xml:space="preserve">, </w:t>
      </w:r>
      <w:r w:rsidRPr="39CB0A95">
        <w:rPr>
          <w:rFonts w:ascii="Calibri" w:eastAsia="Calibri" w:hAnsi="Calibri" w:cs="Calibri"/>
        </w:rPr>
        <w:t>telefon</w:t>
      </w:r>
      <w:proofErr w:type="gramStart"/>
      <w:r w:rsidR="76CCF997" w:rsidRPr="39CB0A95">
        <w:rPr>
          <w:rFonts w:ascii="Calibri" w:eastAsia="Calibri" w:hAnsi="Calibri" w:cs="Calibri"/>
        </w:rPr>
        <w:t>);</w:t>
      </w:r>
      <w:proofErr w:type="gramEnd"/>
    </w:p>
    <w:p w14:paraId="6FE19F02" w14:textId="060DF763" w:rsidR="6675F350" w:rsidRDefault="6675F350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ISTORIC_PACIENT (id_pacient#, data_interventie#, nume_interventie, problema_medicala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64604A85" w14:textId="63CA6C4F" w:rsidR="6675F350" w:rsidRDefault="6675F350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SALON (id_salon#, id_tip, sectie, etaj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272EBF81" w14:textId="1B118001" w:rsidR="6675F350" w:rsidRDefault="6675F350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TIP_SALON (id_tip#, nr_paturi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1AC9E28C" w14:textId="6CD48CD8" w:rsidR="6675F350" w:rsidRDefault="6675F350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AMBULANTA (id_pacient#, id_ambulanta#, id_angajat, id_detalii_interventie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16A4C83A" w14:textId="703C26A8" w:rsidR="6675F350" w:rsidRDefault="6675F350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DETALII_INTERVENTIE (id_detalii_interventie, data_interventie, distanta, cauza_interventie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5AE14334" w14:textId="679CE125" w:rsidR="5A342908" w:rsidRDefault="5A342908" w:rsidP="39CB0A95">
      <w:pPr>
        <w:ind w:firstLine="720"/>
        <w:jc w:val="both"/>
        <w:rPr>
          <w:rFonts w:ascii="Calibri" w:eastAsia="Calibri" w:hAnsi="Calibri" w:cs="Calibri"/>
        </w:rPr>
      </w:pPr>
      <w:r w:rsidRPr="39CB0A95">
        <w:rPr>
          <w:rFonts w:ascii="Calibri" w:eastAsia="Calibri" w:hAnsi="Calibri" w:cs="Calibri"/>
        </w:rPr>
        <w:t>CONSULTA (id_angajat, id_pacient, data_consultatie, diagnostic</w:t>
      </w:r>
      <w:proofErr w:type="gramStart"/>
      <w:r w:rsidRPr="39CB0A95">
        <w:rPr>
          <w:rFonts w:ascii="Calibri" w:eastAsia="Calibri" w:hAnsi="Calibri" w:cs="Calibri"/>
        </w:rPr>
        <w:t>);</w:t>
      </w:r>
      <w:proofErr w:type="gramEnd"/>
    </w:p>
    <w:p w14:paraId="67AFFFCC" w14:textId="50D0444A" w:rsidR="5A342908" w:rsidRDefault="5A342908" w:rsidP="39CB0A95">
      <w:pPr>
        <w:ind w:firstLine="720"/>
        <w:jc w:val="both"/>
        <w:rPr>
          <w:rFonts w:ascii="Calibri" w:eastAsia="Calibri" w:hAnsi="Calibri" w:cs="Calibri"/>
        </w:rPr>
      </w:pPr>
      <w:r w:rsidRPr="6ECCB7DD">
        <w:rPr>
          <w:rFonts w:ascii="Calibri" w:eastAsia="Calibri" w:hAnsi="Calibri" w:cs="Calibri"/>
        </w:rPr>
        <w:lastRenderedPageBreak/>
        <w:t>REALIZEAZA (id_angajat, id_</w:t>
      </w:r>
      <w:r w:rsidR="45418488" w:rsidRPr="6ECCB7DD">
        <w:rPr>
          <w:rFonts w:ascii="Calibri" w:eastAsia="Calibri" w:hAnsi="Calibri" w:cs="Calibri"/>
        </w:rPr>
        <w:t>operatie</w:t>
      </w:r>
      <w:r w:rsidRPr="6ECCB7DD">
        <w:rPr>
          <w:rFonts w:ascii="Calibri" w:eastAsia="Calibri" w:hAnsi="Calibri" w:cs="Calibri"/>
        </w:rPr>
        <w:t>, data_operatie).</w:t>
      </w:r>
    </w:p>
    <w:p w14:paraId="5F7BFB1C" w14:textId="7E949384" w:rsidR="39CB0A95" w:rsidRDefault="39CB0A95" w:rsidP="4F40355E">
      <w:pPr>
        <w:ind w:firstLine="720"/>
        <w:jc w:val="both"/>
        <w:rPr>
          <w:rFonts w:ascii="Calibri" w:eastAsia="Calibri" w:hAnsi="Calibri" w:cs="Calibri"/>
        </w:rPr>
      </w:pPr>
    </w:p>
    <w:p w14:paraId="36D929B2" w14:textId="3E960BCC" w:rsidR="39CB0A95" w:rsidRDefault="39CB0A95" w:rsidP="4F40355E">
      <w:pPr>
        <w:jc w:val="both"/>
        <w:rPr>
          <w:rFonts w:ascii="Calibri" w:eastAsia="Calibri" w:hAnsi="Calibri" w:cs="Calibri"/>
          <w:b/>
          <w:bCs/>
        </w:rPr>
      </w:pPr>
    </w:p>
    <w:p w14:paraId="1ACBCE15" w14:textId="3EAC922D" w:rsidR="39CB0A95" w:rsidRDefault="39CB0A95" w:rsidP="4F40355E">
      <w:pPr>
        <w:jc w:val="both"/>
        <w:rPr>
          <w:rFonts w:ascii="Calibri" w:eastAsia="Calibri" w:hAnsi="Calibri" w:cs="Calibri"/>
          <w:b/>
          <w:bCs/>
        </w:rPr>
      </w:pPr>
    </w:p>
    <w:p w14:paraId="539B6E1F" w14:textId="647C6745" w:rsidR="39CB0A95" w:rsidRDefault="39CB0A95" w:rsidP="4F40355E">
      <w:pPr>
        <w:jc w:val="both"/>
        <w:rPr>
          <w:rFonts w:ascii="Calibri" w:eastAsia="Calibri" w:hAnsi="Calibri" w:cs="Calibri"/>
          <w:b/>
          <w:bCs/>
        </w:rPr>
      </w:pPr>
    </w:p>
    <w:p w14:paraId="5C3FC5E5" w14:textId="5FADF7F0" w:rsidR="39CB0A95" w:rsidRDefault="5A60DDD4" w:rsidP="4F40355E">
      <w:pPr>
        <w:jc w:val="both"/>
        <w:rPr>
          <w:rFonts w:ascii="Calibri" w:eastAsia="Calibri" w:hAnsi="Calibri" w:cs="Calibri"/>
          <w:b/>
          <w:bCs/>
        </w:rPr>
      </w:pPr>
      <w:r w:rsidRPr="4F40355E">
        <w:rPr>
          <w:rFonts w:ascii="Calibri" w:eastAsia="Calibri" w:hAnsi="Calibri" w:cs="Calibri"/>
          <w:b/>
          <w:bCs/>
        </w:rPr>
        <w:t>9. Realizarea normalizării până la forma normală 3 (FN1-FN3).</w:t>
      </w:r>
    </w:p>
    <w:p w14:paraId="4EC4BBF5" w14:textId="11EE85B0" w:rsidR="39CB0A95" w:rsidRDefault="6752C29C" w:rsidP="4F40355E">
      <w:pPr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  <w:b/>
          <w:bCs/>
        </w:rPr>
        <w:t>FN1</w:t>
      </w:r>
    </w:p>
    <w:p w14:paraId="42CCD173" w14:textId="606E5E75" w:rsidR="39CB0A95" w:rsidRDefault="6752C29C" w:rsidP="39CB0A95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O relaţie este în prima formă normală dacă fiecărui atribut care o compune îi corespunde o valoare indivizibilă (atomică)</w:t>
      </w:r>
      <w:r w:rsidRPr="4F40355E">
        <w:rPr>
          <w:rFonts w:ascii="Calibri" w:eastAsia="Calibri" w:hAnsi="Calibri" w:cs="Calibri"/>
          <w:b/>
          <w:bCs/>
        </w:rPr>
        <w:t>.</w:t>
      </w:r>
      <w:r w:rsidR="42FC04CC" w:rsidRPr="4F40355E">
        <w:rPr>
          <w:rFonts w:ascii="Calibri" w:eastAsia="Calibri" w:hAnsi="Calibri" w:cs="Calibri"/>
          <w:b/>
          <w:bCs/>
        </w:rPr>
        <w:t xml:space="preserve"> </w:t>
      </w:r>
      <w:r w:rsidR="42FC04CC" w:rsidRPr="4F40355E">
        <w:rPr>
          <w:rFonts w:ascii="Calibri" w:eastAsia="Calibri" w:hAnsi="Calibri" w:cs="Calibri"/>
        </w:rPr>
        <w:t xml:space="preserve">Astfel, vom lua entitatea OPERATIE, care </w:t>
      </w:r>
      <w:proofErr w:type="gramStart"/>
      <w:r w:rsidR="42FC04CC" w:rsidRPr="4F40355E">
        <w:rPr>
          <w:rFonts w:ascii="Calibri" w:eastAsia="Calibri" w:hAnsi="Calibri" w:cs="Calibri"/>
        </w:rPr>
        <w:t>are</w:t>
      </w:r>
      <w:proofErr w:type="gramEnd"/>
      <w:r w:rsidR="42FC04CC" w:rsidRPr="4F40355E">
        <w:rPr>
          <w:rFonts w:ascii="Calibri" w:eastAsia="Calibri" w:hAnsi="Calibri" w:cs="Calibri"/>
        </w:rPr>
        <w:t xml:space="preserve"> urmatoarea schemă relatională </w:t>
      </w:r>
      <w:r w:rsidR="4FC93194" w:rsidRPr="4F40355E">
        <w:rPr>
          <w:rFonts w:ascii="Calibri" w:eastAsia="Calibri" w:hAnsi="Calibri" w:cs="Calibri"/>
        </w:rPr>
        <w:t>(id_operatie#, nume_operatie, perioada_recuperare, id_angajat, id_pacient).</w:t>
      </w:r>
    </w:p>
    <w:p w14:paraId="189A2F5B" w14:textId="3ABF32E4" w:rsidR="4FC93194" w:rsidRDefault="4FC93194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Exemplu:</w:t>
      </w: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F40355E" w14:paraId="0080992C" w14:textId="77777777" w:rsidTr="4F40355E">
        <w:tc>
          <w:tcPr>
            <w:tcW w:w="1872" w:type="dxa"/>
          </w:tcPr>
          <w:p w14:paraId="6583868E" w14:textId="38B40396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id_operatie#</w:t>
            </w:r>
          </w:p>
        </w:tc>
        <w:tc>
          <w:tcPr>
            <w:tcW w:w="1872" w:type="dxa"/>
          </w:tcPr>
          <w:p w14:paraId="754A4D4D" w14:textId="03CE3537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nume_operatie</w:t>
            </w:r>
          </w:p>
        </w:tc>
        <w:tc>
          <w:tcPr>
            <w:tcW w:w="1872" w:type="dxa"/>
          </w:tcPr>
          <w:p w14:paraId="501D90C0" w14:textId="6EB302E3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perioada_recuperare</w:t>
            </w:r>
          </w:p>
        </w:tc>
        <w:tc>
          <w:tcPr>
            <w:tcW w:w="1872" w:type="dxa"/>
          </w:tcPr>
          <w:p w14:paraId="29CB54C6" w14:textId="7D376CF0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id_angajat</w:t>
            </w:r>
          </w:p>
        </w:tc>
        <w:tc>
          <w:tcPr>
            <w:tcW w:w="1872" w:type="dxa"/>
          </w:tcPr>
          <w:p w14:paraId="74E54C1A" w14:textId="3D3323FE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id_pacient</w:t>
            </w:r>
          </w:p>
        </w:tc>
      </w:tr>
      <w:tr w:rsidR="4F40355E" w14:paraId="222C31E6" w14:textId="77777777" w:rsidTr="4F40355E">
        <w:trPr>
          <w:trHeight w:val="300"/>
        </w:trPr>
        <w:tc>
          <w:tcPr>
            <w:tcW w:w="1872" w:type="dxa"/>
          </w:tcPr>
          <w:p w14:paraId="7F7D6944" w14:textId="07EBED22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1872" w:type="dxa"/>
          </w:tcPr>
          <w:p w14:paraId="0F02250A" w14:textId="75D560A7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Deviatie de sept</w:t>
            </w:r>
          </w:p>
        </w:tc>
        <w:tc>
          <w:tcPr>
            <w:tcW w:w="1872" w:type="dxa"/>
          </w:tcPr>
          <w:p w14:paraId="6E7F563C" w14:textId="236EC6FD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72" w:type="dxa"/>
          </w:tcPr>
          <w:p w14:paraId="2F1B6A9D" w14:textId="3D705D9C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12, 4, 5</w:t>
            </w:r>
          </w:p>
        </w:tc>
        <w:tc>
          <w:tcPr>
            <w:tcW w:w="1872" w:type="dxa"/>
          </w:tcPr>
          <w:p w14:paraId="64259C4A" w14:textId="3017974B" w:rsidR="4FC93194" w:rsidRDefault="4FC931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</w:t>
            </w:r>
          </w:p>
        </w:tc>
      </w:tr>
    </w:tbl>
    <w:p w14:paraId="20B038CD" w14:textId="5545A61B" w:rsidR="39CB0A95" w:rsidRDefault="72CE19D0" w:rsidP="39CB0A95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În acest exemplu, id-u</w:t>
      </w:r>
      <w:r w:rsidR="5FB98D0D" w:rsidRPr="4F40355E">
        <w:rPr>
          <w:rFonts w:ascii="Calibri" w:eastAsia="Calibri" w:hAnsi="Calibri" w:cs="Calibri"/>
        </w:rPr>
        <w:t>ri</w:t>
      </w:r>
      <w:r w:rsidRPr="4F40355E">
        <w:rPr>
          <w:rFonts w:ascii="Calibri" w:eastAsia="Calibri" w:hAnsi="Calibri" w:cs="Calibri"/>
        </w:rPr>
        <w:t>l</w:t>
      </w:r>
      <w:r w:rsidR="0657FC5E" w:rsidRPr="4F40355E">
        <w:rPr>
          <w:rFonts w:ascii="Calibri" w:eastAsia="Calibri" w:hAnsi="Calibri" w:cs="Calibri"/>
        </w:rPr>
        <w:t>e</w:t>
      </w:r>
      <w:r w:rsidRPr="4F40355E">
        <w:rPr>
          <w:rFonts w:ascii="Calibri" w:eastAsia="Calibri" w:hAnsi="Calibri" w:cs="Calibri"/>
        </w:rPr>
        <w:t xml:space="preserve"> angaja</w:t>
      </w:r>
      <w:r w:rsidR="252A045C" w:rsidRPr="4F40355E">
        <w:rPr>
          <w:rFonts w:ascii="Calibri" w:eastAsia="Calibri" w:hAnsi="Calibri" w:cs="Calibri"/>
        </w:rPr>
        <w:t>ților</w:t>
      </w:r>
      <w:r w:rsidRPr="4F40355E">
        <w:rPr>
          <w:rFonts w:ascii="Calibri" w:eastAsia="Calibri" w:hAnsi="Calibri" w:cs="Calibri"/>
        </w:rPr>
        <w:t xml:space="preserve"> care ia</w:t>
      </w:r>
      <w:r w:rsidR="6DAEDEEB" w:rsidRPr="4F40355E">
        <w:rPr>
          <w:rFonts w:ascii="Calibri" w:eastAsia="Calibri" w:hAnsi="Calibri" w:cs="Calibri"/>
        </w:rPr>
        <w:t>u</w:t>
      </w:r>
      <w:r w:rsidRPr="4F40355E">
        <w:rPr>
          <w:rFonts w:ascii="Calibri" w:eastAsia="Calibri" w:hAnsi="Calibri" w:cs="Calibri"/>
        </w:rPr>
        <w:t xml:space="preserve"> parte la o</w:t>
      </w:r>
      <w:r w:rsidR="6CEBB58E" w:rsidRPr="4F40355E">
        <w:rPr>
          <w:rFonts w:ascii="Calibri" w:eastAsia="Calibri" w:hAnsi="Calibri" w:cs="Calibri"/>
        </w:rPr>
        <w:t xml:space="preserve">perație </w:t>
      </w:r>
      <w:r w:rsidR="2252E7A8" w:rsidRPr="4F40355E">
        <w:rPr>
          <w:rFonts w:ascii="Calibri" w:eastAsia="Calibri" w:hAnsi="Calibri" w:cs="Calibri"/>
        </w:rPr>
        <w:t>sunt trecute</w:t>
      </w:r>
      <w:r w:rsidR="734412D8" w:rsidRPr="4F40355E">
        <w:rPr>
          <w:rFonts w:ascii="Calibri" w:eastAsia="Calibri" w:hAnsi="Calibri" w:cs="Calibri"/>
        </w:rPr>
        <w:t xml:space="preserve"> </w:t>
      </w:r>
      <w:r w:rsidR="4B2A22BD" w:rsidRPr="4F40355E">
        <w:rPr>
          <w:rFonts w:ascii="Calibri" w:eastAsia="Calibri" w:hAnsi="Calibri" w:cs="Calibri"/>
        </w:rPr>
        <w:t>la</w:t>
      </w:r>
      <w:r w:rsidR="734412D8" w:rsidRPr="4F40355E">
        <w:rPr>
          <w:rFonts w:ascii="Calibri" w:eastAsia="Calibri" w:hAnsi="Calibri" w:cs="Calibri"/>
        </w:rPr>
        <w:t xml:space="preserve"> coloana id_angajat,</w:t>
      </w:r>
      <w:r w:rsidR="2252E7A8" w:rsidRPr="4F40355E">
        <w:rPr>
          <w:rFonts w:ascii="Calibri" w:eastAsia="Calibri" w:hAnsi="Calibri" w:cs="Calibri"/>
        </w:rPr>
        <w:t xml:space="preserve"> pe o singură linie, în funcție de operația la care iau parte. </w:t>
      </w:r>
      <w:r w:rsidR="5BB35172" w:rsidRPr="4F40355E">
        <w:rPr>
          <w:rFonts w:ascii="Calibri" w:eastAsia="Calibri" w:hAnsi="Calibri" w:cs="Calibri"/>
        </w:rPr>
        <w:t xml:space="preserve">Pentru a normaliza </w:t>
      </w:r>
      <w:r w:rsidR="082CD7BC" w:rsidRPr="4F40355E">
        <w:rPr>
          <w:rFonts w:ascii="Calibri" w:eastAsia="Calibri" w:hAnsi="Calibri" w:cs="Calibri"/>
        </w:rPr>
        <w:t>î</w:t>
      </w:r>
      <w:r w:rsidR="5BB35172" w:rsidRPr="4F40355E">
        <w:rPr>
          <w:rFonts w:ascii="Calibri" w:eastAsia="Calibri" w:hAnsi="Calibri" w:cs="Calibri"/>
        </w:rPr>
        <w:t>n prima form</w:t>
      </w:r>
      <w:r w:rsidR="653920BD" w:rsidRPr="4F40355E">
        <w:rPr>
          <w:rFonts w:ascii="Calibri" w:eastAsia="Calibri" w:hAnsi="Calibri" w:cs="Calibri"/>
        </w:rPr>
        <w:t>ă</w:t>
      </w:r>
      <w:r w:rsidR="5BB35172" w:rsidRPr="4F40355E">
        <w:rPr>
          <w:rFonts w:ascii="Calibri" w:eastAsia="Calibri" w:hAnsi="Calibri" w:cs="Calibri"/>
        </w:rPr>
        <w:t xml:space="preserve"> normală, pentru fiecare operație vom avea </w:t>
      </w:r>
      <w:r w:rsidR="171DCEE5" w:rsidRPr="4F40355E">
        <w:rPr>
          <w:rFonts w:ascii="Calibri" w:eastAsia="Calibri" w:hAnsi="Calibri" w:cs="Calibri"/>
        </w:rPr>
        <w:t xml:space="preserve">câte </w:t>
      </w:r>
      <w:r w:rsidR="5BB35172" w:rsidRPr="4F40355E">
        <w:rPr>
          <w:rFonts w:ascii="Calibri" w:eastAsia="Calibri" w:hAnsi="Calibri" w:cs="Calibri"/>
        </w:rPr>
        <w:t xml:space="preserve">o linie </w:t>
      </w:r>
      <w:r w:rsidR="6F11D4CA" w:rsidRPr="4F40355E">
        <w:rPr>
          <w:rFonts w:ascii="Calibri" w:eastAsia="Calibri" w:hAnsi="Calibri" w:cs="Calibri"/>
        </w:rPr>
        <w:t>pentru fiecare angajat ce ia parte la operație.</w:t>
      </w: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F40355E" w14:paraId="16ECA41D" w14:textId="77777777" w:rsidTr="4F40355E">
        <w:tc>
          <w:tcPr>
            <w:tcW w:w="1872" w:type="dxa"/>
          </w:tcPr>
          <w:p w14:paraId="239E83A8" w14:textId="4ABE7FBF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id_operatie#</w:t>
            </w:r>
          </w:p>
        </w:tc>
        <w:tc>
          <w:tcPr>
            <w:tcW w:w="1872" w:type="dxa"/>
          </w:tcPr>
          <w:p w14:paraId="3005493B" w14:textId="0834FA7E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nume_operatie</w:t>
            </w:r>
          </w:p>
        </w:tc>
        <w:tc>
          <w:tcPr>
            <w:tcW w:w="1872" w:type="dxa"/>
          </w:tcPr>
          <w:p w14:paraId="5D023C79" w14:textId="75F64E4C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perioada_recuperare</w:t>
            </w:r>
          </w:p>
        </w:tc>
        <w:tc>
          <w:tcPr>
            <w:tcW w:w="1872" w:type="dxa"/>
          </w:tcPr>
          <w:p w14:paraId="77C2A9FF" w14:textId="661ED7E0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id_angajat#</w:t>
            </w:r>
          </w:p>
        </w:tc>
        <w:tc>
          <w:tcPr>
            <w:tcW w:w="1872" w:type="dxa"/>
          </w:tcPr>
          <w:p w14:paraId="76C61BB8" w14:textId="1BFE5674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id_pacient</w:t>
            </w:r>
          </w:p>
        </w:tc>
      </w:tr>
      <w:tr w:rsidR="4F40355E" w14:paraId="5D06CF26" w14:textId="77777777" w:rsidTr="4F40355E">
        <w:tc>
          <w:tcPr>
            <w:tcW w:w="1872" w:type="dxa"/>
          </w:tcPr>
          <w:p w14:paraId="62CC43C7" w14:textId="4A038B17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1872" w:type="dxa"/>
          </w:tcPr>
          <w:p w14:paraId="773BA8C6" w14:textId="5EC13DF4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Deviatie de sept</w:t>
            </w:r>
          </w:p>
        </w:tc>
        <w:tc>
          <w:tcPr>
            <w:tcW w:w="1872" w:type="dxa"/>
          </w:tcPr>
          <w:p w14:paraId="4E5D86B7" w14:textId="05CD982A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72" w:type="dxa"/>
          </w:tcPr>
          <w:p w14:paraId="77974B9D" w14:textId="3263DD93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872" w:type="dxa"/>
          </w:tcPr>
          <w:p w14:paraId="20081234" w14:textId="35BDB71C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</w:t>
            </w:r>
          </w:p>
        </w:tc>
      </w:tr>
      <w:tr w:rsidR="4F40355E" w14:paraId="502B0237" w14:textId="77777777" w:rsidTr="4F40355E">
        <w:tc>
          <w:tcPr>
            <w:tcW w:w="1872" w:type="dxa"/>
          </w:tcPr>
          <w:p w14:paraId="2D3310F5" w14:textId="71B2EA8F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1872" w:type="dxa"/>
          </w:tcPr>
          <w:p w14:paraId="168F9338" w14:textId="2D709B48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Deviatie de sept</w:t>
            </w:r>
          </w:p>
        </w:tc>
        <w:tc>
          <w:tcPr>
            <w:tcW w:w="1872" w:type="dxa"/>
          </w:tcPr>
          <w:p w14:paraId="427BFFF4" w14:textId="254DA8CC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72" w:type="dxa"/>
          </w:tcPr>
          <w:p w14:paraId="713D844B" w14:textId="44FEC3EB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72" w:type="dxa"/>
          </w:tcPr>
          <w:p w14:paraId="1FE7505A" w14:textId="5EFC893F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</w:t>
            </w:r>
          </w:p>
        </w:tc>
      </w:tr>
      <w:tr w:rsidR="4F40355E" w14:paraId="20796E5B" w14:textId="77777777" w:rsidTr="4F40355E">
        <w:tc>
          <w:tcPr>
            <w:tcW w:w="1872" w:type="dxa"/>
          </w:tcPr>
          <w:p w14:paraId="01A767DF" w14:textId="7AF2C225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1872" w:type="dxa"/>
          </w:tcPr>
          <w:p w14:paraId="3594EB58" w14:textId="3891CD67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Deviatie de sept</w:t>
            </w:r>
          </w:p>
        </w:tc>
        <w:tc>
          <w:tcPr>
            <w:tcW w:w="1872" w:type="dxa"/>
          </w:tcPr>
          <w:p w14:paraId="5B4FDBDF" w14:textId="7902F792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72" w:type="dxa"/>
          </w:tcPr>
          <w:p w14:paraId="33A2DEBB" w14:textId="768F6C61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72" w:type="dxa"/>
          </w:tcPr>
          <w:p w14:paraId="46E6F95C" w14:textId="4C85A055" w:rsidR="6F11D4CA" w:rsidRDefault="6F11D4C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</w:t>
            </w:r>
          </w:p>
        </w:tc>
      </w:tr>
    </w:tbl>
    <w:p w14:paraId="40DFA753" w14:textId="58BF2188" w:rsidR="4F40355E" w:rsidRDefault="4F40355E" w:rsidP="4F40355E">
      <w:pPr>
        <w:ind w:firstLine="720"/>
        <w:jc w:val="both"/>
        <w:rPr>
          <w:rFonts w:ascii="Calibri" w:eastAsia="Calibri" w:hAnsi="Calibri" w:cs="Calibri"/>
        </w:rPr>
      </w:pPr>
    </w:p>
    <w:p w14:paraId="07E387B9" w14:textId="60527BA7" w:rsidR="336D320C" w:rsidRDefault="336D320C" w:rsidP="4F40355E">
      <w:pPr>
        <w:ind w:firstLine="720"/>
        <w:jc w:val="both"/>
        <w:rPr>
          <w:rFonts w:ascii="Calibri" w:eastAsia="Calibri" w:hAnsi="Calibri" w:cs="Calibri"/>
          <w:b/>
          <w:bCs/>
        </w:rPr>
      </w:pPr>
      <w:r w:rsidRPr="4F40355E">
        <w:rPr>
          <w:rFonts w:ascii="Calibri" w:eastAsia="Calibri" w:hAnsi="Calibri" w:cs="Calibri"/>
          <w:b/>
          <w:bCs/>
        </w:rPr>
        <w:t>FN2</w:t>
      </w:r>
    </w:p>
    <w:p w14:paraId="67369590" w14:textId="791204C5" w:rsidR="5E048B56" w:rsidRDefault="5E048B56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 xml:space="preserve">A doua formă normală cere ca tabela să se afle în FN1 și că fiecare atribut care nu este cheie (nu participă la cheia primară) </w:t>
      </w:r>
      <w:r w:rsidR="2B2B9F07" w:rsidRPr="4F40355E">
        <w:rPr>
          <w:rFonts w:ascii="Calibri" w:eastAsia="Calibri" w:hAnsi="Calibri" w:cs="Calibri"/>
        </w:rPr>
        <w:t xml:space="preserve">să fie </w:t>
      </w:r>
      <w:r w:rsidRPr="4F40355E">
        <w:rPr>
          <w:rFonts w:ascii="Calibri" w:eastAsia="Calibri" w:hAnsi="Calibri" w:cs="Calibri"/>
        </w:rPr>
        <w:t>dependent de întreaga</w:t>
      </w:r>
      <w:r w:rsidR="61557845" w:rsidRPr="4F40355E">
        <w:rPr>
          <w:rFonts w:ascii="Calibri" w:eastAsia="Calibri" w:hAnsi="Calibri" w:cs="Calibri"/>
        </w:rPr>
        <w:t xml:space="preserve"> </w:t>
      </w:r>
      <w:r w:rsidRPr="4F40355E">
        <w:rPr>
          <w:rFonts w:ascii="Calibri" w:eastAsia="Calibri" w:hAnsi="Calibri" w:cs="Calibri"/>
        </w:rPr>
        <w:t>cheie</w:t>
      </w:r>
      <w:r w:rsidR="501EE8BD" w:rsidRPr="4F40355E">
        <w:rPr>
          <w:rFonts w:ascii="Calibri" w:eastAsia="Calibri" w:hAnsi="Calibri" w:cs="Calibri"/>
        </w:rPr>
        <w:t xml:space="preserve"> </w:t>
      </w:r>
      <w:r w:rsidRPr="4F40355E">
        <w:rPr>
          <w:rFonts w:ascii="Calibri" w:eastAsia="Calibri" w:hAnsi="Calibri" w:cs="Calibri"/>
        </w:rPr>
        <w:t>primară</w:t>
      </w:r>
      <w:r w:rsidR="561762CB" w:rsidRPr="4F40355E">
        <w:rPr>
          <w:rFonts w:ascii="Calibri" w:eastAsia="Calibri" w:hAnsi="Calibri" w:cs="Calibri"/>
        </w:rPr>
        <w:t>. FN2 interzice manifestarea unor dependenţe funcţionale parţiale în cadrul tab</w:t>
      </w:r>
      <w:r w:rsidR="6369EDD4" w:rsidRPr="4F40355E">
        <w:rPr>
          <w:rFonts w:ascii="Calibri" w:eastAsia="Calibri" w:hAnsi="Calibri" w:cs="Calibri"/>
        </w:rPr>
        <w:t>elei.</w:t>
      </w:r>
    </w:p>
    <w:p w14:paraId="34F7AEC7" w14:textId="6BF0D99F" w:rsidR="0525471B" w:rsidRDefault="0525471B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Vom continua pe tabelul normalizat anterior.</w:t>
      </w:r>
    </w:p>
    <w:p w14:paraId="5BB8F16F" w14:textId="4076128B" w:rsidR="3DF3B3D5" w:rsidRDefault="3DF3B3D5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FN2 va arăta astfel:</w:t>
      </w: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F40355E" w14:paraId="728A6726" w14:textId="77777777" w:rsidTr="4F40355E">
        <w:tc>
          <w:tcPr>
            <w:tcW w:w="2340" w:type="dxa"/>
          </w:tcPr>
          <w:p w14:paraId="13829567" w14:textId="2BE6708D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id_operatie#</w:t>
            </w:r>
          </w:p>
        </w:tc>
        <w:tc>
          <w:tcPr>
            <w:tcW w:w="2340" w:type="dxa"/>
          </w:tcPr>
          <w:p w14:paraId="06775EE9" w14:textId="4B86DF18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nume_operatie</w:t>
            </w:r>
          </w:p>
        </w:tc>
        <w:tc>
          <w:tcPr>
            <w:tcW w:w="2340" w:type="dxa"/>
          </w:tcPr>
          <w:p w14:paraId="3165100B" w14:textId="45AD8E4A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perioada_recuperare</w:t>
            </w:r>
          </w:p>
        </w:tc>
        <w:tc>
          <w:tcPr>
            <w:tcW w:w="2340" w:type="dxa"/>
          </w:tcPr>
          <w:p w14:paraId="1B2EF10D" w14:textId="0C899B9E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id_pacient</w:t>
            </w:r>
          </w:p>
        </w:tc>
      </w:tr>
      <w:tr w:rsidR="4F40355E" w14:paraId="52655B8B" w14:textId="77777777" w:rsidTr="4F40355E">
        <w:tc>
          <w:tcPr>
            <w:tcW w:w="2340" w:type="dxa"/>
          </w:tcPr>
          <w:p w14:paraId="178B2E7C" w14:textId="558A1264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340" w:type="dxa"/>
          </w:tcPr>
          <w:p w14:paraId="390AAD6B" w14:textId="68043EF4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Deviatie de sept</w:t>
            </w:r>
          </w:p>
        </w:tc>
        <w:tc>
          <w:tcPr>
            <w:tcW w:w="2340" w:type="dxa"/>
          </w:tcPr>
          <w:p w14:paraId="17199874" w14:textId="58EB9AF2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340" w:type="dxa"/>
          </w:tcPr>
          <w:p w14:paraId="41608542" w14:textId="39ABC1E8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</w:t>
            </w:r>
          </w:p>
        </w:tc>
      </w:tr>
    </w:tbl>
    <w:p w14:paraId="04CFA1E4" w14:textId="657F8728" w:rsidR="4F40355E" w:rsidRDefault="4F40355E" w:rsidP="4F40355E">
      <w:pPr>
        <w:ind w:firstLine="720"/>
        <w:jc w:val="both"/>
        <w:rPr>
          <w:rFonts w:ascii="Calibri" w:eastAsia="Calibri" w:hAnsi="Calibri" w:cs="Calibri"/>
        </w:rPr>
      </w:pP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F40355E" w14:paraId="46477E69" w14:textId="77777777" w:rsidTr="4F40355E">
        <w:tc>
          <w:tcPr>
            <w:tcW w:w="4680" w:type="dxa"/>
          </w:tcPr>
          <w:p w14:paraId="26E9FECC" w14:textId="02FD067C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id_operatie#</w:t>
            </w:r>
          </w:p>
        </w:tc>
        <w:tc>
          <w:tcPr>
            <w:tcW w:w="4680" w:type="dxa"/>
          </w:tcPr>
          <w:p w14:paraId="404F722F" w14:textId="1B6BCBAB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id_angajat#</w:t>
            </w:r>
          </w:p>
        </w:tc>
      </w:tr>
      <w:tr w:rsidR="4F40355E" w14:paraId="6CA5EE62" w14:textId="77777777" w:rsidTr="4F40355E">
        <w:tc>
          <w:tcPr>
            <w:tcW w:w="4680" w:type="dxa"/>
          </w:tcPr>
          <w:p w14:paraId="51E15F9F" w14:textId="6E6A4B10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4680" w:type="dxa"/>
          </w:tcPr>
          <w:p w14:paraId="24A70963" w14:textId="00E53A7A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12</w:t>
            </w:r>
          </w:p>
        </w:tc>
      </w:tr>
      <w:tr w:rsidR="4F40355E" w14:paraId="689EDE7E" w14:textId="77777777" w:rsidTr="4F40355E">
        <w:tc>
          <w:tcPr>
            <w:tcW w:w="4680" w:type="dxa"/>
          </w:tcPr>
          <w:p w14:paraId="31437F88" w14:textId="711BCBA4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4680" w:type="dxa"/>
          </w:tcPr>
          <w:p w14:paraId="477110A5" w14:textId="15F42544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</w:tr>
      <w:tr w:rsidR="4F40355E" w14:paraId="2B9CEB5F" w14:textId="77777777" w:rsidTr="4F40355E">
        <w:tc>
          <w:tcPr>
            <w:tcW w:w="4680" w:type="dxa"/>
          </w:tcPr>
          <w:p w14:paraId="6357602B" w14:textId="57F3F1C2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4680" w:type="dxa"/>
          </w:tcPr>
          <w:p w14:paraId="3B63B73F" w14:textId="04D7CEA0" w:rsidR="3F116D96" w:rsidRDefault="3F116D96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5</w:t>
            </w:r>
          </w:p>
        </w:tc>
      </w:tr>
    </w:tbl>
    <w:p w14:paraId="7D73F65E" w14:textId="0FB3061D" w:rsidR="4F40355E" w:rsidRDefault="4F40355E" w:rsidP="4F40355E">
      <w:pPr>
        <w:ind w:firstLine="720"/>
        <w:jc w:val="both"/>
        <w:rPr>
          <w:rFonts w:ascii="Calibri" w:eastAsia="Calibri" w:hAnsi="Calibri" w:cs="Calibri"/>
        </w:rPr>
      </w:pPr>
    </w:p>
    <w:p w14:paraId="5C76F458" w14:textId="17DEB02F" w:rsidR="3F116D96" w:rsidRDefault="3F116D96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  <w:b/>
          <w:bCs/>
        </w:rPr>
        <w:t>FN3</w:t>
      </w:r>
    </w:p>
    <w:p w14:paraId="6AEF52DC" w14:textId="4D30994E" w:rsidR="3F116D96" w:rsidRDefault="3F116D96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O relație este în a treia formă normală dacă aparține FN2</w:t>
      </w:r>
      <w:r w:rsidR="6034F405" w:rsidRPr="4F40355E">
        <w:rPr>
          <w:rFonts w:ascii="Calibri" w:eastAsia="Calibri" w:hAnsi="Calibri" w:cs="Calibri"/>
        </w:rPr>
        <w:t xml:space="preserve"> și dacă fiecare atribut care nu este cheie (nu participă la o cheie) depinde direct de cheia primară.</w:t>
      </w:r>
    </w:p>
    <w:p w14:paraId="46E764AF" w14:textId="62A22732" w:rsidR="6B2B1255" w:rsidRDefault="6B2B1255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Vom continua pe tabela FN2 realiză anterior și îi vom mai adauga câmpu</w:t>
      </w:r>
      <w:r w:rsidR="4CFE961E" w:rsidRPr="4F40355E">
        <w:rPr>
          <w:rFonts w:ascii="Calibri" w:eastAsia="Calibri" w:hAnsi="Calibri" w:cs="Calibri"/>
        </w:rPr>
        <w:t>l</w:t>
      </w:r>
      <w:r w:rsidRPr="4F40355E">
        <w:rPr>
          <w:rFonts w:ascii="Calibri" w:eastAsia="Calibri" w:hAnsi="Calibri" w:cs="Calibri"/>
        </w:rPr>
        <w:t xml:space="preserve"> </w:t>
      </w:r>
      <w:r w:rsidR="1720667D" w:rsidRPr="4F40355E">
        <w:rPr>
          <w:rFonts w:ascii="Calibri" w:eastAsia="Calibri" w:hAnsi="Calibri" w:cs="Calibri"/>
        </w:rPr>
        <w:t>n</w:t>
      </w:r>
      <w:r w:rsidR="593336B9" w:rsidRPr="4F40355E">
        <w:rPr>
          <w:rFonts w:ascii="Calibri" w:eastAsia="Calibri" w:hAnsi="Calibri" w:cs="Calibri"/>
        </w:rPr>
        <w:t xml:space="preserve">umar_ore ce semnifică numărul de ore cât durează o operație și </w:t>
      </w:r>
      <w:r w:rsidR="600A57A3" w:rsidRPr="4F40355E">
        <w:rPr>
          <w:rFonts w:ascii="Calibri" w:eastAsia="Calibri" w:hAnsi="Calibri" w:cs="Calibri"/>
        </w:rPr>
        <w:t>câmpul varsta_pacient ce seminifică vârsta pacientului.</w:t>
      </w:r>
    </w:p>
    <w:p w14:paraId="7EF8D420" w14:textId="5663CE8E" w:rsidR="0373892A" w:rsidRDefault="0373892A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Astfel, tabelul devine:</w:t>
      </w: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400"/>
        <w:gridCol w:w="2280"/>
        <w:gridCol w:w="2340"/>
      </w:tblGrid>
      <w:tr w:rsidR="4F40355E" w14:paraId="40CF248B" w14:textId="77777777" w:rsidTr="4F40355E">
        <w:tc>
          <w:tcPr>
            <w:tcW w:w="2340" w:type="dxa"/>
          </w:tcPr>
          <w:p w14:paraId="67A3D154" w14:textId="404900CC" w:rsidR="0373892A" w:rsidRDefault="0373892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id_operatie#</w:t>
            </w:r>
          </w:p>
        </w:tc>
        <w:tc>
          <w:tcPr>
            <w:tcW w:w="2400" w:type="dxa"/>
          </w:tcPr>
          <w:p w14:paraId="6F01090D" w14:textId="46499CB1" w:rsidR="0373892A" w:rsidRDefault="0373892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id_angajat#</w:t>
            </w:r>
          </w:p>
        </w:tc>
        <w:tc>
          <w:tcPr>
            <w:tcW w:w="2280" w:type="dxa"/>
          </w:tcPr>
          <w:p w14:paraId="0B64B554" w14:textId="5CF5EAAB" w:rsidR="0373892A" w:rsidRDefault="0373892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numar_ore</w:t>
            </w:r>
          </w:p>
        </w:tc>
        <w:tc>
          <w:tcPr>
            <w:tcW w:w="2340" w:type="dxa"/>
          </w:tcPr>
          <w:p w14:paraId="1A346AA0" w14:textId="29ABDECB" w:rsidR="0373892A" w:rsidRDefault="0373892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varsta_pacient</w:t>
            </w:r>
          </w:p>
        </w:tc>
      </w:tr>
      <w:tr w:rsidR="4F40355E" w14:paraId="0FDB5CA4" w14:textId="77777777" w:rsidTr="4F40355E">
        <w:tc>
          <w:tcPr>
            <w:tcW w:w="2340" w:type="dxa"/>
          </w:tcPr>
          <w:p w14:paraId="5AE25597" w14:textId="2D1CA11D" w:rsidR="0373892A" w:rsidRDefault="0373892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400" w:type="dxa"/>
          </w:tcPr>
          <w:p w14:paraId="243A9FCA" w14:textId="19D4B16B" w:rsidR="0373892A" w:rsidRDefault="0373892A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280" w:type="dxa"/>
          </w:tcPr>
          <w:p w14:paraId="421AAA7A" w14:textId="70C27DC8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14:paraId="7DE28037" w14:textId="391E566E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24</w:t>
            </w:r>
          </w:p>
        </w:tc>
      </w:tr>
      <w:tr w:rsidR="4F40355E" w14:paraId="1C4CDAA7" w14:textId="77777777" w:rsidTr="4F40355E">
        <w:tc>
          <w:tcPr>
            <w:tcW w:w="2340" w:type="dxa"/>
          </w:tcPr>
          <w:p w14:paraId="24C1D737" w14:textId="7ED9EF1E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400" w:type="dxa"/>
          </w:tcPr>
          <w:p w14:paraId="47B1633D" w14:textId="508E0E42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80" w:type="dxa"/>
          </w:tcPr>
          <w:p w14:paraId="41567B44" w14:textId="3D5A01F7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14:paraId="48B5349D" w14:textId="3C4A9651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43</w:t>
            </w:r>
          </w:p>
        </w:tc>
      </w:tr>
      <w:tr w:rsidR="4F40355E" w14:paraId="521D0383" w14:textId="77777777" w:rsidTr="4F40355E">
        <w:tc>
          <w:tcPr>
            <w:tcW w:w="2340" w:type="dxa"/>
          </w:tcPr>
          <w:p w14:paraId="01E77211" w14:textId="5AB1AAD4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400" w:type="dxa"/>
          </w:tcPr>
          <w:p w14:paraId="1082B3B4" w14:textId="340D1CD5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80" w:type="dxa"/>
          </w:tcPr>
          <w:p w14:paraId="53C1F285" w14:textId="0FDB676F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14:paraId="5CCE543F" w14:textId="3AC51FCC" w:rsidR="0C4C23D4" w:rsidRDefault="0C4C23D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2</w:t>
            </w:r>
            <w:r w:rsidR="73F1EF87" w:rsidRPr="4F40355E">
              <w:rPr>
                <w:rFonts w:ascii="Calibri" w:eastAsia="Calibri" w:hAnsi="Calibri" w:cs="Calibri"/>
              </w:rPr>
              <w:t>4</w:t>
            </w:r>
          </w:p>
        </w:tc>
      </w:tr>
    </w:tbl>
    <w:p w14:paraId="5AB17091" w14:textId="636B7783" w:rsidR="4F40355E" w:rsidRDefault="4F40355E" w:rsidP="4F40355E">
      <w:pPr>
        <w:ind w:firstLine="720"/>
        <w:jc w:val="both"/>
        <w:rPr>
          <w:rFonts w:ascii="Calibri" w:eastAsia="Calibri" w:hAnsi="Calibri" w:cs="Calibri"/>
        </w:rPr>
      </w:pPr>
    </w:p>
    <w:p w14:paraId="2CCD3247" w14:textId="66795167" w:rsidR="0C4C23D4" w:rsidRDefault="0C4C23D4" w:rsidP="4F40355E">
      <w:pPr>
        <w:ind w:firstLine="720"/>
        <w:jc w:val="both"/>
        <w:rPr>
          <w:rFonts w:ascii="Calibri" w:eastAsia="Calibri" w:hAnsi="Calibri" w:cs="Calibri"/>
        </w:rPr>
      </w:pPr>
      <w:r w:rsidRPr="4F40355E">
        <w:rPr>
          <w:rFonts w:ascii="Calibri" w:eastAsia="Calibri" w:hAnsi="Calibri" w:cs="Calibri"/>
        </w:rPr>
        <w:t>Forma FN3 va fi aceasta:</w:t>
      </w: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4F40355E" w14:paraId="0B596A7B" w14:textId="77777777" w:rsidTr="4F40355E">
        <w:tc>
          <w:tcPr>
            <w:tcW w:w="2340" w:type="dxa"/>
          </w:tcPr>
          <w:p w14:paraId="659039BC" w14:textId="404900CC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id_operatie#</w:t>
            </w:r>
          </w:p>
        </w:tc>
        <w:tc>
          <w:tcPr>
            <w:tcW w:w="2340" w:type="dxa"/>
          </w:tcPr>
          <w:p w14:paraId="322EAA8D" w14:textId="46499CB1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id_angajat#</w:t>
            </w:r>
          </w:p>
        </w:tc>
        <w:tc>
          <w:tcPr>
            <w:tcW w:w="2340" w:type="dxa"/>
          </w:tcPr>
          <w:p w14:paraId="1867C773" w14:textId="5CF5EAAB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numar_ore</w:t>
            </w:r>
          </w:p>
        </w:tc>
      </w:tr>
      <w:tr w:rsidR="4F40355E" w14:paraId="0580C03D" w14:textId="77777777" w:rsidTr="4F40355E">
        <w:tc>
          <w:tcPr>
            <w:tcW w:w="2340" w:type="dxa"/>
          </w:tcPr>
          <w:p w14:paraId="1622B084" w14:textId="2D1CA11D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340" w:type="dxa"/>
          </w:tcPr>
          <w:p w14:paraId="7AFE5E33" w14:textId="19D4B16B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340" w:type="dxa"/>
          </w:tcPr>
          <w:p w14:paraId="0A94C56F" w14:textId="70C27DC8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</w:tr>
      <w:tr w:rsidR="4F40355E" w14:paraId="123B9343" w14:textId="77777777" w:rsidTr="4F40355E">
        <w:tc>
          <w:tcPr>
            <w:tcW w:w="2340" w:type="dxa"/>
          </w:tcPr>
          <w:p w14:paraId="1CF23604" w14:textId="7ED9EF1E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340" w:type="dxa"/>
          </w:tcPr>
          <w:p w14:paraId="6EB0C363" w14:textId="508E0E42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14:paraId="106E99F0" w14:textId="3D5A01F7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</w:tr>
      <w:tr w:rsidR="4F40355E" w14:paraId="06EE5D7E" w14:textId="77777777" w:rsidTr="4F40355E">
        <w:tc>
          <w:tcPr>
            <w:tcW w:w="2340" w:type="dxa"/>
          </w:tcPr>
          <w:p w14:paraId="23ACFBCD" w14:textId="5AB1AAD4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1423</w:t>
            </w:r>
          </w:p>
        </w:tc>
        <w:tc>
          <w:tcPr>
            <w:tcW w:w="2340" w:type="dxa"/>
          </w:tcPr>
          <w:p w14:paraId="3123395A" w14:textId="340D1CD5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</w:tcPr>
          <w:p w14:paraId="6C87BC13" w14:textId="0FDB676F" w:rsidR="4F40355E" w:rsidRDefault="4F40355E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</w:tr>
    </w:tbl>
    <w:p w14:paraId="1B4824CF" w14:textId="704EA341" w:rsidR="4F40355E" w:rsidRDefault="4F40355E" w:rsidP="4F40355E">
      <w:pPr>
        <w:ind w:firstLine="720"/>
        <w:jc w:val="both"/>
        <w:rPr>
          <w:rFonts w:ascii="Calibri" w:eastAsia="Calibri" w:hAnsi="Calibri" w:cs="Calibri"/>
        </w:rPr>
      </w:pP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F40355E" w14:paraId="4471AFC6" w14:textId="77777777" w:rsidTr="4F40355E">
        <w:tc>
          <w:tcPr>
            <w:tcW w:w="4680" w:type="dxa"/>
          </w:tcPr>
          <w:p w14:paraId="61EDEDBA" w14:textId="559207CE" w:rsidR="17CBAB94" w:rsidRDefault="17CBAB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numar_ore</w:t>
            </w:r>
          </w:p>
        </w:tc>
        <w:tc>
          <w:tcPr>
            <w:tcW w:w="4680" w:type="dxa"/>
          </w:tcPr>
          <w:p w14:paraId="5C8E425E" w14:textId="362A8944" w:rsidR="17CBAB94" w:rsidRDefault="17CBAB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varsta_pacient</w:t>
            </w:r>
          </w:p>
        </w:tc>
      </w:tr>
      <w:tr w:rsidR="4F40355E" w14:paraId="63DA4BED" w14:textId="77777777" w:rsidTr="4F40355E">
        <w:tc>
          <w:tcPr>
            <w:tcW w:w="4680" w:type="dxa"/>
          </w:tcPr>
          <w:p w14:paraId="1AAF0E30" w14:textId="74D4C2B7" w:rsidR="17CBAB94" w:rsidRDefault="17CBAB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80" w:type="dxa"/>
          </w:tcPr>
          <w:p w14:paraId="4B834A7E" w14:textId="7C43DD4E" w:rsidR="17CBAB94" w:rsidRDefault="17CBAB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24</w:t>
            </w:r>
          </w:p>
        </w:tc>
      </w:tr>
      <w:tr w:rsidR="4F40355E" w14:paraId="5EC176F3" w14:textId="77777777" w:rsidTr="4F40355E">
        <w:tc>
          <w:tcPr>
            <w:tcW w:w="4680" w:type="dxa"/>
          </w:tcPr>
          <w:p w14:paraId="03D157A6" w14:textId="42C9C2C0" w:rsidR="17CBAB94" w:rsidRDefault="17CBAB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80" w:type="dxa"/>
          </w:tcPr>
          <w:p w14:paraId="6A458B44" w14:textId="49FDAF03" w:rsidR="17CBAB94" w:rsidRDefault="17CBAB94" w:rsidP="4F40355E">
            <w:pPr>
              <w:rPr>
                <w:rFonts w:ascii="Calibri" w:eastAsia="Calibri" w:hAnsi="Calibri" w:cs="Calibri"/>
              </w:rPr>
            </w:pPr>
            <w:r w:rsidRPr="4F40355E">
              <w:rPr>
                <w:rFonts w:ascii="Calibri" w:eastAsia="Calibri" w:hAnsi="Calibri" w:cs="Calibri"/>
              </w:rPr>
              <w:t>43</w:t>
            </w:r>
          </w:p>
        </w:tc>
      </w:tr>
    </w:tbl>
    <w:p w14:paraId="767C4317" w14:textId="512F4E1C" w:rsidR="4F40355E" w:rsidRDefault="4F40355E" w:rsidP="4F40355E">
      <w:pPr>
        <w:ind w:firstLine="720"/>
        <w:jc w:val="both"/>
        <w:rPr>
          <w:rFonts w:ascii="Calibri" w:eastAsia="Calibri" w:hAnsi="Calibri" w:cs="Calibri"/>
        </w:rPr>
      </w:pPr>
    </w:p>
    <w:p w14:paraId="2376ADA2" w14:textId="19F2AB87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4D6C98AA" w14:textId="3D4EED11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4B179D8A" w14:textId="115CEFEF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384EC9CA" w14:textId="3E82C567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123D4D98" w14:textId="49AB1979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1F8D9703" w14:textId="2AC55488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7275F68A" w14:textId="2106CA18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352AF84E" w14:textId="5B6C752D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32EEFA0F" w14:textId="727159E9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6C4AB20E" w14:textId="03D2014B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4D2ED4B3" w14:textId="71C6E39A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324FFA00" w14:textId="155D3B07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191E8754" w14:textId="692C0034" w:rsidR="09E36786" w:rsidRDefault="09E36786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  <w:r w:rsidRPr="6ECCB7DD">
        <w:rPr>
          <w:rFonts w:ascii="Calibri" w:eastAsia="Calibri" w:hAnsi="Calibri" w:cs="Calibri"/>
          <w:b/>
          <w:bCs/>
        </w:rPr>
        <w:lastRenderedPageBreak/>
        <w:t>10. Crearea tabelelor în SQLși inserarea de date coerente în fiecare dintre acestea (minimum 5 înregistrări în fiecare tabel neasociativ; minimum 10 înregistrări în tabelele asociative).</w:t>
      </w:r>
    </w:p>
    <w:p w14:paraId="5D43C298" w14:textId="246B0DA8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0C250D9F" wp14:editId="00C4C2DA">
            <wp:extent cx="3717890" cy="2114550"/>
            <wp:effectExtent l="0" t="0" r="0" b="0"/>
            <wp:docPr id="1048338770" name="Imagine 1048338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830E" w14:textId="36A1F685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6BCFAE72" wp14:editId="7F6B1707">
            <wp:extent cx="4514850" cy="2133600"/>
            <wp:effectExtent l="0" t="0" r="0" b="0"/>
            <wp:docPr id="807869925" name="Imagine 80786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EA6E" w14:textId="64A46FD1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790911A7" wp14:editId="77783E42">
            <wp:extent cx="4572000" cy="2543175"/>
            <wp:effectExtent l="0" t="0" r="0" b="0"/>
            <wp:docPr id="311722303" name="Imagine 31172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92AD" w14:textId="255CE626" w:rsidR="09E36786" w:rsidRDefault="09E36786" w:rsidP="6ECCB7DD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240DDA49" wp14:editId="63A48D19">
            <wp:extent cx="4572000" cy="3105150"/>
            <wp:effectExtent l="0" t="0" r="0" b="0"/>
            <wp:docPr id="855340375" name="Imagine 85534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0D3B" w14:textId="799AB89D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67300FB2" wp14:editId="75A276E3">
            <wp:extent cx="4572000" cy="2143125"/>
            <wp:effectExtent l="0" t="0" r="0" b="0"/>
            <wp:docPr id="1637933663" name="Imagine 163793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7E4" w14:textId="1FAB7D2D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49A29463" wp14:editId="38C039F4">
            <wp:extent cx="4572000" cy="2047875"/>
            <wp:effectExtent l="0" t="0" r="0" b="0"/>
            <wp:docPr id="841949499" name="Imagine 84194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2F6" w14:textId="1F36D9A3" w:rsidR="09E36786" w:rsidRDefault="09E36786" w:rsidP="6ECCB7DD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678C8E0" wp14:editId="29A282CD">
            <wp:extent cx="4572000" cy="2000250"/>
            <wp:effectExtent l="0" t="0" r="0" b="0"/>
            <wp:docPr id="1010855950" name="Imagine 101085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DBAF" w14:textId="656C568D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61D1CDA3" wp14:editId="45C3CEB9">
            <wp:extent cx="4429125" cy="2362200"/>
            <wp:effectExtent l="0" t="0" r="0" b="0"/>
            <wp:docPr id="1097796389" name="Imagine 109779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EEF4" w14:textId="7638162E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2DB69B54" wp14:editId="1FD32930">
            <wp:extent cx="4572000" cy="2114550"/>
            <wp:effectExtent l="0" t="0" r="0" b="0"/>
            <wp:docPr id="93435785" name="Imagine 9343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62B" w14:textId="7EB52E4D" w:rsidR="09E36786" w:rsidRDefault="09E36786" w:rsidP="6ECCB7DD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FE1DAA1" wp14:editId="5DFF5D0D">
            <wp:extent cx="4572000" cy="2019300"/>
            <wp:effectExtent l="0" t="0" r="0" b="0"/>
            <wp:docPr id="506123766" name="Imagine 50612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BF84" w14:textId="6904AADC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2D41A25F" wp14:editId="5052D0FC">
            <wp:extent cx="4572000" cy="3067050"/>
            <wp:effectExtent l="0" t="0" r="0" b="0"/>
            <wp:docPr id="637508621" name="Imagine 637508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EC90" w14:textId="78FB3382" w:rsidR="09E36786" w:rsidRDefault="09E36786" w:rsidP="6ECCB7DD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0C6F5EED" wp14:editId="6348DBAE">
            <wp:extent cx="3514725" cy="3076575"/>
            <wp:effectExtent l="0" t="0" r="0" b="0"/>
            <wp:docPr id="1232662042" name="Imagine 123266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1EFA" w14:textId="5479D7B9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110490E6" wp14:editId="5521D04C">
            <wp:extent cx="3009900" cy="2114550"/>
            <wp:effectExtent l="0" t="0" r="0" b="0"/>
            <wp:docPr id="2108950476" name="Imagine 210895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DD2" w14:textId="7778D080" w:rsidR="09E36786" w:rsidRDefault="09E36786" w:rsidP="6ECCB7DD">
      <w:pPr>
        <w:ind w:firstLine="720"/>
        <w:jc w:val="both"/>
      </w:pPr>
      <w:r>
        <w:rPr>
          <w:noProof/>
        </w:rPr>
        <w:drawing>
          <wp:inline distT="0" distB="0" distL="0" distR="0" wp14:anchorId="49433514" wp14:editId="219CDA95">
            <wp:extent cx="2657475" cy="2181225"/>
            <wp:effectExtent l="0" t="0" r="0" b="0"/>
            <wp:docPr id="2083494240" name="Imagine 208349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4984" w14:textId="523DFFC3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4D329A53" w14:textId="06EC0E5C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6C8E73CF" w14:textId="20CE9AB2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498765BE" w14:textId="51419660" w:rsidR="09E36786" w:rsidRDefault="09E36786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  <w:r w:rsidRPr="6ECCB7DD">
        <w:rPr>
          <w:rFonts w:ascii="Calibri" w:eastAsia="Calibri" w:hAnsi="Calibri" w:cs="Calibri"/>
          <w:b/>
          <w:bCs/>
        </w:rPr>
        <w:t>12. Implementarea a 3 operații de actualizare sau suprimare a datelor utilizând subcereri.</w:t>
      </w:r>
    </w:p>
    <w:p w14:paraId="11D6652B" w14:textId="3F2F781C" w:rsidR="2A7104B0" w:rsidRDefault="2A7104B0" w:rsidP="6ECCB7DD">
      <w:pPr>
        <w:ind w:firstLine="720"/>
        <w:jc w:val="both"/>
      </w:pPr>
      <w:r>
        <w:rPr>
          <w:noProof/>
        </w:rPr>
        <w:drawing>
          <wp:inline distT="0" distB="0" distL="0" distR="0" wp14:anchorId="02BD78DD" wp14:editId="2FCE53E2">
            <wp:extent cx="4572000" cy="2076450"/>
            <wp:effectExtent l="0" t="0" r="0" b="0"/>
            <wp:docPr id="713484396" name="Imagine 71348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77A" w14:textId="5A73E706" w:rsidR="2A7104B0" w:rsidRDefault="2A7104B0" w:rsidP="6ECCB7DD">
      <w:pPr>
        <w:ind w:firstLine="720"/>
        <w:jc w:val="both"/>
      </w:pPr>
      <w:r>
        <w:rPr>
          <w:noProof/>
        </w:rPr>
        <w:drawing>
          <wp:inline distT="0" distB="0" distL="0" distR="0" wp14:anchorId="764F3799" wp14:editId="594A152D">
            <wp:extent cx="5334000" cy="2033587"/>
            <wp:effectExtent l="0" t="0" r="0" b="0"/>
            <wp:docPr id="755980419" name="Imagine 75598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85A9" w14:textId="51248450" w:rsidR="2A7104B0" w:rsidRDefault="2A7104B0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3153A1F" wp14:editId="68A40B1C">
            <wp:extent cx="5286375" cy="1640979"/>
            <wp:effectExtent l="0" t="0" r="0" b="0"/>
            <wp:docPr id="492171844" name="Imagine 49217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B97" w14:textId="7A1CD5C0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5631C454" w14:textId="2C0FAC9F" w:rsidR="6ECCB7DD" w:rsidRDefault="6ECCB7DD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536E7DF1" w14:textId="77777777" w:rsidR="008D3F40" w:rsidRDefault="008D3F40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1878E3EA" w14:textId="77777777" w:rsidR="008D3F40" w:rsidRDefault="008D3F40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6993AD5E" w14:textId="77777777" w:rsidR="008D3F40" w:rsidRDefault="008D3F40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</w:p>
    <w:p w14:paraId="44FD6206" w14:textId="70CC52DC" w:rsidR="20888C75" w:rsidRDefault="20888C75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  <w:r w:rsidRPr="6ECCB7DD">
        <w:rPr>
          <w:rFonts w:ascii="Calibri" w:eastAsia="Calibri" w:hAnsi="Calibri" w:cs="Calibri"/>
          <w:b/>
          <w:bCs/>
        </w:rPr>
        <w:lastRenderedPageBreak/>
        <w:t>13.Crearea unei secvențe ce va fi utilizată în inserarea înregistrărilor în tabele (punctul 10)</w:t>
      </w:r>
    </w:p>
    <w:p w14:paraId="1EF5C953" w14:textId="2B7B09CA" w:rsidR="20888C75" w:rsidRDefault="20888C75" w:rsidP="6ECCB7DD">
      <w:pPr>
        <w:ind w:firstLine="720"/>
        <w:jc w:val="both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E4DFD90" wp14:editId="5F97EDD7">
            <wp:extent cx="3333750" cy="1504950"/>
            <wp:effectExtent l="0" t="0" r="0" b="0"/>
            <wp:docPr id="1409124236" name="Imagine 140912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0888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TkNa2oJQrMJnC" id="7HtddUKQ"/>
    <int:WordHash hashCode="S2VbScsUHIpbw0" id="oJPyKsPm"/>
  </int:Manifest>
  <int:Observations>
    <int:Content id="7HtddUKQ">
      <int:Rejection type="LegacyProofing"/>
    </int:Content>
    <int:Content id="oJPyKsP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40BE"/>
    <w:multiLevelType w:val="hybridMultilevel"/>
    <w:tmpl w:val="1ACA33BA"/>
    <w:lvl w:ilvl="0" w:tplc="E8CA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C6D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F8A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AB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41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C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48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CA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43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3250"/>
    <w:multiLevelType w:val="hybridMultilevel"/>
    <w:tmpl w:val="EC146172"/>
    <w:lvl w:ilvl="0" w:tplc="ED125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21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A1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CE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A0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C0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09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0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86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1FD7"/>
    <w:multiLevelType w:val="hybridMultilevel"/>
    <w:tmpl w:val="5F5E3358"/>
    <w:lvl w:ilvl="0" w:tplc="2536D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02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8E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0C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6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48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F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E0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5157C"/>
    <w:multiLevelType w:val="hybridMultilevel"/>
    <w:tmpl w:val="EDF67B90"/>
    <w:lvl w:ilvl="0" w:tplc="E35A8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04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4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22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2A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4D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A5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C3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1A2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B57EF"/>
    <w:multiLevelType w:val="hybridMultilevel"/>
    <w:tmpl w:val="79A63CB8"/>
    <w:lvl w:ilvl="0" w:tplc="EDB61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0F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04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2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B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ED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4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6C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2C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09C8"/>
    <w:multiLevelType w:val="hybridMultilevel"/>
    <w:tmpl w:val="02946710"/>
    <w:lvl w:ilvl="0" w:tplc="4830E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CA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06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85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09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C3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D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21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E1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65499"/>
    <w:multiLevelType w:val="hybridMultilevel"/>
    <w:tmpl w:val="4E2077C8"/>
    <w:lvl w:ilvl="0" w:tplc="B148B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28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4B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AE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9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43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06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8D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69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66D6E"/>
    <w:multiLevelType w:val="hybridMultilevel"/>
    <w:tmpl w:val="AFFCD7A6"/>
    <w:lvl w:ilvl="0" w:tplc="86DAF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2F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02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6E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6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E6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C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04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419CF"/>
    <w:multiLevelType w:val="hybridMultilevel"/>
    <w:tmpl w:val="AE20825E"/>
    <w:lvl w:ilvl="0" w:tplc="D0865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EA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6F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C2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69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CE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CB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C9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C6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65C35"/>
    <w:multiLevelType w:val="hybridMultilevel"/>
    <w:tmpl w:val="6DA6E192"/>
    <w:lvl w:ilvl="0" w:tplc="1B6EC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81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CD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63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C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20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A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E8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73E70"/>
    <w:multiLevelType w:val="hybridMultilevel"/>
    <w:tmpl w:val="20F484A6"/>
    <w:lvl w:ilvl="0" w:tplc="4D1C9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05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FC7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CB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63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A8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AD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8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EC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F27C9"/>
    <w:multiLevelType w:val="hybridMultilevel"/>
    <w:tmpl w:val="E7C63CB8"/>
    <w:lvl w:ilvl="0" w:tplc="B3A40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C9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9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2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A5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C5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E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CF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8A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86E87"/>
    <w:multiLevelType w:val="hybridMultilevel"/>
    <w:tmpl w:val="1678559C"/>
    <w:lvl w:ilvl="0" w:tplc="C62AD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01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84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44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80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06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81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22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A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50C2C"/>
    <w:multiLevelType w:val="hybridMultilevel"/>
    <w:tmpl w:val="35324E8A"/>
    <w:lvl w:ilvl="0" w:tplc="7FEC0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0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48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AB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CE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6E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E0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6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931"/>
    <w:multiLevelType w:val="hybridMultilevel"/>
    <w:tmpl w:val="B1127D32"/>
    <w:lvl w:ilvl="0" w:tplc="50F05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E3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A0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A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B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0D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A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8D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12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65840"/>
    <w:rsid w:val="00590951"/>
    <w:rsid w:val="008D3F40"/>
    <w:rsid w:val="00D253CC"/>
    <w:rsid w:val="015811BD"/>
    <w:rsid w:val="01787203"/>
    <w:rsid w:val="01CB94C8"/>
    <w:rsid w:val="01F8BE01"/>
    <w:rsid w:val="01FCDBB1"/>
    <w:rsid w:val="0215AF26"/>
    <w:rsid w:val="023C8600"/>
    <w:rsid w:val="02D55599"/>
    <w:rsid w:val="02E82AD6"/>
    <w:rsid w:val="03021299"/>
    <w:rsid w:val="0304D9FE"/>
    <w:rsid w:val="03286895"/>
    <w:rsid w:val="034A9F45"/>
    <w:rsid w:val="03526627"/>
    <w:rsid w:val="03530D84"/>
    <w:rsid w:val="035987BB"/>
    <w:rsid w:val="0373892A"/>
    <w:rsid w:val="0374E15A"/>
    <w:rsid w:val="03A7CDA4"/>
    <w:rsid w:val="04375526"/>
    <w:rsid w:val="045E96AC"/>
    <w:rsid w:val="048C7F3A"/>
    <w:rsid w:val="04954069"/>
    <w:rsid w:val="04C9AA61"/>
    <w:rsid w:val="04CDBDFE"/>
    <w:rsid w:val="04E8C610"/>
    <w:rsid w:val="04EE3688"/>
    <w:rsid w:val="051D78B3"/>
    <w:rsid w:val="0525471B"/>
    <w:rsid w:val="0530E42D"/>
    <w:rsid w:val="0531682E"/>
    <w:rsid w:val="0533694B"/>
    <w:rsid w:val="053F6E8B"/>
    <w:rsid w:val="0549C0AC"/>
    <w:rsid w:val="05880239"/>
    <w:rsid w:val="058D9B61"/>
    <w:rsid w:val="05D9F0B7"/>
    <w:rsid w:val="05DA0BF5"/>
    <w:rsid w:val="05F943F5"/>
    <w:rsid w:val="0606A33B"/>
    <w:rsid w:val="0657FC5E"/>
    <w:rsid w:val="0658B349"/>
    <w:rsid w:val="067DC2AB"/>
    <w:rsid w:val="068DA754"/>
    <w:rsid w:val="06C6C243"/>
    <w:rsid w:val="06E6D475"/>
    <w:rsid w:val="06E9C8AB"/>
    <w:rsid w:val="074428F5"/>
    <w:rsid w:val="0775B48A"/>
    <w:rsid w:val="077B8307"/>
    <w:rsid w:val="079FF396"/>
    <w:rsid w:val="07BD746A"/>
    <w:rsid w:val="07DC6830"/>
    <w:rsid w:val="082CD7BC"/>
    <w:rsid w:val="08970D72"/>
    <w:rsid w:val="08F9B2B0"/>
    <w:rsid w:val="0920F019"/>
    <w:rsid w:val="093FFACF"/>
    <w:rsid w:val="09A4F688"/>
    <w:rsid w:val="09DD7359"/>
    <w:rsid w:val="09E36786"/>
    <w:rsid w:val="0A06DA6E"/>
    <w:rsid w:val="0A7BC9B7"/>
    <w:rsid w:val="0AB2EC23"/>
    <w:rsid w:val="0ADA145E"/>
    <w:rsid w:val="0AFCEFAE"/>
    <w:rsid w:val="0B152D27"/>
    <w:rsid w:val="0B2D77C7"/>
    <w:rsid w:val="0B55B12A"/>
    <w:rsid w:val="0B71CFD5"/>
    <w:rsid w:val="0B98BF43"/>
    <w:rsid w:val="0B9F79A3"/>
    <w:rsid w:val="0BA2AACF"/>
    <w:rsid w:val="0C017048"/>
    <w:rsid w:val="0C182B15"/>
    <w:rsid w:val="0C1D470F"/>
    <w:rsid w:val="0C4C23D4"/>
    <w:rsid w:val="0C6D34C2"/>
    <w:rsid w:val="0CD3DBD2"/>
    <w:rsid w:val="0D59A5F2"/>
    <w:rsid w:val="0DA3D2E9"/>
    <w:rsid w:val="0DB3FB76"/>
    <w:rsid w:val="0DF19D52"/>
    <w:rsid w:val="0E91DDD4"/>
    <w:rsid w:val="0E9518CE"/>
    <w:rsid w:val="0ED6CFD2"/>
    <w:rsid w:val="0F49C5C7"/>
    <w:rsid w:val="0F4F3ADA"/>
    <w:rsid w:val="0F560E1A"/>
    <w:rsid w:val="0F8D107D"/>
    <w:rsid w:val="0FBC15C3"/>
    <w:rsid w:val="0FD5A51D"/>
    <w:rsid w:val="0FE17A46"/>
    <w:rsid w:val="0FF55066"/>
    <w:rsid w:val="1042FDCD"/>
    <w:rsid w:val="10EB0B3B"/>
    <w:rsid w:val="110C66C1"/>
    <w:rsid w:val="1169DEE5"/>
    <w:rsid w:val="11AA5551"/>
    <w:rsid w:val="11D86639"/>
    <w:rsid w:val="11DD232D"/>
    <w:rsid w:val="121E75C6"/>
    <w:rsid w:val="1287B9AC"/>
    <w:rsid w:val="1287E2AF"/>
    <w:rsid w:val="12CB6105"/>
    <w:rsid w:val="12FDB2B4"/>
    <w:rsid w:val="130B8882"/>
    <w:rsid w:val="132EA6BB"/>
    <w:rsid w:val="13409B35"/>
    <w:rsid w:val="135325BF"/>
    <w:rsid w:val="13F74052"/>
    <w:rsid w:val="141CA8F6"/>
    <w:rsid w:val="14410E0E"/>
    <w:rsid w:val="148E9BD6"/>
    <w:rsid w:val="14E39F79"/>
    <w:rsid w:val="15591134"/>
    <w:rsid w:val="15683B1A"/>
    <w:rsid w:val="1587A8C8"/>
    <w:rsid w:val="15A7CCB0"/>
    <w:rsid w:val="15BF0D5B"/>
    <w:rsid w:val="15D020F4"/>
    <w:rsid w:val="161CC705"/>
    <w:rsid w:val="161EE296"/>
    <w:rsid w:val="16211D23"/>
    <w:rsid w:val="1624B48B"/>
    <w:rsid w:val="171DCEE5"/>
    <w:rsid w:val="1720667D"/>
    <w:rsid w:val="179EAC92"/>
    <w:rsid w:val="17BEC9DA"/>
    <w:rsid w:val="17C084EC"/>
    <w:rsid w:val="17CBAB94"/>
    <w:rsid w:val="17FBFC53"/>
    <w:rsid w:val="188A81FF"/>
    <w:rsid w:val="18A48493"/>
    <w:rsid w:val="18BF498A"/>
    <w:rsid w:val="18C6CAF3"/>
    <w:rsid w:val="18EBC337"/>
    <w:rsid w:val="18F61D20"/>
    <w:rsid w:val="18FE0AA6"/>
    <w:rsid w:val="1922E42A"/>
    <w:rsid w:val="195C554D"/>
    <w:rsid w:val="1966C9EB"/>
    <w:rsid w:val="196FDDF8"/>
    <w:rsid w:val="1A2107DC"/>
    <w:rsid w:val="1A2A8140"/>
    <w:rsid w:val="1A77F19A"/>
    <w:rsid w:val="1AD4E13E"/>
    <w:rsid w:val="1B514D7C"/>
    <w:rsid w:val="1B9E203A"/>
    <w:rsid w:val="1BF02EB3"/>
    <w:rsid w:val="1C306832"/>
    <w:rsid w:val="1C560ED0"/>
    <w:rsid w:val="1C7AE6A3"/>
    <w:rsid w:val="1C9F6E6F"/>
    <w:rsid w:val="1CE66F0B"/>
    <w:rsid w:val="1D6A73B3"/>
    <w:rsid w:val="1D910E17"/>
    <w:rsid w:val="1DD17BC9"/>
    <w:rsid w:val="1E18853E"/>
    <w:rsid w:val="1E715962"/>
    <w:rsid w:val="1E8DBD83"/>
    <w:rsid w:val="1E8FFB38"/>
    <w:rsid w:val="1E903782"/>
    <w:rsid w:val="1EFB26D9"/>
    <w:rsid w:val="1F897A8E"/>
    <w:rsid w:val="1FB738CA"/>
    <w:rsid w:val="1FE4324E"/>
    <w:rsid w:val="20888C75"/>
    <w:rsid w:val="20B63400"/>
    <w:rsid w:val="20BBC25C"/>
    <w:rsid w:val="21091D81"/>
    <w:rsid w:val="21199ECB"/>
    <w:rsid w:val="2119E0AD"/>
    <w:rsid w:val="2176D109"/>
    <w:rsid w:val="2177993E"/>
    <w:rsid w:val="218660DC"/>
    <w:rsid w:val="21CDE149"/>
    <w:rsid w:val="2252E7A8"/>
    <w:rsid w:val="22A0E1E0"/>
    <w:rsid w:val="22B5A933"/>
    <w:rsid w:val="231D8A5D"/>
    <w:rsid w:val="2348E6BD"/>
    <w:rsid w:val="23D3649D"/>
    <w:rsid w:val="23D5222C"/>
    <w:rsid w:val="23F09BBF"/>
    <w:rsid w:val="23F90433"/>
    <w:rsid w:val="2418F369"/>
    <w:rsid w:val="248346DE"/>
    <w:rsid w:val="248FCA44"/>
    <w:rsid w:val="24B02169"/>
    <w:rsid w:val="24B7198E"/>
    <w:rsid w:val="250C154A"/>
    <w:rsid w:val="252A045C"/>
    <w:rsid w:val="25450280"/>
    <w:rsid w:val="25651947"/>
    <w:rsid w:val="25662200"/>
    <w:rsid w:val="25828A2C"/>
    <w:rsid w:val="25949054"/>
    <w:rsid w:val="25F74E13"/>
    <w:rsid w:val="26201DF6"/>
    <w:rsid w:val="263A4B75"/>
    <w:rsid w:val="26564E86"/>
    <w:rsid w:val="26739D54"/>
    <w:rsid w:val="269D8FCA"/>
    <w:rsid w:val="26CF2906"/>
    <w:rsid w:val="26F2CC16"/>
    <w:rsid w:val="2711DB83"/>
    <w:rsid w:val="271649CE"/>
    <w:rsid w:val="2778EF0C"/>
    <w:rsid w:val="278DD000"/>
    <w:rsid w:val="284A36DD"/>
    <w:rsid w:val="28884C71"/>
    <w:rsid w:val="289CBA09"/>
    <w:rsid w:val="28C4CBF7"/>
    <w:rsid w:val="292CE018"/>
    <w:rsid w:val="29333310"/>
    <w:rsid w:val="2957BEB8"/>
    <w:rsid w:val="2971EC37"/>
    <w:rsid w:val="297F6F3F"/>
    <w:rsid w:val="29BBF98F"/>
    <w:rsid w:val="29D0702A"/>
    <w:rsid w:val="2A12056B"/>
    <w:rsid w:val="2A388A6A"/>
    <w:rsid w:val="2A7104B0"/>
    <w:rsid w:val="2AF97739"/>
    <w:rsid w:val="2B0734D2"/>
    <w:rsid w:val="2B2B9F07"/>
    <w:rsid w:val="2B2C108E"/>
    <w:rsid w:val="2B4518C4"/>
    <w:rsid w:val="2BA0F33C"/>
    <w:rsid w:val="2BDCA7E0"/>
    <w:rsid w:val="2BF90822"/>
    <w:rsid w:val="2C36E46A"/>
    <w:rsid w:val="2CC7E0EF"/>
    <w:rsid w:val="2CD21B8F"/>
    <w:rsid w:val="2CFA03A4"/>
    <w:rsid w:val="2D09A225"/>
    <w:rsid w:val="2D29AB3E"/>
    <w:rsid w:val="2D4861C0"/>
    <w:rsid w:val="2D858B52"/>
    <w:rsid w:val="2DC7DBF3"/>
    <w:rsid w:val="2DCE7736"/>
    <w:rsid w:val="2E0BB5D0"/>
    <w:rsid w:val="2E62F778"/>
    <w:rsid w:val="2E8F6AB2"/>
    <w:rsid w:val="2E9DDED5"/>
    <w:rsid w:val="2EE390C3"/>
    <w:rsid w:val="2EECDA27"/>
    <w:rsid w:val="2F11FC07"/>
    <w:rsid w:val="2F31D767"/>
    <w:rsid w:val="2F4A619F"/>
    <w:rsid w:val="2F4C9C5E"/>
    <w:rsid w:val="2FCACA96"/>
    <w:rsid w:val="2FE91B41"/>
    <w:rsid w:val="303ABC9F"/>
    <w:rsid w:val="3040C39E"/>
    <w:rsid w:val="30B35FE0"/>
    <w:rsid w:val="30E86CBF"/>
    <w:rsid w:val="31171080"/>
    <w:rsid w:val="312EE894"/>
    <w:rsid w:val="31378775"/>
    <w:rsid w:val="319B5212"/>
    <w:rsid w:val="31C70B74"/>
    <w:rsid w:val="32364D38"/>
    <w:rsid w:val="32649124"/>
    <w:rsid w:val="335260EE"/>
    <w:rsid w:val="336D320C"/>
    <w:rsid w:val="33873B9A"/>
    <w:rsid w:val="33B2C842"/>
    <w:rsid w:val="33CD5EFA"/>
    <w:rsid w:val="33D67E97"/>
    <w:rsid w:val="33D945FC"/>
    <w:rsid w:val="33EB45F6"/>
    <w:rsid w:val="341C18E3"/>
    <w:rsid w:val="346E1727"/>
    <w:rsid w:val="34720B14"/>
    <w:rsid w:val="34BC8C64"/>
    <w:rsid w:val="34C4610C"/>
    <w:rsid w:val="34D94D30"/>
    <w:rsid w:val="34F6E0DB"/>
    <w:rsid w:val="35325579"/>
    <w:rsid w:val="353C293D"/>
    <w:rsid w:val="356AB56E"/>
    <w:rsid w:val="358FC654"/>
    <w:rsid w:val="35B22245"/>
    <w:rsid w:val="35B7E944"/>
    <w:rsid w:val="369A7C97"/>
    <w:rsid w:val="36D189A3"/>
    <w:rsid w:val="36E02AED"/>
    <w:rsid w:val="36FAD614"/>
    <w:rsid w:val="37085245"/>
    <w:rsid w:val="376EBE39"/>
    <w:rsid w:val="37D7FA41"/>
    <w:rsid w:val="37EAB99E"/>
    <w:rsid w:val="386C5741"/>
    <w:rsid w:val="38A86CC4"/>
    <w:rsid w:val="38B3AF8D"/>
    <w:rsid w:val="38B69B7E"/>
    <w:rsid w:val="39046612"/>
    <w:rsid w:val="3972E187"/>
    <w:rsid w:val="397ED75A"/>
    <w:rsid w:val="39CB0A95"/>
    <w:rsid w:val="39D76D92"/>
    <w:rsid w:val="3A415F1D"/>
    <w:rsid w:val="3A487D18"/>
    <w:rsid w:val="3A9688A6"/>
    <w:rsid w:val="3AA2A055"/>
    <w:rsid w:val="3AD83015"/>
    <w:rsid w:val="3AD9538E"/>
    <w:rsid w:val="3B093203"/>
    <w:rsid w:val="3B137921"/>
    <w:rsid w:val="3BA4FAC6"/>
    <w:rsid w:val="3BDD2F7E"/>
    <w:rsid w:val="3BE44D79"/>
    <w:rsid w:val="3C058F47"/>
    <w:rsid w:val="3C14D84C"/>
    <w:rsid w:val="3C2B1F66"/>
    <w:rsid w:val="3C30A379"/>
    <w:rsid w:val="3C87D4B2"/>
    <w:rsid w:val="3CA50264"/>
    <w:rsid w:val="3CAB6B64"/>
    <w:rsid w:val="3CACBFBC"/>
    <w:rsid w:val="3CC087A6"/>
    <w:rsid w:val="3CE5F23F"/>
    <w:rsid w:val="3CFBEC65"/>
    <w:rsid w:val="3D1DE599"/>
    <w:rsid w:val="3D2CF602"/>
    <w:rsid w:val="3D3D6798"/>
    <w:rsid w:val="3D801DDA"/>
    <w:rsid w:val="3DF3B3D5"/>
    <w:rsid w:val="3DFD4CA8"/>
    <w:rsid w:val="3E3EBFFB"/>
    <w:rsid w:val="3E59FB22"/>
    <w:rsid w:val="3E81C2A0"/>
    <w:rsid w:val="3ED94030"/>
    <w:rsid w:val="3EFA0F97"/>
    <w:rsid w:val="3F116D96"/>
    <w:rsid w:val="3F31BDEC"/>
    <w:rsid w:val="3F3F6D03"/>
    <w:rsid w:val="3F4BF7AD"/>
    <w:rsid w:val="3F4CBEF9"/>
    <w:rsid w:val="3F991D09"/>
    <w:rsid w:val="4008F7A8"/>
    <w:rsid w:val="400A416A"/>
    <w:rsid w:val="4011FD1D"/>
    <w:rsid w:val="402C30FA"/>
    <w:rsid w:val="40447CCC"/>
    <w:rsid w:val="4066E5EA"/>
    <w:rsid w:val="40F4F598"/>
    <w:rsid w:val="40FC7822"/>
    <w:rsid w:val="40FE9089"/>
    <w:rsid w:val="41162009"/>
    <w:rsid w:val="418DAED8"/>
    <w:rsid w:val="41D28AB3"/>
    <w:rsid w:val="41D92B1F"/>
    <w:rsid w:val="42425426"/>
    <w:rsid w:val="424C7102"/>
    <w:rsid w:val="4252A0F9"/>
    <w:rsid w:val="4259771D"/>
    <w:rsid w:val="42ECD60C"/>
    <w:rsid w:val="42FC04CC"/>
    <w:rsid w:val="4363369A"/>
    <w:rsid w:val="43C8F2D6"/>
    <w:rsid w:val="43CC55A6"/>
    <w:rsid w:val="43F2D88B"/>
    <w:rsid w:val="44307067"/>
    <w:rsid w:val="443A2A33"/>
    <w:rsid w:val="443B32C9"/>
    <w:rsid w:val="4465F1BE"/>
    <w:rsid w:val="44765840"/>
    <w:rsid w:val="448FEBBF"/>
    <w:rsid w:val="44A2D37F"/>
    <w:rsid w:val="44E4B453"/>
    <w:rsid w:val="45418488"/>
    <w:rsid w:val="4571FC5F"/>
    <w:rsid w:val="458A9334"/>
    <w:rsid w:val="458B2FBF"/>
    <w:rsid w:val="458B5C82"/>
    <w:rsid w:val="45A55D3E"/>
    <w:rsid w:val="45A5EA1E"/>
    <w:rsid w:val="45AFBFD6"/>
    <w:rsid w:val="45DBB6B5"/>
    <w:rsid w:val="45EE083B"/>
    <w:rsid w:val="45F36510"/>
    <w:rsid w:val="463EA3E0"/>
    <w:rsid w:val="46DC5E4D"/>
    <w:rsid w:val="46F433FA"/>
    <w:rsid w:val="470CD10C"/>
    <w:rsid w:val="4719DBDA"/>
    <w:rsid w:val="474A7EE8"/>
    <w:rsid w:val="474EB0A7"/>
    <w:rsid w:val="475F8195"/>
    <w:rsid w:val="47A42EEE"/>
    <w:rsid w:val="481D2BF8"/>
    <w:rsid w:val="48733680"/>
    <w:rsid w:val="4890045B"/>
    <w:rsid w:val="4897F1E1"/>
    <w:rsid w:val="48C3A00C"/>
    <w:rsid w:val="48C89918"/>
    <w:rsid w:val="48EA8108"/>
    <w:rsid w:val="492B05D2"/>
    <w:rsid w:val="498764D5"/>
    <w:rsid w:val="4997DC6C"/>
    <w:rsid w:val="49ABE948"/>
    <w:rsid w:val="49BA0CA1"/>
    <w:rsid w:val="4A3D40B7"/>
    <w:rsid w:val="4A47AA6B"/>
    <w:rsid w:val="4A6032E4"/>
    <w:rsid w:val="4A78447E"/>
    <w:rsid w:val="4AA295A4"/>
    <w:rsid w:val="4AA7FDC9"/>
    <w:rsid w:val="4AB9ECD8"/>
    <w:rsid w:val="4AC242FB"/>
    <w:rsid w:val="4ADBCFB0"/>
    <w:rsid w:val="4B1FBBED"/>
    <w:rsid w:val="4B2A22BD"/>
    <w:rsid w:val="4B33ACCD"/>
    <w:rsid w:val="4B4B2775"/>
    <w:rsid w:val="4B4B4581"/>
    <w:rsid w:val="4B8704F5"/>
    <w:rsid w:val="4BCF281B"/>
    <w:rsid w:val="4C20DDED"/>
    <w:rsid w:val="4C3DA423"/>
    <w:rsid w:val="4C45F194"/>
    <w:rsid w:val="4C47184F"/>
    <w:rsid w:val="4CCCEAA3"/>
    <w:rsid w:val="4CE13D6F"/>
    <w:rsid w:val="4CFE961E"/>
    <w:rsid w:val="4D32EDBC"/>
    <w:rsid w:val="4D71637E"/>
    <w:rsid w:val="4D97D3A6"/>
    <w:rsid w:val="4DA1A857"/>
    <w:rsid w:val="4DB349D7"/>
    <w:rsid w:val="4DB3E946"/>
    <w:rsid w:val="4DBFDA82"/>
    <w:rsid w:val="4DC22260"/>
    <w:rsid w:val="4DC461E9"/>
    <w:rsid w:val="4DF8B6C7"/>
    <w:rsid w:val="4E8AAA2A"/>
    <w:rsid w:val="4F3CC2D6"/>
    <w:rsid w:val="4F40355E"/>
    <w:rsid w:val="4F4BB5A1"/>
    <w:rsid w:val="4F542D0A"/>
    <w:rsid w:val="4F9A4756"/>
    <w:rsid w:val="4FA474A0"/>
    <w:rsid w:val="4FB9A617"/>
    <w:rsid w:val="4FBFF15A"/>
    <w:rsid w:val="4FC93194"/>
    <w:rsid w:val="4FEAAF01"/>
    <w:rsid w:val="4FFACFB4"/>
    <w:rsid w:val="4FFFFB4D"/>
    <w:rsid w:val="500E4790"/>
    <w:rsid w:val="501EE8BD"/>
    <w:rsid w:val="5038F35C"/>
    <w:rsid w:val="504837FE"/>
    <w:rsid w:val="50AACAA8"/>
    <w:rsid w:val="50ABD79B"/>
    <w:rsid w:val="514B1134"/>
    <w:rsid w:val="5176A932"/>
    <w:rsid w:val="51EF4EE9"/>
    <w:rsid w:val="52212E6E"/>
    <w:rsid w:val="5225ABCA"/>
    <w:rsid w:val="52A2710B"/>
    <w:rsid w:val="52B659D3"/>
    <w:rsid w:val="5354D567"/>
    <w:rsid w:val="535F07BC"/>
    <w:rsid w:val="53FB08B7"/>
    <w:rsid w:val="54DF2FBA"/>
    <w:rsid w:val="5502C5A3"/>
    <w:rsid w:val="55181038"/>
    <w:rsid w:val="5524D744"/>
    <w:rsid w:val="553A40FB"/>
    <w:rsid w:val="5542A302"/>
    <w:rsid w:val="55A9410F"/>
    <w:rsid w:val="55BAB9FB"/>
    <w:rsid w:val="561762CB"/>
    <w:rsid w:val="5638EED4"/>
    <w:rsid w:val="5650CD9D"/>
    <w:rsid w:val="56C2C00C"/>
    <w:rsid w:val="56F95153"/>
    <w:rsid w:val="57714314"/>
    <w:rsid w:val="57D4BF35"/>
    <w:rsid w:val="580CB4C5"/>
    <w:rsid w:val="5816B7C9"/>
    <w:rsid w:val="5816D07C"/>
    <w:rsid w:val="581BBA1F"/>
    <w:rsid w:val="58456810"/>
    <w:rsid w:val="588866C1"/>
    <w:rsid w:val="589CB430"/>
    <w:rsid w:val="58B84AE1"/>
    <w:rsid w:val="58E0E1D1"/>
    <w:rsid w:val="593336B9"/>
    <w:rsid w:val="596FFE99"/>
    <w:rsid w:val="59AC5281"/>
    <w:rsid w:val="59C7ADFD"/>
    <w:rsid w:val="59E13871"/>
    <w:rsid w:val="5A342908"/>
    <w:rsid w:val="5A60DDD4"/>
    <w:rsid w:val="5A63C18C"/>
    <w:rsid w:val="5A6810F4"/>
    <w:rsid w:val="5A6937A5"/>
    <w:rsid w:val="5A829A52"/>
    <w:rsid w:val="5AA462B9"/>
    <w:rsid w:val="5AAEA77B"/>
    <w:rsid w:val="5AB1B03B"/>
    <w:rsid w:val="5AC16BB8"/>
    <w:rsid w:val="5B03ABE1"/>
    <w:rsid w:val="5B3D671D"/>
    <w:rsid w:val="5B445587"/>
    <w:rsid w:val="5B5CB59D"/>
    <w:rsid w:val="5B6AB985"/>
    <w:rsid w:val="5B7D08D2"/>
    <w:rsid w:val="5BB35172"/>
    <w:rsid w:val="5BEFEBA3"/>
    <w:rsid w:val="5C188293"/>
    <w:rsid w:val="5CCCA9D7"/>
    <w:rsid w:val="5CE411A8"/>
    <w:rsid w:val="5D33D425"/>
    <w:rsid w:val="5D3BAFC7"/>
    <w:rsid w:val="5D40BDAE"/>
    <w:rsid w:val="5D49AAD0"/>
    <w:rsid w:val="5D5BD7E4"/>
    <w:rsid w:val="5D702553"/>
    <w:rsid w:val="5DECD469"/>
    <w:rsid w:val="5E048B56"/>
    <w:rsid w:val="5E134CA9"/>
    <w:rsid w:val="5E687A38"/>
    <w:rsid w:val="5E861200"/>
    <w:rsid w:val="5F07D0EE"/>
    <w:rsid w:val="5F2B452F"/>
    <w:rsid w:val="5F350ED6"/>
    <w:rsid w:val="5F7018CB"/>
    <w:rsid w:val="5FB98D0D"/>
    <w:rsid w:val="5FBEC2AD"/>
    <w:rsid w:val="5FC4B6D9"/>
    <w:rsid w:val="600A57A3"/>
    <w:rsid w:val="6014B7A9"/>
    <w:rsid w:val="6034F405"/>
    <w:rsid w:val="604A7536"/>
    <w:rsid w:val="60502C04"/>
    <w:rsid w:val="607F681A"/>
    <w:rsid w:val="60B7CED1"/>
    <w:rsid w:val="60ECF8D8"/>
    <w:rsid w:val="6124752B"/>
    <w:rsid w:val="614BBE51"/>
    <w:rsid w:val="61557845"/>
    <w:rsid w:val="6187416C"/>
    <w:rsid w:val="61938044"/>
    <w:rsid w:val="61F2432D"/>
    <w:rsid w:val="6201CC3A"/>
    <w:rsid w:val="623CB008"/>
    <w:rsid w:val="62BDD89A"/>
    <w:rsid w:val="62E65CEC"/>
    <w:rsid w:val="62E89449"/>
    <w:rsid w:val="632DFE78"/>
    <w:rsid w:val="633BEB5B"/>
    <w:rsid w:val="634A179E"/>
    <w:rsid w:val="635B40B2"/>
    <w:rsid w:val="635FFE46"/>
    <w:rsid w:val="6365D7DA"/>
    <w:rsid w:val="6369EDD4"/>
    <w:rsid w:val="637149F1"/>
    <w:rsid w:val="63DF8D7B"/>
    <w:rsid w:val="64413D53"/>
    <w:rsid w:val="64682F98"/>
    <w:rsid w:val="647BDDAA"/>
    <w:rsid w:val="6498B4A1"/>
    <w:rsid w:val="649D861D"/>
    <w:rsid w:val="64A2AA10"/>
    <w:rsid w:val="64CAA5C7"/>
    <w:rsid w:val="64E209E8"/>
    <w:rsid w:val="6518E96D"/>
    <w:rsid w:val="6527E400"/>
    <w:rsid w:val="653920BD"/>
    <w:rsid w:val="65737056"/>
    <w:rsid w:val="657450CA"/>
    <w:rsid w:val="657B5DDC"/>
    <w:rsid w:val="660A7753"/>
    <w:rsid w:val="6617C638"/>
    <w:rsid w:val="661CF745"/>
    <w:rsid w:val="66447CB1"/>
    <w:rsid w:val="665095BC"/>
    <w:rsid w:val="66667628"/>
    <w:rsid w:val="6675F350"/>
    <w:rsid w:val="66C3B461"/>
    <w:rsid w:val="6752C29C"/>
    <w:rsid w:val="675C3A5C"/>
    <w:rsid w:val="67A02C29"/>
    <w:rsid w:val="67A611B2"/>
    <w:rsid w:val="67A7A779"/>
    <w:rsid w:val="67AA422E"/>
    <w:rsid w:val="67E94057"/>
    <w:rsid w:val="680E0CD0"/>
    <w:rsid w:val="684DE6E4"/>
    <w:rsid w:val="685B8BDA"/>
    <w:rsid w:val="6877E532"/>
    <w:rsid w:val="6878AD1F"/>
    <w:rsid w:val="688B74B6"/>
    <w:rsid w:val="68AA2668"/>
    <w:rsid w:val="68ABF18C"/>
    <w:rsid w:val="69140DCE"/>
    <w:rsid w:val="698B9CBA"/>
    <w:rsid w:val="699A8FA8"/>
    <w:rsid w:val="69BF9F0F"/>
    <w:rsid w:val="69C6448C"/>
    <w:rsid w:val="69EC9A0A"/>
    <w:rsid w:val="69FB5523"/>
    <w:rsid w:val="6A1DB4A9"/>
    <w:rsid w:val="6A47C1ED"/>
    <w:rsid w:val="6A4A51A3"/>
    <w:rsid w:val="6A7CD596"/>
    <w:rsid w:val="6A93DB1E"/>
    <w:rsid w:val="6AA15E26"/>
    <w:rsid w:val="6B2B1255"/>
    <w:rsid w:val="6B580840"/>
    <w:rsid w:val="6B665297"/>
    <w:rsid w:val="6B6B6B2C"/>
    <w:rsid w:val="6B882AF1"/>
    <w:rsid w:val="6B972584"/>
    <w:rsid w:val="6BC31578"/>
    <w:rsid w:val="6C34925C"/>
    <w:rsid w:val="6C91CF28"/>
    <w:rsid w:val="6CB5DDB4"/>
    <w:rsid w:val="6CCBE44A"/>
    <w:rsid w:val="6CEBB58E"/>
    <w:rsid w:val="6D047F02"/>
    <w:rsid w:val="6D11A6BB"/>
    <w:rsid w:val="6D3514C7"/>
    <w:rsid w:val="6DAEDEEB"/>
    <w:rsid w:val="6DB0B1D6"/>
    <w:rsid w:val="6DC9F5DE"/>
    <w:rsid w:val="6DD0E448"/>
    <w:rsid w:val="6DD8FEE8"/>
    <w:rsid w:val="6DEB155E"/>
    <w:rsid w:val="6DF75317"/>
    <w:rsid w:val="6E9DF359"/>
    <w:rsid w:val="6EBFCBB3"/>
    <w:rsid w:val="6ECCB7DD"/>
    <w:rsid w:val="6ED0A27D"/>
    <w:rsid w:val="6ED2D311"/>
    <w:rsid w:val="6EE18A1C"/>
    <w:rsid w:val="6EF19A0B"/>
    <w:rsid w:val="6EF807F4"/>
    <w:rsid w:val="6F11D4CA"/>
    <w:rsid w:val="6F2A0704"/>
    <w:rsid w:val="6F6CB4A9"/>
    <w:rsid w:val="6F76D060"/>
    <w:rsid w:val="6F7B3F07"/>
    <w:rsid w:val="6F8E2A1B"/>
    <w:rsid w:val="6F9A6649"/>
    <w:rsid w:val="6FA7BF12"/>
    <w:rsid w:val="7030ADA7"/>
    <w:rsid w:val="7048A8C5"/>
    <w:rsid w:val="7052818E"/>
    <w:rsid w:val="707D5A7D"/>
    <w:rsid w:val="70BD6ABE"/>
    <w:rsid w:val="70D026DA"/>
    <w:rsid w:val="70DB15D7"/>
    <w:rsid w:val="712A0B6F"/>
    <w:rsid w:val="713636AA"/>
    <w:rsid w:val="715A60B2"/>
    <w:rsid w:val="72216B9C"/>
    <w:rsid w:val="7240ECED"/>
    <w:rsid w:val="72662BF5"/>
    <w:rsid w:val="72714413"/>
    <w:rsid w:val="727E2B2D"/>
    <w:rsid w:val="729A7374"/>
    <w:rsid w:val="72A4556B"/>
    <w:rsid w:val="72CE19D0"/>
    <w:rsid w:val="731BC9D2"/>
    <w:rsid w:val="734412D8"/>
    <w:rsid w:val="7349B2EA"/>
    <w:rsid w:val="7362D347"/>
    <w:rsid w:val="73A413A0"/>
    <w:rsid w:val="73F1EF87"/>
    <w:rsid w:val="7443F327"/>
    <w:rsid w:val="748C4C25"/>
    <w:rsid w:val="74DA6C36"/>
    <w:rsid w:val="74F3EE1B"/>
    <w:rsid w:val="74F4DB85"/>
    <w:rsid w:val="75030A7C"/>
    <w:rsid w:val="759AF4D2"/>
    <w:rsid w:val="75BC6A44"/>
    <w:rsid w:val="75DBF62D"/>
    <w:rsid w:val="75FD6B9F"/>
    <w:rsid w:val="766C92F1"/>
    <w:rsid w:val="769FCF00"/>
    <w:rsid w:val="76A9053E"/>
    <w:rsid w:val="76B60B59"/>
    <w:rsid w:val="76C1DC49"/>
    <w:rsid w:val="76CCF997"/>
    <w:rsid w:val="772D5207"/>
    <w:rsid w:val="77700CB9"/>
    <w:rsid w:val="77711A06"/>
    <w:rsid w:val="7779A415"/>
    <w:rsid w:val="77964DC2"/>
    <w:rsid w:val="7796EF65"/>
    <w:rsid w:val="77A64F11"/>
    <w:rsid w:val="77E0ED6A"/>
    <w:rsid w:val="78086352"/>
    <w:rsid w:val="782C7C47"/>
    <w:rsid w:val="784C2B51"/>
    <w:rsid w:val="787C52C3"/>
    <w:rsid w:val="78C5EC29"/>
    <w:rsid w:val="78D01D11"/>
    <w:rsid w:val="791BE404"/>
    <w:rsid w:val="79246242"/>
    <w:rsid w:val="799CAFEC"/>
    <w:rsid w:val="799FCD1C"/>
    <w:rsid w:val="79B0F8A2"/>
    <w:rsid w:val="79BCA379"/>
    <w:rsid w:val="7A2FF8EF"/>
    <w:rsid w:val="7A474D10"/>
    <w:rsid w:val="7A6F27FF"/>
    <w:rsid w:val="7AAA7478"/>
    <w:rsid w:val="7AAE8DB3"/>
    <w:rsid w:val="7AD5732C"/>
    <w:rsid w:val="7AFEC550"/>
    <w:rsid w:val="7B26DBB7"/>
    <w:rsid w:val="7B3DF9B3"/>
    <w:rsid w:val="7B3FB4D0"/>
    <w:rsid w:val="7B400414"/>
    <w:rsid w:val="7B584B34"/>
    <w:rsid w:val="7BB13DEC"/>
    <w:rsid w:val="7BF8F0FE"/>
    <w:rsid w:val="7C2E4783"/>
    <w:rsid w:val="7C5384C6"/>
    <w:rsid w:val="7C6EF0D9"/>
    <w:rsid w:val="7C7E35AD"/>
    <w:rsid w:val="7CDBD475"/>
    <w:rsid w:val="7D2DECE7"/>
    <w:rsid w:val="7D6DFDB0"/>
    <w:rsid w:val="7DC2B5D1"/>
    <w:rsid w:val="7DD29A7A"/>
    <w:rsid w:val="7DE2EF80"/>
    <w:rsid w:val="7DE98D30"/>
    <w:rsid w:val="7DF2E158"/>
    <w:rsid w:val="7E27A8E3"/>
    <w:rsid w:val="7E3CDCA2"/>
    <w:rsid w:val="7E4117C0"/>
    <w:rsid w:val="7E56FE86"/>
    <w:rsid w:val="7E5E7C79"/>
    <w:rsid w:val="7E6C0A5C"/>
    <w:rsid w:val="7E9F501B"/>
    <w:rsid w:val="7EA1DC1F"/>
    <w:rsid w:val="7ED4D8BA"/>
    <w:rsid w:val="7EDE9860"/>
    <w:rsid w:val="7F4F1934"/>
    <w:rsid w:val="7F94E1B0"/>
    <w:rsid w:val="7F9761B6"/>
    <w:rsid w:val="7FAA9A1D"/>
    <w:rsid w:val="7FD8A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5840"/>
  <w15:chartTrackingRefBased/>
  <w15:docId w15:val="{DB9D8029-D5C2-4E4F-95AC-2D0E0B37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6d847582c9094527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3142</Words>
  <Characters>17916</Characters>
  <Application>Microsoft Office Word</Application>
  <DocSecurity>0</DocSecurity>
  <Lines>149</Lines>
  <Paragraphs>42</Paragraphs>
  <ScaleCrop>false</ScaleCrop>
  <Company/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IONELA TUFA</dc:creator>
  <cp:keywords/>
  <dc:description/>
  <cp:lastModifiedBy>NINA IULIA TUFA</cp:lastModifiedBy>
  <cp:revision>2</cp:revision>
  <dcterms:created xsi:type="dcterms:W3CDTF">2021-05-22T06:30:00Z</dcterms:created>
  <dcterms:modified xsi:type="dcterms:W3CDTF">2021-06-27T21:29:00Z</dcterms:modified>
</cp:coreProperties>
</file>