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667F" w14:textId="4A5D802E" w:rsidR="00DC5464" w:rsidRDefault="00DC5464" w:rsidP="00306965">
      <w:pPr>
        <w:jc w:val="both"/>
        <w:rPr>
          <w:b/>
          <w:bCs/>
        </w:rPr>
      </w:pPr>
      <w:r w:rsidRPr="0033591B">
        <w:rPr>
          <w:b/>
          <w:bCs/>
        </w:rPr>
        <w:t>Astrid Liliana Vargas Sánchez</w:t>
      </w:r>
    </w:p>
    <w:p w14:paraId="13267284" w14:textId="3762A0AE" w:rsidR="00DC5464" w:rsidRDefault="006B5467" w:rsidP="00306965">
      <w:pPr>
        <w:jc w:val="both"/>
        <w:rPr>
          <w:b/>
          <w:bCs/>
        </w:rPr>
      </w:pPr>
      <w:proofErr w:type="spellStart"/>
      <w:r w:rsidRPr="006B5467">
        <w:rPr>
          <w:b/>
          <w:bCs/>
        </w:rPr>
        <w:t>BioinformHER</w:t>
      </w:r>
      <w:proofErr w:type="spellEnd"/>
      <w:r w:rsidRPr="006B5467">
        <w:rPr>
          <w:b/>
          <w:bCs/>
        </w:rPr>
        <w:t xml:space="preserve"> Mini Project: </w:t>
      </w:r>
      <w:proofErr w:type="spellStart"/>
      <w:r w:rsidRPr="006B5467">
        <w:rPr>
          <w:b/>
          <w:bCs/>
        </w:rPr>
        <w:t>Analysis</w:t>
      </w:r>
      <w:proofErr w:type="spellEnd"/>
      <w:r w:rsidRPr="006B5467">
        <w:rPr>
          <w:b/>
          <w:bCs/>
        </w:rPr>
        <w:t xml:space="preserve"> </w:t>
      </w:r>
      <w:proofErr w:type="spellStart"/>
      <w:r w:rsidRPr="006B5467">
        <w:rPr>
          <w:b/>
          <w:bCs/>
        </w:rPr>
        <w:t>of</w:t>
      </w:r>
      <w:proofErr w:type="spellEnd"/>
      <w:r w:rsidRPr="006B5467">
        <w:rPr>
          <w:b/>
          <w:bCs/>
        </w:rPr>
        <w:t xml:space="preserve"> </w:t>
      </w:r>
      <w:proofErr w:type="spellStart"/>
      <w:r w:rsidRPr="006B5467">
        <w:rPr>
          <w:b/>
          <w:bCs/>
        </w:rPr>
        <w:t>the</w:t>
      </w:r>
      <w:proofErr w:type="spellEnd"/>
      <w:r w:rsidRPr="006B5467">
        <w:rPr>
          <w:b/>
          <w:bCs/>
        </w:rPr>
        <w:t xml:space="preserve"> Human TNF Gene</w:t>
      </w:r>
    </w:p>
    <w:p w14:paraId="5DBB1165" w14:textId="77777777" w:rsidR="006B5467" w:rsidRDefault="006B5467" w:rsidP="00306965">
      <w:pPr>
        <w:jc w:val="both"/>
      </w:pPr>
    </w:p>
    <w:p w14:paraId="60940644" w14:textId="49DDED77" w:rsidR="0033591B" w:rsidRDefault="006B5467" w:rsidP="00306965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BioinformHER</w:t>
      </w:r>
      <w:proofErr w:type="spellEnd"/>
      <w:r>
        <w:t xml:space="preserve"> mini </w:t>
      </w:r>
      <w:proofErr w:type="spellStart"/>
      <w:r>
        <w:t>project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human </w:t>
      </w:r>
      <w:r w:rsidRPr="00B114E9">
        <w:rPr>
          <w:rStyle w:val="Textoennegrita"/>
          <w:b w:val="0"/>
          <w:bCs w:val="0"/>
        </w:rPr>
        <w:t>TNF</w:t>
      </w:r>
      <w:r>
        <w:t xml:space="preserve"> gene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61EBD481" w14:textId="77777777" w:rsidR="006B5467" w:rsidRDefault="006B5467" w:rsidP="00306965">
      <w:pPr>
        <w:jc w:val="both"/>
      </w:pPr>
    </w:p>
    <w:p w14:paraId="00000004" w14:textId="77777777" w:rsidR="00903FF5" w:rsidRPr="00DC5464" w:rsidRDefault="00A4170F" w:rsidP="00306965">
      <w:pPr>
        <w:jc w:val="both"/>
        <w:rPr>
          <w:b/>
          <w:bCs/>
        </w:rPr>
      </w:pPr>
      <w:proofErr w:type="spellStart"/>
      <w:r w:rsidRPr="00DC5464">
        <w:rPr>
          <w:b/>
          <w:bCs/>
        </w:rPr>
        <w:t>Task</w:t>
      </w:r>
      <w:proofErr w:type="spellEnd"/>
      <w:r w:rsidRPr="00DC5464">
        <w:rPr>
          <w:b/>
          <w:bCs/>
        </w:rPr>
        <w:t xml:space="preserve"> 1. </w:t>
      </w:r>
      <w:proofErr w:type="spellStart"/>
      <w:r w:rsidRPr="00DC5464">
        <w:rPr>
          <w:b/>
          <w:bCs/>
        </w:rPr>
        <w:t>Downloading</w:t>
      </w:r>
      <w:proofErr w:type="spellEnd"/>
      <w:r w:rsidRPr="00DC5464">
        <w:rPr>
          <w:b/>
          <w:bCs/>
        </w:rPr>
        <w:t xml:space="preserve"> a </w:t>
      </w:r>
      <w:proofErr w:type="spellStart"/>
      <w:r w:rsidRPr="00DC5464">
        <w:rPr>
          <w:b/>
          <w:bCs/>
        </w:rPr>
        <w:t>Biological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Sequence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from</w:t>
      </w:r>
      <w:proofErr w:type="spellEnd"/>
      <w:r w:rsidRPr="00DC5464">
        <w:rPr>
          <w:b/>
          <w:bCs/>
        </w:rPr>
        <w:t xml:space="preserve"> NCBI and View/ </w:t>
      </w:r>
      <w:proofErr w:type="spellStart"/>
      <w:r w:rsidRPr="00DC5464">
        <w:rPr>
          <w:b/>
          <w:bCs/>
        </w:rPr>
        <w:t>Edit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it</w:t>
      </w:r>
      <w:proofErr w:type="spellEnd"/>
    </w:p>
    <w:p w14:paraId="2F841F97" w14:textId="77777777" w:rsidR="00DC5464" w:rsidRDefault="00DC5464" w:rsidP="00306965">
      <w:pPr>
        <w:jc w:val="both"/>
      </w:pPr>
    </w:p>
    <w:p w14:paraId="2D33115D" w14:textId="6CA85649" w:rsidR="0033591B" w:rsidRDefault="006B5467" w:rsidP="00306965">
      <w:pPr>
        <w:jc w:val="both"/>
      </w:pPr>
      <w:proofErr w:type="spellStart"/>
      <w:r>
        <w:t>The</w:t>
      </w:r>
      <w:proofErr w:type="spellEnd"/>
      <w:r>
        <w:t xml:space="preserve"> TNF gene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and </w:t>
      </w:r>
      <w:proofErr w:type="spellStart"/>
      <w:r>
        <w:t>visualized</w:t>
      </w:r>
      <w:proofErr w:type="spellEnd"/>
      <w:r>
        <w:t xml:space="preserve"> in </w:t>
      </w:r>
      <w:proofErr w:type="spellStart"/>
      <w:r>
        <w:t>BioEdit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>:</w:t>
      </w:r>
    </w:p>
    <w:p w14:paraId="11030E5B" w14:textId="77777777" w:rsidR="006B5467" w:rsidRDefault="006B5467" w:rsidP="00306965">
      <w:pPr>
        <w:jc w:val="both"/>
      </w:pPr>
    </w:p>
    <w:p w14:paraId="01DE81F6" w14:textId="3BCFD694" w:rsidR="00306965" w:rsidRDefault="00DC5464" w:rsidP="00306965">
      <w:pPr>
        <w:jc w:val="center"/>
      </w:pPr>
      <w:r>
        <w:rPr>
          <w:noProof/>
        </w:rPr>
        <w:drawing>
          <wp:inline distT="0" distB="0" distL="0" distR="0" wp14:anchorId="3DFE4384" wp14:editId="1FE495D2">
            <wp:extent cx="6829425" cy="3665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432" cy="3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CF48" w14:textId="613F41AC" w:rsidR="00463698" w:rsidRDefault="00463698" w:rsidP="00463698">
      <w:pPr>
        <w:jc w:val="center"/>
      </w:pPr>
      <w:hyperlink r:id="rId8" w:history="1">
        <w:r w:rsidRPr="002537E2">
          <w:rPr>
            <w:rStyle w:val="Hipervnculo"/>
          </w:rPr>
          <w:t>https://github.com/Liliana223/-BioinformHER_Module-1-Mini-Project/blob/main/Module-1-Mini-Project/Files/Task%201.png</w:t>
        </w:r>
      </w:hyperlink>
    </w:p>
    <w:p w14:paraId="00000007" w14:textId="4C650497" w:rsidR="00903FF5" w:rsidRPr="00306965" w:rsidRDefault="00A4170F" w:rsidP="00306965">
      <w:proofErr w:type="spellStart"/>
      <w:r w:rsidRPr="00DC5464">
        <w:rPr>
          <w:b/>
          <w:bCs/>
        </w:rPr>
        <w:lastRenderedPageBreak/>
        <w:t>Task</w:t>
      </w:r>
      <w:proofErr w:type="spellEnd"/>
      <w:r w:rsidRPr="00DC5464">
        <w:rPr>
          <w:b/>
          <w:bCs/>
        </w:rPr>
        <w:t xml:space="preserve"> 2. </w:t>
      </w:r>
      <w:proofErr w:type="spellStart"/>
      <w:r w:rsidRPr="00DC5464">
        <w:rPr>
          <w:b/>
          <w:bCs/>
        </w:rPr>
        <w:t>Generate</w:t>
      </w:r>
      <w:proofErr w:type="spellEnd"/>
      <w:r w:rsidRPr="00DC5464">
        <w:rPr>
          <w:b/>
          <w:bCs/>
        </w:rPr>
        <w:t xml:space="preserve"> a </w:t>
      </w:r>
      <w:proofErr w:type="spellStart"/>
      <w:r w:rsidRPr="00DC5464">
        <w:rPr>
          <w:b/>
          <w:bCs/>
        </w:rPr>
        <w:t>Translation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of</w:t>
      </w:r>
      <w:proofErr w:type="spellEnd"/>
      <w:r w:rsidRPr="00DC5464">
        <w:rPr>
          <w:b/>
          <w:bCs/>
        </w:rPr>
        <w:t xml:space="preserve"> a DNA </w:t>
      </w:r>
      <w:proofErr w:type="spellStart"/>
      <w:r w:rsidRPr="00DC5464">
        <w:rPr>
          <w:b/>
          <w:bCs/>
        </w:rPr>
        <w:t>or</w:t>
      </w:r>
      <w:proofErr w:type="spellEnd"/>
      <w:r w:rsidRPr="00DC5464">
        <w:rPr>
          <w:b/>
          <w:bCs/>
        </w:rPr>
        <w:t xml:space="preserve"> RNA </w:t>
      </w:r>
      <w:proofErr w:type="spellStart"/>
      <w:r w:rsidRPr="00DC5464">
        <w:rPr>
          <w:b/>
          <w:bCs/>
        </w:rPr>
        <w:t>Sequence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intro</w:t>
      </w:r>
      <w:proofErr w:type="spellEnd"/>
      <w:r w:rsidRPr="00DC5464">
        <w:rPr>
          <w:b/>
          <w:bCs/>
        </w:rPr>
        <w:t xml:space="preserve"> Amino </w:t>
      </w:r>
      <w:proofErr w:type="spellStart"/>
      <w:r w:rsidRPr="00DC5464">
        <w:rPr>
          <w:b/>
          <w:bCs/>
        </w:rPr>
        <w:t>Acids</w:t>
      </w:r>
      <w:proofErr w:type="spellEnd"/>
    </w:p>
    <w:p w14:paraId="7F00CBD5" w14:textId="77777777" w:rsidR="00DC5464" w:rsidRPr="00DC5464" w:rsidRDefault="00DC5464" w:rsidP="00306965">
      <w:pPr>
        <w:jc w:val="both"/>
        <w:rPr>
          <w:b/>
          <w:bCs/>
        </w:rPr>
      </w:pPr>
    </w:p>
    <w:p w14:paraId="496A38B6" w14:textId="77777777" w:rsidR="006B5467" w:rsidRPr="006B5467" w:rsidRDefault="006B5467" w:rsidP="006B5467">
      <w:proofErr w:type="spellStart"/>
      <w:r w:rsidRPr="006B5467">
        <w:t>The</w:t>
      </w:r>
      <w:proofErr w:type="spellEnd"/>
      <w:r w:rsidRPr="006B5467">
        <w:t xml:space="preserve"> </w:t>
      </w:r>
      <w:proofErr w:type="spellStart"/>
      <w:r w:rsidRPr="006B5467">
        <w:t>obtained</w:t>
      </w:r>
      <w:proofErr w:type="spellEnd"/>
      <w:r w:rsidRPr="006B5467">
        <w:t xml:space="preserve"> amino </w:t>
      </w:r>
      <w:proofErr w:type="spellStart"/>
      <w:r w:rsidRPr="006B5467">
        <w:t>acid</w:t>
      </w:r>
      <w:proofErr w:type="spellEnd"/>
      <w:r w:rsidRPr="006B5467">
        <w:t xml:space="preserve"> </w:t>
      </w:r>
      <w:proofErr w:type="spellStart"/>
      <w:r w:rsidRPr="006B5467">
        <w:t>sequence</w:t>
      </w:r>
      <w:proofErr w:type="spellEnd"/>
      <w:r w:rsidRPr="006B5467">
        <w:t xml:space="preserve"> </w:t>
      </w:r>
      <w:proofErr w:type="spellStart"/>
      <w:r w:rsidRPr="006B5467">
        <w:t>is</w:t>
      </w:r>
      <w:proofErr w:type="spellEnd"/>
      <w:r w:rsidRPr="006B5467">
        <w:t xml:space="preserve"> </w:t>
      </w:r>
      <w:proofErr w:type="spellStart"/>
      <w:r w:rsidRPr="006B5467">
        <w:t>presented</w:t>
      </w:r>
      <w:proofErr w:type="spellEnd"/>
      <w:r w:rsidRPr="006B5467">
        <w:t xml:space="preserve"> in </w:t>
      </w:r>
      <w:proofErr w:type="spellStart"/>
      <w:r w:rsidRPr="006B5467">
        <w:t>the</w:t>
      </w:r>
      <w:proofErr w:type="spellEnd"/>
      <w:r w:rsidRPr="006B5467">
        <w:t xml:space="preserve"> </w:t>
      </w:r>
      <w:proofErr w:type="spellStart"/>
      <w:r w:rsidRPr="006B5467">
        <w:t>following</w:t>
      </w:r>
      <w:proofErr w:type="spellEnd"/>
      <w:r w:rsidRPr="006B5467">
        <w:t xml:space="preserve"> </w:t>
      </w:r>
      <w:proofErr w:type="spellStart"/>
      <w:r w:rsidRPr="006B5467">
        <w:t>images</w:t>
      </w:r>
      <w:proofErr w:type="spellEnd"/>
      <w:r w:rsidRPr="006B5467">
        <w:t>:</w:t>
      </w:r>
    </w:p>
    <w:p w14:paraId="2E425374" w14:textId="41884E3A" w:rsidR="00DC5464" w:rsidRDefault="00DC5464" w:rsidP="00306965">
      <w:pPr>
        <w:jc w:val="both"/>
      </w:pPr>
    </w:p>
    <w:p w14:paraId="252DCCAE" w14:textId="1F5461D2" w:rsidR="00DC5464" w:rsidRDefault="00DC5464" w:rsidP="00306965">
      <w:pPr>
        <w:jc w:val="center"/>
      </w:pPr>
      <w:r>
        <w:rPr>
          <w:noProof/>
        </w:rPr>
        <w:drawing>
          <wp:inline distT="0" distB="0" distL="0" distR="0" wp14:anchorId="5C438671" wp14:editId="498BDE10">
            <wp:extent cx="9144000" cy="477809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7259" cy="47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1C15" w14:textId="03E83357" w:rsidR="00463698" w:rsidRDefault="00463698" w:rsidP="00463698">
      <w:pPr>
        <w:jc w:val="center"/>
      </w:pPr>
      <w:hyperlink r:id="rId10" w:history="1">
        <w:r w:rsidRPr="002537E2">
          <w:rPr>
            <w:rStyle w:val="Hipervnculo"/>
          </w:rPr>
          <w:t>https://github.com/Liliana223/-BioinformHER_Module-1-Mini-Project/blob/main/Module-1-Mini-Project/Files/Task%202-1.png</w:t>
        </w:r>
      </w:hyperlink>
    </w:p>
    <w:p w14:paraId="00744D6D" w14:textId="03008ED3" w:rsidR="00DC5464" w:rsidRDefault="00DC5464" w:rsidP="00306965">
      <w:pPr>
        <w:jc w:val="both"/>
      </w:pPr>
    </w:p>
    <w:p w14:paraId="4773ECEC" w14:textId="15D2E428" w:rsidR="00DC5464" w:rsidRDefault="00DC5464" w:rsidP="00306965">
      <w:pPr>
        <w:jc w:val="center"/>
      </w:pPr>
      <w:r>
        <w:rPr>
          <w:noProof/>
        </w:rPr>
        <w:drawing>
          <wp:inline distT="0" distB="0" distL="0" distR="0" wp14:anchorId="2BA0ECB1" wp14:editId="5327A5D8">
            <wp:extent cx="9248775" cy="485537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9015" cy="48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8BED" w14:textId="7B30EC5A" w:rsidR="001B66BA" w:rsidRDefault="00463698" w:rsidP="00306965">
      <w:pPr>
        <w:jc w:val="center"/>
      </w:pPr>
      <w:hyperlink r:id="rId12" w:history="1">
        <w:r w:rsidRPr="002537E2">
          <w:rPr>
            <w:rStyle w:val="Hipervnculo"/>
          </w:rPr>
          <w:t>https://github.com/Liliana223/-BioinformHER_Module-1-Mini-Project/blob/main/Module-1-Mini-Project/Files/Task%202-2.png</w:t>
        </w:r>
      </w:hyperlink>
    </w:p>
    <w:p w14:paraId="2DEE4931" w14:textId="77777777" w:rsidR="00463698" w:rsidRDefault="00463698" w:rsidP="00306965">
      <w:pPr>
        <w:jc w:val="center"/>
      </w:pPr>
    </w:p>
    <w:p w14:paraId="50075B77" w14:textId="77777777" w:rsidR="00463698" w:rsidRDefault="00463698" w:rsidP="00306965">
      <w:pPr>
        <w:jc w:val="center"/>
      </w:pPr>
    </w:p>
    <w:p w14:paraId="205D5E1C" w14:textId="48C5FA7B" w:rsidR="00DC5464" w:rsidRDefault="00DC5464" w:rsidP="00306965">
      <w:pPr>
        <w:jc w:val="center"/>
      </w:pPr>
      <w:r>
        <w:rPr>
          <w:noProof/>
        </w:rPr>
        <w:lastRenderedPageBreak/>
        <w:drawing>
          <wp:inline distT="0" distB="0" distL="0" distR="0" wp14:anchorId="7663A732" wp14:editId="111BEAC3">
            <wp:extent cx="9353550" cy="487205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0151" cy="488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229D" w14:textId="07029788" w:rsidR="001B66BA" w:rsidRDefault="00463698" w:rsidP="00306965">
      <w:pPr>
        <w:jc w:val="center"/>
      </w:pPr>
      <w:hyperlink r:id="rId14" w:history="1">
        <w:r w:rsidRPr="002537E2">
          <w:rPr>
            <w:rStyle w:val="Hipervnculo"/>
          </w:rPr>
          <w:t>https://github.com/Liliana223/-BioinformHER_Module-1-Mini-Project/blob/main/Module-1-Mini-Project/Files/Task%202-3.png</w:t>
        </w:r>
      </w:hyperlink>
    </w:p>
    <w:p w14:paraId="328CE424" w14:textId="77777777" w:rsidR="00463698" w:rsidRDefault="00463698" w:rsidP="00306965">
      <w:pPr>
        <w:jc w:val="center"/>
      </w:pPr>
    </w:p>
    <w:p w14:paraId="7FB4F8C7" w14:textId="77777777" w:rsidR="00DC5464" w:rsidRDefault="00DC5464" w:rsidP="00306965">
      <w:pPr>
        <w:jc w:val="both"/>
      </w:pPr>
    </w:p>
    <w:p w14:paraId="468CFCD0" w14:textId="77777777" w:rsidR="00DC5464" w:rsidRDefault="00DC5464" w:rsidP="00306965">
      <w:pPr>
        <w:jc w:val="both"/>
      </w:pPr>
    </w:p>
    <w:p w14:paraId="2D9BA3A0" w14:textId="77777777" w:rsidR="00306965" w:rsidRDefault="00306965" w:rsidP="00306965">
      <w:pPr>
        <w:jc w:val="both"/>
        <w:rPr>
          <w:b/>
          <w:bCs/>
        </w:rPr>
      </w:pPr>
    </w:p>
    <w:p w14:paraId="00000009" w14:textId="031A9390" w:rsidR="00903FF5" w:rsidRPr="00DC5464" w:rsidRDefault="00A4170F" w:rsidP="00306965">
      <w:pPr>
        <w:jc w:val="both"/>
        <w:rPr>
          <w:b/>
          <w:bCs/>
        </w:rPr>
      </w:pPr>
      <w:proofErr w:type="spellStart"/>
      <w:r w:rsidRPr="00DC5464">
        <w:rPr>
          <w:b/>
          <w:bCs/>
        </w:rPr>
        <w:t>Task</w:t>
      </w:r>
      <w:proofErr w:type="spellEnd"/>
      <w:r w:rsidRPr="00DC5464">
        <w:rPr>
          <w:b/>
          <w:bCs/>
        </w:rPr>
        <w:t xml:space="preserve"> 3. </w:t>
      </w:r>
      <w:proofErr w:type="spellStart"/>
      <w:r w:rsidRPr="00DC5464">
        <w:rPr>
          <w:b/>
          <w:bCs/>
        </w:rPr>
        <w:t>Find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ORFs</w:t>
      </w:r>
      <w:proofErr w:type="spellEnd"/>
      <w:r w:rsidRPr="00DC5464">
        <w:rPr>
          <w:b/>
          <w:bCs/>
        </w:rPr>
        <w:t xml:space="preserve"> (Open Trading </w:t>
      </w:r>
      <w:proofErr w:type="spellStart"/>
      <w:r w:rsidRPr="00DC5464">
        <w:rPr>
          <w:b/>
          <w:bCs/>
        </w:rPr>
        <w:t>Frames</w:t>
      </w:r>
      <w:proofErr w:type="spellEnd"/>
      <w:r w:rsidRPr="00DC5464">
        <w:rPr>
          <w:b/>
          <w:bCs/>
        </w:rPr>
        <w:t xml:space="preserve">) in a DNA </w:t>
      </w:r>
      <w:proofErr w:type="spellStart"/>
      <w:r w:rsidRPr="00DC5464">
        <w:rPr>
          <w:b/>
          <w:bCs/>
        </w:rPr>
        <w:t>or</w:t>
      </w:r>
      <w:proofErr w:type="spellEnd"/>
      <w:r w:rsidRPr="00DC5464">
        <w:rPr>
          <w:b/>
          <w:bCs/>
        </w:rPr>
        <w:t xml:space="preserve"> RNA </w:t>
      </w:r>
      <w:proofErr w:type="spellStart"/>
      <w:r w:rsidRPr="00DC5464">
        <w:rPr>
          <w:b/>
          <w:bCs/>
        </w:rPr>
        <w:t>Sequence</w:t>
      </w:r>
      <w:proofErr w:type="spellEnd"/>
      <w:r w:rsidRPr="00DC5464">
        <w:rPr>
          <w:b/>
          <w:bCs/>
        </w:rPr>
        <w:t xml:space="preserve"> </w:t>
      </w:r>
    </w:p>
    <w:p w14:paraId="49E8FE58" w14:textId="77777777" w:rsidR="00DC5464" w:rsidRDefault="00DC5464" w:rsidP="00306965">
      <w:pPr>
        <w:jc w:val="both"/>
      </w:pPr>
    </w:p>
    <w:p w14:paraId="0000000B" w14:textId="23D808C0" w:rsidR="00903FF5" w:rsidRDefault="006B5467" w:rsidP="00306965">
      <w:pPr>
        <w:jc w:val="both"/>
      </w:pPr>
      <w:proofErr w:type="spellStart"/>
      <w:r>
        <w:t>ORFs</w:t>
      </w:r>
      <w:proofErr w:type="spellEnd"/>
      <w:r>
        <w:t xml:space="preserve"> are </w:t>
      </w:r>
      <w:proofErr w:type="spellStart"/>
      <w:r>
        <w:t>regions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codon</w:t>
      </w:r>
      <w:proofErr w:type="spellEnd"/>
      <w:r>
        <w:t xml:space="preserve"> (</w:t>
      </w:r>
      <w:proofErr w:type="spellStart"/>
      <w:r>
        <w:t>usually</w:t>
      </w:r>
      <w:proofErr w:type="spellEnd"/>
      <w:r>
        <w:t xml:space="preserve"> ATG) and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stop </w:t>
      </w:r>
      <w:proofErr w:type="spellStart"/>
      <w:r>
        <w:t>codon</w:t>
      </w:r>
      <w:proofErr w:type="spellEnd"/>
      <w:r>
        <w:t xml:space="preserve">. </w:t>
      </w:r>
      <w:proofErr w:type="spellStart"/>
      <w:r>
        <w:t>BioEdit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17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ORFs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positions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ORF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positions 178 and 606, and has a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143 amino </w:t>
      </w:r>
      <w:proofErr w:type="spellStart"/>
      <w:r>
        <w:t>acids</w:t>
      </w:r>
      <w:proofErr w:type="spellEnd"/>
      <w:r>
        <w:t>.</w:t>
      </w:r>
    </w:p>
    <w:p w14:paraId="31D47C6D" w14:textId="77777777" w:rsidR="006B5467" w:rsidRDefault="006B5467" w:rsidP="00306965">
      <w:pPr>
        <w:jc w:val="both"/>
      </w:pPr>
    </w:p>
    <w:p w14:paraId="7F6F148C" w14:textId="3535A26F" w:rsidR="00DC5464" w:rsidRDefault="00DC5464" w:rsidP="00306965">
      <w:pPr>
        <w:jc w:val="center"/>
      </w:pPr>
      <w:r>
        <w:rPr>
          <w:noProof/>
        </w:rPr>
        <w:drawing>
          <wp:inline distT="0" distB="0" distL="0" distR="0" wp14:anchorId="51CDEF94" wp14:editId="01AA3E59">
            <wp:extent cx="9269442" cy="349567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63"/>
                    <a:stretch/>
                  </pic:blipFill>
                  <pic:spPr bwMode="auto">
                    <a:xfrm>
                      <a:off x="0" y="0"/>
                      <a:ext cx="9300593" cy="350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55B2F" w14:textId="10575B97" w:rsidR="0033591B" w:rsidRDefault="001B66BA" w:rsidP="001B66BA">
      <w:pPr>
        <w:jc w:val="center"/>
      </w:pPr>
      <w:hyperlink r:id="rId16" w:history="1">
        <w:r w:rsidRPr="002537E2">
          <w:rPr>
            <w:rStyle w:val="Hipervnculo"/>
          </w:rPr>
          <w:t>https://github.com/Liliana223/-BioinformHER_Module-1-Mini-Project/blob/main/Module-1-Mini-Project/Files/Task%203.png</w:t>
        </w:r>
      </w:hyperlink>
    </w:p>
    <w:p w14:paraId="2B5A3815" w14:textId="1FF047D4" w:rsidR="001B66BA" w:rsidRDefault="00463698" w:rsidP="001B66BA">
      <w:pPr>
        <w:jc w:val="center"/>
      </w:pPr>
      <w:hyperlink r:id="rId17" w:history="1">
        <w:r w:rsidRPr="002537E2">
          <w:rPr>
            <w:rStyle w:val="Hipervnculo"/>
          </w:rPr>
          <w:t>https://github.com/Liliana223/-BioinformHER_Module-1-Mini-Project/blob/main/Module-1-Mini-Project/Files/Task%203.ORFs</w:t>
        </w:r>
      </w:hyperlink>
    </w:p>
    <w:p w14:paraId="4101F84B" w14:textId="77777777" w:rsidR="00463698" w:rsidRDefault="00463698" w:rsidP="001B66BA">
      <w:pPr>
        <w:jc w:val="center"/>
      </w:pPr>
    </w:p>
    <w:p w14:paraId="23643578" w14:textId="56640905" w:rsidR="00306965" w:rsidRDefault="00306965" w:rsidP="00306965">
      <w:pPr>
        <w:jc w:val="both"/>
      </w:pPr>
    </w:p>
    <w:p w14:paraId="505324F2" w14:textId="3F6D7110" w:rsidR="0033591B" w:rsidRDefault="0033591B" w:rsidP="00306965">
      <w:pPr>
        <w:jc w:val="both"/>
      </w:pPr>
    </w:p>
    <w:p w14:paraId="64974083" w14:textId="77777777" w:rsidR="00463698" w:rsidRDefault="00463698" w:rsidP="00306965">
      <w:pPr>
        <w:jc w:val="both"/>
      </w:pPr>
    </w:p>
    <w:p w14:paraId="0000000D" w14:textId="77777777" w:rsidR="00903FF5" w:rsidRPr="00DC5464" w:rsidRDefault="00A4170F" w:rsidP="00306965">
      <w:pPr>
        <w:jc w:val="both"/>
        <w:rPr>
          <w:b/>
          <w:bCs/>
        </w:rPr>
      </w:pPr>
      <w:proofErr w:type="spellStart"/>
      <w:r w:rsidRPr="00DC5464">
        <w:rPr>
          <w:b/>
          <w:bCs/>
        </w:rPr>
        <w:lastRenderedPageBreak/>
        <w:t>Task</w:t>
      </w:r>
      <w:proofErr w:type="spellEnd"/>
      <w:r w:rsidRPr="00DC5464">
        <w:rPr>
          <w:b/>
          <w:bCs/>
        </w:rPr>
        <w:t xml:space="preserve"> 4. </w:t>
      </w:r>
      <w:proofErr w:type="spellStart"/>
      <w:r w:rsidRPr="00DC5464">
        <w:rPr>
          <w:b/>
          <w:bCs/>
        </w:rPr>
        <w:t>Analyze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Sequence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Composition</w:t>
      </w:r>
      <w:proofErr w:type="spellEnd"/>
      <w:r w:rsidRPr="00DC5464">
        <w:rPr>
          <w:b/>
          <w:bCs/>
        </w:rPr>
        <w:t xml:space="preserve"> (</w:t>
      </w:r>
      <w:proofErr w:type="spellStart"/>
      <w:r w:rsidRPr="00DC5464">
        <w:rPr>
          <w:b/>
          <w:bCs/>
        </w:rPr>
        <w:t>Nucleotide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or</w:t>
      </w:r>
      <w:proofErr w:type="spellEnd"/>
      <w:r w:rsidRPr="00DC5464">
        <w:rPr>
          <w:b/>
          <w:bCs/>
        </w:rPr>
        <w:t xml:space="preserve"> Amino </w:t>
      </w:r>
      <w:proofErr w:type="spellStart"/>
      <w:r w:rsidRPr="00DC5464">
        <w:rPr>
          <w:b/>
          <w:bCs/>
        </w:rPr>
        <w:t>Acid</w:t>
      </w:r>
      <w:proofErr w:type="spellEnd"/>
      <w:r w:rsidRPr="00DC5464">
        <w:rPr>
          <w:b/>
          <w:bCs/>
        </w:rPr>
        <w:t xml:space="preserve"> </w:t>
      </w:r>
      <w:proofErr w:type="spellStart"/>
      <w:r w:rsidRPr="00DC5464">
        <w:rPr>
          <w:b/>
          <w:bCs/>
        </w:rPr>
        <w:t>Frequencies</w:t>
      </w:r>
      <w:proofErr w:type="spellEnd"/>
      <w:r w:rsidRPr="00DC5464">
        <w:rPr>
          <w:b/>
          <w:bCs/>
        </w:rPr>
        <w:t>)</w:t>
      </w:r>
    </w:p>
    <w:p w14:paraId="2EBF28B6" w14:textId="77777777" w:rsidR="0033591B" w:rsidRDefault="0033591B" w:rsidP="00306965">
      <w:pPr>
        <w:jc w:val="both"/>
      </w:pPr>
    </w:p>
    <w:p w14:paraId="38179516" w14:textId="77777777" w:rsidR="006B5467" w:rsidRDefault="006B5467" w:rsidP="006B5467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nucleotide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r w:rsidRPr="00B114E9">
        <w:rPr>
          <w:rStyle w:val="Textoennegrita"/>
          <w:b w:val="0"/>
          <w:bCs w:val="0"/>
        </w:rPr>
        <w:t>Homo sapiens TNF</w:t>
      </w:r>
      <w:r>
        <w:t xml:space="preserve"> gene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chromosome</w:t>
      </w:r>
      <w:proofErr w:type="spellEnd"/>
      <w:r>
        <w:t xml:space="preserve"> 6 and has a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2772 base </w:t>
      </w:r>
      <w:proofErr w:type="spellStart"/>
      <w:r>
        <w:t>pairs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has a G+C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52.81% and </w:t>
      </w:r>
      <w:proofErr w:type="spellStart"/>
      <w:r>
        <w:t>an</w:t>
      </w:r>
      <w:proofErr w:type="spellEnd"/>
      <w:r>
        <w:t xml:space="preserve"> A+T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47.19%.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prevalent</w:t>
      </w:r>
      <w:proofErr w:type="spellEnd"/>
      <w:r>
        <w:t xml:space="preserve"> </w:t>
      </w:r>
      <w:proofErr w:type="spellStart"/>
      <w:r>
        <w:t>nucleotide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Adenine</w:t>
      </w:r>
      <w:proofErr w:type="spellEnd"/>
      <w:r>
        <w:t xml:space="preserve"> (25.58%),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prevalent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Thymine</w:t>
      </w:r>
      <w:proofErr w:type="spellEnd"/>
      <w:r>
        <w:t xml:space="preserve"> (21.61%).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>:</w:t>
      </w:r>
    </w:p>
    <w:p w14:paraId="74609E4D" w14:textId="77777777" w:rsidR="006B5467" w:rsidRDefault="006B5467" w:rsidP="00306965">
      <w:pPr>
        <w:jc w:val="center"/>
      </w:pPr>
    </w:p>
    <w:p w14:paraId="5E04EBDF" w14:textId="1992C94B" w:rsidR="00A93D8C" w:rsidRDefault="00A93D8C" w:rsidP="00306965">
      <w:pPr>
        <w:jc w:val="center"/>
      </w:pPr>
      <w:r>
        <w:rPr>
          <w:noProof/>
        </w:rPr>
        <w:drawing>
          <wp:inline distT="0" distB="0" distL="0" distR="0" wp14:anchorId="3787BF7C" wp14:editId="536FCE80">
            <wp:extent cx="9153525" cy="41991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1468" cy="421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104B5" w14:textId="5AE46E73" w:rsidR="00463698" w:rsidRDefault="00463698" w:rsidP="00306965">
      <w:pPr>
        <w:jc w:val="center"/>
      </w:pPr>
      <w:hyperlink r:id="rId19" w:history="1">
        <w:r w:rsidRPr="002537E2">
          <w:rPr>
            <w:rStyle w:val="Hipervnculo"/>
          </w:rPr>
          <w:t>https://github.com/Liliana223/-BioinformHER_Module-1-Mini-Project/blob/main/Module-1-Mini-Project/Files/Task%204.Nucleotide_composition</w:t>
        </w:r>
      </w:hyperlink>
    </w:p>
    <w:p w14:paraId="6C8699C6" w14:textId="77777777" w:rsidR="00463698" w:rsidRDefault="00463698" w:rsidP="00463698">
      <w:pPr>
        <w:jc w:val="center"/>
      </w:pPr>
      <w:hyperlink r:id="rId20" w:history="1">
        <w:r w:rsidRPr="002537E2">
          <w:rPr>
            <w:rStyle w:val="Hipervnculo"/>
          </w:rPr>
          <w:t>https://github.com/Liliana223/-BioinformHER_Module-1-Mini-Project/blob/main/Module-1-Mini-Project/Files/Task%204.png</w:t>
        </w:r>
      </w:hyperlink>
    </w:p>
    <w:p w14:paraId="00000011" w14:textId="13883C86" w:rsidR="00903FF5" w:rsidRPr="00463698" w:rsidRDefault="00A4170F" w:rsidP="00463698">
      <w:pPr>
        <w:jc w:val="both"/>
      </w:pPr>
      <w:proofErr w:type="spellStart"/>
      <w:r w:rsidRPr="00A93D8C">
        <w:rPr>
          <w:b/>
          <w:bCs/>
        </w:rPr>
        <w:lastRenderedPageBreak/>
        <w:t>Task</w:t>
      </w:r>
      <w:proofErr w:type="spellEnd"/>
      <w:r w:rsidRPr="00A93D8C">
        <w:rPr>
          <w:b/>
          <w:bCs/>
        </w:rPr>
        <w:t xml:space="preserve"> 5. </w:t>
      </w:r>
      <w:proofErr w:type="spellStart"/>
      <w:r w:rsidRPr="00A93D8C">
        <w:rPr>
          <w:b/>
          <w:bCs/>
        </w:rPr>
        <w:t>Identify</w:t>
      </w:r>
      <w:proofErr w:type="spellEnd"/>
      <w:r w:rsidRPr="00A93D8C">
        <w:rPr>
          <w:b/>
          <w:bCs/>
        </w:rPr>
        <w:t xml:space="preserve"> </w:t>
      </w:r>
      <w:proofErr w:type="spellStart"/>
      <w:r w:rsidRPr="00A93D8C">
        <w:rPr>
          <w:b/>
          <w:bCs/>
        </w:rPr>
        <w:t>Transciption</w:t>
      </w:r>
      <w:proofErr w:type="spellEnd"/>
      <w:r w:rsidRPr="00A93D8C">
        <w:rPr>
          <w:b/>
          <w:bCs/>
        </w:rPr>
        <w:t xml:space="preserve"> Factor </w:t>
      </w:r>
      <w:proofErr w:type="spellStart"/>
      <w:r w:rsidRPr="00A93D8C">
        <w:rPr>
          <w:b/>
          <w:bCs/>
        </w:rPr>
        <w:t>Binding</w:t>
      </w:r>
      <w:proofErr w:type="spellEnd"/>
      <w:r w:rsidRPr="00A93D8C">
        <w:rPr>
          <w:b/>
          <w:bCs/>
        </w:rPr>
        <w:t xml:space="preserve"> Sites </w:t>
      </w:r>
      <w:proofErr w:type="spellStart"/>
      <w:r w:rsidRPr="00A93D8C">
        <w:rPr>
          <w:b/>
          <w:bCs/>
        </w:rPr>
        <w:t>Using</w:t>
      </w:r>
      <w:proofErr w:type="spellEnd"/>
      <w:r w:rsidRPr="00A93D8C">
        <w:rPr>
          <w:b/>
          <w:bCs/>
        </w:rPr>
        <w:t xml:space="preserve"> </w:t>
      </w:r>
      <w:proofErr w:type="spellStart"/>
      <w:r w:rsidRPr="00A93D8C">
        <w:rPr>
          <w:b/>
          <w:bCs/>
        </w:rPr>
        <w:t>the</w:t>
      </w:r>
      <w:proofErr w:type="spellEnd"/>
      <w:r w:rsidRPr="00A93D8C">
        <w:rPr>
          <w:b/>
          <w:bCs/>
        </w:rPr>
        <w:t xml:space="preserve"> PROMO Tool</w:t>
      </w:r>
    </w:p>
    <w:p w14:paraId="077343B2" w14:textId="77777777" w:rsidR="00762630" w:rsidRPr="00762630" w:rsidRDefault="00762630" w:rsidP="00762630">
      <w:proofErr w:type="spellStart"/>
      <w:r w:rsidRPr="00762630">
        <w:t>The</w:t>
      </w:r>
      <w:proofErr w:type="spellEnd"/>
      <w:r w:rsidRPr="00762630">
        <w:t xml:space="preserve"> </w:t>
      </w:r>
      <w:proofErr w:type="spellStart"/>
      <w:r w:rsidRPr="00762630">
        <w:t>image</w:t>
      </w:r>
      <w:proofErr w:type="spellEnd"/>
      <w:r w:rsidRPr="00762630">
        <w:t xml:space="preserve"> shows a </w:t>
      </w:r>
      <w:proofErr w:type="spellStart"/>
      <w:r w:rsidRPr="00762630">
        <w:t>list</w:t>
      </w:r>
      <w:proofErr w:type="spellEnd"/>
      <w:r w:rsidRPr="00762630">
        <w:t xml:space="preserve"> </w:t>
      </w:r>
      <w:proofErr w:type="spellStart"/>
      <w:r w:rsidRPr="00762630">
        <w:t>of</w:t>
      </w:r>
      <w:proofErr w:type="spellEnd"/>
      <w:r w:rsidRPr="00762630">
        <w:t xml:space="preserve"> </w:t>
      </w:r>
      <w:proofErr w:type="spellStart"/>
      <w:r w:rsidRPr="00762630">
        <w:t>transcription</w:t>
      </w:r>
      <w:proofErr w:type="spellEnd"/>
      <w:r w:rsidRPr="00762630">
        <w:t xml:space="preserve"> </w:t>
      </w:r>
      <w:proofErr w:type="spellStart"/>
      <w:r w:rsidRPr="00762630">
        <w:t>factors</w:t>
      </w:r>
      <w:proofErr w:type="spellEnd"/>
      <w:r w:rsidRPr="00762630">
        <w:t xml:space="preserve"> </w:t>
      </w:r>
      <w:proofErr w:type="spellStart"/>
      <w:r w:rsidRPr="00762630">
        <w:t>that</w:t>
      </w:r>
      <w:proofErr w:type="spellEnd"/>
      <w:r w:rsidRPr="00762630">
        <w:t xml:space="preserve"> can </w:t>
      </w:r>
      <w:proofErr w:type="spellStart"/>
      <w:r w:rsidRPr="00762630">
        <w:t>bind</w:t>
      </w:r>
      <w:proofErr w:type="spellEnd"/>
      <w:r w:rsidRPr="00762630">
        <w:t xml:space="preserve"> </w:t>
      </w:r>
      <w:proofErr w:type="spellStart"/>
      <w:r w:rsidRPr="00762630">
        <w:t>to</w:t>
      </w:r>
      <w:proofErr w:type="spellEnd"/>
      <w:r w:rsidRPr="00762630">
        <w:t xml:space="preserve"> </w:t>
      </w:r>
      <w:proofErr w:type="spellStart"/>
      <w:r w:rsidRPr="00762630">
        <w:t>the</w:t>
      </w:r>
      <w:proofErr w:type="spellEnd"/>
      <w:r w:rsidRPr="00762630">
        <w:t xml:space="preserve"> </w:t>
      </w:r>
      <w:proofErr w:type="spellStart"/>
      <w:r w:rsidRPr="00762630">
        <w:t>sequence</w:t>
      </w:r>
      <w:proofErr w:type="spellEnd"/>
      <w:r w:rsidRPr="00762630">
        <w:t>.</w:t>
      </w:r>
    </w:p>
    <w:p w14:paraId="27C4171F" w14:textId="28B7C4BF" w:rsidR="00692E82" w:rsidRDefault="00692E82" w:rsidP="00306965">
      <w:pPr>
        <w:jc w:val="both"/>
      </w:pPr>
    </w:p>
    <w:p w14:paraId="2D03ADFA" w14:textId="574BB278" w:rsidR="00692E82" w:rsidRDefault="00692E82" w:rsidP="00306965">
      <w:pPr>
        <w:jc w:val="center"/>
      </w:pPr>
      <w:r>
        <w:rPr>
          <w:noProof/>
        </w:rPr>
        <w:drawing>
          <wp:inline distT="0" distB="0" distL="0" distR="0" wp14:anchorId="365E0FC3" wp14:editId="3C4FEE88">
            <wp:extent cx="9344025" cy="42192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6130" cy="423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8DF9" w14:textId="27A9BA2D" w:rsidR="00692E82" w:rsidRDefault="00EA1DAB" w:rsidP="00EA1DAB">
      <w:pPr>
        <w:jc w:val="center"/>
      </w:pPr>
      <w:hyperlink r:id="rId22" w:history="1">
        <w:r w:rsidRPr="002537E2">
          <w:rPr>
            <w:rStyle w:val="Hipervnculo"/>
          </w:rPr>
          <w:t>https://github.com/Liliana223/-BioinformHER_Module-1-Mini-Project/blob/main/Module-1-Mini-Project/Files/Task%205.png</w:t>
        </w:r>
      </w:hyperlink>
    </w:p>
    <w:p w14:paraId="3D89FA6A" w14:textId="77777777" w:rsidR="00EA1DAB" w:rsidRDefault="00EA1DAB" w:rsidP="00306965">
      <w:pPr>
        <w:jc w:val="both"/>
      </w:pPr>
    </w:p>
    <w:p w14:paraId="20C214FE" w14:textId="77777777" w:rsidR="00762630" w:rsidRDefault="00762630" w:rsidP="00306965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transcription</w:t>
      </w:r>
      <w:proofErr w:type="spellEnd"/>
      <w:r>
        <w:t xml:space="preserve"> factor,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position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site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transcription</w:t>
      </w:r>
      <w:proofErr w:type="spellEnd"/>
      <w:r>
        <w:t xml:space="preserve"> factor are </w:t>
      </w:r>
      <w:proofErr w:type="spellStart"/>
      <w:r>
        <w:t>provided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factor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Pax-5 [T00070],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binding</w:t>
      </w:r>
      <w:proofErr w:type="spellEnd"/>
      <w:r>
        <w:t xml:space="preserve"> site at positions 10 and 90. A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nucleotide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</w:p>
    <w:p w14:paraId="00000015" w14:textId="5EAFFE77" w:rsidR="00903FF5" w:rsidRPr="006F60DE" w:rsidRDefault="00A4170F" w:rsidP="00306965">
      <w:pPr>
        <w:jc w:val="both"/>
      </w:pPr>
      <w:proofErr w:type="spellStart"/>
      <w:r w:rsidRPr="0025779E">
        <w:rPr>
          <w:b/>
          <w:bCs/>
        </w:rPr>
        <w:lastRenderedPageBreak/>
        <w:t>Task</w:t>
      </w:r>
      <w:proofErr w:type="spellEnd"/>
      <w:r w:rsidRPr="0025779E">
        <w:rPr>
          <w:b/>
          <w:bCs/>
        </w:rPr>
        <w:t xml:space="preserve"> 6. </w:t>
      </w:r>
      <w:proofErr w:type="spellStart"/>
      <w:r w:rsidRPr="0025779E">
        <w:rPr>
          <w:b/>
          <w:bCs/>
        </w:rPr>
        <w:t>Search</w:t>
      </w:r>
      <w:proofErr w:type="spellEnd"/>
      <w:r w:rsidRPr="0025779E">
        <w:rPr>
          <w:b/>
          <w:bCs/>
        </w:rPr>
        <w:t xml:space="preserve"> </w:t>
      </w:r>
      <w:proofErr w:type="spellStart"/>
      <w:r w:rsidRPr="0025779E">
        <w:rPr>
          <w:b/>
          <w:bCs/>
        </w:rPr>
        <w:t>for</w:t>
      </w:r>
      <w:proofErr w:type="spellEnd"/>
      <w:r w:rsidRPr="0025779E">
        <w:rPr>
          <w:b/>
          <w:bCs/>
        </w:rPr>
        <w:t xml:space="preserve"> Funcional </w:t>
      </w:r>
      <w:proofErr w:type="spellStart"/>
      <w:r w:rsidRPr="0025779E">
        <w:rPr>
          <w:b/>
          <w:bCs/>
        </w:rPr>
        <w:t>Motifs</w:t>
      </w:r>
      <w:proofErr w:type="spellEnd"/>
      <w:r w:rsidRPr="0025779E">
        <w:rPr>
          <w:b/>
          <w:bCs/>
        </w:rPr>
        <w:t xml:space="preserve"> in a </w:t>
      </w:r>
      <w:proofErr w:type="spellStart"/>
      <w:r w:rsidRPr="0025779E">
        <w:rPr>
          <w:b/>
          <w:bCs/>
        </w:rPr>
        <w:t>Genome</w:t>
      </w:r>
      <w:proofErr w:type="spellEnd"/>
      <w:r w:rsidRPr="0025779E">
        <w:rPr>
          <w:b/>
          <w:bCs/>
        </w:rPr>
        <w:t xml:space="preserve"> </w:t>
      </w:r>
      <w:proofErr w:type="spellStart"/>
      <w:r w:rsidRPr="0025779E">
        <w:rPr>
          <w:b/>
          <w:bCs/>
        </w:rPr>
        <w:t>or</w:t>
      </w:r>
      <w:proofErr w:type="spellEnd"/>
      <w:r w:rsidRPr="0025779E">
        <w:rPr>
          <w:b/>
          <w:bCs/>
        </w:rPr>
        <w:t xml:space="preserve"> </w:t>
      </w:r>
      <w:proofErr w:type="spellStart"/>
      <w:r w:rsidRPr="0025779E">
        <w:rPr>
          <w:b/>
          <w:bCs/>
        </w:rPr>
        <w:t>Transcriptome</w:t>
      </w:r>
      <w:proofErr w:type="spellEnd"/>
      <w:r w:rsidRPr="0025779E">
        <w:rPr>
          <w:b/>
          <w:bCs/>
        </w:rPr>
        <w:t xml:space="preserve"> </w:t>
      </w:r>
      <w:proofErr w:type="spellStart"/>
      <w:r w:rsidRPr="0025779E">
        <w:rPr>
          <w:b/>
          <w:bCs/>
        </w:rPr>
        <w:t>Using</w:t>
      </w:r>
      <w:proofErr w:type="spellEnd"/>
      <w:r w:rsidRPr="0025779E">
        <w:rPr>
          <w:b/>
          <w:bCs/>
        </w:rPr>
        <w:t xml:space="preserve"> MEME</w:t>
      </w:r>
    </w:p>
    <w:p w14:paraId="3E2E4F96" w14:textId="77777777" w:rsidR="0033591B" w:rsidRDefault="0033591B" w:rsidP="00306965">
      <w:pPr>
        <w:jc w:val="both"/>
      </w:pPr>
    </w:p>
    <w:p w14:paraId="12BADDEC" w14:textId="3E283788" w:rsidR="003C3722" w:rsidRDefault="00762630" w:rsidP="00306965">
      <w:pPr>
        <w:jc w:val="both"/>
      </w:pPr>
      <w:proofErr w:type="spellStart"/>
      <w:r>
        <w:t>The</w:t>
      </w:r>
      <w:proofErr w:type="spellEnd"/>
      <w:r>
        <w:t xml:space="preserve"> MEME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motifs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.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motifs</w:t>
      </w:r>
      <w:proofErr w:type="spellEnd"/>
      <w:r>
        <w:t xml:space="preserve"> are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nucleotides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amino </w:t>
      </w:r>
      <w:proofErr w:type="spellStart"/>
      <w:r>
        <w:t>acids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Five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motifs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nucleotides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more </w:t>
      </w:r>
      <w:proofErr w:type="spellStart"/>
      <w:r>
        <w:t>predominant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E-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motifs</w:t>
      </w:r>
      <w:proofErr w:type="spellEnd"/>
      <w:r>
        <w:t xml:space="preserve"> are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chance. </w:t>
      </w:r>
      <w:proofErr w:type="spellStart"/>
      <w:r>
        <w:t>The</w:t>
      </w:r>
      <w:proofErr w:type="spellEnd"/>
      <w:r>
        <w:t xml:space="preserve"> positions and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motifs</w:t>
      </w:r>
      <w:proofErr w:type="spellEnd"/>
      <w:r>
        <w:t xml:space="preserve"> are </w:t>
      </w:r>
      <w:proofErr w:type="spellStart"/>
      <w:r>
        <w:t>detailed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>:</w:t>
      </w:r>
    </w:p>
    <w:p w14:paraId="3C523A60" w14:textId="4ADAA20E" w:rsidR="003C3722" w:rsidRDefault="003C3722" w:rsidP="006F60DE">
      <w:pPr>
        <w:jc w:val="center"/>
      </w:pPr>
      <w:r>
        <w:rPr>
          <w:noProof/>
        </w:rPr>
        <w:drawing>
          <wp:inline distT="0" distB="0" distL="0" distR="0" wp14:anchorId="10DFAB73" wp14:editId="05C3A365">
            <wp:extent cx="9383608" cy="392430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7405" cy="39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5B9C" w14:textId="00D8CD9D" w:rsidR="0033591B" w:rsidRDefault="00EA1DAB" w:rsidP="00EA1DAB">
      <w:pPr>
        <w:jc w:val="center"/>
      </w:pPr>
      <w:hyperlink r:id="rId24" w:history="1">
        <w:r w:rsidRPr="002537E2">
          <w:rPr>
            <w:rStyle w:val="Hipervnculo"/>
          </w:rPr>
          <w:t>https://github.com/Liliana223/-BioinformHER_Module-1-Mini-Project/blob/main/Module-1-Mini-Project/Files/Task%206-1.png</w:t>
        </w:r>
      </w:hyperlink>
    </w:p>
    <w:p w14:paraId="484260DC" w14:textId="77777777" w:rsidR="00EA1DAB" w:rsidRDefault="00EA1DAB" w:rsidP="00306965">
      <w:pPr>
        <w:jc w:val="both"/>
      </w:pPr>
    </w:p>
    <w:p w14:paraId="148DCF3B" w14:textId="6CDC2D8C" w:rsidR="00D677FA" w:rsidRDefault="00D677FA" w:rsidP="006F60DE">
      <w:pPr>
        <w:jc w:val="center"/>
      </w:pPr>
      <w:r>
        <w:rPr>
          <w:noProof/>
        </w:rPr>
        <w:lastRenderedPageBreak/>
        <w:drawing>
          <wp:inline distT="0" distB="0" distL="0" distR="0" wp14:anchorId="163B1D99" wp14:editId="76A1E08C">
            <wp:extent cx="9334500" cy="4125003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386" cy="413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1B9A" w14:textId="234800AE" w:rsidR="006B2788" w:rsidRDefault="00EA1DAB" w:rsidP="00EA1DAB">
      <w:pPr>
        <w:jc w:val="center"/>
      </w:pPr>
      <w:hyperlink r:id="rId26" w:history="1">
        <w:r w:rsidRPr="002537E2">
          <w:rPr>
            <w:rStyle w:val="Hipervnculo"/>
          </w:rPr>
          <w:t>https://github.com/Liliana223/-BioinformHER_Module-1-Mini-Project/blob/main/Module-1-Mini-Project/Files/Task%206-2.png</w:t>
        </w:r>
      </w:hyperlink>
    </w:p>
    <w:p w14:paraId="6285FFF0" w14:textId="77777777" w:rsidR="00EA1DAB" w:rsidRDefault="00EA1DAB" w:rsidP="00EA1DAB">
      <w:pPr>
        <w:jc w:val="center"/>
      </w:pPr>
    </w:p>
    <w:p w14:paraId="6E16D987" w14:textId="02F7A02C" w:rsidR="006F60DE" w:rsidRDefault="006F60DE" w:rsidP="00306965">
      <w:pPr>
        <w:jc w:val="both"/>
      </w:pPr>
    </w:p>
    <w:p w14:paraId="70C87B58" w14:textId="77777777" w:rsidR="00EA1DAB" w:rsidRDefault="00EA1DAB" w:rsidP="00306965">
      <w:pPr>
        <w:jc w:val="both"/>
      </w:pPr>
    </w:p>
    <w:p w14:paraId="17D40C4C" w14:textId="3CE8812C" w:rsidR="006F60DE" w:rsidRDefault="006F60DE" w:rsidP="00306965">
      <w:pPr>
        <w:jc w:val="both"/>
      </w:pPr>
    </w:p>
    <w:p w14:paraId="3EB04C5A" w14:textId="0C6DEA98" w:rsidR="006F60DE" w:rsidRDefault="006F60DE" w:rsidP="00306965">
      <w:pPr>
        <w:jc w:val="both"/>
      </w:pPr>
    </w:p>
    <w:p w14:paraId="6FCD9126" w14:textId="3C464708" w:rsidR="006F60DE" w:rsidRDefault="006F60DE" w:rsidP="00306965">
      <w:pPr>
        <w:jc w:val="both"/>
      </w:pPr>
    </w:p>
    <w:p w14:paraId="334ECFCC" w14:textId="77777777" w:rsidR="006F60DE" w:rsidRDefault="006F60DE" w:rsidP="00306965">
      <w:pPr>
        <w:jc w:val="both"/>
      </w:pPr>
    </w:p>
    <w:p w14:paraId="00000019" w14:textId="77777777" w:rsidR="00903FF5" w:rsidRPr="003C3722" w:rsidRDefault="00A4170F" w:rsidP="00306965">
      <w:pPr>
        <w:jc w:val="both"/>
        <w:rPr>
          <w:b/>
          <w:bCs/>
        </w:rPr>
      </w:pPr>
      <w:proofErr w:type="spellStart"/>
      <w:r w:rsidRPr="003C3722">
        <w:rPr>
          <w:b/>
          <w:bCs/>
        </w:rPr>
        <w:lastRenderedPageBreak/>
        <w:t>Task</w:t>
      </w:r>
      <w:proofErr w:type="spellEnd"/>
      <w:r w:rsidRPr="003C3722">
        <w:rPr>
          <w:b/>
          <w:bCs/>
        </w:rPr>
        <w:t xml:space="preserve"> 7. </w:t>
      </w:r>
      <w:proofErr w:type="spellStart"/>
      <w:r w:rsidRPr="003C3722">
        <w:rPr>
          <w:b/>
          <w:bCs/>
        </w:rPr>
        <w:t>Predict</w:t>
      </w:r>
      <w:proofErr w:type="spellEnd"/>
      <w:r w:rsidRPr="003C3722">
        <w:rPr>
          <w:b/>
          <w:bCs/>
        </w:rPr>
        <w:t xml:space="preserve"> </w:t>
      </w:r>
      <w:proofErr w:type="spellStart"/>
      <w:r w:rsidRPr="003C3722">
        <w:rPr>
          <w:b/>
          <w:bCs/>
        </w:rPr>
        <w:t>Coding</w:t>
      </w:r>
      <w:proofErr w:type="spellEnd"/>
      <w:r w:rsidRPr="003C3722">
        <w:rPr>
          <w:b/>
          <w:bCs/>
        </w:rPr>
        <w:t xml:space="preserve">/ Non- </w:t>
      </w:r>
      <w:proofErr w:type="spellStart"/>
      <w:r w:rsidRPr="003C3722">
        <w:rPr>
          <w:b/>
          <w:bCs/>
        </w:rPr>
        <w:t>Coding</w:t>
      </w:r>
      <w:proofErr w:type="spellEnd"/>
      <w:r w:rsidRPr="003C3722">
        <w:rPr>
          <w:b/>
          <w:bCs/>
        </w:rPr>
        <w:t xml:space="preserve"> </w:t>
      </w:r>
      <w:proofErr w:type="spellStart"/>
      <w:r w:rsidRPr="003C3722">
        <w:rPr>
          <w:b/>
          <w:bCs/>
        </w:rPr>
        <w:t>Regions</w:t>
      </w:r>
      <w:proofErr w:type="spellEnd"/>
      <w:r w:rsidRPr="003C3722">
        <w:rPr>
          <w:b/>
          <w:bCs/>
        </w:rPr>
        <w:t xml:space="preserve"> in a </w:t>
      </w:r>
      <w:proofErr w:type="spellStart"/>
      <w:r w:rsidRPr="003C3722">
        <w:rPr>
          <w:b/>
          <w:bCs/>
        </w:rPr>
        <w:t>Genome</w:t>
      </w:r>
      <w:proofErr w:type="spellEnd"/>
      <w:r w:rsidRPr="003C3722">
        <w:rPr>
          <w:b/>
          <w:bCs/>
        </w:rPr>
        <w:t xml:space="preserve"> </w:t>
      </w:r>
      <w:proofErr w:type="spellStart"/>
      <w:r w:rsidRPr="003C3722">
        <w:rPr>
          <w:b/>
          <w:bCs/>
        </w:rPr>
        <w:t>Using</w:t>
      </w:r>
      <w:proofErr w:type="spellEnd"/>
      <w:r w:rsidRPr="003C3722">
        <w:rPr>
          <w:b/>
          <w:bCs/>
        </w:rPr>
        <w:t xml:space="preserve"> GENSCAN</w:t>
      </w:r>
    </w:p>
    <w:p w14:paraId="7A6FAC81" w14:textId="6678C4E2" w:rsidR="00AB646E" w:rsidRDefault="00762630" w:rsidP="00306965">
      <w:pPr>
        <w:jc w:val="both"/>
      </w:pPr>
      <w:r>
        <w:t xml:space="preserve">GENSCAN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bioinformatics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and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genes in DNA </w:t>
      </w:r>
      <w:proofErr w:type="spellStart"/>
      <w:r>
        <w:t>sequences</w:t>
      </w:r>
      <w:proofErr w:type="spellEnd"/>
      <w:r>
        <w:t xml:space="preserve">,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(</w:t>
      </w:r>
      <w:proofErr w:type="spellStart"/>
      <w:r>
        <w:t>exons</w:t>
      </w:r>
      <w:proofErr w:type="spellEnd"/>
      <w:r>
        <w:t>) and non-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(</w:t>
      </w:r>
      <w:proofErr w:type="spellStart"/>
      <w:r>
        <w:t>introns</w:t>
      </w:r>
      <w:proofErr w:type="spellEnd"/>
      <w:r>
        <w:t xml:space="preserve">, </w:t>
      </w:r>
      <w:proofErr w:type="spellStart"/>
      <w:r>
        <w:t>intergenic</w:t>
      </w:r>
      <w:proofErr w:type="spellEnd"/>
      <w:r>
        <w:t xml:space="preserve"> </w:t>
      </w:r>
      <w:proofErr w:type="spellStart"/>
      <w:r>
        <w:t>regions</w:t>
      </w:r>
      <w:proofErr w:type="spellEnd"/>
      <w:r>
        <w:t>).</w:t>
      </w:r>
    </w:p>
    <w:p w14:paraId="42260B1C" w14:textId="77777777" w:rsidR="00762630" w:rsidRDefault="00762630" w:rsidP="00306965">
      <w:pPr>
        <w:jc w:val="both"/>
      </w:pPr>
    </w:p>
    <w:p w14:paraId="2AE5419D" w14:textId="0151EA8A" w:rsidR="00AB646E" w:rsidRDefault="00AB646E" w:rsidP="006F60DE">
      <w:pPr>
        <w:jc w:val="center"/>
      </w:pPr>
      <w:r>
        <w:rPr>
          <w:noProof/>
        </w:rPr>
        <w:drawing>
          <wp:inline distT="0" distB="0" distL="0" distR="0" wp14:anchorId="4B5CA660" wp14:editId="4E42D196">
            <wp:extent cx="9448800" cy="4682017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042" cy="46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7221" w14:textId="3218BB3A" w:rsidR="00EA1DAB" w:rsidRDefault="00EA1DAB" w:rsidP="00EA1DAB">
      <w:pPr>
        <w:jc w:val="center"/>
      </w:pPr>
      <w:hyperlink r:id="rId28" w:history="1">
        <w:r w:rsidRPr="002537E2">
          <w:rPr>
            <w:rStyle w:val="Hipervnculo"/>
          </w:rPr>
          <w:t>https://github.com/Liliana223/-BioinformHER_Module-1-Mini-Project/blob/main/Module-1-Mini-Project/Files/Task%207-1.png</w:t>
        </w:r>
      </w:hyperlink>
    </w:p>
    <w:p w14:paraId="6248D0E6" w14:textId="36F3E9C5" w:rsidR="00AB646E" w:rsidRDefault="00AB646E" w:rsidP="00EA1DAB">
      <w:r>
        <w:rPr>
          <w:noProof/>
        </w:rPr>
        <w:lastRenderedPageBreak/>
        <w:drawing>
          <wp:inline distT="0" distB="0" distL="0" distR="0" wp14:anchorId="40E10DED" wp14:editId="5BD75C52">
            <wp:extent cx="9344025" cy="4588704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5743" cy="45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2A4C" w14:textId="652F8CD6" w:rsidR="00AB646E" w:rsidRDefault="00EA1DAB" w:rsidP="00EA1DAB">
      <w:pPr>
        <w:jc w:val="center"/>
      </w:pPr>
      <w:hyperlink r:id="rId30" w:history="1">
        <w:r w:rsidRPr="002537E2">
          <w:rPr>
            <w:rStyle w:val="Hipervnculo"/>
          </w:rPr>
          <w:t>https://github.com/Liliana223/-BioinformHER_Module-1-Mini-Project/blob/main/Module-1-Mini-Project/Files/Task%207-2.png</w:t>
        </w:r>
      </w:hyperlink>
    </w:p>
    <w:p w14:paraId="05A278C1" w14:textId="77777777" w:rsidR="00EA1DAB" w:rsidRDefault="00EA1DAB" w:rsidP="00306965">
      <w:pPr>
        <w:jc w:val="both"/>
      </w:pPr>
    </w:p>
    <w:p w14:paraId="702DC61F" w14:textId="0EAF763E" w:rsidR="006F60DE" w:rsidRDefault="00762630" w:rsidP="00306965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encoded</w:t>
      </w:r>
      <w:proofErr w:type="spellEnd"/>
      <w:r>
        <w:t xml:space="preserve"> amino </w:t>
      </w:r>
      <w:proofErr w:type="spellStart"/>
      <w:r>
        <w:t>acid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can be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are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new genes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regulatory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DNA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roles in gene </w:t>
      </w:r>
      <w:proofErr w:type="spellStart"/>
      <w:r>
        <w:t>regulation</w:t>
      </w:r>
      <w:proofErr w:type="spellEnd"/>
      <w:r>
        <w:t>.</w:t>
      </w:r>
    </w:p>
    <w:p w14:paraId="7C57E42A" w14:textId="52D90F93" w:rsidR="00762630" w:rsidRDefault="00762630" w:rsidP="00306965">
      <w:pPr>
        <w:jc w:val="both"/>
      </w:pPr>
    </w:p>
    <w:p w14:paraId="29C5A530" w14:textId="77777777" w:rsidR="0033591B" w:rsidRDefault="0033591B" w:rsidP="00306965">
      <w:pPr>
        <w:jc w:val="both"/>
      </w:pPr>
    </w:p>
    <w:p w14:paraId="0000001D" w14:textId="77777777" w:rsidR="00903FF5" w:rsidRPr="006B2788" w:rsidRDefault="00A4170F" w:rsidP="00306965">
      <w:pPr>
        <w:jc w:val="both"/>
        <w:rPr>
          <w:b/>
          <w:bCs/>
        </w:rPr>
      </w:pPr>
      <w:proofErr w:type="spellStart"/>
      <w:r w:rsidRPr="006B2788">
        <w:rPr>
          <w:b/>
          <w:bCs/>
        </w:rPr>
        <w:lastRenderedPageBreak/>
        <w:t>Task</w:t>
      </w:r>
      <w:proofErr w:type="spellEnd"/>
      <w:r w:rsidRPr="006B2788">
        <w:rPr>
          <w:b/>
          <w:bCs/>
        </w:rPr>
        <w:t xml:space="preserve"> 8. </w:t>
      </w:r>
      <w:proofErr w:type="spellStart"/>
      <w:r w:rsidRPr="006B2788">
        <w:rPr>
          <w:b/>
          <w:bCs/>
        </w:rPr>
        <w:t>Convert</w:t>
      </w:r>
      <w:proofErr w:type="spellEnd"/>
      <w:r w:rsidRPr="006B2788">
        <w:rPr>
          <w:b/>
          <w:bCs/>
        </w:rPr>
        <w:t xml:space="preserve"> Between </w:t>
      </w:r>
      <w:proofErr w:type="spellStart"/>
      <w:r w:rsidRPr="006B2788">
        <w:rPr>
          <w:b/>
          <w:bCs/>
        </w:rPr>
        <w:t>Sequence</w:t>
      </w:r>
      <w:proofErr w:type="spellEnd"/>
      <w:r w:rsidRPr="006B2788">
        <w:rPr>
          <w:b/>
          <w:bCs/>
        </w:rPr>
        <w:t xml:space="preserve"> File </w:t>
      </w:r>
      <w:proofErr w:type="spellStart"/>
      <w:r w:rsidRPr="006B2788">
        <w:rPr>
          <w:b/>
          <w:bCs/>
        </w:rPr>
        <w:t>Formats</w:t>
      </w:r>
      <w:proofErr w:type="spellEnd"/>
      <w:r w:rsidRPr="006B2788">
        <w:rPr>
          <w:b/>
          <w:bCs/>
        </w:rPr>
        <w:t xml:space="preserve"> </w:t>
      </w:r>
      <w:proofErr w:type="spellStart"/>
      <w:r w:rsidRPr="006B2788">
        <w:rPr>
          <w:b/>
          <w:bCs/>
        </w:rPr>
        <w:t>Using</w:t>
      </w:r>
      <w:proofErr w:type="spellEnd"/>
      <w:r w:rsidRPr="006B2788">
        <w:rPr>
          <w:b/>
          <w:bCs/>
        </w:rPr>
        <w:t xml:space="preserve"> </w:t>
      </w:r>
      <w:proofErr w:type="spellStart"/>
      <w:r w:rsidRPr="006B2788">
        <w:rPr>
          <w:b/>
          <w:bCs/>
        </w:rPr>
        <w:t>BioEdit</w:t>
      </w:r>
      <w:proofErr w:type="spellEnd"/>
      <w:r w:rsidRPr="006B2788">
        <w:rPr>
          <w:b/>
          <w:bCs/>
        </w:rPr>
        <w:t xml:space="preserve"> (FASTA </w:t>
      </w:r>
      <w:proofErr w:type="spellStart"/>
      <w:r w:rsidRPr="006B2788">
        <w:rPr>
          <w:b/>
          <w:bCs/>
        </w:rPr>
        <w:t>to</w:t>
      </w:r>
      <w:proofErr w:type="spellEnd"/>
      <w:r w:rsidRPr="006B2788">
        <w:rPr>
          <w:b/>
          <w:bCs/>
        </w:rPr>
        <w:t xml:space="preserve"> PHYLIP)</w:t>
      </w:r>
    </w:p>
    <w:p w14:paraId="55DC28B8" w14:textId="77777777" w:rsidR="00762630" w:rsidRPr="00762630" w:rsidRDefault="00762630" w:rsidP="00762630">
      <w:proofErr w:type="spellStart"/>
      <w:r w:rsidRPr="00762630">
        <w:t>The</w:t>
      </w:r>
      <w:proofErr w:type="spellEnd"/>
      <w:r w:rsidRPr="00762630">
        <w:t xml:space="preserve"> file </w:t>
      </w:r>
      <w:proofErr w:type="spellStart"/>
      <w:r w:rsidRPr="00762630">
        <w:t>converted</w:t>
      </w:r>
      <w:proofErr w:type="spellEnd"/>
      <w:r w:rsidRPr="00762630">
        <w:t xml:space="preserve"> </w:t>
      </w:r>
      <w:proofErr w:type="spellStart"/>
      <w:r w:rsidRPr="00762630">
        <w:t>to</w:t>
      </w:r>
      <w:proofErr w:type="spellEnd"/>
      <w:r w:rsidRPr="00762630">
        <w:t xml:space="preserve"> PHYLIP </w:t>
      </w:r>
      <w:proofErr w:type="spellStart"/>
      <w:r w:rsidRPr="00762630">
        <w:t>format</w:t>
      </w:r>
      <w:proofErr w:type="spellEnd"/>
      <w:r w:rsidRPr="00762630">
        <w:t xml:space="preserve"> can be </w:t>
      </w:r>
      <w:proofErr w:type="spellStart"/>
      <w:r w:rsidRPr="00762630">
        <w:t>viewed</w:t>
      </w:r>
      <w:proofErr w:type="spellEnd"/>
      <w:r w:rsidRPr="00762630">
        <w:t xml:space="preserve"> at </w:t>
      </w:r>
      <w:proofErr w:type="spellStart"/>
      <w:r w:rsidRPr="00762630">
        <w:t>the</w:t>
      </w:r>
      <w:proofErr w:type="spellEnd"/>
      <w:r w:rsidRPr="00762630">
        <w:t xml:space="preserve"> </w:t>
      </w:r>
      <w:proofErr w:type="spellStart"/>
      <w:r w:rsidRPr="00762630">
        <w:t>following</w:t>
      </w:r>
      <w:proofErr w:type="spellEnd"/>
      <w:r w:rsidRPr="00762630">
        <w:t xml:space="preserve"> link:</w:t>
      </w:r>
    </w:p>
    <w:p w14:paraId="0000001F" w14:textId="1D3268DE" w:rsidR="00903FF5" w:rsidRDefault="00903FF5" w:rsidP="00306965">
      <w:pPr>
        <w:jc w:val="both"/>
      </w:pPr>
    </w:p>
    <w:p w14:paraId="31EDD794" w14:textId="2E57F3A3" w:rsidR="00DA17D3" w:rsidRDefault="006F60DE" w:rsidP="00285DCC">
      <w:pPr>
        <w:jc w:val="center"/>
      </w:pPr>
      <w:r>
        <w:rPr>
          <w:noProof/>
        </w:rPr>
        <w:drawing>
          <wp:inline distT="0" distB="0" distL="0" distR="0" wp14:anchorId="0C66D84F" wp14:editId="28EB2040">
            <wp:extent cx="7467600" cy="479474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25" b="3356"/>
                    <a:stretch/>
                  </pic:blipFill>
                  <pic:spPr bwMode="auto">
                    <a:xfrm>
                      <a:off x="0" y="0"/>
                      <a:ext cx="7480932" cy="48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A7B18" w14:textId="2A55949E" w:rsidR="00EA1DAB" w:rsidRDefault="00EA1DAB" w:rsidP="00285DCC">
      <w:pPr>
        <w:jc w:val="center"/>
      </w:pPr>
      <w:hyperlink r:id="rId32" w:history="1">
        <w:r w:rsidRPr="002537E2">
          <w:rPr>
            <w:rStyle w:val="Hipervnculo"/>
          </w:rPr>
          <w:t>https://github.com/Liliana223/-BioinformHER_Module-1-Mini-Project/blob/main/Module-1-Mini-Project/Files/Task%208.png</w:t>
        </w:r>
      </w:hyperlink>
    </w:p>
    <w:p w14:paraId="7F2579C4" w14:textId="5F40FFA1" w:rsidR="00EA1DAB" w:rsidRDefault="00EA1DAB" w:rsidP="00EA1DAB">
      <w:pPr>
        <w:jc w:val="center"/>
      </w:pPr>
      <w:hyperlink r:id="rId33" w:history="1">
        <w:r w:rsidRPr="002537E2">
          <w:rPr>
            <w:rStyle w:val="Hipervnculo"/>
          </w:rPr>
          <w:t>https://github.com/Liliana223/-BioinformHER_Module-1-Mini-Project/blob/main/Module-1-Mini-Project/Files/sequence_TNF_phylip.phy</w:t>
        </w:r>
      </w:hyperlink>
    </w:p>
    <w:sectPr w:rsidR="00EA1DAB" w:rsidSect="00306965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FAAC" w14:textId="77777777" w:rsidR="00B67466" w:rsidRDefault="00B67466" w:rsidP="00306965">
      <w:pPr>
        <w:spacing w:line="240" w:lineRule="auto"/>
      </w:pPr>
      <w:r>
        <w:separator/>
      </w:r>
    </w:p>
  </w:endnote>
  <w:endnote w:type="continuationSeparator" w:id="0">
    <w:p w14:paraId="4309FFDB" w14:textId="77777777" w:rsidR="00B67466" w:rsidRDefault="00B67466" w:rsidP="00306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9A6A" w14:textId="77777777" w:rsidR="00B67466" w:rsidRDefault="00B67466" w:rsidP="00306965">
      <w:pPr>
        <w:spacing w:line="240" w:lineRule="auto"/>
      </w:pPr>
      <w:r>
        <w:separator/>
      </w:r>
    </w:p>
  </w:footnote>
  <w:footnote w:type="continuationSeparator" w:id="0">
    <w:p w14:paraId="249F7D0B" w14:textId="77777777" w:rsidR="00B67466" w:rsidRDefault="00B67466" w:rsidP="003069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37023"/>
    <w:multiLevelType w:val="multilevel"/>
    <w:tmpl w:val="7D5A5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F5"/>
    <w:rsid w:val="001B66BA"/>
    <w:rsid w:val="0025779E"/>
    <w:rsid w:val="00285DCC"/>
    <w:rsid w:val="00306965"/>
    <w:rsid w:val="0033591B"/>
    <w:rsid w:val="00355423"/>
    <w:rsid w:val="003C3722"/>
    <w:rsid w:val="00463698"/>
    <w:rsid w:val="00542519"/>
    <w:rsid w:val="005E2EA4"/>
    <w:rsid w:val="00692E82"/>
    <w:rsid w:val="006B2788"/>
    <w:rsid w:val="006B5467"/>
    <w:rsid w:val="006B6872"/>
    <w:rsid w:val="006F60DE"/>
    <w:rsid w:val="00762630"/>
    <w:rsid w:val="007F7AAD"/>
    <w:rsid w:val="00903FF5"/>
    <w:rsid w:val="009D50DE"/>
    <w:rsid w:val="00A4170F"/>
    <w:rsid w:val="00A44EFB"/>
    <w:rsid w:val="00A93D8C"/>
    <w:rsid w:val="00AB646E"/>
    <w:rsid w:val="00B114E9"/>
    <w:rsid w:val="00B45C16"/>
    <w:rsid w:val="00B67466"/>
    <w:rsid w:val="00D677FA"/>
    <w:rsid w:val="00DA17D3"/>
    <w:rsid w:val="00DC5464"/>
    <w:rsid w:val="00E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B58E"/>
  <w15:docId w15:val="{FE497183-5EF1-44CA-90A3-B21837F6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B278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0696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965"/>
  </w:style>
  <w:style w:type="paragraph" w:styleId="Piedepgina">
    <w:name w:val="footer"/>
    <w:basedOn w:val="Normal"/>
    <w:link w:val="PiedepginaCar"/>
    <w:uiPriority w:val="99"/>
    <w:unhideWhenUsed/>
    <w:rsid w:val="0030696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965"/>
  </w:style>
  <w:style w:type="character" w:styleId="Hipervnculo">
    <w:name w:val="Hyperlink"/>
    <w:basedOn w:val="Fuentedeprrafopredeter"/>
    <w:uiPriority w:val="99"/>
    <w:unhideWhenUsed/>
    <w:rsid w:val="001B66B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github.com/Liliana223/-BioinformHER_Module-1-Mini-Project/blob/main/Module-1-Mini-Project/Files/Task%206-2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Liliana223/-BioinformHER_Module-1-Mini-Project/blob/main/Module-1-Mini-Project/Files/Task%202-2.png" TargetMode="External"/><Relationship Id="rId17" Type="http://schemas.openxmlformats.org/officeDocument/2006/relationships/hyperlink" Target="https://github.com/Liliana223/-BioinformHER_Module-1-Mini-Project/blob/main/Module-1-Mini-Project/Files/Task%203.ORFs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github.com/Liliana223/-BioinformHER_Module-1-Mini-Project/blob/main/Module-1-Mini-Project/Files/sequence_TNF_phylip.ph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liana223/-BioinformHER_Module-1-Mini-Project/blob/main/Module-1-Mini-Project/Files/Task%203.png" TargetMode="External"/><Relationship Id="rId20" Type="http://schemas.openxmlformats.org/officeDocument/2006/relationships/hyperlink" Target="https://github.com/Liliana223/-BioinformHER_Module-1-Mini-Project/blob/main/Module-1-Mini-Project/Files/Task%204.png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Liliana223/-BioinformHER_Module-1-Mini-Project/blob/main/Module-1-Mini-Project/Files/Task%206-1.png" TargetMode="External"/><Relationship Id="rId32" Type="http://schemas.openxmlformats.org/officeDocument/2006/relationships/hyperlink" Target="https://github.com/Liliana223/-BioinformHER_Module-1-Mini-Project/blob/main/Module-1-Mini-Project/Files/Task%208.p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hyperlink" Target="https://github.com/Liliana223/-BioinformHER_Module-1-Mini-Project/blob/main/Module-1-Mini-Project/Files/Task%207-1.png" TargetMode="External"/><Relationship Id="rId10" Type="http://schemas.openxmlformats.org/officeDocument/2006/relationships/hyperlink" Target="https://github.com/Liliana223/-BioinformHER_Module-1-Mini-Project/blob/main/Module-1-Mini-Project/Files/Task%202-1.png" TargetMode="External"/><Relationship Id="rId19" Type="http://schemas.openxmlformats.org/officeDocument/2006/relationships/hyperlink" Target="https://github.com/Liliana223/-BioinformHER_Module-1-Mini-Project/blob/main/Module-1-Mini-Project/Files/Task%204.Nucleotide_composition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liana223/-BioinformHER_Module-1-Mini-Project/blob/main/Module-1-Mini-Project/Files/Task%202-3.png" TargetMode="External"/><Relationship Id="rId22" Type="http://schemas.openxmlformats.org/officeDocument/2006/relationships/hyperlink" Target="https://github.com/Liliana223/-BioinformHER_Module-1-Mini-Project/blob/main/Module-1-Mini-Project/Files/Task%205.png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ithub.com/Liliana223/-BioinformHER_Module-1-Mini-Project/blob/main/Module-1-Mini-Project/Files/Task%207-2.p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Liliana223/-BioinformHER_Module-1-Mini-Project/blob/main/Module-1-Mini-Project/Files/Task%20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1077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2024-08-23T12:19:00Z</dcterms:created>
  <dcterms:modified xsi:type="dcterms:W3CDTF">2024-08-23T14:22:00Z</dcterms:modified>
</cp:coreProperties>
</file>