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rFonts w:ascii="Times" w:cs="Times" w:eastAsia="Times" w:hAnsi="Times"/>
          <w:b w:val="1"/>
          <w:color w:val="2f5496"/>
          <w:sz w:val="28"/>
          <w:szCs w:val="28"/>
        </w:rPr>
      </w:pPr>
      <w:r w:rsidDel="00000000" w:rsidR="00000000" w:rsidRPr="00000000">
        <w:rPr>
          <w:rtl w:val="0"/>
        </w:rPr>
      </w:r>
    </w:p>
    <w:p w:rsidR="00000000" w:rsidDel="00000000" w:rsidP="00000000" w:rsidRDefault="00000000" w:rsidRPr="00000000" w14:paraId="00000002">
      <w:pPr>
        <w:pageBreakBefore w:val="0"/>
        <w:spacing w:line="360" w:lineRule="auto"/>
        <w:jc w:val="center"/>
        <w:rPr>
          <w:rFonts w:ascii="Times" w:cs="Times" w:eastAsia="Times" w:hAnsi="Times"/>
          <w:b w:val="1"/>
          <w:color w:val="2f5496"/>
          <w:sz w:val="28"/>
          <w:szCs w:val="28"/>
        </w:rPr>
      </w:pPr>
      <w:r w:rsidDel="00000000" w:rsidR="00000000" w:rsidRPr="00000000">
        <w:rPr>
          <w:rtl w:val="0"/>
        </w:rPr>
      </w:r>
    </w:p>
    <w:p w:rsidR="00000000" w:rsidDel="00000000" w:rsidP="00000000" w:rsidRDefault="00000000" w:rsidRPr="00000000" w14:paraId="00000003">
      <w:pPr>
        <w:pageBreakBefore w:val="0"/>
        <w:spacing w:line="360" w:lineRule="auto"/>
        <w:jc w:val="center"/>
        <w:rPr>
          <w:rFonts w:ascii="Times" w:cs="Times" w:eastAsia="Times" w:hAnsi="Times"/>
          <w:b w:val="1"/>
          <w:color w:val="2f5496"/>
          <w:sz w:val="36"/>
          <w:szCs w:val="36"/>
        </w:rPr>
      </w:pPr>
      <w:r w:rsidDel="00000000" w:rsidR="00000000" w:rsidRPr="00000000">
        <w:rPr>
          <w:rtl w:val="0"/>
        </w:rPr>
      </w:r>
    </w:p>
    <w:p w:rsidR="00000000" w:rsidDel="00000000" w:rsidP="00000000" w:rsidRDefault="00000000" w:rsidRPr="00000000" w14:paraId="00000004">
      <w:pPr>
        <w:pageBreakBefore w:val="0"/>
        <w:spacing w:line="360" w:lineRule="auto"/>
        <w:jc w:val="center"/>
        <w:rPr>
          <w:rFonts w:ascii="Times" w:cs="Times" w:eastAsia="Times" w:hAnsi="Times"/>
          <w:b w:val="1"/>
          <w:color w:val="2f5496"/>
          <w:sz w:val="36"/>
          <w:szCs w:val="36"/>
        </w:rPr>
      </w:pPr>
      <w:r w:rsidDel="00000000" w:rsidR="00000000" w:rsidRPr="00000000">
        <w:rPr/>
        <w:drawing>
          <wp:inline distB="0" distT="0" distL="0" distR="0">
            <wp:extent cx="4927160" cy="129653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27160" cy="129653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spacing w:line="360" w:lineRule="auto"/>
        <w:rPr>
          <w:rFonts w:ascii="Times" w:cs="Times" w:eastAsia="Times" w:hAnsi="Times"/>
          <w:b w:val="1"/>
          <w:color w:val="2f5496"/>
          <w:sz w:val="36"/>
          <w:szCs w:val="36"/>
        </w:rPr>
      </w:pPr>
      <w:r w:rsidDel="00000000" w:rsidR="00000000" w:rsidRPr="00000000">
        <w:rPr>
          <w:rtl w:val="0"/>
        </w:rPr>
      </w:r>
    </w:p>
    <w:p w:rsidR="00000000" w:rsidDel="00000000" w:rsidP="00000000" w:rsidRDefault="00000000" w:rsidRPr="00000000" w14:paraId="00000006">
      <w:pPr>
        <w:spacing w:line="360" w:lineRule="auto"/>
        <w:jc w:val="center"/>
        <w:rPr>
          <w:rFonts w:ascii="Times" w:cs="Times" w:eastAsia="Times" w:hAnsi="Times"/>
          <w:b w:val="1"/>
          <w:color w:val="0033a0"/>
          <w:sz w:val="36"/>
          <w:szCs w:val="36"/>
        </w:rPr>
      </w:pPr>
      <w:r w:rsidDel="00000000" w:rsidR="00000000" w:rsidRPr="00000000">
        <w:rPr>
          <w:rFonts w:ascii="Times" w:cs="Times" w:eastAsia="Times" w:hAnsi="Times"/>
          <w:b w:val="1"/>
          <w:color w:val="0033a0"/>
          <w:sz w:val="36"/>
          <w:szCs w:val="36"/>
          <w:rtl w:val="0"/>
        </w:rPr>
        <w:t xml:space="preserve">Reflection Activity 2.3</w:t>
      </w:r>
    </w:p>
    <w:p w:rsidR="00000000" w:rsidDel="00000000" w:rsidP="00000000" w:rsidRDefault="00000000" w:rsidRPr="00000000" w14:paraId="00000007">
      <w:pPr>
        <w:spacing w:line="360" w:lineRule="auto"/>
        <w:jc w:val="center"/>
        <w:rPr>
          <w:rFonts w:ascii="Times" w:cs="Times" w:eastAsia="Times" w:hAnsi="Times"/>
          <w:b w:val="1"/>
          <w:color w:val="0033a0"/>
          <w:sz w:val="36"/>
          <w:szCs w:val="36"/>
        </w:rPr>
      </w:pPr>
      <w:r w:rsidDel="00000000" w:rsidR="00000000" w:rsidRPr="00000000">
        <w:rPr>
          <w:rtl w:val="0"/>
        </w:rPr>
      </w:r>
    </w:p>
    <w:p w:rsidR="00000000" w:rsidDel="00000000" w:rsidP="00000000" w:rsidRDefault="00000000" w:rsidRPr="00000000" w14:paraId="00000008">
      <w:pPr>
        <w:spacing w:line="36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Liliana Solórzano Pérez </w:t>
        <w:tab/>
        <w:t xml:space="preserve">A01641392</w:t>
      </w:r>
    </w:p>
    <w:p w:rsidR="00000000" w:rsidDel="00000000" w:rsidP="00000000" w:rsidRDefault="00000000" w:rsidRPr="00000000" w14:paraId="00000009">
      <w:pPr>
        <w:spacing w:line="36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A">
      <w:pPr>
        <w:spacing w:line="36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11 de October del 2022</w:t>
        <w:br w:type="textWrapping"/>
      </w:r>
    </w:p>
    <w:p w:rsidR="00000000" w:rsidDel="00000000" w:rsidP="00000000" w:rsidRDefault="00000000" w:rsidRPr="00000000" w14:paraId="0000000B">
      <w:pPr>
        <w:spacing w:line="36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Programming of Data Structures and Fundamental Algorithms </w:t>
      </w:r>
    </w:p>
    <w:p w:rsidR="00000000" w:rsidDel="00000000" w:rsidP="00000000" w:rsidRDefault="00000000" w:rsidRPr="00000000" w14:paraId="0000000C">
      <w:pPr>
        <w:spacing w:line="36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(Gpo 613)</w:t>
      </w:r>
    </w:p>
    <w:p w:rsidR="00000000" w:rsidDel="00000000" w:rsidP="00000000" w:rsidRDefault="00000000" w:rsidRPr="00000000" w14:paraId="0000000D">
      <w:pPr>
        <w:spacing w:line="36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E">
      <w:pPr>
        <w:spacing w:line="360" w:lineRule="auto"/>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Professors </w:t>
      </w:r>
    </w:p>
    <w:p w:rsidR="00000000" w:rsidDel="00000000" w:rsidP="00000000" w:rsidRDefault="00000000" w:rsidRPr="00000000" w14:paraId="0000000F">
      <w:pPr>
        <w:spacing w:line="360" w:lineRule="auto"/>
        <w:jc w:val="center"/>
        <w:rPr>
          <w:rFonts w:ascii="Times" w:cs="Times" w:eastAsia="Times" w:hAnsi="Times"/>
          <w:b w:val="1"/>
          <w:sz w:val="32"/>
          <w:szCs w:val="32"/>
        </w:rPr>
      </w:pPr>
      <w:r w:rsidDel="00000000" w:rsidR="00000000" w:rsidRPr="00000000">
        <w:rPr>
          <w:rtl w:val="0"/>
        </w:rPr>
      </w:r>
    </w:p>
    <w:p w:rsidR="00000000" w:rsidDel="00000000" w:rsidP="00000000" w:rsidRDefault="00000000" w:rsidRPr="00000000" w14:paraId="00000010">
      <w:pPr>
        <w:spacing w:line="36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Jorge Enrique González </w:t>
      </w:r>
    </w:p>
    <w:p w:rsidR="00000000" w:rsidDel="00000000" w:rsidP="00000000" w:rsidRDefault="00000000" w:rsidRPr="00000000" w14:paraId="00000011">
      <w:pPr>
        <w:spacing w:line="36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Zapata Luis Ricardo Peña Llamas</w:t>
      </w:r>
    </w:p>
    <w:p w:rsidR="00000000" w:rsidDel="00000000" w:rsidP="00000000" w:rsidRDefault="00000000" w:rsidRPr="00000000" w14:paraId="00000012">
      <w:pPr>
        <w:spacing w:line="360" w:lineRule="auto"/>
        <w:jc w:val="center"/>
        <w:rPr>
          <w:rFonts w:ascii="Times" w:cs="Times" w:eastAsia="Times" w:hAnsi="Times"/>
          <w:b w:val="1"/>
          <w:color w:val="2f5496"/>
          <w:sz w:val="36"/>
          <w:szCs w:val="36"/>
        </w:rPr>
      </w:pPr>
      <w:r w:rsidDel="00000000" w:rsidR="00000000" w:rsidRPr="00000000">
        <w:rPr>
          <w:rtl w:val="0"/>
        </w:rPr>
      </w:r>
    </w:p>
    <w:p w:rsidR="00000000" w:rsidDel="00000000" w:rsidP="00000000" w:rsidRDefault="00000000" w:rsidRPr="00000000" w14:paraId="00000013">
      <w:pPr>
        <w:spacing w:line="360" w:lineRule="auto"/>
        <w:jc w:val="both"/>
        <w:rPr>
          <w:rFonts w:ascii="Times" w:cs="Times" w:eastAsia="Times" w:hAnsi="Times"/>
          <w:b w:val="1"/>
          <w:sz w:val="22"/>
          <w:szCs w:val="22"/>
        </w:rPr>
      </w:pPr>
      <w:r w:rsidDel="00000000" w:rsidR="00000000" w:rsidRPr="00000000">
        <w:rPr>
          <w:rtl w:val="0"/>
        </w:rPr>
      </w:r>
    </w:p>
    <w:p w:rsidR="00000000" w:rsidDel="00000000" w:rsidP="00000000" w:rsidRDefault="00000000" w:rsidRPr="00000000" w14:paraId="00000014">
      <w:pPr>
        <w:spacing w:line="360" w:lineRule="auto"/>
        <w:jc w:val="both"/>
        <w:rPr>
          <w:rFonts w:ascii="Times" w:cs="Times" w:eastAsia="Times" w:hAnsi="Times"/>
          <w:b w:val="1"/>
          <w:sz w:val="22"/>
          <w:szCs w:val="22"/>
        </w:rPr>
      </w:pPr>
      <w:r w:rsidDel="00000000" w:rsidR="00000000" w:rsidRPr="00000000">
        <w:rPr>
          <w:rFonts w:ascii="Times" w:cs="Times" w:eastAsia="Times" w:hAnsi="Times"/>
          <w:b w:val="1"/>
          <w:sz w:val="22"/>
          <w:szCs w:val="22"/>
          <w:rtl w:val="0"/>
        </w:rPr>
        <w:t xml:space="preserve">Benefits of using double linked list</w:t>
      </w:r>
    </w:p>
    <w:p w:rsidR="00000000" w:rsidDel="00000000" w:rsidP="00000000" w:rsidRDefault="00000000" w:rsidRPr="00000000" w14:paraId="00000015">
      <w:pPr>
        <w:spacing w:line="360" w:lineRule="auto"/>
        <w:jc w:val="both"/>
        <w:rPr>
          <w:rFonts w:ascii="Times" w:cs="Times" w:eastAsia="Times" w:hAnsi="Times"/>
          <w:b w:val="1"/>
          <w:sz w:val="22"/>
          <w:szCs w:val="22"/>
        </w:rPr>
      </w:pPr>
      <w:r w:rsidDel="00000000" w:rsidR="00000000" w:rsidRPr="00000000">
        <w:rPr>
          <w:rtl w:val="0"/>
        </w:rPr>
      </w:r>
    </w:p>
    <w:p w:rsidR="00000000" w:rsidDel="00000000" w:rsidP="00000000" w:rsidRDefault="00000000" w:rsidRPr="00000000" w14:paraId="00000016">
      <w:pPr>
        <w:spacing w:line="360" w:lineRule="auto"/>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The singly linked list allows for direct access from a list node only to the next node in the list. A doubly linked list allows convenient access from a list node to the next node and also to the preceding node on the list. The doubly linked list node accomplishes this in an obvious way by storing two pointers: one to the node following it (as in the singly linked list), and a second pointer to the node preceding it.</w:t>
      </w:r>
    </w:p>
    <w:p w:rsidR="00000000" w:rsidDel="00000000" w:rsidP="00000000" w:rsidRDefault="00000000" w:rsidRPr="00000000" w14:paraId="00000017">
      <w:pPr>
        <w:spacing w:line="360" w:lineRule="auto"/>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Like our singly linked list implementation, the doubly linked list implementation makes use of a header node. We also add a tailer node to the end of the list. The tailer is similar to the header, in that it is a node that contains no value, and it always exists. When the doubly linked list is initialized, the header and tailer nodes are created. The data member head points to the header node, and the tail points to the tailer node. The purpose of these nodes is to simplify the insert, append, and remove methods by eliminating all need for special-case code when the list is empty, or when we insert at the head or tail of the list.</w:t>
      </w:r>
    </w:p>
    <w:p w:rsidR="00000000" w:rsidDel="00000000" w:rsidP="00000000" w:rsidRDefault="00000000" w:rsidRPr="00000000" w14:paraId="00000018">
      <w:pPr>
        <w:spacing w:line="360" w:lineRule="auto"/>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In our implementation, curr will point to the current position (or to the trailer node if the current position is at the end of the list).</w:t>
      </w:r>
    </w:p>
    <w:p w:rsidR="00000000" w:rsidDel="00000000" w:rsidP="00000000" w:rsidRDefault="00000000" w:rsidRPr="00000000" w14:paraId="00000019">
      <w:pPr>
        <w:spacing w:line="360" w:lineRule="auto"/>
        <w:jc w:val="both"/>
        <w:rPr>
          <w:rFonts w:ascii="Times" w:cs="Times" w:eastAsia="Times" w:hAnsi="Times"/>
          <w:sz w:val="22"/>
          <w:szCs w:val="22"/>
        </w:rPr>
      </w:pPr>
      <w:r w:rsidDel="00000000" w:rsidR="00000000" w:rsidRPr="00000000">
        <w:rPr>
          <w:rtl w:val="0"/>
        </w:rPr>
      </w:r>
    </w:p>
    <w:p w:rsidR="00000000" w:rsidDel="00000000" w:rsidP="00000000" w:rsidRDefault="00000000" w:rsidRPr="00000000" w14:paraId="0000001A">
      <w:pPr>
        <w:pageBreakBefore w:val="0"/>
        <w:rPr>
          <w:rFonts w:ascii="Times" w:cs="Times" w:eastAsia="Times" w:hAnsi="Times"/>
          <w:b w:val="1"/>
          <w:color w:val="2f5496"/>
          <w:sz w:val="22"/>
          <w:szCs w:val="22"/>
        </w:rPr>
      </w:pPr>
      <w:r w:rsidDel="00000000" w:rsidR="00000000" w:rsidRPr="00000000">
        <w:rPr>
          <w:rFonts w:ascii="Times" w:cs="Times" w:eastAsia="Times" w:hAnsi="Times"/>
          <w:b w:val="1"/>
          <w:color w:val="2f5496"/>
          <w:sz w:val="22"/>
          <w:szCs w:val="22"/>
        </w:rPr>
        <w:drawing>
          <wp:inline distB="114300" distT="114300" distL="114300" distR="114300">
            <wp:extent cx="5943600" cy="12827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rPr>
          <w:rFonts w:ascii="Times" w:cs="Times" w:eastAsia="Times" w:hAnsi="Times"/>
          <w:b w:val="1"/>
          <w:color w:val="2f5496"/>
          <w:sz w:val="22"/>
          <w:szCs w:val="22"/>
        </w:rPr>
      </w:pPr>
      <w:r w:rsidDel="00000000" w:rsidR="00000000" w:rsidRPr="00000000">
        <w:rPr>
          <w:rtl w:val="0"/>
        </w:rPr>
      </w:r>
    </w:p>
    <w:p w:rsidR="00000000" w:rsidDel="00000000" w:rsidP="00000000" w:rsidRDefault="00000000" w:rsidRPr="00000000" w14:paraId="0000001C">
      <w:pPr>
        <w:pageBreakBefore w:val="0"/>
        <w:rPr>
          <w:rFonts w:ascii="Times" w:cs="Times" w:eastAsia="Times" w:hAnsi="Times"/>
          <w:b w:val="1"/>
          <w:color w:val="2f5496"/>
          <w:sz w:val="22"/>
          <w:szCs w:val="22"/>
        </w:rPr>
      </w:pPr>
      <w:r w:rsidDel="00000000" w:rsidR="00000000" w:rsidRPr="00000000">
        <w:rPr>
          <w:rtl w:val="0"/>
        </w:rPr>
      </w:r>
    </w:p>
    <w:p w:rsidR="00000000" w:rsidDel="00000000" w:rsidP="00000000" w:rsidRDefault="00000000" w:rsidRPr="00000000" w14:paraId="0000001D">
      <w:pPr>
        <w:pageBreakBefore w:val="0"/>
        <w:spacing w:line="360" w:lineRule="auto"/>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The only disadvantage of the doubly linked list as compared to the singly linked list is the additional space used. The doubly linked list requires two pointers per node, and so in the implementation presented it requires twice as much overhead as the singly linked list.</w:t>
      </w:r>
    </w:p>
    <w:p w:rsidR="00000000" w:rsidDel="00000000" w:rsidP="00000000" w:rsidRDefault="00000000" w:rsidRPr="00000000" w14:paraId="0000001E">
      <w:pPr>
        <w:pageBreakBefore w:val="0"/>
        <w:spacing w:line="360" w:lineRule="auto"/>
        <w:jc w:val="both"/>
        <w:rPr>
          <w:rFonts w:ascii="Times" w:cs="Times" w:eastAsia="Times" w:hAnsi="Times"/>
          <w:sz w:val="22"/>
          <w:szCs w:val="22"/>
        </w:rPr>
      </w:pPr>
      <w:r w:rsidDel="00000000" w:rsidR="00000000" w:rsidRPr="00000000">
        <w:rPr>
          <w:rtl w:val="0"/>
        </w:rPr>
      </w:r>
    </w:p>
    <w:p w:rsidR="00000000" w:rsidDel="00000000" w:rsidP="00000000" w:rsidRDefault="00000000" w:rsidRPr="00000000" w14:paraId="0000001F">
      <w:pPr>
        <w:pageBreakBefore w:val="0"/>
        <w:spacing w:line="360" w:lineRule="auto"/>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There is a space-saving technique that can be employed to eliminate the additional space requirement, though it will complicate the implementation and be somewhat slower.</w:t>
      </w:r>
    </w:p>
    <w:p w:rsidR="00000000" w:rsidDel="00000000" w:rsidP="00000000" w:rsidRDefault="00000000" w:rsidRPr="00000000" w14:paraId="00000020">
      <w:pPr>
        <w:pageBreakBefore w:val="0"/>
        <w:spacing w:line="360" w:lineRule="auto"/>
        <w:jc w:val="both"/>
        <w:rPr>
          <w:rFonts w:ascii="Times" w:cs="Times" w:eastAsia="Times" w:hAnsi="Times"/>
          <w:sz w:val="21"/>
          <w:szCs w:val="21"/>
        </w:rPr>
      </w:pPr>
      <w:r w:rsidDel="00000000" w:rsidR="00000000" w:rsidRPr="00000000">
        <w:rPr>
          <w:rtl w:val="0"/>
        </w:rPr>
      </w:r>
    </w:p>
    <w:p w:rsidR="00000000" w:rsidDel="00000000" w:rsidP="00000000" w:rsidRDefault="00000000" w:rsidRPr="00000000" w14:paraId="00000021">
      <w:pPr>
        <w:pageBreakBefore w:val="0"/>
        <w:spacing w:line="360" w:lineRule="auto"/>
        <w:jc w:val="both"/>
        <w:rPr>
          <w:rFonts w:ascii="Times" w:cs="Times" w:eastAsia="Times" w:hAnsi="Times"/>
          <w:b w:val="1"/>
          <w:sz w:val="22"/>
          <w:szCs w:val="22"/>
        </w:rPr>
      </w:pPr>
      <w:r w:rsidDel="00000000" w:rsidR="00000000" w:rsidRPr="00000000">
        <w:rPr>
          <w:rFonts w:ascii="Times" w:cs="Times" w:eastAsia="Times" w:hAnsi="Times"/>
          <w:b w:val="1"/>
          <w:sz w:val="22"/>
          <w:szCs w:val="22"/>
          <w:rtl w:val="0"/>
        </w:rPr>
        <w:t xml:space="preserve">Advantages Of DLL:</w:t>
      </w:r>
    </w:p>
    <w:p w:rsidR="00000000" w:rsidDel="00000000" w:rsidP="00000000" w:rsidRDefault="00000000" w:rsidRPr="00000000" w14:paraId="00000022">
      <w:pPr>
        <w:pageBreakBefore w:val="0"/>
        <w:spacing w:line="360" w:lineRule="auto"/>
        <w:jc w:val="both"/>
        <w:rPr>
          <w:rFonts w:ascii="Times" w:cs="Times" w:eastAsia="Times" w:hAnsi="Times"/>
          <w:sz w:val="22"/>
          <w:szCs w:val="22"/>
        </w:rPr>
      </w:pPr>
      <w:r w:rsidDel="00000000" w:rsidR="00000000" w:rsidRPr="00000000">
        <w:rPr>
          <w:rtl w:val="0"/>
        </w:rPr>
      </w:r>
    </w:p>
    <w:p w:rsidR="00000000" w:rsidDel="00000000" w:rsidP="00000000" w:rsidRDefault="00000000" w:rsidRPr="00000000" w14:paraId="00000023">
      <w:pPr>
        <w:pageBreakBefore w:val="0"/>
        <w:numPr>
          <w:ilvl w:val="0"/>
          <w:numId w:val="3"/>
        </w:numPr>
        <w:spacing w:line="360" w:lineRule="auto"/>
        <w:ind w:left="720" w:hanging="360"/>
        <w:jc w:val="both"/>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Reversing the doubly linked list is very easy.</w:t>
      </w:r>
    </w:p>
    <w:p w:rsidR="00000000" w:rsidDel="00000000" w:rsidP="00000000" w:rsidRDefault="00000000" w:rsidRPr="00000000" w14:paraId="00000024">
      <w:pPr>
        <w:pageBreakBefore w:val="0"/>
        <w:numPr>
          <w:ilvl w:val="0"/>
          <w:numId w:val="3"/>
        </w:numPr>
        <w:spacing w:line="360" w:lineRule="auto"/>
        <w:ind w:left="720" w:hanging="360"/>
        <w:jc w:val="both"/>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It can allocate or reallocate memory easily during its execution.</w:t>
      </w:r>
    </w:p>
    <w:p w:rsidR="00000000" w:rsidDel="00000000" w:rsidP="00000000" w:rsidRDefault="00000000" w:rsidRPr="00000000" w14:paraId="00000025">
      <w:pPr>
        <w:pageBreakBefore w:val="0"/>
        <w:numPr>
          <w:ilvl w:val="0"/>
          <w:numId w:val="3"/>
        </w:numPr>
        <w:spacing w:line="360" w:lineRule="auto"/>
        <w:ind w:left="720" w:hanging="360"/>
        <w:jc w:val="both"/>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As with a singly linked list, it is the easiest data structure to implement.</w:t>
      </w:r>
    </w:p>
    <w:p w:rsidR="00000000" w:rsidDel="00000000" w:rsidP="00000000" w:rsidRDefault="00000000" w:rsidRPr="00000000" w14:paraId="00000026">
      <w:pPr>
        <w:pageBreakBefore w:val="0"/>
        <w:numPr>
          <w:ilvl w:val="0"/>
          <w:numId w:val="3"/>
        </w:numPr>
        <w:spacing w:line="360" w:lineRule="auto"/>
        <w:ind w:left="720" w:hanging="360"/>
        <w:jc w:val="both"/>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The traversal of this doubly linked list is bidirectional which is not possible in a singly linked list.</w:t>
      </w:r>
    </w:p>
    <w:p w:rsidR="00000000" w:rsidDel="00000000" w:rsidP="00000000" w:rsidRDefault="00000000" w:rsidRPr="00000000" w14:paraId="00000027">
      <w:pPr>
        <w:pageBreakBefore w:val="0"/>
        <w:numPr>
          <w:ilvl w:val="0"/>
          <w:numId w:val="3"/>
        </w:numPr>
        <w:spacing w:line="360" w:lineRule="auto"/>
        <w:ind w:left="720" w:hanging="360"/>
        <w:jc w:val="both"/>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Deletion of nodes is easy as compared to a Singly Linked List. A singly linked list deletion requires a pointer to the node and previous node to be deleted but in the doubly linked list, it only required the pointer which is to be deleted.</w:t>
      </w:r>
    </w:p>
    <w:p w:rsidR="00000000" w:rsidDel="00000000" w:rsidP="00000000" w:rsidRDefault="00000000" w:rsidRPr="00000000" w14:paraId="00000028">
      <w:pPr>
        <w:pageBreakBefore w:val="0"/>
        <w:spacing w:line="360" w:lineRule="auto"/>
        <w:jc w:val="both"/>
        <w:rPr>
          <w:rFonts w:ascii="Times" w:cs="Times" w:eastAsia="Times" w:hAnsi="Times"/>
          <w:b w:val="1"/>
          <w:sz w:val="22"/>
          <w:szCs w:val="22"/>
        </w:rPr>
      </w:pPr>
      <w:r w:rsidDel="00000000" w:rsidR="00000000" w:rsidRPr="00000000">
        <w:rPr>
          <w:rtl w:val="0"/>
        </w:rPr>
      </w:r>
    </w:p>
    <w:p w:rsidR="00000000" w:rsidDel="00000000" w:rsidP="00000000" w:rsidRDefault="00000000" w:rsidRPr="00000000" w14:paraId="00000029">
      <w:pPr>
        <w:pageBreakBefore w:val="0"/>
        <w:spacing w:line="360" w:lineRule="auto"/>
        <w:jc w:val="both"/>
        <w:rPr>
          <w:rFonts w:ascii="Times" w:cs="Times" w:eastAsia="Times" w:hAnsi="Times"/>
          <w:b w:val="1"/>
          <w:sz w:val="22"/>
          <w:szCs w:val="22"/>
        </w:rPr>
      </w:pPr>
      <w:r w:rsidDel="00000000" w:rsidR="00000000" w:rsidRPr="00000000">
        <w:rPr>
          <w:rFonts w:ascii="Times" w:cs="Times" w:eastAsia="Times" w:hAnsi="Times"/>
          <w:b w:val="1"/>
          <w:sz w:val="22"/>
          <w:szCs w:val="22"/>
          <w:rtl w:val="0"/>
        </w:rPr>
        <w:t xml:space="preserve">Disadvantages Of DLL:</w:t>
      </w:r>
    </w:p>
    <w:p w:rsidR="00000000" w:rsidDel="00000000" w:rsidP="00000000" w:rsidRDefault="00000000" w:rsidRPr="00000000" w14:paraId="0000002A">
      <w:pPr>
        <w:pageBreakBefore w:val="0"/>
        <w:spacing w:line="360" w:lineRule="auto"/>
        <w:jc w:val="both"/>
        <w:rPr>
          <w:rFonts w:ascii="Times" w:cs="Times" w:eastAsia="Times" w:hAnsi="Times"/>
          <w:sz w:val="22"/>
          <w:szCs w:val="22"/>
        </w:rPr>
      </w:pPr>
      <w:r w:rsidDel="00000000" w:rsidR="00000000" w:rsidRPr="00000000">
        <w:rPr>
          <w:rtl w:val="0"/>
        </w:rPr>
      </w:r>
    </w:p>
    <w:p w:rsidR="00000000" w:rsidDel="00000000" w:rsidP="00000000" w:rsidRDefault="00000000" w:rsidRPr="00000000" w14:paraId="0000002B">
      <w:pPr>
        <w:pageBreakBefore w:val="0"/>
        <w:numPr>
          <w:ilvl w:val="0"/>
          <w:numId w:val="2"/>
        </w:numPr>
        <w:spacing w:line="360" w:lineRule="auto"/>
        <w:ind w:left="720" w:hanging="360"/>
        <w:jc w:val="both"/>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It uses extra memory when compared to the array and singly linked list.</w:t>
      </w:r>
    </w:p>
    <w:p w:rsidR="00000000" w:rsidDel="00000000" w:rsidP="00000000" w:rsidRDefault="00000000" w:rsidRPr="00000000" w14:paraId="0000002C">
      <w:pPr>
        <w:pageBreakBefore w:val="0"/>
        <w:numPr>
          <w:ilvl w:val="0"/>
          <w:numId w:val="2"/>
        </w:numPr>
        <w:spacing w:line="360" w:lineRule="auto"/>
        <w:ind w:left="720" w:hanging="360"/>
        <w:jc w:val="both"/>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Since elements in memory are stored randomly, therefore the elements are accessed sequentially no direct access is allowed.</w:t>
      </w:r>
    </w:p>
    <w:p w:rsidR="00000000" w:rsidDel="00000000" w:rsidP="00000000" w:rsidRDefault="00000000" w:rsidRPr="00000000" w14:paraId="0000002D">
      <w:pPr>
        <w:pageBreakBefore w:val="0"/>
        <w:spacing w:line="360" w:lineRule="auto"/>
        <w:ind w:left="0" w:firstLine="0"/>
        <w:jc w:val="both"/>
        <w:rPr>
          <w:rFonts w:ascii="Times" w:cs="Times" w:eastAsia="Times" w:hAnsi="Times"/>
          <w:sz w:val="22"/>
          <w:szCs w:val="22"/>
        </w:rPr>
      </w:pPr>
      <w:r w:rsidDel="00000000" w:rsidR="00000000" w:rsidRPr="00000000">
        <w:rPr>
          <w:rtl w:val="0"/>
        </w:rPr>
      </w:r>
    </w:p>
    <w:p w:rsidR="00000000" w:rsidDel="00000000" w:rsidP="00000000" w:rsidRDefault="00000000" w:rsidRPr="00000000" w14:paraId="0000002E">
      <w:pPr>
        <w:pageBreakBefore w:val="0"/>
        <w:spacing w:line="360" w:lineRule="auto"/>
        <w:ind w:left="0" w:firstLine="0"/>
        <w:jc w:val="both"/>
        <w:rPr>
          <w:rFonts w:ascii="Times" w:cs="Times" w:eastAsia="Times" w:hAnsi="Times"/>
          <w:b w:val="1"/>
          <w:sz w:val="22"/>
          <w:szCs w:val="22"/>
        </w:rPr>
      </w:pPr>
      <w:r w:rsidDel="00000000" w:rsidR="00000000" w:rsidRPr="00000000">
        <w:rPr>
          <w:rFonts w:ascii="Times" w:cs="Times" w:eastAsia="Times" w:hAnsi="Times"/>
          <w:b w:val="1"/>
          <w:sz w:val="22"/>
          <w:szCs w:val="22"/>
          <w:rtl w:val="0"/>
        </w:rPr>
        <w:t xml:space="preserve">Uses Of DLL:</w:t>
      </w:r>
    </w:p>
    <w:p w:rsidR="00000000" w:rsidDel="00000000" w:rsidP="00000000" w:rsidRDefault="00000000" w:rsidRPr="00000000" w14:paraId="0000002F">
      <w:pPr>
        <w:pageBreakBefore w:val="0"/>
        <w:numPr>
          <w:ilvl w:val="0"/>
          <w:numId w:val="4"/>
        </w:numPr>
        <w:spacing w:line="360" w:lineRule="auto"/>
        <w:ind w:left="720" w:hanging="360"/>
        <w:jc w:val="both"/>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It is used in navigation systems where front and back navigation is required.</w:t>
      </w:r>
    </w:p>
    <w:p w:rsidR="00000000" w:rsidDel="00000000" w:rsidP="00000000" w:rsidRDefault="00000000" w:rsidRPr="00000000" w14:paraId="00000030">
      <w:pPr>
        <w:pageBreakBefore w:val="0"/>
        <w:numPr>
          <w:ilvl w:val="0"/>
          <w:numId w:val="4"/>
        </w:numPr>
        <w:spacing w:line="360" w:lineRule="auto"/>
        <w:ind w:left="720" w:hanging="360"/>
        <w:jc w:val="both"/>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It is used by the browser to implement backward and forward navigation of visited web pages which is a back and forward button.</w:t>
      </w:r>
    </w:p>
    <w:p w:rsidR="00000000" w:rsidDel="00000000" w:rsidP="00000000" w:rsidRDefault="00000000" w:rsidRPr="00000000" w14:paraId="00000031">
      <w:pPr>
        <w:pageBreakBefore w:val="0"/>
        <w:numPr>
          <w:ilvl w:val="0"/>
          <w:numId w:val="4"/>
        </w:numPr>
        <w:spacing w:line="360" w:lineRule="auto"/>
        <w:ind w:left="720" w:hanging="360"/>
        <w:jc w:val="both"/>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It is also used to represent a classic game deck of cards.</w:t>
      </w:r>
    </w:p>
    <w:p w:rsidR="00000000" w:rsidDel="00000000" w:rsidP="00000000" w:rsidRDefault="00000000" w:rsidRPr="00000000" w14:paraId="00000032">
      <w:pPr>
        <w:pageBreakBefore w:val="0"/>
        <w:numPr>
          <w:ilvl w:val="0"/>
          <w:numId w:val="4"/>
        </w:numPr>
        <w:spacing w:line="360" w:lineRule="auto"/>
        <w:ind w:left="720" w:hanging="360"/>
        <w:jc w:val="both"/>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It is also used by various applications to implement undo and redo functionality.</w:t>
      </w:r>
    </w:p>
    <w:p w:rsidR="00000000" w:rsidDel="00000000" w:rsidP="00000000" w:rsidRDefault="00000000" w:rsidRPr="00000000" w14:paraId="00000033">
      <w:pPr>
        <w:pageBreakBefore w:val="0"/>
        <w:numPr>
          <w:ilvl w:val="0"/>
          <w:numId w:val="4"/>
        </w:numPr>
        <w:spacing w:line="360" w:lineRule="auto"/>
        <w:ind w:left="720" w:hanging="360"/>
        <w:jc w:val="both"/>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Doubly Linked List is also used in constructing MRU/LRU (Most/least recently used) cache.</w:t>
      </w:r>
    </w:p>
    <w:p w:rsidR="00000000" w:rsidDel="00000000" w:rsidP="00000000" w:rsidRDefault="00000000" w:rsidRPr="00000000" w14:paraId="00000034">
      <w:pPr>
        <w:pageBreakBefore w:val="0"/>
        <w:numPr>
          <w:ilvl w:val="0"/>
          <w:numId w:val="4"/>
        </w:numPr>
        <w:spacing w:line="360" w:lineRule="auto"/>
        <w:ind w:left="720" w:hanging="360"/>
        <w:jc w:val="both"/>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Other data structures like stacks, Hash Tables, and Binary trees can also be constructed or programmed using a doubly-linked list.</w:t>
      </w:r>
    </w:p>
    <w:p w:rsidR="00000000" w:rsidDel="00000000" w:rsidP="00000000" w:rsidRDefault="00000000" w:rsidRPr="00000000" w14:paraId="00000035">
      <w:pPr>
        <w:pageBreakBefore w:val="0"/>
        <w:numPr>
          <w:ilvl w:val="0"/>
          <w:numId w:val="4"/>
        </w:numPr>
        <w:spacing w:line="360" w:lineRule="auto"/>
        <w:ind w:left="720" w:hanging="360"/>
        <w:jc w:val="both"/>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Also in many operating systems, the thread scheduler(the thing that chooses what process needs to run at which time) maintains a doubly-linked list of all processes running at that time.</w:t>
      </w:r>
    </w:p>
    <w:p w:rsidR="00000000" w:rsidDel="00000000" w:rsidP="00000000" w:rsidRDefault="00000000" w:rsidRPr="00000000" w14:paraId="00000036">
      <w:pPr>
        <w:pageBreakBefore w:val="0"/>
        <w:spacing w:line="360" w:lineRule="auto"/>
        <w:jc w:val="both"/>
        <w:rPr>
          <w:rFonts w:ascii="Times" w:cs="Times" w:eastAsia="Times" w:hAnsi="Times"/>
          <w:sz w:val="21"/>
          <w:szCs w:val="21"/>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pageBreakBefore w:val="0"/>
        <w:spacing w:line="360" w:lineRule="auto"/>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Citas en Formato APA</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80" w:line="360" w:lineRule="auto"/>
        <w:ind w:left="720" w:right="0" w:hanging="360"/>
        <w:rPr>
          <w:u w:val="none"/>
        </w:rPr>
      </w:pPr>
      <w:r w:rsidDel="00000000" w:rsidR="00000000" w:rsidRPr="00000000">
        <w:rPr>
          <w:rtl w:val="0"/>
        </w:rPr>
        <w:t xml:space="preserve">“Advantages, Disadvantages, and Uses of Doubly Linked List.” GeeksforGeeks, 26 July 2022, https://www.geeksforgeeks.org/advantages-disadvantages-and-uses-of-doubly-linked-list.</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beforeAutospacing="0" w:line="360" w:lineRule="auto"/>
        <w:ind w:left="720" w:right="0" w:hanging="360"/>
        <w:rPr>
          <w:sz w:val="22"/>
          <w:szCs w:val="22"/>
        </w:rPr>
      </w:pPr>
      <w:r w:rsidDel="00000000" w:rsidR="00000000" w:rsidRPr="00000000">
        <w:rPr>
          <w:sz w:val="22"/>
          <w:szCs w:val="22"/>
          <w:rtl w:val="0"/>
        </w:rPr>
        <w:t xml:space="preserve">“CS3 Data Structures &amp;amp; Algorithms.” 5.6. Doubly Linked Lists - CS3 Data Structures &amp;amp; Algorithms, https://opendsa-server.cs.vt.edu/ODSA/Books/CS3/html/ListDouble.html#:~:text=The%20most%20common%20reason%20to,easier%20to%20implement%20and%20debug.</w:t>
      </w:r>
    </w:p>
    <w:p w:rsidR="00000000" w:rsidDel="00000000" w:rsidP="00000000" w:rsidRDefault="00000000" w:rsidRPr="00000000" w14:paraId="0000003E">
      <w:pPr>
        <w:pageBreakBefore w:val="0"/>
        <w:ind w:left="720" w:firstLine="0"/>
        <w:rPr>
          <w:b w:val="1"/>
          <w:sz w:val="22"/>
          <w:szCs w:val="22"/>
        </w:rPr>
      </w:pPr>
      <w:r w:rsidDel="00000000" w:rsidR="00000000" w:rsidRPr="00000000">
        <w:rPr>
          <w:rtl w:val="0"/>
        </w:rPr>
      </w:r>
    </w:p>
    <w:sectPr>
      <w:headerReference r:id="rId8"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                                                        Liliana Solórzano Pérez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A0</w:t>
    </w:r>
    <w:r w:rsidDel="00000000" w:rsidR="00000000" w:rsidRPr="00000000">
      <w:rPr>
        <w:rtl w:val="0"/>
      </w:rPr>
      <w:t xml:space="preserve">1641392</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-635753</wp:posOffset>
          </wp:positionH>
          <wp:positionV relativeFrom="paragraph">
            <wp:posOffset>-148539</wp:posOffset>
          </wp:positionV>
          <wp:extent cx="1783689" cy="461963"/>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83689" cy="461963"/>
                  </a:xfrm>
                  <a:prstGeom prst="rect"/>
                  <a:ln/>
                </pic:spPr>
              </pic:pic>
            </a:graphicData>
          </a:graphic>
        </wp:anchor>
      </w:drawing>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tab/>
      <w:t xml:space="preserve">                                                        Programming of Data Structures and Fundamental Algorithms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