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/>
      </w:pPr>
      <w:r>
        <w:rPr>
          <w:b/>
          <w:color w:val="0F172A"/>
          <w:sz w:val="40"/>
        </w:rPr>
        <w:t>Liliannis Quintana Galán</w:t>
      </w:r>
    </w:p>
    <w:p>
      <w:pPr>
        <w:pStyle w:val="Normal"/>
        <w:spacing w:before="0" w:after="20"/>
        <w:jc w:val="center"/>
        <w:rPr/>
      </w:pPr>
      <w:r>
        <w:rPr>
          <w:b/>
          <w:color w:val="2563EB"/>
          <w:sz w:val="21"/>
        </w:rPr>
        <w:t>QA Analyst | QA Engineer | Software Quality Assurance</w:t>
      </w:r>
    </w:p>
    <w:p>
      <w:pPr>
        <w:pStyle w:val="Normal"/>
        <w:spacing w:before="0" w:after="140"/>
        <w:jc w:val="center"/>
        <w:rPr/>
      </w:pPr>
      <w:r>
        <w:rPr>
          <w:b w:val="false"/>
          <w:color w:val="464646"/>
          <w:sz w:val="17"/>
        </w:rPr>
        <w:t>Montevideo, Uruguay | +598 96 142 706 | liliquintana001@gmail.com | linkedin.com/in/liliannis-quintana-galan | liliannis.com</w:t>
      </w:r>
    </w:p>
    <w:p>
      <w:pPr>
        <w:pStyle w:val="Normal"/>
        <w:pBdr>
          <w:bottom w:val="single" w:sz="6" w:space="1" w:color="D9E2F3"/>
        </w:pBdr>
        <w:spacing w:before="0" w:after="80"/>
        <w:rPr/>
      </w:pPr>
      <w:r>
        <w:rPr/>
      </w:r>
    </w:p>
    <w:p>
      <w:pPr>
        <w:pStyle w:val="Heading1"/>
        <w:rPr/>
      </w:pPr>
      <w:r>
        <w:rPr/>
        <w:t>Perfil profesional</w:t>
      </w:r>
    </w:p>
    <w:p>
      <w:pPr>
        <w:pStyle w:val="Normal"/>
        <w:rPr/>
      </w:pPr>
      <w:r>
        <w:rPr/>
        <w:t>Ingeniera en Ciencias Informáticas y QA Analyst con cerca de 3 años de experiencia en aseguramiento de calidad de software y análisis funcional para plataformas web de Business Intelligence y sistemas corporativos. Especializada en análisis de requerimientos, diseño y ejecución de pruebas funcionales, validación de APIs REST con Postman, validación de datos con SQL y gestión de defectos. Experiencia colaborando con Product Owners, desarrolladores, clientes y equipos Scrum para entregar soluciones alineadas con reglas de negocio y criterios de aceptación. En desarrollo profesional continuo hacia automatización de pruebas con Playwright y TypeScript.</w:t>
      </w:r>
    </w:p>
    <w:p>
      <w:pPr>
        <w:pStyle w:val="Heading1"/>
        <w:rPr/>
      </w:pPr>
      <w:r>
        <w:rPr/>
        <w:t>Competencias clave</w:t>
      </w:r>
    </w:p>
    <w:p>
      <w:pPr>
        <w:pStyle w:val="ListBullet"/>
        <w:numPr>
          <w:ilvl w:val="0"/>
          <w:numId w:val="1"/>
        </w:numPr>
        <w:spacing w:before="0" w:after="40"/>
        <w:ind w:hanging="259" w:start="259"/>
        <w:contextualSpacing/>
        <w:rPr/>
      </w:pPr>
      <w:r>
        <w:rPr>
          <w:sz w:val="18"/>
        </w:rPr>
        <w:t>Testing: functional testing, regression, smoke, sanity, end-to-end, UAT, system testing and requirements validation.</w:t>
      </w:r>
    </w:p>
    <w:p>
      <w:pPr>
        <w:pStyle w:val="ListBullet"/>
        <w:numPr>
          <w:ilvl w:val="0"/>
          <w:numId w:val="1"/>
        </w:numPr>
        <w:spacing w:before="0" w:after="40"/>
        <w:ind w:hanging="259" w:start="259"/>
        <w:contextualSpacing/>
        <w:rPr/>
      </w:pPr>
      <w:r>
        <w:rPr>
          <w:sz w:val="18"/>
        </w:rPr>
        <w:t>QA management: test cases, test plans, test execution, bug life cycle, severity, priority and acceptance criteria.</w:t>
      </w:r>
    </w:p>
    <w:p>
      <w:pPr>
        <w:pStyle w:val="ListBullet"/>
        <w:numPr>
          <w:ilvl w:val="0"/>
          <w:numId w:val="1"/>
        </w:numPr>
        <w:spacing w:before="0" w:after="40"/>
        <w:ind w:hanging="259" w:start="259"/>
        <w:contextualSpacing/>
        <w:rPr/>
      </w:pPr>
      <w:r>
        <w:rPr>
          <w:sz w:val="18"/>
        </w:rPr>
        <w:t>API and data validation: REST APIs, Postman, JSON, SQL, data consistency, dashboards and analytical reports.</w:t>
      </w:r>
    </w:p>
    <w:p>
      <w:pPr>
        <w:pStyle w:val="ListBullet"/>
        <w:numPr>
          <w:ilvl w:val="0"/>
          <w:numId w:val="1"/>
        </w:numPr>
        <w:spacing w:before="0" w:after="40"/>
        <w:ind w:hanging="259" w:start="259"/>
        <w:contextualSpacing/>
        <w:rPr/>
      </w:pPr>
      <w:r>
        <w:rPr>
          <w:sz w:val="18"/>
        </w:rPr>
        <w:t>Business analysis: requirement gathering, business rules, user stories, FSD and functional documentation.</w:t>
      </w:r>
    </w:p>
    <w:p>
      <w:pPr>
        <w:pStyle w:val="ListBullet"/>
        <w:numPr>
          <w:ilvl w:val="0"/>
          <w:numId w:val="1"/>
        </w:numPr>
        <w:spacing w:before="0" w:after="40"/>
        <w:ind w:hanging="259" w:start="259"/>
        <w:contextualSpacing/>
        <w:rPr/>
      </w:pPr>
      <w:r>
        <w:rPr>
          <w:sz w:val="18"/>
        </w:rPr>
        <w:t>Tools: Jira, Redmine, Squash TM, LimeSurvey, Postman, SQL, Excel.</w:t>
      </w:r>
    </w:p>
    <w:p>
      <w:pPr>
        <w:pStyle w:val="ListBullet"/>
        <w:numPr>
          <w:ilvl w:val="0"/>
          <w:numId w:val="1"/>
        </w:numPr>
        <w:spacing w:before="0" w:after="40"/>
        <w:ind w:hanging="259" w:start="259"/>
        <w:contextualSpacing/>
        <w:rPr/>
      </w:pPr>
      <w:r>
        <w:rPr>
          <w:sz w:val="18"/>
        </w:rPr>
        <w:t>Methodologies: Agile Scrum, SDLC, STLC and cross-functional collaboration.</w:t>
      </w:r>
    </w:p>
    <w:p>
      <w:pPr>
        <w:pStyle w:val="ListBullet"/>
        <w:numPr>
          <w:ilvl w:val="0"/>
          <w:numId w:val="1"/>
        </w:numPr>
        <w:spacing w:before="0" w:after="40"/>
        <w:ind w:hanging="259" w:start="259"/>
        <w:contextualSpacing/>
        <w:rPr/>
      </w:pPr>
      <w:r>
        <w:rPr>
          <w:sz w:val="18"/>
        </w:rPr>
        <w:t>Automation learning path: Playwright and TypeScript.</w:t>
      </w:r>
    </w:p>
    <w:p>
      <w:pPr>
        <w:pStyle w:val="Heading1"/>
        <w:rPr/>
      </w:pPr>
      <w:r>
        <w:rPr/>
        <w:t>Experiencia profesional</w:t>
      </w:r>
    </w:p>
    <w:p>
      <w:pPr>
        <w:pStyle w:val="Normal"/>
        <w:spacing w:before="60" w:after="60"/>
        <w:rPr/>
      </w:pPr>
      <w:r>
        <w:rPr>
          <w:b/>
          <w:color w:val="0F172A"/>
          <w:sz w:val="20"/>
        </w:rPr>
        <w:t>QA Analyst / Software Analyst - GSI General Software Inc.</w:t>
      </w:r>
    </w:p>
    <w:p>
      <w:pPr>
        <w:pStyle w:val="Normal"/>
        <w:rPr/>
      </w:pPr>
      <w:r>
        <w:rPr>
          <w:i/>
          <w:color w:val="505050"/>
          <w:sz w:val="17"/>
        </w:rPr>
        <w:t>Agosto 2023 - Abril 2026 | La Habana, Cuba (híbrido)</w:t>
      </w:r>
    </w:p>
    <w:p>
      <w:pPr>
        <w:pStyle w:val="ListBullet"/>
        <w:numPr>
          <w:ilvl w:val="0"/>
          <w:numId w:val="1"/>
        </w:numPr>
        <w:spacing w:before="0" w:after="40"/>
        <w:ind w:hanging="259" w:start="259"/>
        <w:contextualSpacing/>
        <w:rPr/>
      </w:pPr>
      <w:r>
        <w:rPr>
          <w:sz w:val="18"/>
        </w:rPr>
        <w:t>Participé en el análisis funcional y aseguramiento de calidad de plataformas web de Business Intelligence, analítica de experiencia del cliente y sistemas corporativos.</w:t>
      </w:r>
    </w:p>
    <w:p>
      <w:pPr>
        <w:pStyle w:val="ListBullet"/>
        <w:numPr>
          <w:ilvl w:val="0"/>
          <w:numId w:val="1"/>
        </w:numPr>
        <w:spacing w:before="0" w:after="40"/>
        <w:ind w:hanging="259" w:start="259"/>
        <w:contextualSpacing/>
        <w:rPr/>
      </w:pPr>
      <w:r>
        <w:rPr>
          <w:sz w:val="18"/>
        </w:rPr>
        <w:t>Diseñé y ejecuté planes de prueba funcionales, de regresión, smoke, sanity, end-to-end y validaciones previas a releases.</w:t>
      </w:r>
    </w:p>
    <w:p>
      <w:pPr>
        <w:pStyle w:val="ListBullet"/>
        <w:numPr>
          <w:ilvl w:val="0"/>
          <w:numId w:val="1"/>
        </w:numPr>
        <w:spacing w:before="0" w:after="40"/>
        <w:ind w:hanging="259" w:start="259"/>
        <w:contextualSpacing/>
        <w:rPr/>
      </w:pPr>
      <w:r>
        <w:rPr>
          <w:sz w:val="18"/>
        </w:rPr>
        <w:t>Validé APIs REST con Postman y datos mediante SQL para verificar integridad, consistencia y completitud de la información.</w:t>
      </w:r>
    </w:p>
    <w:p>
      <w:pPr>
        <w:pStyle w:val="ListBullet"/>
        <w:numPr>
          <w:ilvl w:val="0"/>
          <w:numId w:val="1"/>
        </w:numPr>
        <w:spacing w:before="0" w:after="40"/>
        <w:ind w:hanging="259" w:start="259"/>
        <w:contextualSpacing/>
        <w:rPr/>
      </w:pPr>
      <w:r>
        <w:rPr>
          <w:sz w:val="18"/>
        </w:rPr>
        <w:t>Gestioné defectos en Jira y Redmine, documentando severidad, prioridad, evidencia, seguimiento y validación de correcciones.</w:t>
      </w:r>
    </w:p>
    <w:p>
      <w:pPr>
        <w:pStyle w:val="ListBullet"/>
        <w:numPr>
          <w:ilvl w:val="0"/>
          <w:numId w:val="1"/>
        </w:numPr>
        <w:spacing w:before="0" w:after="40"/>
        <w:ind w:hanging="259" w:start="259"/>
        <w:contextualSpacing/>
        <w:rPr/>
      </w:pPr>
      <w:r>
        <w:rPr>
          <w:sz w:val="18"/>
        </w:rPr>
        <w:t>Elaboré documentación funcional, FSD, manuales de usuario, reportes de cobertura y criterios de aceptación.</w:t>
      </w:r>
    </w:p>
    <w:p>
      <w:pPr>
        <w:pStyle w:val="ListBullet"/>
        <w:numPr>
          <w:ilvl w:val="0"/>
          <w:numId w:val="1"/>
        </w:numPr>
        <w:spacing w:before="0" w:after="40"/>
        <w:ind w:hanging="259" w:start="259"/>
        <w:contextualSpacing/>
        <w:rPr/>
      </w:pPr>
      <w:r>
        <w:rPr>
          <w:sz w:val="18"/>
        </w:rPr>
        <w:t>Colaboré con equipos Scrum, Product Owners, desarrolladores, clientes y stakeholders para prevenir inconsistencias lógicas antes del desarrollo.</w:t>
      </w:r>
    </w:p>
    <w:p>
      <w:pPr>
        <w:pStyle w:val="ListBullet"/>
        <w:numPr>
          <w:ilvl w:val="0"/>
          <w:numId w:val="1"/>
        </w:numPr>
        <w:spacing w:before="0" w:after="40"/>
        <w:ind w:hanging="259" w:start="259"/>
        <w:contextualSpacing/>
        <w:rPr/>
      </w:pPr>
      <w:r>
        <w:rPr>
          <w:sz w:val="18"/>
        </w:rPr>
        <w:t>Validé dashboards, gráficos e indicadores analíticos contra fuentes de datos, archivos Excel y reglas de negocio definidas.</w:t>
      </w:r>
    </w:p>
    <w:p>
      <w:pPr>
        <w:pStyle w:val="ListBullet"/>
        <w:numPr>
          <w:ilvl w:val="0"/>
          <w:numId w:val="1"/>
        </w:numPr>
        <w:spacing w:before="0" w:after="40"/>
        <w:ind w:hanging="259" w:start="259"/>
        <w:contextualSpacing/>
        <w:rPr/>
      </w:pPr>
      <w:r>
        <w:rPr>
          <w:sz w:val="18"/>
        </w:rPr>
        <w:t xml:space="preserve">Proyecto </w:t>
      </w:r>
      <w:r>
        <w:rPr>
          <w:sz w:val="18"/>
        </w:rPr>
        <w:t>InfoTur: coordinación Scrum, gestión de entregables, LimeSurvey, Squash TM y validación de ingesta de datos, dashboards e informes.</w:t>
      </w:r>
    </w:p>
    <w:p>
      <w:pPr>
        <w:pStyle w:val="ListBullet"/>
        <w:numPr>
          <w:ilvl w:val="0"/>
          <w:numId w:val="1"/>
        </w:numPr>
        <w:spacing w:before="0" w:after="40"/>
        <w:ind w:hanging="259" w:start="259"/>
        <w:contextualSpacing/>
        <w:rPr/>
      </w:pPr>
      <w:r>
        <w:rPr>
          <w:sz w:val="18"/>
        </w:rPr>
        <w:t xml:space="preserve">Proyecto </w:t>
      </w:r>
      <w:r>
        <w:rPr>
          <w:sz w:val="18"/>
        </w:rPr>
        <w:t>BlueDiamond / Pulso: validación de análisis de sentimiento, reputación online, clasificación de comentarios, procesos end-to-end e integridad de datos con SQL.</w:t>
      </w:r>
    </w:p>
    <w:p>
      <w:pPr>
        <w:pStyle w:val="ListBullet"/>
        <w:numPr>
          <w:ilvl w:val="0"/>
          <w:numId w:val="1"/>
        </w:numPr>
        <w:spacing w:before="0" w:after="40"/>
        <w:ind w:hanging="259" w:start="259"/>
        <w:contextualSpacing/>
        <w:rPr/>
      </w:pPr>
      <w:r>
        <w:rPr>
          <w:sz w:val="18"/>
        </w:rPr>
        <w:t xml:space="preserve">Proyecto </w:t>
      </w:r>
      <w:r>
        <w:rPr>
          <w:sz w:val="18"/>
        </w:rPr>
        <w:t>Habana Club Internacional: planes integrales de prueba, validación de APIs REST con Postman, bases de datos con SQL, defectos y reportes de cobertura.</w:t>
      </w:r>
    </w:p>
    <w:p>
      <w:pPr>
        <w:pStyle w:val="Normal"/>
        <w:spacing w:before="60" w:after="60"/>
        <w:rPr/>
      </w:pPr>
      <w:r>
        <w:rPr>
          <w:b/>
          <w:color w:val="0F172A"/>
          <w:sz w:val="20"/>
        </w:rPr>
        <w:t>Functional Analyst | QA - Centro Nacional de Biopreparados (BioCen)</w:t>
      </w:r>
    </w:p>
    <w:p>
      <w:pPr>
        <w:pStyle w:val="Normal"/>
        <w:rPr/>
      </w:pPr>
      <w:r>
        <w:rPr>
          <w:i/>
          <w:color w:val="505050"/>
          <w:sz w:val="17"/>
        </w:rPr>
        <w:t>Enero 2023 - Mayo 2024 | Pasantía universitaria | La Habana, Cuba</w:t>
      </w:r>
    </w:p>
    <w:p>
      <w:pPr>
        <w:pStyle w:val="ListBullet"/>
        <w:numPr>
          <w:ilvl w:val="0"/>
          <w:numId w:val="1"/>
        </w:numPr>
        <w:spacing w:before="0" w:after="40"/>
        <w:ind w:hanging="259" w:start="259"/>
        <w:contextualSpacing/>
        <w:rPr/>
      </w:pPr>
      <w:r>
        <w:rPr>
          <w:sz w:val="18"/>
        </w:rPr>
        <w:t>Realicé levantamiento y análisis de requerimientos con usuarios del negocio para una aplicación web de gestión de solicitudes de servicios informáticos.</w:t>
      </w:r>
    </w:p>
    <w:p>
      <w:pPr>
        <w:pStyle w:val="ListBullet"/>
        <w:numPr>
          <w:ilvl w:val="0"/>
          <w:numId w:val="1"/>
        </w:numPr>
        <w:spacing w:before="0" w:after="40"/>
        <w:ind w:hanging="259" w:start="259"/>
        <w:contextualSpacing/>
        <w:rPr/>
      </w:pPr>
      <w:r>
        <w:rPr>
          <w:sz w:val="18"/>
        </w:rPr>
        <w:t>Participé en diseño funcional, escenarios UAT, testing funcional, validación del sistema y documentación del proyecto.</w:t>
      </w:r>
    </w:p>
    <w:p>
      <w:pPr>
        <w:pStyle w:val="ListBullet"/>
        <w:numPr>
          <w:ilvl w:val="0"/>
          <w:numId w:val="1"/>
        </w:numPr>
        <w:spacing w:before="0" w:after="40"/>
        <w:ind w:hanging="259" w:start="259"/>
        <w:contextualSpacing/>
        <w:rPr/>
      </w:pPr>
      <w:r>
        <w:rPr>
          <w:sz w:val="18"/>
        </w:rPr>
        <w:t>Colaboré en reuniones con clientes y usuarios para comprender necesidades, validar soluciones y alinear funcionalidades con procesos internos.</w:t>
      </w:r>
    </w:p>
    <w:p>
      <w:pPr>
        <w:pStyle w:val="Heading1"/>
        <w:rPr/>
      </w:pPr>
      <w:r>
        <w:rPr/>
        <w:t>Educación</w:t>
      </w:r>
    </w:p>
    <w:p>
      <w:pPr>
        <w:pStyle w:val="Normal"/>
        <w:rPr/>
      </w:pPr>
      <w:r>
        <w:rPr/>
        <w:t>Ingeniería en Ciencias Informáticas - Universidad de las Ciencias Informáticas | 2019 - 2024</w:t>
      </w:r>
    </w:p>
    <w:p>
      <w:pPr>
        <w:pStyle w:val="Heading1"/>
        <w:rPr/>
      </w:pPr>
      <w:r>
        <w:rPr/>
        <w:t>Desarrollo profesional continuo</w:t>
      </w:r>
    </w:p>
    <w:p>
      <w:pPr>
        <w:pStyle w:val="Normal"/>
        <w:widowControl/>
        <w:bidi w:val="0"/>
        <w:spacing w:lineRule="auto" w:line="252" w:before="0" w:after="60"/>
        <w:jc w:val="start"/>
        <w:rPr/>
      </w:pPr>
      <w:r>
        <w:rPr/>
        <w:t>Automatización de pruebas con Playwright y TypeScript (en curso).</w:t>
      </w:r>
    </w:p>
    <w:sectPr>
      <w:type w:val="nextPage"/>
      <w:pgSz w:w="12240" w:h="15840"/>
      <w:pgMar w:left="936" w:right="936" w:gutter="0" w:header="0" w:top="792" w:footer="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2" w:before="0" w:after="60"/>
      <w:jc w:val="start"/>
    </w:pPr>
    <w:rPr>
      <w:rFonts w:ascii="Arial" w:hAnsi="Arial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40" w:after="4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40" w:after="4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LibreOffice/25.8.7.3$Windows_X86_64 LibreOffice_project/30742500f2d3eb4366ac312fa33d3dcabdb3eba5</Application>
  <AppVersion>15.0000</AppVersion>
  <Pages>1</Pages>
  <Words>531</Words>
  <Characters>3320</Characters>
  <CharactersWithSpaces>3796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keywords>QA Analyst QA Engineer Software Quality Assurance Functional Testing API Testing SQL Postman Jira Agile Scrum Playwright TypeScript</cp:keywords>
  <dc:language>es-ES</dc:language>
  <cp:lastModifiedBy/>
  <dcterms:modified xsi:type="dcterms:W3CDTF">2026-07-28T17:22:15Z</dcterms:modified>
  <cp:revision>2</cp:revision>
  <dc:subject>QA Analyst CV</dc:subject>
  <dc:title>CV Liliannis Quintana Galán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