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Pipeline Handbook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Detayli yazdigimiz kodlari pipeline paketiyle kullaniyoruz.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Icine scaler ve model olan bir operations yaziyoruz. Mesela scaler ve logistic regression.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Artik fit etmeye gececegiz.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Sonra predict aliyoruz.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Get_params--&gt;</w:t>
      </w:r>
      <w:r>
        <w:rPr>
          <w:rFonts w:hint="default"/>
          <w:b w:val="0"/>
          <w:bCs w:val="0"/>
          <w:lang w:val="tr-TR"/>
        </w:rPr>
        <w:t xml:space="preserve"> bize hangi algoritmayi sectiysek ona gore ilgili parametreleri veriyor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Burda mesela logistic regression sectik, onunla ilgili parametreleri getiriyor.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Set_params ise--&gt; </w:t>
      </w:r>
      <w:r>
        <w:rPr>
          <w:rFonts w:hint="default"/>
          <w:b w:val="0"/>
          <w:bCs w:val="0"/>
          <w:lang w:val="tr-TR"/>
        </w:rPr>
        <w:t>yukarida gelen parametrelerden secmis oldugumuzu set etmemizi sagliyor.</w:t>
      </w:r>
    </w:p>
    <w:p>
      <w:pPr>
        <w:rPr>
          <w:rFonts w:hint="default"/>
          <w:b w:val="0"/>
          <w:bCs w:val="0"/>
          <w:lang w:val="tr-TR"/>
        </w:rPr>
      </w:pPr>
    </w:p>
    <w:p>
      <w:bookmarkStart w:id="0" w:name="_GoBack"/>
      <w:r>
        <w:drawing>
          <wp:inline distT="0" distB="0" distL="114300" distR="114300">
            <wp:extent cx="5274310" cy="15417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Bir de gridsearch ile yapalim</w:t>
      </w:r>
    </w:p>
    <w:p>
      <w:r>
        <w:drawing>
          <wp:inline distT="0" distB="0" distL="114300" distR="114300">
            <wp:extent cx="5269865" cy="2835275"/>
            <wp:effectExtent l="0" t="0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Verimiz dengeli oldugu icin scoring icin accuracy sectik.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Unbalanced olsaydi f1 ya da recall ya da precision kullanabilirdik.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Ama sadece tek secebilirdik.</w:t>
      </w:r>
    </w:p>
    <w:p>
      <w:pPr>
        <w:rPr>
          <w:rFonts w:hint="default"/>
          <w:lang w:val="tr-TR"/>
        </w:rPr>
      </w:pPr>
    </w:p>
    <w:p>
      <w:r>
        <w:drawing>
          <wp:inline distT="0" distB="0" distL="114300" distR="114300">
            <wp:extent cx="5269865" cy="2835275"/>
            <wp:effectExtent l="0" t="0" r="133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Final modeli bu best parametrelerle kurmaya karar verdim, o yuzden bu parametreleri kullanmam lazim. Artik burda x ve y var. Cunku final modelde tum datasetimi kullaniyorum.</w:t>
      </w:r>
    </w:p>
    <w:p>
      <w:pPr>
        <w:rPr>
          <w:rFonts w:hint="default"/>
          <w:lang w:val="tr-TR"/>
        </w:rPr>
      </w:pPr>
    </w:p>
    <w:p>
      <w:r>
        <w:drawing>
          <wp:inline distT="0" distB="0" distL="114300" distR="114300">
            <wp:extent cx="5269230" cy="1977390"/>
            <wp:effectExtent l="0" t="0" r="139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055495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Sample olarak bir dataframe olusturdum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r>
        <w:drawing>
          <wp:inline distT="0" distB="0" distL="114300" distR="114300">
            <wp:extent cx="5271135" cy="2061845"/>
            <wp:effectExtent l="0" t="0" r="1206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BF7FE"/>
    <w:rsid w:val="3C86EE90"/>
    <w:rsid w:val="5BC66768"/>
    <w:rsid w:val="5F7F0841"/>
    <w:rsid w:val="7FBFC000"/>
    <w:rsid w:val="F717B273"/>
    <w:rsid w:val="F79BF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2023-07-27T13:39:00Z</dcterms:created>
  <dc:creator>muharremturgut</dc:creator>
  <cp:lastModifiedBy>muharremturgut</cp:lastModifiedBy>
  <dcterms:modified xsi:type="dcterms:W3CDTF">2023-07-28T12:26:24Z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