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EF20C4">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28CCFBA4" w14:textId="2800FE6A" w:rsidR="006E4128"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4463573" w:history="1">
            <w:r w:rsidR="006E4128" w:rsidRPr="009A3F8B">
              <w:rPr>
                <w:rStyle w:val="Hyperlink"/>
                <w:noProof/>
              </w:rPr>
              <w:t>Project Introduction</w:t>
            </w:r>
            <w:r w:rsidR="006E4128">
              <w:rPr>
                <w:noProof/>
                <w:webHidden/>
              </w:rPr>
              <w:tab/>
            </w:r>
            <w:r w:rsidR="006E4128">
              <w:rPr>
                <w:noProof/>
                <w:webHidden/>
              </w:rPr>
              <w:fldChar w:fldCharType="begin"/>
            </w:r>
            <w:r w:rsidR="006E4128">
              <w:rPr>
                <w:noProof/>
                <w:webHidden/>
              </w:rPr>
              <w:instrText xml:space="preserve"> PAGEREF _Toc164463573 \h </w:instrText>
            </w:r>
            <w:r w:rsidR="006E4128">
              <w:rPr>
                <w:noProof/>
                <w:webHidden/>
              </w:rPr>
            </w:r>
            <w:r w:rsidR="006E4128">
              <w:rPr>
                <w:noProof/>
                <w:webHidden/>
              </w:rPr>
              <w:fldChar w:fldCharType="separate"/>
            </w:r>
            <w:r w:rsidR="006E4128">
              <w:rPr>
                <w:noProof/>
                <w:webHidden/>
              </w:rPr>
              <w:t>4</w:t>
            </w:r>
            <w:r w:rsidR="006E4128">
              <w:rPr>
                <w:noProof/>
                <w:webHidden/>
              </w:rPr>
              <w:fldChar w:fldCharType="end"/>
            </w:r>
          </w:hyperlink>
        </w:p>
        <w:p w14:paraId="5ADE875C" w14:textId="4F275898" w:rsidR="006E4128" w:rsidRDefault="00000000">
          <w:pPr>
            <w:pStyle w:val="TOC1"/>
            <w:tabs>
              <w:tab w:val="right" w:leader="dot" w:pos="9016"/>
            </w:tabs>
            <w:rPr>
              <w:rFonts w:eastAsiaTheme="minorEastAsia"/>
              <w:noProof/>
              <w:kern w:val="2"/>
              <w:sz w:val="24"/>
              <w:szCs w:val="24"/>
              <w:lang w:eastAsia="en-GB"/>
              <w14:ligatures w14:val="standardContextual"/>
            </w:rPr>
          </w:pPr>
          <w:hyperlink w:anchor="_Toc164463574" w:history="1">
            <w:r w:rsidR="006E4128" w:rsidRPr="009A3F8B">
              <w:rPr>
                <w:rStyle w:val="Hyperlink"/>
                <w:noProof/>
              </w:rPr>
              <w:t>Pseudo code</w:t>
            </w:r>
            <w:r w:rsidR="006E4128">
              <w:rPr>
                <w:noProof/>
                <w:webHidden/>
              </w:rPr>
              <w:tab/>
            </w:r>
            <w:r w:rsidR="006E4128">
              <w:rPr>
                <w:noProof/>
                <w:webHidden/>
              </w:rPr>
              <w:fldChar w:fldCharType="begin"/>
            </w:r>
            <w:r w:rsidR="006E4128">
              <w:rPr>
                <w:noProof/>
                <w:webHidden/>
              </w:rPr>
              <w:instrText xml:space="preserve"> PAGEREF _Toc164463574 \h </w:instrText>
            </w:r>
            <w:r w:rsidR="006E4128">
              <w:rPr>
                <w:noProof/>
                <w:webHidden/>
              </w:rPr>
            </w:r>
            <w:r w:rsidR="006E4128">
              <w:rPr>
                <w:noProof/>
                <w:webHidden/>
              </w:rPr>
              <w:fldChar w:fldCharType="separate"/>
            </w:r>
            <w:r w:rsidR="006E4128">
              <w:rPr>
                <w:noProof/>
                <w:webHidden/>
              </w:rPr>
              <w:t>4</w:t>
            </w:r>
            <w:r w:rsidR="006E4128">
              <w:rPr>
                <w:noProof/>
                <w:webHidden/>
              </w:rPr>
              <w:fldChar w:fldCharType="end"/>
            </w:r>
          </w:hyperlink>
        </w:p>
        <w:p w14:paraId="25FBCAE3" w14:textId="00DBB1D6" w:rsidR="006E4128" w:rsidRDefault="00000000">
          <w:pPr>
            <w:pStyle w:val="TOC1"/>
            <w:tabs>
              <w:tab w:val="right" w:leader="dot" w:pos="9016"/>
            </w:tabs>
            <w:rPr>
              <w:rFonts w:eastAsiaTheme="minorEastAsia"/>
              <w:noProof/>
              <w:kern w:val="2"/>
              <w:sz w:val="24"/>
              <w:szCs w:val="24"/>
              <w:lang w:eastAsia="en-GB"/>
              <w14:ligatures w14:val="standardContextual"/>
            </w:rPr>
          </w:pPr>
          <w:hyperlink w:anchor="_Toc164463575" w:history="1">
            <w:r w:rsidR="006E4128" w:rsidRPr="009A3F8B">
              <w:rPr>
                <w:rStyle w:val="Hyperlink"/>
                <w:noProof/>
              </w:rPr>
              <w:t>Flowcharts</w:t>
            </w:r>
            <w:r w:rsidR="006E4128">
              <w:rPr>
                <w:noProof/>
                <w:webHidden/>
              </w:rPr>
              <w:tab/>
            </w:r>
            <w:r w:rsidR="006E4128">
              <w:rPr>
                <w:noProof/>
                <w:webHidden/>
              </w:rPr>
              <w:fldChar w:fldCharType="begin"/>
            </w:r>
            <w:r w:rsidR="006E4128">
              <w:rPr>
                <w:noProof/>
                <w:webHidden/>
              </w:rPr>
              <w:instrText xml:space="preserve"> PAGEREF _Toc164463575 \h </w:instrText>
            </w:r>
            <w:r w:rsidR="006E4128">
              <w:rPr>
                <w:noProof/>
                <w:webHidden/>
              </w:rPr>
            </w:r>
            <w:r w:rsidR="006E4128">
              <w:rPr>
                <w:noProof/>
                <w:webHidden/>
              </w:rPr>
              <w:fldChar w:fldCharType="separate"/>
            </w:r>
            <w:r w:rsidR="006E4128">
              <w:rPr>
                <w:noProof/>
                <w:webHidden/>
              </w:rPr>
              <w:t>4</w:t>
            </w:r>
            <w:r w:rsidR="006E4128">
              <w:rPr>
                <w:noProof/>
                <w:webHidden/>
              </w:rPr>
              <w:fldChar w:fldCharType="end"/>
            </w:r>
          </w:hyperlink>
        </w:p>
        <w:p w14:paraId="47A3209C" w14:textId="0BD60B29" w:rsidR="006E4128" w:rsidRDefault="00000000">
          <w:pPr>
            <w:pStyle w:val="TOC1"/>
            <w:tabs>
              <w:tab w:val="right" w:leader="dot" w:pos="9016"/>
            </w:tabs>
            <w:rPr>
              <w:rFonts w:eastAsiaTheme="minorEastAsia"/>
              <w:noProof/>
              <w:kern w:val="2"/>
              <w:sz w:val="24"/>
              <w:szCs w:val="24"/>
              <w:lang w:eastAsia="en-GB"/>
              <w14:ligatures w14:val="standardContextual"/>
            </w:rPr>
          </w:pPr>
          <w:hyperlink w:anchor="_Toc164463576" w:history="1">
            <w:r w:rsidR="006E4128" w:rsidRPr="009A3F8B">
              <w:rPr>
                <w:rStyle w:val="Hyperlink"/>
                <w:noProof/>
              </w:rPr>
              <w:t>Class diagram</w:t>
            </w:r>
            <w:r w:rsidR="006E4128">
              <w:rPr>
                <w:noProof/>
                <w:webHidden/>
              </w:rPr>
              <w:tab/>
            </w:r>
            <w:r w:rsidR="006E4128">
              <w:rPr>
                <w:noProof/>
                <w:webHidden/>
              </w:rPr>
              <w:fldChar w:fldCharType="begin"/>
            </w:r>
            <w:r w:rsidR="006E4128">
              <w:rPr>
                <w:noProof/>
                <w:webHidden/>
              </w:rPr>
              <w:instrText xml:space="preserve"> PAGEREF _Toc164463576 \h </w:instrText>
            </w:r>
            <w:r w:rsidR="006E4128">
              <w:rPr>
                <w:noProof/>
                <w:webHidden/>
              </w:rPr>
            </w:r>
            <w:r w:rsidR="006E4128">
              <w:rPr>
                <w:noProof/>
                <w:webHidden/>
              </w:rPr>
              <w:fldChar w:fldCharType="separate"/>
            </w:r>
            <w:r w:rsidR="006E4128">
              <w:rPr>
                <w:noProof/>
                <w:webHidden/>
              </w:rPr>
              <w:t>4</w:t>
            </w:r>
            <w:r w:rsidR="006E4128">
              <w:rPr>
                <w:noProof/>
                <w:webHidden/>
              </w:rPr>
              <w:fldChar w:fldCharType="end"/>
            </w:r>
          </w:hyperlink>
        </w:p>
        <w:p w14:paraId="5826D8B6" w14:textId="7DA68A16" w:rsidR="006E4128" w:rsidRDefault="00000000">
          <w:pPr>
            <w:pStyle w:val="TOC1"/>
            <w:tabs>
              <w:tab w:val="right" w:leader="dot" w:pos="9016"/>
            </w:tabs>
            <w:rPr>
              <w:rFonts w:eastAsiaTheme="minorEastAsia"/>
              <w:noProof/>
              <w:kern w:val="2"/>
              <w:sz w:val="24"/>
              <w:szCs w:val="24"/>
              <w:lang w:eastAsia="en-GB"/>
              <w14:ligatures w14:val="standardContextual"/>
            </w:rPr>
          </w:pPr>
          <w:hyperlink w:anchor="_Toc164463577" w:history="1">
            <w:r w:rsidR="006E4128" w:rsidRPr="009A3F8B">
              <w:rPr>
                <w:rStyle w:val="Hyperlink"/>
                <w:noProof/>
              </w:rPr>
              <w:t>Visual elements</w:t>
            </w:r>
            <w:r w:rsidR="006E4128">
              <w:rPr>
                <w:noProof/>
                <w:webHidden/>
              </w:rPr>
              <w:tab/>
            </w:r>
            <w:r w:rsidR="006E4128">
              <w:rPr>
                <w:noProof/>
                <w:webHidden/>
              </w:rPr>
              <w:fldChar w:fldCharType="begin"/>
            </w:r>
            <w:r w:rsidR="006E4128">
              <w:rPr>
                <w:noProof/>
                <w:webHidden/>
              </w:rPr>
              <w:instrText xml:space="preserve"> PAGEREF _Toc164463577 \h </w:instrText>
            </w:r>
            <w:r w:rsidR="006E4128">
              <w:rPr>
                <w:noProof/>
                <w:webHidden/>
              </w:rPr>
            </w:r>
            <w:r w:rsidR="006E4128">
              <w:rPr>
                <w:noProof/>
                <w:webHidden/>
              </w:rPr>
              <w:fldChar w:fldCharType="separate"/>
            </w:r>
            <w:r w:rsidR="006E4128">
              <w:rPr>
                <w:noProof/>
                <w:webHidden/>
              </w:rPr>
              <w:t>4</w:t>
            </w:r>
            <w:r w:rsidR="006E4128">
              <w:rPr>
                <w:noProof/>
                <w:webHidden/>
              </w:rPr>
              <w:fldChar w:fldCharType="end"/>
            </w:r>
          </w:hyperlink>
        </w:p>
        <w:p w14:paraId="6554A85D" w14:textId="414BBD1E" w:rsidR="006E4128" w:rsidRDefault="00000000">
          <w:pPr>
            <w:pStyle w:val="TOC2"/>
            <w:tabs>
              <w:tab w:val="right" w:leader="dot" w:pos="9016"/>
            </w:tabs>
            <w:rPr>
              <w:rFonts w:eastAsiaTheme="minorEastAsia"/>
              <w:noProof/>
              <w:kern w:val="2"/>
              <w:sz w:val="24"/>
              <w:szCs w:val="24"/>
              <w:lang w:eastAsia="en-GB"/>
              <w14:ligatures w14:val="standardContextual"/>
            </w:rPr>
          </w:pPr>
          <w:hyperlink w:anchor="_Toc164463578" w:history="1">
            <w:r w:rsidR="006E4128" w:rsidRPr="009A3F8B">
              <w:rPr>
                <w:rStyle w:val="Hyperlink"/>
                <w:noProof/>
              </w:rPr>
              <w:t>Colour theory</w:t>
            </w:r>
            <w:r w:rsidR="006E4128">
              <w:rPr>
                <w:noProof/>
                <w:webHidden/>
              </w:rPr>
              <w:tab/>
            </w:r>
            <w:r w:rsidR="006E4128">
              <w:rPr>
                <w:noProof/>
                <w:webHidden/>
              </w:rPr>
              <w:fldChar w:fldCharType="begin"/>
            </w:r>
            <w:r w:rsidR="006E4128">
              <w:rPr>
                <w:noProof/>
                <w:webHidden/>
              </w:rPr>
              <w:instrText xml:space="preserve"> PAGEREF _Toc164463578 \h </w:instrText>
            </w:r>
            <w:r w:rsidR="006E4128">
              <w:rPr>
                <w:noProof/>
                <w:webHidden/>
              </w:rPr>
            </w:r>
            <w:r w:rsidR="006E4128">
              <w:rPr>
                <w:noProof/>
                <w:webHidden/>
              </w:rPr>
              <w:fldChar w:fldCharType="separate"/>
            </w:r>
            <w:r w:rsidR="006E4128">
              <w:rPr>
                <w:noProof/>
                <w:webHidden/>
              </w:rPr>
              <w:t>4</w:t>
            </w:r>
            <w:r w:rsidR="006E4128">
              <w:rPr>
                <w:noProof/>
                <w:webHidden/>
              </w:rPr>
              <w:fldChar w:fldCharType="end"/>
            </w:r>
          </w:hyperlink>
        </w:p>
        <w:p w14:paraId="7BCBE75A" w14:textId="720585D6" w:rsidR="006E4128" w:rsidRDefault="00000000">
          <w:pPr>
            <w:pStyle w:val="TOC2"/>
            <w:tabs>
              <w:tab w:val="right" w:leader="dot" w:pos="9016"/>
            </w:tabs>
            <w:rPr>
              <w:rFonts w:eastAsiaTheme="minorEastAsia"/>
              <w:noProof/>
              <w:kern w:val="2"/>
              <w:sz w:val="24"/>
              <w:szCs w:val="24"/>
              <w:lang w:eastAsia="en-GB"/>
              <w14:ligatures w14:val="standardContextual"/>
            </w:rPr>
          </w:pPr>
          <w:hyperlink w:anchor="_Toc164463579" w:history="1">
            <w:r w:rsidR="006E4128" w:rsidRPr="009A3F8B">
              <w:rPr>
                <w:rStyle w:val="Hyperlink"/>
                <w:noProof/>
              </w:rPr>
              <w:t>Web Wireframes</w:t>
            </w:r>
            <w:r w:rsidR="006E4128">
              <w:rPr>
                <w:noProof/>
                <w:webHidden/>
              </w:rPr>
              <w:tab/>
            </w:r>
            <w:r w:rsidR="006E4128">
              <w:rPr>
                <w:noProof/>
                <w:webHidden/>
              </w:rPr>
              <w:fldChar w:fldCharType="begin"/>
            </w:r>
            <w:r w:rsidR="006E4128">
              <w:rPr>
                <w:noProof/>
                <w:webHidden/>
              </w:rPr>
              <w:instrText xml:space="preserve"> PAGEREF _Toc164463579 \h </w:instrText>
            </w:r>
            <w:r w:rsidR="006E4128">
              <w:rPr>
                <w:noProof/>
                <w:webHidden/>
              </w:rPr>
            </w:r>
            <w:r w:rsidR="006E4128">
              <w:rPr>
                <w:noProof/>
                <w:webHidden/>
              </w:rPr>
              <w:fldChar w:fldCharType="separate"/>
            </w:r>
            <w:r w:rsidR="006E4128">
              <w:rPr>
                <w:noProof/>
                <w:webHidden/>
              </w:rPr>
              <w:t>4</w:t>
            </w:r>
            <w:r w:rsidR="006E4128">
              <w:rPr>
                <w:noProof/>
                <w:webHidden/>
              </w:rPr>
              <w:fldChar w:fldCharType="end"/>
            </w:r>
          </w:hyperlink>
        </w:p>
        <w:p w14:paraId="5877534B" w14:textId="004C96A5" w:rsidR="006E4128" w:rsidRDefault="00000000">
          <w:pPr>
            <w:pStyle w:val="TOC3"/>
            <w:tabs>
              <w:tab w:val="right" w:leader="dot" w:pos="9016"/>
            </w:tabs>
            <w:rPr>
              <w:rFonts w:eastAsiaTheme="minorEastAsia"/>
              <w:noProof/>
              <w:kern w:val="2"/>
              <w:sz w:val="24"/>
              <w:szCs w:val="24"/>
              <w:lang w:eastAsia="en-GB"/>
              <w14:ligatures w14:val="standardContextual"/>
            </w:rPr>
          </w:pPr>
          <w:hyperlink w:anchor="_Toc164463580" w:history="1">
            <w:r w:rsidR="006E4128" w:rsidRPr="009A3F8B">
              <w:rPr>
                <w:rStyle w:val="Hyperlink"/>
                <w:noProof/>
              </w:rPr>
              <w:t>Low-fi</w:t>
            </w:r>
            <w:r w:rsidR="006E4128">
              <w:rPr>
                <w:noProof/>
                <w:webHidden/>
              </w:rPr>
              <w:tab/>
            </w:r>
            <w:r w:rsidR="006E4128">
              <w:rPr>
                <w:noProof/>
                <w:webHidden/>
              </w:rPr>
              <w:fldChar w:fldCharType="begin"/>
            </w:r>
            <w:r w:rsidR="006E4128">
              <w:rPr>
                <w:noProof/>
                <w:webHidden/>
              </w:rPr>
              <w:instrText xml:space="preserve"> PAGEREF _Toc164463580 \h </w:instrText>
            </w:r>
            <w:r w:rsidR="006E4128">
              <w:rPr>
                <w:noProof/>
                <w:webHidden/>
              </w:rPr>
            </w:r>
            <w:r w:rsidR="006E4128">
              <w:rPr>
                <w:noProof/>
                <w:webHidden/>
              </w:rPr>
              <w:fldChar w:fldCharType="separate"/>
            </w:r>
            <w:r w:rsidR="006E4128">
              <w:rPr>
                <w:noProof/>
                <w:webHidden/>
              </w:rPr>
              <w:t>5</w:t>
            </w:r>
            <w:r w:rsidR="006E4128">
              <w:rPr>
                <w:noProof/>
                <w:webHidden/>
              </w:rPr>
              <w:fldChar w:fldCharType="end"/>
            </w:r>
          </w:hyperlink>
        </w:p>
        <w:p w14:paraId="74C337CA" w14:textId="106826D0" w:rsidR="006E4128" w:rsidRDefault="00000000">
          <w:pPr>
            <w:pStyle w:val="TOC3"/>
            <w:tabs>
              <w:tab w:val="right" w:leader="dot" w:pos="9016"/>
            </w:tabs>
            <w:rPr>
              <w:rFonts w:eastAsiaTheme="minorEastAsia"/>
              <w:noProof/>
              <w:kern w:val="2"/>
              <w:sz w:val="24"/>
              <w:szCs w:val="24"/>
              <w:lang w:eastAsia="en-GB"/>
              <w14:ligatures w14:val="standardContextual"/>
            </w:rPr>
          </w:pPr>
          <w:hyperlink w:anchor="_Toc164463581" w:history="1">
            <w:r w:rsidR="006E4128" w:rsidRPr="009A3F8B">
              <w:rPr>
                <w:rStyle w:val="Hyperlink"/>
                <w:noProof/>
              </w:rPr>
              <w:t>Hi-fi</w:t>
            </w:r>
            <w:r w:rsidR="006E4128">
              <w:rPr>
                <w:noProof/>
                <w:webHidden/>
              </w:rPr>
              <w:tab/>
            </w:r>
            <w:r w:rsidR="006E4128">
              <w:rPr>
                <w:noProof/>
                <w:webHidden/>
              </w:rPr>
              <w:fldChar w:fldCharType="begin"/>
            </w:r>
            <w:r w:rsidR="006E4128">
              <w:rPr>
                <w:noProof/>
                <w:webHidden/>
              </w:rPr>
              <w:instrText xml:space="preserve"> PAGEREF _Toc164463581 \h </w:instrText>
            </w:r>
            <w:r w:rsidR="006E4128">
              <w:rPr>
                <w:noProof/>
                <w:webHidden/>
              </w:rPr>
            </w:r>
            <w:r w:rsidR="006E4128">
              <w:rPr>
                <w:noProof/>
                <w:webHidden/>
              </w:rPr>
              <w:fldChar w:fldCharType="separate"/>
            </w:r>
            <w:r w:rsidR="006E4128">
              <w:rPr>
                <w:noProof/>
                <w:webHidden/>
              </w:rPr>
              <w:t>8</w:t>
            </w:r>
            <w:r w:rsidR="006E4128">
              <w:rPr>
                <w:noProof/>
                <w:webHidden/>
              </w:rPr>
              <w:fldChar w:fldCharType="end"/>
            </w:r>
          </w:hyperlink>
        </w:p>
        <w:p w14:paraId="00402E88" w14:textId="16E3C005" w:rsidR="006E4128" w:rsidRDefault="00000000">
          <w:pPr>
            <w:pStyle w:val="TOC1"/>
            <w:tabs>
              <w:tab w:val="right" w:leader="dot" w:pos="9016"/>
            </w:tabs>
            <w:rPr>
              <w:rFonts w:eastAsiaTheme="minorEastAsia"/>
              <w:noProof/>
              <w:kern w:val="2"/>
              <w:sz w:val="24"/>
              <w:szCs w:val="24"/>
              <w:lang w:eastAsia="en-GB"/>
              <w14:ligatures w14:val="standardContextual"/>
            </w:rPr>
          </w:pPr>
          <w:hyperlink w:anchor="_Toc164463582" w:history="1">
            <w:r w:rsidR="006E4128" w:rsidRPr="009A3F8B">
              <w:rPr>
                <w:rStyle w:val="Hyperlink"/>
                <w:noProof/>
              </w:rPr>
              <w:t>Project structure diagram</w:t>
            </w:r>
            <w:r w:rsidR="006E4128">
              <w:rPr>
                <w:noProof/>
                <w:webHidden/>
              </w:rPr>
              <w:tab/>
            </w:r>
            <w:r w:rsidR="006E4128">
              <w:rPr>
                <w:noProof/>
                <w:webHidden/>
              </w:rPr>
              <w:fldChar w:fldCharType="begin"/>
            </w:r>
            <w:r w:rsidR="006E4128">
              <w:rPr>
                <w:noProof/>
                <w:webHidden/>
              </w:rPr>
              <w:instrText xml:space="preserve"> PAGEREF _Toc164463582 \h </w:instrText>
            </w:r>
            <w:r w:rsidR="006E4128">
              <w:rPr>
                <w:noProof/>
                <w:webHidden/>
              </w:rPr>
            </w:r>
            <w:r w:rsidR="006E4128">
              <w:rPr>
                <w:noProof/>
                <w:webHidden/>
              </w:rPr>
              <w:fldChar w:fldCharType="separate"/>
            </w:r>
            <w:r w:rsidR="006E4128">
              <w:rPr>
                <w:noProof/>
                <w:webHidden/>
              </w:rPr>
              <w:t>10</w:t>
            </w:r>
            <w:r w:rsidR="006E4128">
              <w:rPr>
                <w:noProof/>
                <w:webHidden/>
              </w:rPr>
              <w:fldChar w:fldCharType="end"/>
            </w:r>
          </w:hyperlink>
        </w:p>
        <w:p w14:paraId="3945CB7B" w14:textId="5A744A21" w:rsidR="006E4128" w:rsidRDefault="00000000">
          <w:pPr>
            <w:pStyle w:val="TOC1"/>
            <w:tabs>
              <w:tab w:val="right" w:leader="dot" w:pos="9016"/>
            </w:tabs>
            <w:rPr>
              <w:rFonts w:eastAsiaTheme="minorEastAsia"/>
              <w:noProof/>
              <w:kern w:val="2"/>
              <w:sz w:val="24"/>
              <w:szCs w:val="24"/>
              <w:lang w:eastAsia="en-GB"/>
              <w14:ligatures w14:val="standardContextual"/>
            </w:rPr>
          </w:pPr>
          <w:hyperlink w:anchor="_Toc164463583" w:history="1">
            <w:r w:rsidR="006E4128" w:rsidRPr="009A3F8B">
              <w:rPr>
                <w:rStyle w:val="Hyperlink"/>
                <w:noProof/>
              </w:rPr>
              <w:t>Testing log/ Testing plan</w:t>
            </w:r>
            <w:r w:rsidR="006E4128">
              <w:rPr>
                <w:noProof/>
                <w:webHidden/>
              </w:rPr>
              <w:tab/>
            </w:r>
            <w:r w:rsidR="006E4128">
              <w:rPr>
                <w:noProof/>
                <w:webHidden/>
              </w:rPr>
              <w:fldChar w:fldCharType="begin"/>
            </w:r>
            <w:r w:rsidR="006E4128">
              <w:rPr>
                <w:noProof/>
                <w:webHidden/>
              </w:rPr>
              <w:instrText xml:space="preserve"> PAGEREF _Toc164463583 \h </w:instrText>
            </w:r>
            <w:r w:rsidR="006E4128">
              <w:rPr>
                <w:noProof/>
                <w:webHidden/>
              </w:rPr>
            </w:r>
            <w:r w:rsidR="006E4128">
              <w:rPr>
                <w:noProof/>
                <w:webHidden/>
              </w:rPr>
              <w:fldChar w:fldCharType="separate"/>
            </w:r>
            <w:r w:rsidR="006E4128">
              <w:rPr>
                <w:noProof/>
                <w:webHidden/>
              </w:rPr>
              <w:t>10</w:t>
            </w:r>
            <w:r w:rsidR="006E4128">
              <w:rPr>
                <w:noProof/>
                <w:webHidden/>
              </w:rPr>
              <w:fldChar w:fldCharType="end"/>
            </w:r>
          </w:hyperlink>
        </w:p>
        <w:p w14:paraId="459C10BE" w14:textId="5DF35915" w:rsidR="006E4128" w:rsidRDefault="00000000">
          <w:pPr>
            <w:pStyle w:val="TOC1"/>
            <w:tabs>
              <w:tab w:val="right" w:leader="dot" w:pos="9016"/>
            </w:tabs>
            <w:rPr>
              <w:rFonts w:eastAsiaTheme="minorEastAsia"/>
              <w:noProof/>
              <w:kern w:val="2"/>
              <w:sz w:val="24"/>
              <w:szCs w:val="24"/>
              <w:lang w:eastAsia="en-GB"/>
              <w14:ligatures w14:val="standardContextual"/>
            </w:rPr>
          </w:pPr>
          <w:hyperlink w:anchor="_Toc164463584" w:history="1">
            <w:r w:rsidR="006E4128" w:rsidRPr="009A3F8B">
              <w:rPr>
                <w:rStyle w:val="Hyperlink"/>
                <w:noProof/>
              </w:rPr>
              <w:t>Bibliography</w:t>
            </w:r>
            <w:r w:rsidR="006E4128">
              <w:rPr>
                <w:noProof/>
                <w:webHidden/>
              </w:rPr>
              <w:tab/>
            </w:r>
            <w:r w:rsidR="006E4128">
              <w:rPr>
                <w:noProof/>
                <w:webHidden/>
              </w:rPr>
              <w:fldChar w:fldCharType="begin"/>
            </w:r>
            <w:r w:rsidR="006E4128">
              <w:rPr>
                <w:noProof/>
                <w:webHidden/>
              </w:rPr>
              <w:instrText xml:space="preserve"> PAGEREF _Toc164463584 \h </w:instrText>
            </w:r>
            <w:r w:rsidR="006E4128">
              <w:rPr>
                <w:noProof/>
                <w:webHidden/>
              </w:rPr>
            </w:r>
            <w:r w:rsidR="006E4128">
              <w:rPr>
                <w:noProof/>
                <w:webHidden/>
              </w:rPr>
              <w:fldChar w:fldCharType="separate"/>
            </w:r>
            <w:r w:rsidR="006E4128">
              <w:rPr>
                <w:noProof/>
                <w:webHidden/>
              </w:rPr>
              <w:t>10</w:t>
            </w:r>
            <w:r w:rsidR="006E4128">
              <w:rPr>
                <w:noProof/>
                <w:webHidden/>
              </w:rPr>
              <w:fldChar w:fldCharType="end"/>
            </w:r>
          </w:hyperlink>
        </w:p>
        <w:p w14:paraId="22B961C6" w14:textId="0F3B0FD5" w:rsidR="00EF60C9" w:rsidRDefault="00EF60C9" w:rsidP="00EF60C9">
          <w:r>
            <w:rPr>
              <w:b/>
              <w:bCs/>
              <w:noProof/>
            </w:rPr>
            <w:fldChar w:fldCharType="end"/>
          </w:r>
        </w:p>
      </w:sdtContent>
    </w:sdt>
    <w:p w14:paraId="4E208D17" w14:textId="1063052F" w:rsidR="00CB2089" w:rsidRDefault="00CB2089">
      <w:r>
        <w:br w:type="page"/>
      </w:r>
    </w:p>
    <w:p w14:paraId="3B85E6AA" w14:textId="77777777" w:rsidR="00CB2089" w:rsidRDefault="00CB2089" w:rsidP="00CB2089">
      <w:pPr>
        <w:pStyle w:val="Heading1"/>
        <w:ind w:right="1134"/>
      </w:pPr>
      <w:bookmarkStart w:id="0" w:name="_Toc163169062"/>
      <w:bookmarkStart w:id="1" w:name="_Toc164463573"/>
      <w:r>
        <w:lastRenderedPageBreak/>
        <w:t>Project Introduction</w:t>
      </w:r>
      <w:bookmarkEnd w:id="0"/>
      <w:bookmarkEnd w:id="1"/>
    </w:p>
    <w:p w14:paraId="44256869" w14:textId="130A3C89" w:rsidR="008468AD" w:rsidRDefault="008468AD" w:rsidP="008468AD">
      <w:r>
        <w:t xml:space="preserve">The document presented is the design document for Hull College </w:t>
      </w:r>
      <w:r w:rsidR="00C45DD9">
        <w:t xml:space="preserve">chatbot. The document shows the considerations taken when developing and designing the whole project. </w:t>
      </w:r>
    </w:p>
    <w:p w14:paraId="29BB9382" w14:textId="629BBE15" w:rsidR="00C45DD9" w:rsidRPr="008468AD" w:rsidRDefault="00C45DD9" w:rsidP="008468AD">
      <w:r>
        <w:t>The project will be a chatbot that will be able to answer questions about the client (Hull College). The project will have the capabilities to be added to their existing systems with ease.</w:t>
      </w:r>
    </w:p>
    <w:p w14:paraId="1AEEDCF4" w14:textId="77777777" w:rsidR="00CB2089" w:rsidRDefault="00CB2089" w:rsidP="00CB2089">
      <w:pPr>
        <w:pStyle w:val="Heading1"/>
        <w:ind w:right="-397"/>
      </w:pPr>
      <w:bookmarkStart w:id="2" w:name="_Toc163169063"/>
      <w:bookmarkStart w:id="3" w:name="_Toc164463574"/>
      <w:r>
        <w:t>Pseudo code</w:t>
      </w:r>
      <w:bookmarkEnd w:id="2"/>
      <w:bookmarkEnd w:id="3"/>
    </w:p>
    <w:p w14:paraId="589F4445" w14:textId="77777777" w:rsidR="00CB2089" w:rsidRDefault="00CB2089" w:rsidP="00CB2089">
      <w:pPr>
        <w:pStyle w:val="Heading1"/>
      </w:pPr>
      <w:bookmarkStart w:id="4" w:name="_Toc163169064"/>
      <w:bookmarkStart w:id="5" w:name="_Toc164463575"/>
      <w:r>
        <w:t>Flowcharts</w:t>
      </w:r>
      <w:bookmarkEnd w:id="4"/>
      <w:bookmarkEnd w:id="5"/>
    </w:p>
    <w:p w14:paraId="74504B51" w14:textId="7C08318C" w:rsidR="00642447" w:rsidRDefault="00642447" w:rsidP="00642447">
      <w:pPr>
        <w:pStyle w:val="Heading1"/>
      </w:pPr>
      <w:bookmarkStart w:id="6" w:name="_Toc163169065"/>
      <w:bookmarkStart w:id="7" w:name="_Toc164463576"/>
      <w:r>
        <w:t>Class diagra</w:t>
      </w:r>
      <w:bookmarkEnd w:id="6"/>
      <w:r>
        <w:t>m</w:t>
      </w:r>
      <w:bookmarkEnd w:id="7"/>
    </w:p>
    <w:p w14:paraId="358A9A41" w14:textId="1120E09E" w:rsidR="00416110" w:rsidRDefault="00416110" w:rsidP="00416110">
      <w:pPr>
        <w:pStyle w:val="Heading1"/>
      </w:pPr>
      <w:bookmarkStart w:id="8" w:name="_Toc164463577"/>
      <w:r>
        <w:t>Visual elements</w:t>
      </w:r>
      <w:bookmarkEnd w:id="8"/>
      <w:r>
        <w:t xml:space="preserve"> </w:t>
      </w:r>
    </w:p>
    <w:p w14:paraId="0DDCE48E" w14:textId="628FA91D" w:rsidR="00003D38" w:rsidRDefault="00003D38" w:rsidP="00003D38">
      <w:pPr>
        <w:pStyle w:val="Heading2"/>
      </w:pPr>
      <w:bookmarkStart w:id="9" w:name="_Toc164463578"/>
      <w:r>
        <w:t>Colour theory</w:t>
      </w:r>
      <w:bookmarkEnd w:id="9"/>
      <w:r>
        <w:t xml:space="preserve"> </w:t>
      </w:r>
    </w:p>
    <w:p w14:paraId="7BCA0646" w14:textId="767E630C" w:rsidR="004526DA" w:rsidRDefault="006E4128" w:rsidP="006E4128">
      <w:r>
        <w:t xml:space="preserve">The colours that were chosen are mixtures of green and blue. The reason these colours </w:t>
      </w:r>
      <w:r w:rsidR="004526DA">
        <w:t>were</w:t>
      </w:r>
      <w:r>
        <w:t xml:space="preserve"> chosen specifically is that green typically represents </w:t>
      </w:r>
      <w:r w:rsidRPr="006E4128">
        <w:t>new</w:t>
      </w:r>
      <w:r>
        <w:t xml:space="preserve"> </w:t>
      </w:r>
      <w:r w:rsidRPr="006E4128">
        <w:t>growth</w:t>
      </w:r>
      <w:r>
        <w:t xml:space="preserve"> and new beginnings. Green can also represent a </w:t>
      </w:r>
      <w:r w:rsidRPr="006E4128">
        <w:t xml:space="preserve">calming </w:t>
      </w:r>
      <w:r>
        <w:t xml:space="preserve">atmosphere, in contrast to this blue also represents </w:t>
      </w:r>
      <w:r w:rsidRPr="006E4128">
        <w:t>calming</w:t>
      </w:r>
      <w:r>
        <w:t xml:space="preserve"> </w:t>
      </w:r>
      <w:r w:rsidRPr="006E4128">
        <w:t>attributes</w:t>
      </w:r>
      <w:r>
        <w:t xml:space="preserve"> such </w:t>
      </w:r>
      <w:r w:rsidR="004526DA">
        <w:t>as</w:t>
      </w:r>
      <w:r>
        <w:t xml:space="preserve"> the feeling of </w:t>
      </w:r>
      <w:r w:rsidRPr="006E4128">
        <w:t>responsibility</w:t>
      </w:r>
      <w:r>
        <w:t xml:space="preserve">, friendliness and </w:t>
      </w:r>
      <w:r w:rsidRPr="006E4128">
        <w:t>peace</w:t>
      </w:r>
      <w:r>
        <w:t>. The web app portion of the project will mostly use light blues and greens as they provide the most r</w:t>
      </w:r>
      <w:r w:rsidRPr="006E4128">
        <w:t>elaxed and calming</w:t>
      </w:r>
      <w:r>
        <w:t xml:space="preserve"> environments. Considering the project will be used in an education environment, the developer thought these colours would invite students to use the system. </w:t>
      </w:r>
    </w:p>
    <w:p w14:paraId="07F45D23" w14:textId="5F62F7A1" w:rsidR="006E4128" w:rsidRDefault="006E4128" w:rsidP="006E4128">
      <w:r>
        <w:t>The system also uses a white that has a tint of blue to use for a background</w:t>
      </w:r>
      <w:r w:rsidR="004526DA">
        <w:t xml:space="preserve">, as they allow for text to stand out. Text colours will widely depend on what colours the text is above, if the colour is a dark colour, then text will be white, then if text is a light </w:t>
      </w:r>
      <w:r w:rsidR="00AE0EC8">
        <w:t>colour,</w:t>
      </w:r>
      <w:r w:rsidR="004526DA">
        <w:t xml:space="preserve"> then it will be black. Have text colours like this will then help users who may struggle to read from different contrasts.</w:t>
      </w:r>
      <w:r w:rsidR="00AE0EC8">
        <w:t xml:space="preserve"> Some elements may also use a dark shadow to make some elements pop up, but will not affect elements like text and buttons, this way users will still be able to take existing elements of the project.</w:t>
      </w:r>
    </w:p>
    <w:p w14:paraId="0351945C" w14:textId="5B467CB3" w:rsidR="000D4729" w:rsidRPr="006E4128" w:rsidRDefault="000D4729" w:rsidP="006E4128">
      <w:r>
        <w:rPr>
          <w:noProof/>
        </w:rPr>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10" w:name="_Toc163169066"/>
      <w:bookmarkStart w:id="11" w:name="_Toc164463579"/>
      <w:r>
        <w:t>Web Wireframes</w:t>
      </w:r>
      <w:bookmarkEnd w:id="10"/>
      <w:bookmarkEnd w:id="11"/>
    </w:p>
    <w:p w14:paraId="53CB125F" w14:textId="68322697" w:rsidR="00642447" w:rsidRPr="00642447" w:rsidRDefault="00642447" w:rsidP="00642447">
      <w:pPr>
        <w:sectPr w:rsidR="00642447" w:rsidRPr="00642447" w:rsidSect="00EF20C4">
          <w:footerReference w:type="default" r:id="rId13"/>
          <w:pgSz w:w="11906" w:h="16838"/>
          <w:pgMar w:top="1440" w:right="1440" w:bottom="1440" w:left="1440" w:header="709" w:footer="709" w:gutter="0"/>
          <w:cols w:space="708"/>
          <w:titlePg/>
          <w:docGrid w:linePitch="360"/>
        </w:sectPr>
      </w:pPr>
      <w:r>
        <w:t>Below are web frames that shows how the project will look to user once implantation. All web frames have a low-fi and a high-fi virent. The low-fi diagram shows a simple design that only shows the base design with elements the user may need to use. The hi-fi shows all colours and possible fonts that the colour</w:t>
      </w:r>
    </w:p>
    <w:p w14:paraId="2DF47018" w14:textId="77777777" w:rsidR="00642447" w:rsidRDefault="00642447" w:rsidP="00416110">
      <w:pPr>
        <w:pStyle w:val="Heading3"/>
      </w:pPr>
      <w:bookmarkStart w:id="12" w:name="_Toc164463580"/>
      <w:r>
        <w:lastRenderedPageBreak/>
        <w:t>Low-fi</w:t>
      </w:r>
      <w:bookmarkEnd w:id="12"/>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13"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77777777" w:rsidR="00675D33" w:rsidRDefault="00675D33">
      <w:pPr>
        <w:rPr>
          <w:rFonts w:asciiTheme="majorHAnsi" w:eastAsiaTheme="majorEastAsia" w:hAnsiTheme="majorHAnsi" w:cstheme="majorBidi"/>
          <w:color w:val="000000" w:themeColor="text1"/>
          <w:sz w:val="26"/>
          <w:szCs w:val="26"/>
        </w:rPr>
      </w:pPr>
    </w:p>
    <w:p w14:paraId="7BA984DE" w14:textId="73C9B3C1" w:rsidR="00642447" w:rsidRDefault="00642447" w:rsidP="00416110">
      <w:pPr>
        <w:pStyle w:val="Heading3"/>
      </w:pPr>
      <w:bookmarkStart w:id="14" w:name="_Toc164463581"/>
      <w:r>
        <w:t>Hi-fi</w:t>
      </w:r>
      <w:bookmarkEnd w:id="13"/>
      <w:bookmarkEnd w:id="14"/>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1DDF08AD"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EF20C4">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r>
        <w:lastRenderedPageBreak/>
        <w:t>Use Case Diagram</w:t>
      </w:r>
    </w:p>
    <w:p w14:paraId="74A0B870" w14:textId="24B2E2E8"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For the purpose of </w:t>
      </w:r>
      <w:r w:rsidR="00F02B6C">
        <w:t>simplicity,</w:t>
      </w:r>
      <w:r>
        <w:t xml:space="preserve"> The diagram has narrowed users down to user/customer and client.</w:t>
      </w:r>
    </w:p>
    <w:p w14:paraId="7333C327" w14:textId="1EE30DF0" w:rsidR="001232A4" w:rsidRPr="001232A4"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093EDF9B" w14:textId="38ECFFEF" w:rsidR="00833738" w:rsidRDefault="00642447" w:rsidP="00833738">
      <w:pPr>
        <w:pStyle w:val="Heading1"/>
      </w:pPr>
      <w:bookmarkStart w:id="15" w:name="_Toc163169069"/>
      <w:bookmarkStart w:id="16" w:name="_Toc164463582"/>
      <w:r>
        <w:t>Project structure diagram</w:t>
      </w:r>
      <w:bookmarkEnd w:id="15"/>
      <w:bookmarkEnd w:id="16"/>
      <w:r w:rsidR="00833738">
        <w:t>s</w:t>
      </w:r>
      <w:r>
        <w:t xml:space="preserve"> </w:t>
      </w:r>
    </w:p>
    <w:p w14:paraId="6DFB73CA" w14:textId="42C09A8B" w:rsidR="00833738" w:rsidRDefault="00833738" w:rsidP="004519CE">
      <w:r>
        <w:t xml:space="preserve">The project will complete many tasks by using multiple files in different orders. The diagrams below show how different users of the system will interact with it.  </w:t>
      </w:r>
      <w:r w:rsidR="00B808CE">
        <w:t xml:space="preserve">The system has been split into sections of the program for simplicity. </w:t>
      </w:r>
    </w:p>
    <w:p w14:paraId="3E4E81E0" w14:textId="35D011E3" w:rsidR="00833738" w:rsidRDefault="00833738" w:rsidP="00705C8C">
      <w:pPr>
        <w:pStyle w:val="Heading2"/>
      </w:pPr>
      <w:r>
        <w:lastRenderedPageBreak/>
        <w:t xml:space="preserve">UI Structure </w:t>
      </w:r>
    </w:p>
    <w:p w14:paraId="73D00E00" w14:textId="4FACC152" w:rsidR="00833738" w:rsidRPr="00833738" w:rsidRDefault="00705C8C" w:rsidP="00833738">
      <w:pPr>
        <w:sectPr w:rsidR="00833738" w:rsidRPr="00833738" w:rsidSect="00EF20C4">
          <w:footerReference w:type="default" r:id="rId20"/>
          <w:pgSz w:w="11906" w:h="16838"/>
          <w:pgMar w:top="1440" w:right="1440" w:bottom="1440" w:left="1440" w:header="709" w:footer="709" w:gutter="0"/>
          <w:cols w:space="708"/>
          <w:titlePg/>
          <w:docGrid w:linePitch="360"/>
        </w:sectPr>
      </w:pPr>
      <w:r>
        <w:rPr>
          <w:noProof/>
        </w:rPr>
        <w:drawing>
          <wp:anchor distT="0" distB="0" distL="114300" distR="114300" simplePos="0" relativeHeight="251660288" behindDoc="0" locked="0" layoutInCell="1" allowOverlap="1" wp14:anchorId="08E2F128" wp14:editId="6D11FC53">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rsidR="00833738">
        <w:t xml:space="preserve">The Project has </w:t>
      </w:r>
      <w:r>
        <w:t>two different</w:t>
      </w:r>
      <w:r w:rsidR="00833738">
        <w:t xml:space="preserve"> UI that users cab use. They both </w:t>
      </w:r>
      <w:r>
        <w:t>use the same Java Script files to retrieve the data from the app.py file (server). The smaller UI uses jQuery to access the UI files needed to display the chat. The project uses jQuery so the chatbot can be accessed on any page of the clients existing system. In the diagram below this is shown through index.html however in practise they can be any webpage that the client may have.</w:t>
      </w:r>
    </w:p>
    <w:p w14:paraId="1515AB3C" w14:textId="77777777" w:rsidR="004519CE" w:rsidRDefault="007E7CDA" w:rsidP="007E7CDA">
      <w:pPr>
        <w:pStyle w:val="Heading2"/>
      </w:pPr>
      <w:bookmarkStart w:id="17" w:name="_Toc163169070"/>
      <w:bookmarkStart w:id="18" w:name="_Toc164463583"/>
      <w:r>
        <w:lastRenderedPageBreak/>
        <w:t xml:space="preserve">Training model Structure </w:t>
      </w:r>
    </w:p>
    <w:p w14:paraId="4CDC75E6" w14:textId="4084F370" w:rsidR="007E7CDA" w:rsidRDefault="007E7CDA" w:rsidP="007E7CDA">
      <w:r>
        <w:t xml:space="preserve">The project needs a </w:t>
      </w:r>
      <w:r w:rsidR="00D238CE">
        <w:t>way train</w:t>
      </w:r>
      <w:r>
        <w:t xml:space="preserve"> the chatbot to recognize new </w:t>
      </w:r>
      <w:r w:rsidR="00626ED2">
        <w:t>responses as</w:t>
      </w:r>
      <w:r>
        <w:t xml:space="preserve"> well as ensure that the chatbot will recognise responses over time. To do this the </w:t>
      </w:r>
      <w:r w:rsidR="00D238CE">
        <w:t>client will</w:t>
      </w:r>
      <w:r>
        <w:t xml:space="preserve"> need to run the training program, </w:t>
      </w:r>
      <w:r w:rsidR="00B808CE">
        <w:t>then they will be able to start the chatbot app back up and all training data will apply.</w:t>
      </w:r>
      <w:r w:rsidR="00626ED2">
        <w:t xml:space="preserve"> Files such as </w:t>
      </w:r>
      <w:proofErr w:type="spellStart"/>
      <w:r w:rsidR="00626ED2" w:rsidRPr="00BA4B55">
        <w:rPr>
          <w:b/>
          <w:bCs/>
        </w:rPr>
        <w:t>intents.json</w:t>
      </w:r>
      <w:proofErr w:type="spellEnd"/>
      <w:r w:rsidR="00626ED2" w:rsidRPr="00BA4B55">
        <w:rPr>
          <w:b/>
          <w:bCs/>
        </w:rPr>
        <w:t xml:space="preserve"> , model.py, textprocessing.py</w:t>
      </w:r>
      <w:r w:rsidR="00626ED2">
        <w:t xml:space="preserve"> and </w:t>
      </w:r>
      <w:proofErr w:type="spellStart"/>
      <w:r w:rsidR="00626ED2" w:rsidRPr="00BA4B55">
        <w:rPr>
          <w:b/>
          <w:bCs/>
        </w:rPr>
        <w:t>data.pth</w:t>
      </w:r>
      <w:proofErr w:type="spellEnd"/>
      <w:r w:rsidR="00626ED2" w:rsidRPr="00BA4B55">
        <w:t xml:space="preserve">. </w:t>
      </w:r>
      <w:r w:rsidR="00626ED2">
        <w:t xml:space="preserve">Files here are used else </w:t>
      </w:r>
      <w:r w:rsidR="00BA4B55">
        <w:t>whereas</w:t>
      </w:r>
      <w:r w:rsidR="00626ED2">
        <w:t xml:space="preserve"> the project follows the object ornated programming as functions, classes and data in them files are used elsewhere.</w:t>
      </w:r>
    </w:p>
    <w:p w14:paraId="0FB5FA1C" w14:textId="3CFD7005" w:rsidR="00626ED2" w:rsidRPr="007E7CDA" w:rsidRDefault="004A5024" w:rsidP="007E7CDA">
      <w:pPr>
        <w:sectPr w:rsidR="00626ED2" w:rsidRPr="007E7CDA" w:rsidSect="00705C8C">
          <w:pgSz w:w="11906" w:h="16838"/>
          <w:pgMar w:top="1440" w:right="1440" w:bottom="1440" w:left="1440" w:header="709" w:footer="709" w:gutter="0"/>
          <w:cols w:space="708"/>
          <w:titlePg/>
          <w:docGrid w:linePitch="360"/>
        </w:sectPr>
      </w:pPr>
      <w:r>
        <w:rPr>
          <w:noProof/>
        </w:rPr>
        <w:drawing>
          <wp:anchor distT="0" distB="0" distL="114300" distR="114300" simplePos="0" relativeHeight="251661312" behindDoc="0" locked="0" layoutInCell="1" allowOverlap="1" wp14:anchorId="35DDDCF6" wp14:editId="7C48B90D">
            <wp:simplePos x="0" y="0"/>
            <wp:positionH relativeFrom="margin">
              <wp:align>right</wp:align>
            </wp:positionH>
            <wp:positionV relativeFrom="paragraph">
              <wp:posOffset>690650</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r w:rsidR="00626ED2">
        <w:t xml:space="preserve">The training model will </w:t>
      </w:r>
      <w:r w:rsidR="00BA4B55">
        <w:t>be only</w:t>
      </w:r>
      <w:r w:rsidR="00626ED2">
        <w:t xml:space="preserve"> be ran server side and base users such as customer will not be able to see or run the code.</w:t>
      </w:r>
      <w:r>
        <w:t xml:space="preserve"> The training model does not </w:t>
      </w:r>
      <w:r w:rsidR="00BA4B55">
        <w:t>need to</w:t>
      </w:r>
      <w:r>
        <w:t xml:space="preserve"> run in </w:t>
      </w:r>
      <w:r w:rsidR="00BA4B55">
        <w:t>conduction</w:t>
      </w:r>
      <w:r>
        <w:t xml:space="preserve"> with the chatbot and only needs to be ran when updating the chatbot, then the chatbot can be ran on its own.</w:t>
      </w:r>
    </w:p>
    <w:p w14:paraId="725DCC52" w14:textId="3E22A028" w:rsidR="0074278C" w:rsidRPr="00705C8C" w:rsidRDefault="0074278C" w:rsidP="00705C8C">
      <w:pPr>
        <w:rPr>
          <w:rFonts w:asciiTheme="majorHAnsi" w:eastAsiaTheme="majorEastAsia" w:hAnsiTheme="majorHAnsi" w:cstheme="majorBidi"/>
          <w:color w:val="000000" w:themeColor="text1"/>
          <w:sz w:val="32"/>
          <w:szCs w:val="32"/>
        </w:rPr>
        <w:sectPr w:rsidR="0074278C" w:rsidRPr="00705C8C" w:rsidSect="00705C8C">
          <w:pgSz w:w="11906" w:h="16838"/>
          <w:pgMar w:top="1440" w:right="1440" w:bottom="1440" w:left="1440" w:header="709" w:footer="709" w:gutter="0"/>
          <w:cols w:space="708"/>
          <w:titlePg/>
          <w:docGrid w:linePitch="360"/>
        </w:sectPr>
      </w:pPr>
    </w:p>
    <w:p w14:paraId="0BF5EB2F" w14:textId="6C492640" w:rsidR="00642447" w:rsidRDefault="00642447" w:rsidP="00642447">
      <w:pPr>
        <w:pStyle w:val="Heading1"/>
      </w:pPr>
      <w:r>
        <w:lastRenderedPageBreak/>
        <w:t>Testing log</w:t>
      </w:r>
      <w:bookmarkEnd w:id="17"/>
      <w:bookmarkEnd w:id="18"/>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bookmarkStart w:id="19" w:name="_Toc164463584"/>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705C8C">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r w:rsidRPr="00003D38">
        <w:lastRenderedPageBreak/>
        <w:t>Bibliography</w:t>
      </w:r>
      <w:bookmarkEnd w:id="19"/>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23"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705C8C">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713E2" w14:textId="77777777" w:rsidR="00BC1E1A" w:rsidRDefault="00BC1E1A" w:rsidP="00EF60C9">
      <w:pPr>
        <w:spacing w:after="0" w:line="240" w:lineRule="auto"/>
      </w:pPr>
      <w:r>
        <w:separator/>
      </w:r>
    </w:p>
  </w:endnote>
  <w:endnote w:type="continuationSeparator" w:id="0">
    <w:p w14:paraId="5B24D39D" w14:textId="77777777" w:rsidR="00BC1E1A" w:rsidRDefault="00BC1E1A" w:rsidP="00EF60C9">
      <w:pPr>
        <w:spacing w:after="0" w:line="240" w:lineRule="auto"/>
      </w:pPr>
      <w:r>
        <w:continuationSeparator/>
      </w:r>
    </w:p>
  </w:endnote>
  <w:endnote w:type="continuationNotice" w:id="1">
    <w:p w14:paraId="0BABFEA9" w14:textId="77777777" w:rsidR="00BC1E1A" w:rsidRDefault="00BC1E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6DB46" w14:textId="77777777" w:rsidR="00BC1E1A" w:rsidRDefault="00BC1E1A" w:rsidP="00EF60C9">
      <w:pPr>
        <w:spacing w:after="0" w:line="240" w:lineRule="auto"/>
      </w:pPr>
      <w:r>
        <w:separator/>
      </w:r>
    </w:p>
  </w:footnote>
  <w:footnote w:type="continuationSeparator" w:id="0">
    <w:p w14:paraId="71EF4A10" w14:textId="77777777" w:rsidR="00BC1E1A" w:rsidRDefault="00BC1E1A" w:rsidP="00EF60C9">
      <w:pPr>
        <w:spacing w:after="0" w:line="240" w:lineRule="auto"/>
      </w:pPr>
      <w:r>
        <w:continuationSeparator/>
      </w:r>
    </w:p>
  </w:footnote>
  <w:footnote w:type="continuationNotice" w:id="1">
    <w:p w14:paraId="0D4F7300" w14:textId="77777777" w:rsidR="00BC1E1A" w:rsidRDefault="00BC1E1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3B03"/>
    <w:rsid w:val="00014318"/>
    <w:rsid w:val="00015D8A"/>
    <w:rsid w:val="000163F2"/>
    <w:rsid w:val="0002375D"/>
    <w:rsid w:val="00025342"/>
    <w:rsid w:val="00026F82"/>
    <w:rsid w:val="00032333"/>
    <w:rsid w:val="000326C5"/>
    <w:rsid w:val="00040919"/>
    <w:rsid w:val="00041A6A"/>
    <w:rsid w:val="0004339C"/>
    <w:rsid w:val="00044F5B"/>
    <w:rsid w:val="000462D3"/>
    <w:rsid w:val="0004711D"/>
    <w:rsid w:val="000505A9"/>
    <w:rsid w:val="000535E3"/>
    <w:rsid w:val="00054238"/>
    <w:rsid w:val="00055F5B"/>
    <w:rsid w:val="00057EF4"/>
    <w:rsid w:val="000638F4"/>
    <w:rsid w:val="000644E9"/>
    <w:rsid w:val="00064646"/>
    <w:rsid w:val="00064E29"/>
    <w:rsid w:val="00067081"/>
    <w:rsid w:val="000703D2"/>
    <w:rsid w:val="000712F5"/>
    <w:rsid w:val="00072E41"/>
    <w:rsid w:val="00073099"/>
    <w:rsid w:val="00076C82"/>
    <w:rsid w:val="00081EBD"/>
    <w:rsid w:val="00085C25"/>
    <w:rsid w:val="00086166"/>
    <w:rsid w:val="00086E0F"/>
    <w:rsid w:val="000922F2"/>
    <w:rsid w:val="0009240B"/>
    <w:rsid w:val="00095FAF"/>
    <w:rsid w:val="000964E4"/>
    <w:rsid w:val="00096CC4"/>
    <w:rsid w:val="000A2040"/>
    <w:rsid w:val="000A2050"/>
    <w:rsid w:val="000A4778"/>
    <w:rsid w:val="000B5CD7"/>
    <w:rsid w:val="000B711A"/>
    <w:rsid w:val="000C0367"/>
    <w:rsid w:val="000C1893"/>
    <w:rsid w:val="000D3222"/>
    <w:rsid w:val="000D36AC"/>
    <w:rsid w:val="000D3D99"/>
    <w:rsid w:val="000D4729"/>
    <w:rsid w:val="000D60DE"/>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7676"/>
    <w:rsid w:val="00130336"/>
    <w:rsid w:val="00130690"/>
    <w:rsid w:val="00130B23"/>
    <w:rsid w:val="001317ED"/>
    <w:rsid w:val="001349FD"/>
    <w:rsid w:val="00141AFC"/>
    <w:rsid w:val="00142EAC"/>
    <w:rsid w:val="00146A1D"/>
    <w:rsid w:val="00147A22"/>
    <w:rsid w:val="00155C0B"/>
    <w:rsid w:val="00156311"/>
    <w:rsid w:val="001647FA"/>
    <w:rsid w:val="00165DE1"/>
    <w:rsid w:val="00167210"/>
    <w:rsid w:val="0016772F"/>
    <w:rsid w:val="001677F3"/>
    <w:rsid w:val="00170EE9"/>
    <w:rsid w:val="00172B83"/>
    <w:rsid w:val="0018386E"/>
    <w:rsid w:val="00187785"/>
    <w:rsid w:val="00192B75"/>
    <w:rsid w:val="00195779"/>
    <w:rsid w:val="001A40D4"/>
    <w:rsid w:val="001A5C3E"/>
    <w:rsid w:val="001A76D8"/>
    <w:rsid w:val="001A7B82"/>
    <w:rsid w:val="001A7CF7"/>
    <w:rsid w:val="001B4127"/>
    <w:rsid w:val="001B4278"/>
    <w:rsid w:val="001B7495"/>
    <w:rsid w:val="001C45A1"/>
    <w:rsid w:val="001C51C3"/>
    <w:rsid w:val="001D7739"/>
    <w:rsid w:val="001E0EC1"/>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21B56"/>
    <w:rsid w:val="0022441D"/>
    <w:rsid w:val="002265E9"/>
    <w:rsid w:val="002273E1"/>
    <w:rsid w:val="00227457"/>
    <w:rsid w:val="00227C17"/>
    <w:rsid w:val="00231437"/>
    <w:rsid w:val="00232C87"/>
    <w:rsid w:val="00233236"/>
    <w:rsid w:val="002350CB"/>
    <w:rsid w:val="00236049"/>
    <w:rsid w:val="002374CA"/>
    <w:rsid w:val="00246CE0"/>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BD8"/>
    <w:rsid w:val="00295D1A"/>
    <w:rsid w:val="00296B26"/>
    <w:rsid w:val="00296D71"/>
    <w:rsid w:val="002A466A"/>
    <w:rsid w:val="002A7A91"/>
    <w:rsid w:val="002B0571"/>
    <w:rsid w:val="002B25D9"/>
    <w:rsid w:val="002B39EF"/>
    <w:rsid w:val="002B5693"/>
    <w:rsid w:val="002B577E"/>
    <w:rsid w:val="002B6479"/>
    <w:rsid w:val="002B6C5C"/>
    <w:rsid w:val="002C2CFF"/>
    <w:rsid w:val="002C35A2"/>
    <w:rsid w:val="002C4334"/>
    <w:rsid w:val="002C4C30"/>
    <w:rsid w:val="002C5CD3"/>
    <w:rsid w:val="002D2A3E"/>
    <w:rsid w:val="002D2FFB"/>
    <w:rsid w:val="002D4D2B"/>
    <w:rsid w:val="002D62D2"/>
    <w:rsid w:val="002E4F41"/>
    <w:rsid w:val="002E6260"/>
    <w:rsid w:val="002F08BA"/>
    <w:rsid w:val="002F3417"/>
    <w:rsid w:val="002F6194"/>
    <w:rsid w:val="002F6CEA"/>
    <w:rsid w:val="0030108F"/>
    <w:rsid w:val="003010BB"/>
    <w:rsid w:val="00301933"/>
    <w:rsid w:val="00301D0E"/>
    <w:rsid w:val="00302665"/>
    <w:rsid w:val="00310151"/>
    <w:rsid w:val="003108E4"/>
    <w:rsid w:val="00313649"/>
    <w:rsid w:val="00317815"/>
    <w:rsid w:val="003205B7"/>
    <w:rsid w:val="0032133C"/>
    <w:rsid w:val="0032582E"/>
    <w:rsid w:val="00326604"/>
    <w:rsid w:val="003273F1"/>
    <w:rsid w:val="00331B10"/>
    <w:rsid w:val="00331C61"/>
    <w:rsid w:val="0033408A"/>
    <w:rsid w:val="00335069"/>
    <w:rsid w:val="00335D21"/>
    <w:rsid w:val="00344BEC"/>
    <w:rsid w:val="003510D6"/>
    <w:rsid w:val="00354B32"/>
    <w:rsid w:val="00355856"/>
    <w:rsid w:val="003564A2"/>
    <w:rsid w:val="003600DB"/>
    <w:rsid w:val="00360110"/>
    <w:rsid w:val="00360EA4"/>
    <w:rsid w:val="003619E9"/>
    <w:rsid w:val="00362DB7"/>
    <w:rsid w:val="00365741"/>
    <w:rsid w:val="00365A7A"/>
    <w:rsid w:val="00366BC3"/>
    <w:rsid w:val="00366BD2"/>
    <w:rsid w:val="00372408"/>
    <w:rsid w:val="003744D5"/>
    <w:rsid w:val="00375848"/>
    <w:rsid w:val="00380AA7"/>
    <w:rsid w:val="00382E80"/>
    <w:rsid w:val="00384C2A"/>
    <w:rsid w:val="003863D3"/>
    <w:rsid w:val="00393726"/>
    <w:rsid w:val="003945BC"/>
    <w:rsid w:val="00394CAE"/>
    <w:rsid w:val="0039560C"/>
    <w:rsid w:val="003A0344"/>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1682"/>
    <w:rsid w:val="00403899"/>
    <w:rsid w:val="0040478C"/>
    <w:rsid w:val="004060DA"/>
    <w:rsid w:val="0040722E"/>
    <w:rsid w:val="00407E04"/>
    <w:rsid w:val="00410529"/>
    <w:rsid w:val="00410914"/>
    <w:rsid w:val="004122AD"/>
    <w:rsid w:val="00414945"/>
    <w:rsid w:val="00416110"/>
    <w:rsid w:val="0042389D"/>
    <w:rsid w:val="00424890"/>
    <w:rsid w:val="00430CB5"/>
    <w:rsid w:val="00433802"/>
    <w:rsid w:val="00433D67"/>
    <w:rsid w:val="00436C13"/>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802AD"/>
    <w:rsid w:val="00480485"/>
    <w:rsid w:val="00480A95"/>
    <w:rsid w:val="004843AB"/>
    <w:rsid w:val="00484684"/>
    <w:rsid w:val="00485A23"/>
    <w:rsid w:val="00485B38"/>
    <w:rsid w:val="0048700C"/>
    <w:rsid w:val="00494B22"/>
    <w:rsid w:val="00495C0B"/>
    <w:rsid w:val="004A09EF"/>
    <w:rsid w:val="004A279F"/>
    <w:rsid w:val="004A3541"/>
    <w:rsid w:val="004A39E6"/>
    <w:rsid w:val="004A3E34"/>
    <w:rsid w:val="004A5024"/>
    <w:rsid w:val="004A76D2"/>
    <w:rsid w:val="004B0898"/>
    <w:rsid w:val="004B096B"/>
    <w:rsid w:val="004B1665"/>
    <w:rsid w:val="004B3C0B"/>
    <w:rsid w:val="004B41B5"/>
    <w:rsid w:val="004B79BB"/>
    <w:rsid w:val="004C38CD"/>
    <w:rsid w:val="004C5E3F"/>
    <w:rsid w:val="004D0AA5"/>
    <w:rsid w:val="004D0B5F"/>
    <w:rsid w:val="004D1165"/>
    <w:rsid w:val="004D3988"/>
    <w:rsid w:val="004D48C9"/>
    <w:rsid w:val="004D5D23"/>
    <w:rsid w:val="004E0FE4"/>
    <w:rsid w:val="004E12AF"/>
    <w:rsid w:val="004E3C58"/>
    <w:rsid w:val="004E4B48"/>
    <w:rsid w:val="004E7565"/>
    <w:rsid w:val="004F0913"/>
    <w:rsid w:val="004F262F"/>
    <w:rsid w:val="004F3567"/>
    <w:rsid w:val="004F4ECB"/>
    <w:rsid w:val="004F6691"/>
    <w:rsid w:val="004F685C"/>
    <w:rsid w:val="004F6E06"/>
    <w:rsid w:val="004F738E"/>
    <w:rsid w:val="0050046F"/>
    <w:rsid w:val="005016B3"/>
    <w:rsid w:val="005046E3"/>
    <w:rsid w:val="00506C9A"/>
    <w:rsid w:val="00506FCE"/>
    <w:rsid w:val="00510320"/>
    <w:rsid w:val="00514409"/>
    <w:rsid w:val="00514705"/>
    <w:rsid w:val="0051533D"/>
    <w:rsid w:val="0051644B"/>
    <w:rsid w:val="00516B6D"/>
    <w:rsid w:val="00520048"/>
    <w:rsid w:val="005226BC"/>
    <w:rsid w:val="0052621A"/>
    <w:rsid w:val="005279AA"/>
    <w:rsid w:val="005310CF"/>
    <w:rsid w:val="0053544F"/>
    <w:rsid w:val="00540040"/>
    <w:rsid w:val="00540D78"/>
    <w:rsid w:val="00541AD3"/>
    <w:rsid w:val="005429BF"/>
    <w:rsid w:val="00543355"/>
    <w:rsid w:val="00543DC1"/>
    <w:rsid w:val="005440A5"/>
    <w:rsid w:val="00544A1B"/>
    <w:rsid w:val="005473BC"/>
    <w:rsid w:val="00550F94"/>
    <w:rsid w:val="00551105"/>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32CA"/>
    <w:rsid w:val="00593C9A"/>
    <w:rsid w:val="0059440D"/>
    <w:rsid w:val="00594BD2"/>
    <w:rsid w:val="00594E0A"/>
    <w:rsid w:val="005A03DD"/>
    <w:rsid w:val="005A0F6C"/>
    <w:rsid w:val="005A1742"/>
    <w:rsid w:val="005A2350"/>
    <w:rsid w:val="005A4660"/>
    <w:rsid w:val="005A4F27"/>
    <w:rsid w:val="005B119F"/>
    <w:rsid w:val="005B1A0C"/>
    <w:rsid w:val="005B29B1"/>
    <w:rsid w:val="005B636B"/>
    <w:rsid w:val="005B7D03"/>
    <w:rsid w:val="005C3114"/>
    <w:rsid w:val="005C359F"/>
    <w:rsid w:val="005C4230"/>
    <w:rsid w:val="005D1478"/>
    <w:rsid w:val="005D2FF5"/>
    <w:rsid w:val="005D3848"/>
    <w:rsid w:val="005D43FA"/>
    <w:rsid w:val="005D451C"/>
    <w:rsid w:val="005D79F9"/>
    <w:rsid w:val="005D7FA3"/>
    <w:rsid w:val="005E20F1"/>
    <w:rsid w:val="005F4546"/>
    <w:rsid w:val="005F5799"/>
    <w:rsid w:val="005F602A"/>
    <w:rsid w:val="005F7068"/>
    <w:rsid w:val="006003C8"/>
    <w:rsid w:val="006006FC"/>
    <w:rsid w:val="00603263"/>
    <w:rsid w:val="006033C3"/>
    <w:rsid w:val="006049D6"/>
    <w:rsid w:val="006063D3"/>
    <w:rsid w:val="00607FFD"/>
    <w:rsid w:val="00610B2E"/>
    <w:rsid w:val="00614EE4"/>
    <w:rsid w:val="00616C59"/>
    <w:rsid w:val="006211EE"/>
    <w:rsid w:val="00623617"/>
    <w:rsid w:val="00623964"/>
    <w:rsid w:val="00626A93"/>
    <w:rsid w:val="00626ED2"/>
    <w:rsid w:val="00631F07"/>
    <w:rsid w:val="0063318D"/>
    <w:rsid w:val="006340D4"/>
    <w:rsid w:val="006349B0"/>
    <w:rsid w:val="00635397"/>
    <w:rsid w:val="0063685F"/>
    <w:rsid w:val="00640E22"/>
    <w:rsid w:val="006413FF"/>
    <w:rsid w:val="00641825"/>
    <w:rsid w:val="00642447"/>
    <w:rsid w:val="00642B7B"/>
    <w:rsid w:val="00643AFC"/>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530E"/>
    <w:rsid w:val="006C7C3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2F47"/>
    <w:rsid w:val="00713541"/>
    <w:rsid w:val="0071376B"/>
    <w:rsid w:val="007138D3"/>
    <w:rsid w:val="00714489"/>
    <w:rsid w:val="00722DE6"/>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7BC0"/>
    <w:rsid w:val="007705A6"/>
    <w:rsid w:val="007708FB"/>
    <w:rsid w:val="007739EC"/>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524A"/>
    <w:rsid w:val="007C6B2C"/>
    <w:rsid w:val="007D04B3"/>
    <w:rsid w:val="007D4716"/>
    <w:rsid w:val="007D7A68"/>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33738"/>
    <w:rsid w:val="0084381C"/>
    <w:rsid w:val="008468AD"/>
    <w:rsid w:val="008473F6"/>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503B"/>
    <w:rsid w:val="008D156F"/>
    <w:rsid w:val="008D4C52"/>
    <w:rsid w:val="008D5A8F"/>
    <w:rsid w:val="008D639D"/>
    <w:rsid w:val="008D7235"/>
    <w:rsid w:val="008D7899"/>
    <w:rsid w:val="008E50B2"/>
    <w:rsid w:val="008E5C04"/>
    <w:rsid w:val="008E5C2B"/>
    <w:rsid w:val="008F6DFD"/>
    <w:rsid w:val="008F77EE"/>
    <w:rsid w:val="00900673"/>
    <w:rsid w:val="0090208C"/>
    <w:rsid w:val="00902E69"/>
    <w:rsid w:val="00904BCD"/>
    <w:rsid w:val="00904C51"/>
    <w:rsid w:val="00904D31"/>
    <w:rsid w:val="00905E0B"/>
    <w:rsid w:val="0090646D"/>
    <w:rsid w:val="00910F05"/>
    <w:rsid w:val="00911AFA"/>
    <w:rsid w:val="009150BF"/>
    <w:rsid w:val="00916DFF"/>
    <w:rsid w:val="0091795F"/>
    <w:rsid w:val="00917C9B"/>
    <w:rsid w:val="00920C87"/>
    <w:rsid w:val="009316D8"/>
    <w:rsid w:val="009339DC"/>
    <w:rsid w:val="00933E36"/>
    <w:rsid w:val="00936C94"/>
    <w:rsid w:val="00944D2E"/>
    <w:rsid w:val="0094563C"/>
    <w:rsid w:val="00945D50"/>
    <w:rsid w:val="009464D1"/>
    <w:rsid w:val="00947476"/>
    <w:rsid w:val="009474FE"/>
    <w:rsid w:val="00950767"/>
    <w:rsid w:val="00950F4B"/>
    <w:rsid w:val="0095279F"/>
    <w:rsid w:val="009531F8"/>
    <w:rsid w:val="00953E8C"/>
    <w:rsid w:val="0096365F"/>
    <w:rsid w:val="00963842"/>
    <w:rsid w:val="00964392"/>
    <w:rsid w:val="00970627"/>
    <w:rsid w:val="00972852"/>
    <w:rsid w:val="0097291C"/>
    <w:rsid w:val="009756C5"/>
    <w:rsid w:val="00976C80"/>
    <w:rsid w:val="00977A15"/>
    <w:rsid w:val="009800DE"/>
    <w:rsid w:val="00981348"/>
    <w:rsid w:val="009854E3"/>
    <w:rsid w:val="009868D9"/>
    <w:rsid w:val="00990A37"/>
    <w:rsid w:val="00995888"/>
    <w:rsid w:val="00995AA1"/>
    <w:rsid w:val="00995DFD"/>
    <w:rsid w:val="00996610"/>
    <w:rsid w:val="009A066A"/>
    <w:rsid w:val="009A1501"/>
    <w:rsid w:val="009A335C"/>
    <w:rsid w:val="009A3965"/>
    <w:rsid w:val="009A3B16"/>
    <w:rsid w:val="009A57B0"/>
    <w:rsid w:val="009B1476"/>
    <w:rsid w:val="009B2C42"/>
    <w:rsid w:val="009B68E5"/>
    <w:rsid w:val="009C00ED"/>
    <w:rsid w:val="009C4A83"/>
    <w:rsid w:val="009C53B6"/>
    <w:rsid w:val="009C61E8"/>
    <w:rsid w:val="009C7E70"/>
    <w:rsid w:val="009E1F37"/>
    <w:rsid w:val="009E3370"/>
    <w:rsid w:val="009E4409"/>
    <w:rsid w:val="009E69C1"/>
    <w:rsid w:val="009F2C20"/>
    <w:rsid w:val="009F3B73"/>
    <w:rsid w:val="009F6F9D"/>
    <w:rsid w:val="009F7692"/>
    <w:rsid w:val="00A0689A"/>
    <w:rsid w:val="00A0767F"/>
    <w:rsid w:val="00A10B5D"/>
    <w:rsid w:val="00A11774"/>
    <w:rsid w:val="00A13D3B"/>
    <w:rsid w:val="00A2043A"/>
    <w:rsid w:val="00A236C6"/>
    <w:rsid w:val="00A23AE9"/>
    <w:rsid w:val="00A23C6F"/>
    <w:rsid w:val="00A3075A"/>
    <w:rsid w:val="00A34A75"/>
    <w:rsid w:val="00A34E9C"/>
    <w:rsid w:val="00A418F6"/>
    <w:rsid w:val="00A42CC5"/>
    <w:rsid w:val="00A43E50"/>
    <w:rsid w:val="00A44A07"/>
    <w:rsid w:val="00A455D3"/>
    <w:rsid w:val="00A460CC"/>
    <w:rsid w:val="00A509EC"/>
    <w:rsid w:val="00A51B2B"/>
    <w:rsid w:val="00A61A29"/>
    <w:rsid w:val="00A62009"/>
    <w:rsid w:val="00A627FA"/>
    <w:rsid w:val="00A63441"/>
    <w:rsid w:val="00A6373B"/>
    <w:rsid w:val="00A665C2"/>
    <w:rsid w:val="00A72EFF"/>
    <w:rsid w:val="00A7410C"/>
    <w:rsid w:val="00A7587E"/>
    <w:rsid w:val="00A77A37"/>
    <w:rsid w:val="00A8262C"/>
    <w:rsid w:val="00A82790"/>
    <w:rsid w:val="00A827FA"/>
    <w:rsid w:val="00A82D46"/>
    <w:rsid w:val="00A85A99"/>
    <w:rsid w:val="00A86EC7"/>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D0A04"/>
    <w:rsid w:val="00AD0B91"/>
    <w:rsid w:val="00AD1C96"/>
    <w:rsid w:val="00AD44BE"/>
    <w:rsid w:val="00AD552A"/>
    <w:rsid w:val="00AE0384"/>
    <w:rsid w:val="00AE0EC8"/>
    <w:rsid w:val="00AE6975"/>
    <w:rsid w:val="00AE7523"/>
    <w:rsid w:val="00AF031D"/>
    <w:rsid w:val="00AF14D8"/>
    <w:rsid w:val="00AF1DAF"/>
    <w:rsid w:val="00AF5AD0"/>
    <w:rsid w:val="00B036A2"/>
    <w:rsid w:val="00B10B5A"/>
    <w:rsid w:val="00B14DD9"/>
    <w:rsid w:val="00B15A78"/>
    <w:rsid w:val="00B20659"/>
    <w:rsid w:val="00B206AB"/>
    <w:rsid w:val="00B207F1"/>
    <w:rsid w:val="00B21DFE"/>
    <w:rsid w:val="00B226D2"/>
    <w:rsid w:val="00B25B29"/>
    <w:rsid w:val="00B25C05"/>
    <w:rsid w:val="00B26FCA"/>
    <w:rsid w:val="00B2777B"/>
    <w:rsid w:val="00B30042"/>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53A7"/>
    <w:rsid w:val="00B659ED"/>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4B55"/>
    <w:rsid w:val="00BA7DA3"/>
    <w:rsid w:val="00BB529B"/>
    <w:rsid w:val="00BB5890"/>
    <w:rsid w:val="00BB5FC2"/>
    <w:rsid w:val="00BB6A8F"/>
    <w:rsid w:val="00BC1E1A"/>
    <w:rsid w:val="00BC64B1"/>
    <w:rsid w:val="00BC671A"/>
    <w:rsid w:val="00BD721B"/>
    <w:rsid w:val="00BE1938"/>
    <w:rsid w:val="00BE47D5"/>
    <w:rsid w:val="00BE5C2B"/>
    <w:rsid w:val="00BF2677"/>
    <w:rsid w:val="00BF32DF"/>
    <w:rsid w:val="00BF5663"/>
    <w:rsid w:val="00BF727E"/>
    <w:rsid w:val="00C01CD5"/>
    <w:rsid w:val="00C053DB"/>
    <w:rsid w:val="00C1390F"/>
    <w:rsid w:val="00C140F6"/>
    <w:rsid w:val="00C149FB"/>
    <w:rsid w:val="00C17C32"/>
    <w:rsid w:val="00C23366"/>
    <w:rsid w:val="00C236B9"/>
    <w:rsid w:val="00C23F79"/>
    <w:rsid w:val="00C248E5"/>
    <w:rsid w:val="00C25333"/>
    <w:rsid w:val="00C306ED"/>
    <w:rsid w:val="00C322EF"/>
    <w:rsid w:val="00C45DD9"/>
    <w:rsid w:val="00C46A47"/>
    <w:rsid w:val="00C4725E"/>
    <w:rsid w:val="00C51F2F"/>
    <w:rsid w:val="00C5229A"/>
    <w:rsid w:val="00C52D50"/>
    <w:rsid w:val="00C53518"/>
    <w:rsid w:val="00C54059"/>
    <w:rsid w:val="00C55DFC"/>
    <w:rsid w:val="00C60215"/>
    <w:rsid w:val="00C61597"/>
    <w:rsid w:val="00C61813"/>
    <w:rsid w:val="00C63583"/>
    <w:rsid w:val="00C70F06"/>
    <w:rsid w:val="00C738E9"/>
    <w:rsid w:val="00C75DEF"/>
    <w:rsid w:val="00C76665"/>
    <w:rsid w:val="00C808E7"/>
    <w:rsid w:val="00C83439"/>
    <w:rsid w:val="00C84138"/>
    <w:rsid w:val="00C8536B"/>
    <w:rsid w:val="00C861FD"/>
    <w:rsid w:val="00C92E3C"/>
    <w:rsid w:val="00CA03C5"/>
    <w:rsid w:val="00CA43D9"/>
    <w:rsid w:val="00CA4CB3"/>
    <w:rsid w:val="00CA57B8"/>
    <w:rsid w:val="00CB2089"/>
    <w:rsid w:val="00CB6847"/>
    <w:rsid w:val="00CB7FE0"/>
    <w:rsid w:val="00CC47A7"/>
    <w:rsid w:val="00CD0EEB"/>
    <w:rsid w:val="00CD1F70"/>
    <w:rsid w:val="00CD2166"/>
    <w:rsid w:val="00CD2AFA"/>
    <w:rsid w:val="00CD36A9"/>
    <w:rsid w:val="00CD6427"/>
    <w:rsid w:val="00CD6FBD"/>
    <w:rsid w:val="00CE0BF9"/>
    <w:rsid w:val="00CE0FFF"/>
    <w:rsid w:val="00CE2103"/>
    <w:rsid w:val="00CE322A"/>
    <w:rsid w:val="00CE45D9"/>
    <w:rsid w:val="00CF02FB"/>
    <w:rsid w:val="00CF103B"/>
    <w:rsid w:val="00CF1122"/>
    <w:rsid w:val="00CF13AA"/>
    <w:rsid w:val="00CF5B2F"/>
    <w:rsid w:val="00D001B2"/>
    <w:rsid w:val="00D0280D"/>
    <w:rsid w:val="00D02DB7"/>
    <w:rsid w:val="00D03886"/>
    <w:rsid w:val="00D04ED1"/>
    <w:rsid w:val="00D06713"/>
    <w:rsid w:val="00D115A5"/>
    <w:rsid w:val="00D1240B"/>
    <w:rsid w:val="00D150B3"/>
    <w:rsid w:val="00D160EB"/>
    <w:rsid w:val="00D238CE"/>
    <w:rsid w:val="00D3129A"/>
    <w:rsid w:val="00D3368A"/>
    <w:rsid w:val="00D343F8"/>
    <w:rsid w:val="00D353E1"/>
    <w:rsid w:val="00D363CA"/>
    <w:rsid w:val="00D37680"/>
    <w:rsid w:val="00D40257"/>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CB8"/>
    <w:rsid w:val="00DA2721"/>
    <w:rsid w:val="00DA3931"/>
    <w:rsid w:val="00DA4365"/>
    <w:rsid w:val="00DA56E6"/>
    <w:rsid w:val="00DB2FA3"/>
    <w:rsid w:val="00DB5520"/>
    <w:rsid w:val="00DB5673"/>
    <w:rsid w:val="00DC7BFD"/>
    <w:rsid w:val="00DD1B5A"/>
    <w:rsid w:val="00DD4314"/>
    <w:rsid w:val="00DD6477"/>
    <w:rsid w:val="00DE1DE9"/>
    <w:rsid w:val="00DE4408"/>
    <w:rsid w:val="00DF7188"/>
    <w:rsid w:val="00DF7562"/>
    <w:rsid w:val="00DF77DD"/>
    <w:rsid w:val="00E009B0"/>
    <w:rsid w:val="00E01F94"/>
    <w:rsid w:val="00E10EC3"/>
    <w:rsid w:val="00E13372"/>
    <w:rsid w:val="00E1623C"/>
    <w:rsid w:val="00E22019"/>
    <w:rsid w:val="00E22044"/>
    <w:rsid w:val="00E223DF"/>
    <w:rsid w:val="00E22F1E"/>
    <w:rsid w:val="00E2377B"/>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4C1D"/>
    <w:rsid w:val="00E903C3"/>
    <w:rsid w:val="00E9738F"/>
    <w:rsid w:val="00EA152D"/>
    <w:rsid w:val="00EA68EB"/>
    <w:rsid w:val="00EB5FFC"/>
    <w:rsid w:val="00EB691D"/>
    <w:rsid w:val="00EB79F9"/>
    <w:rsid w:val="00EC0939"/>
    <w:rsid w:val="00EC1FE2"/>
    <w:rsid w:val="00EC4B00"/>
    <w:rsid w:val="00EC5FDB"/>
    <w:rsid w:val="00EC70C1"/>
    <w:rsid w:val="00ED12F8"/>
    <w:rsid w:val="00ED19B2"/>
    <w:rsid w:val="00ED380D"/>
    <w:rsid w:val="00EE0705"/>
    <w:rsid w:val="00EE1D99"/>
    <w:rsid w:val="00EE6201"/>
    <w:rsid w:val="00EE6CC5"/>
    <w:rsid w:val="00EF13E3"/>
    <w:rsid w:val="00EF1EF0"/>
    <w:rsid w:val="00EF20C4"/>
    <w:rsid w:val="00EF60C9"/>
    <w:rsid w:val="00F0151D"/>
    <w:rsid w:val="00F02766"/>
    <w:rsid w:val="00F02B6C"/>
    <w:rsid w:val="00F1244D"/>
    <w:rsid w:val="00F212E3"/>
    <w:rsid w:val="00F315B8"/>
    <w:rsid w:val="00F330B2"/>
    <w:rsid w:val="00F341EF"/>
    <w:rsid w:val="00F34849"/>
    <w:rsid w:val="00F422EF"/>
    <w:rsid w:val="00F44FB8"/>
    <w:rsid w:val="00F51BB6"/>
    <w:rsid w:val="00F53FC3"/>
    <w:rsid w:val="00F54462"/>
    <w:rsid w:val="00F54E9B"/>
    <w:rsid w:val="00F5745A"/>
    <w:rsid w:val="00F678B2"/>
    <w:rsid w:val="00F701E6"/>
    <w:rsid w:val="00F752B8"/>
    <w:rsid w:val="00F80BBF"/>
    <w:rsid w:val="00F8164F"/>
    <w:rsid w:val="00F84CA9"/>
    <w:rsid w:val="00F903FB"/>
    <w:rsid w:val="00F90FE1"/>
    <w:rsid w:val="00F94187"/>
    <w:rsid w:val="00FA064B"/>
    <w:rsid w:val="00FA1921"/>
    <w:rsid w:val="00FA30E2"/>
    <w:rsid w:val="00FA4DDD"/>
    <w:rsid w:val="00FA54CF"/>
    <w:rsid w:val="00FB2FF1"/>
    <w:rsid w:val="00FB35C4"/>
    <w:rsid w:val="00FB5F10"/>
    <w:rsid w:val="00FC4C57"/>
    <w:rsid w:val="00FC69FD"/>
    <w:rsid w:val="00FC6E29"/>
    <w:rsid w:val="00FD4291"/>
    <w:rsid w:val="00FD6B08"/>
    <w:rsid w:val="00FD6B69"/>
    <w:rsid w:val="00FE243B"/>
    <w:rsid w:val="00FE271E"/>
    <w:rsid w:val="00FE4838"/>
    <w:rsid w:val="00FE7171"/>
    <w:rsid w:val="00FF0D8B"/>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u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www.smashingmagazine.com/2010/01/color-theory-for-designers-part-1-the-meaning-of-color/" TargetMode="Externa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2.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3.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customXml/itemProps4.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15</Pages>
  <Words>1219</Words>
  <Characters>6949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8152</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 stead</cp:lastModifiedBy>
  <cp:revision>27</cp:revision>
  <dcterms:created xsi:type="dcterms:W3CDTF">2024-04-04T23:29:00Z</dcterms:created>
  <dcterms:modified xsi:type="dcterms:W3CDTF">2024-04-23T09:22:00Z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