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95E" w:rsidRDefault="00482DE1">
      <w:pPr>
        <w:rPr>
          <w:rFonts w:ascii="Segoe UI" w:hAnsi="Segoe UI" w:cs="Segoe UI"/>
          <w:color w:val="1F2328"/>
          <w:shd w:val="clear" w:color="auto" w:fill="FFFFFF"/>
        </w:rPr>
      </w:pPr>
      <w:r w:rsidRPr="00482DE1">
        <w:rPr>
          <w:rFonts w:ascii="Arial" w:hAnsi="Arial" w:cs="Arial"/>
          <w:b/>
          <w:color w:val="222222"/>
          <w:shd w:val="clear" w:color="auto" w:fill="FFFFFF"/>
        </w:rPr>
        <w:t>Task</w:t>
      </w:r>
      <w:r w:rsidRPr="00482DE1">
        <w:rPr>
          <w:rFonts w:ascii="Arial" w:hAnsi="Arial" w:cs="Arial"/>
          <w:b/>
          <w:color w:val="222222"/>
          <w:shd w:val="clear" w:color="auto" w:fill="FFFFFF"/>
        </w:rPr>
        <w:t xml:space="preserve"> 1</w:t>
      </w:r>
      <w:r>
        <w:rPr>
          <w:rFonts w:ascii="Arial" w:hAnsi="Arial" w:cs="Arial"/>
          <w:color w:val="222222"/>
          <w:shd w:val="clear" w:color="auto" w:fill="FFFFFF"/>
        </w:rPr>
        <w:t xml:space="preserve"> - </w:t>
      </w:r>
      <w:r>
        <w:rPr>
          <w:rFonts w:ascii="Segoe UI" w:hAnsi="Segoe UI" w:cs="Segoe UI"/>
          <w:color w:val="1F2328"/>
          <w:shd w:val="clear" w:color="auto" w:fill="FFFFFF"/>
        </w:rPr>
        <w:t>Find the most popular destination airport in each month and save to the Google Cloud Storage bucket in TSV forma</w:t>
      </w:r>
      <w:r>
        <w:rPr>
          <w:rFonts w:ascii="Segoe UI" w:hAnsi="Segoe UI" w:cs="Segoe UI"/>
          <w:color w:val="1F2328"/>
          <w:shd w:val="clear" w:color="auto" w:fill="FFFFFF"/>
        </w:rPr>
        <w:t>t:</w:t>
      </w:r>
    </w:p>
    <w:p w:rsidR="00482DE1" w:rsidRDefault="00482DE1" w:rsidP="00350E85">
      <w:pPr>
        <w:jc w:val="center"/>
      </w:pPr>
      <w:r>
        <w:rPr>
          <w:noProof/>
        </w:rPr>
        <w:drawing>
          <wp:inline distT="0" distB="0" distL="0" distR="0">
            <wp:extent cx="5924550" cy="2593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8337" cy="2599513"/>
                    </a:xfrm>
                    <a:prstGeom prst="rect">
                      <a:avLst/>
                    </a:prstGeom>
                    <a:noFill/>
                    <a:ln>
                      <a:noFill/>
                    </a:ln>
                  </pic:spPr>
                </pic:pic>
              </a:graphicData>
            </a:graphic>
          </wp:inline>
        </w:drawing>
      </w:r>
    </w:p>
    <w:p w:rsidR="00482DE1" w:rsidRPr="00482DE1" w:rsidRDefault="00482DE1">
      <w:r w:rsidRPr="00482DE1">
        <w:rPr>
          <w:lang w:val="uk-UA"/>
        </w:rPr>
        <w:t>The contents of the file</w:t>
      </w:r>
      <w:r>
        <w:rPr>
          <w:lang w:val="uk-UA"/>
        </w:rPr>
        <w:t xml:space="preserve"> </w:t>
      </w:r>
      <w:r>
        <w:t>for first month:</w:t>
      </w:r>
    </w:p>
    <w:p w:rsidR="00482DE1" w:rsidRDefault="00482DE1" w:rsidP="00350E85">
      <w:pPr>
        <w:jc w:val="center"/>
      </w:pPr>
      <w:r w:rsidRPr="00482DE1">
        <w:drawing>
          <wp:inline distT="0" distB="0" distL="0" distR="0" wp14:anchorId="6386844B" wp14:editId="5E14B23A">
            <wp:extent cx="5670550" cy="97626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6861" cy="985964"/>
                    </a:xfrm>
                    <a:prstGeom prst="rect">
                      <a:avLst/>
                    </a:prstGeom>
                  </pic:spPr>
                </pic:pic>
              </a:graphicData>
            </a:graphic>
          </wp:inline>
        </w:drawing>
      </w:r>
    </w:p>
    <w:p w:rsidR="00482DE1" w:rsidRDefault="00482DE1"/>
    <w:p w:rsidR="00482DE1" w:rsidRDefault="00482DE1" w:rsidP="00482DE1">
      <w:pPr>
        <w:jc w:val="both"/>
        <w:rPr>
          <w:rFonts w:ascii="Times New Roman" w:hAnsi="Times New Roman" w:cs="Times New Roman"/>
          <w:color w:val="222222"/>
          <w:sz w:val="24"/>
          <w:szCs w:val="24"/>
          <w:shd w:val="clear" w:color="auto" w:fill="FFFFFF"/>
        </w:rPr>
      </w:pPr>
      <w:r w:rsidRPr="00482DE1">
        <w:rPr>
          <w:rFonts w:ascii="Arial" w:hAnsi="Arial" w:cs="Arial"/>
          <w:b/>
          <w:color w:val="222222"/>
          <w:shd w:val="clear" w:color="auto" w:fill="FFFFFF"/>
        </w:rPr>
        <w:t xml:space="preserve">Task </w:t>
      </w:r>
      <w:r w:rsidRPr="00482DE1">
        <w:rPr>
          <w:rFonts w:ascii="Arial" w:hAnsi="Arial" w:cs="Arial"/>
          <w:b/>
          <w:color w:val="222222"/>
          <w:shd w:val="clear" w:color="auto" w:fill="FFFFFF"/>
        </w:rPr>
        <w:t>2</w:t>
      </w:r>
      <w:r>
        <w:rPr>
          <w:rFonts w:ascii="Arial" w:hAnsi="Arial" w:cs="Arial"/>
          <w:color w:val="222222"/>
          <w:shd w:val="clear" w:color="auto" w:fill="FFFFFF"/>
        </w:rPr>
        <w:t xml:space="preserve"> </w:t>
      </w:r>
      <w:r>
        <w:rPr>
          <w:rFonts w:ascii="Arial" w:hAnsi="Arial" w:cs="Arial"/>
          <w:color w:val="222222"/>
          <w:shd w:val="clear" w:color="auto" w:fill="FFFFFF"/>
        </w:rPr>
        <w:t xml:space="preserve">– </w:t>
      </w:r>
      <w:r w:rsidRPr="00482DE1">
        <w:rPr>
          <w:rFonts w:ascii="Times New Roman" w:hAnsi="Times New Roman" w:cs="Times New Roman"/>
          <w:color w:val="222222"/>
          <w:sz w:val="24"/>
          <w:szCs w:val="24"/>
          <w:shd w:val="clear" w:color="auto" w:fill="FFFFFF"/>
        </w:rPr>
        <w:t>Calculate percentage of canceled flights per origin airport per airline. Save the result to the GCS bucket in json format sorted by airline name and percentage for all airports but 'Waco Regional Airport' which should be stored in CSV format. Record should contain airline name, origin airport name, percentage, number of canceled flights, number of processed flights. Gather total number of flights per airline for debugging</w:t>
      </w:r>
      <w:r>
        <w:rPr>
          <w:rFonts w:ascii="Times New Roman" w:hAnsi="Times New Roman" w:cs="Times New Roman"/>
          <w:color w:val="222222"/>
          <w:sz w:val="24"/>
          <w:szCs w:val="24"/>
          <w:shd w:val="clear" w:color="auto" w:fill="FFFFFF"/>
        </w:rPr>
        <w:t>.</w:t>
      </w:r>
    </w:p>
    <w:p w:rsidR="00482DE1" w:rsidRPr="00350E85" w:rsidRDefault="00350E85" w:rsidP="00350E85">
      <w:pPr>
        <w:pStyle w:val="ListParagraph"/>
        <w:numPr>
          <w:ilvl w:val="0"/>
          <w:numId w:val="1"/>
        </w:numPr>
        <w:jc w:val="both"/>
        <w:rPr>
          <w:rFonts w:ascii="Arial" w:hAnsi="Arial" w:cs="Arial"/>
          <w:b/>
          <w:color w:val="222222"/>
          <w:highlight w:val="yellow"/>
          <w:shd w:val="clear" w:color="auto" w:fill="FFFFFF"/>
        </w:rPr>
      </w:pPr>
      <w:r w:rsidRPr="00350E85">
        <w:rPr>
          <w:rFonts w:ascii="Segoe UI" w:hAnsi="Segoe UI" w:cs="Segoe UI"/>
          <w:b/>
          <w:color w:val="1F2328"/>
          <w:highlight w:val="yellow"/>
          <w:shd w:val="clear" w:color="auto" w:fill="FFFFFF"/>
        </w:rPr>
        <w:t>Data</w:t>
      </w:r>
      <w:r w:rsidR="00482DE1" w:rsidRPr="00350E85">
        <w:rPr>
          <w:rFonts w:ascii="Segoe UI" w:hAnsi="Segoe UI" w:cs="Segoe UI"/>
          <w:b/>
          <w:color w:val="1F2328"/>
          <w:highlight w:val="yellow"/>
          <w:shd w:val="clear" w:color="auto" w:fill="FFFFFF"/>
        </w:rPr>
        <w:t xml:space="preserve"> </w:t>
      </w:r>
      <w:r w:rsidRPr="00350E85">
        <w:rPr>
          <w:rFonts w:ascii="Segoe UI" w:hAnsi="Segoe UI" w:cs="Segoe UI"/>
          <w:b/>
          <w:color w:val="1F2328"/>
          <w:highlight w:val="yellow"/>
          <w:shd w:val="clear" w:color="auto" w:fill="FFFFFF"/>
        </w:rPr>
        <w:t>for</w:t>
      </w:r>
      <w:r w:rsidR="00482DE1" w:rsidRPr="00350E85">
        <w:rPr>
          <w:rFonts w:ascii="Segoe UI" w:hAnsi="Segoe UI" w:cs="Segoe UI"/>
          <w:b/>
          <w:color w:val="1F2328"/>
          <w:highlight w:val="yellow"/>
          <w:shd w:val="clear" w:color="auto" w:fill="FFFFFF"/>
        </w:rPr>
        <w:t> 'Waco Regional Airport'</w:t>
      </w:r>
      <w:r w:rsidRPr="00350E85">
        <w:rPr>
          <w:rFonts w:ascii="Segoe UI" w:hAnsi="Segoe UI" w:cs="Segoe UI"/>
          <w:b/>
          <w:color w:val="1F2328"/>
          <w:highlight w:val="yellow"/>
          <w:shd w:val="clear" w:color="auto" w:fill="FFFFFF"/>
        </w:rPr>
        <w:t xml:space="preserve"> in </w:t>
      </w:r>
      <w:r w:rsidRPr="00350E85">
        <w:rPr>
          <w:rFonts w:ascii="Times New Roman" w:hAnsi="Times New Roman" w:cs="Times New Roman"/>
          <w:b/>
          <w:color w:val="222222"/>
          <w:sz w:val="24"/>
          <w:szCs w:val="24"/>
          <w:highlight w:val="yellow"/>
          <w:shd w:val="clear" w:color="auto" w:fill="FFFFFF"/>
        </w:rPr>
        <w:t>CSV format</w:t>
      </w:r>
      <w:r w:rsidRPr="00350E85">
        <w:rPr>
          <w:rFonts w:ascii="Segoe UI" w:hAnsi="Segoe UI" w:cs="Segoe UI"/>
          <w:b/>
          <w:color w:val="1F2328"/>
          <w:highlight w:val="yellow"/>
          <w:shd w:val="clear" w:color="auto" w:fill="FFFFFF"/>
        </w:rPr>
        <w:t>:</w:t>
      </w:r>
    </w:p>
    <w:p w:rsidR="00482DE1" w:rsidRDefault="00482DE1" w:rsidP="00350E85">
      <w:pPr>
        <w:jc w:val="center"/>
      </w:pPr>
      <w:r w:rsidRPr="00482DE1">
        <w:drawing>
          <wp:inline distT="0" distB="0" distL="0" distR="0" wp14:anchorId="77690650" wp14:editId="1CC60C21">
            <wp:extent cx="6332855" cy="1804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855" cy="1804670"/>
                    </a:xfrm>
                    <a:prstGeom prst="rect">
                      <a:avLst/>
                    </a:prstGeom>
                  </pic:spPr>
                </pic:pic>
              </a:graphicData>
            </a:graphic>
          </wp:inline>
        </w:drawing>
      </w:r>
    </w:p>
    <w:p w:rsidR="00482DE1" w:rsidRDefault="00482DE1" w:rsidP="00350E85">
      <w:pPr>
        <w:jc w:val="center"/>
      </w:pPr>
      <w:r w:rsidRPr="00482DE1">
        <w:lastRenderedPageBreak/>
        <w:drawing>
          <wp:inline distT="0" distB="0" distL="0" distR="0" wp14:anchorId="56379383" wp14:editId="1EDFFAE1">
            <wp:extent cx="6332855" cy="1202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855" cy="1202690"/>
                    </a:xfrm>
                    <a:prstGeom prst="rect">
                      <a:avLst/>
                    </a:prstGeom>
                  </pic:spPr>
                </pic:pic>
              </a:graphicData>
            </a:graphic>
          </wp:inline>
        </w:drawing>
      </w:r>
    </w:p>
    <w:p w:rsidR="00482DE1" w:rsidRDefault="00482DE1" w:rsidP="00350E85">
      <w:pPr>
        <w:jc w:val="center"/>
      </w:pPr>
      <w:r w:rsidRPr="00482DE1">
        <w:drawing>
          <wp:inline distT="0" distB="0" distL="0" distR="0" wp14:anchorId="0758B2B6" wp14:editId="5C2B6CDE">
            <wp:extent cx="633285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855" cy="1133475"/>
                    </a:xfrm>
                    <a:prstGeom prst="rect">
                      <a:avLst/>
                    </a:prstGeom>
                  </pic:spPr>
                </pic:pic>
              </a:graphicData>
            </a:graphic>
          </wp:inline>
        </w:drawing>
      </w:r>
    </w:p>
    <w:p w:rsidR="00350E85" w:rsidRPr="00350E85" w:rsidRDefault="00350E85" w:rsidP="00350E85">
      <w:pPr>
        <w:pStyle w:val="ListParagraph"/>
        <w:numPr>
          <w:ilvl w:val="0"/>
          <w:numId w:val="1"/>
        </w:numPr>
        <w:jc w:val="both"/>
        <w:rPr>
          <w:rFonts w:ascii="Arial" w:hAnsi="Arial" w:cs="Arial"/>
          <w:b/>
          <w:color w:val="222222"/>
          <w:highlight w:val="yellow"/>
          <w:shd w:val="clear" w:color="auto" w:fill="FFFFFF"/>
        </w:rPr>
      </w:pPr>
      <w:r w:rsidRPr="00350E85">
        <w:rPr>
          <w:rFonts w:ascii="Segoe UI" w:hAnsi="Segoe UI" w:cs="Segoe UI"/>
          <w:b/>
          <w:color w:val="1F2328"/>
          <w:highlight w:val="yellow"/>
          <w:shd w:val="clear" w:color="auto" w:fill="FFFFFF"/>
        </w:rPr>
        <w:t>Data</w:t>
      </w:r>
      <w:r w:rsidRPr="00350E85">
        <w:rPr>
          <w:rFonts w:ascii="Segoe UI" w:hAnsi="Segoe UI" w:cs="Segoe UI"/>
          <w:b/>
          <w:color w:val="1F2328"/>
          <w:highlight w:val="yellow"/>
          <w:shd w:val="clear" w:color="auto" w:fill="FFFFFF"/>
        </w:rPr>
        <w:t xml:space="preserve"> </w:t>
      </w:r>
      <w:r w:rsidRPr="00350E85">
        <w:rPr>
          <w:rFonts w:ascii="Segoe UI" w:hAnsi="Segoe UI" w:cs="Segoe UI"/>
          <w:b/>
          <w:color w:val="1F2328"/>
          <w:highlight w:val="yellow"/>
          <w:shd w:val="clear" w:color="auto" w:fill="FFFFFF"/>
        </w:rPr>
        <w:t>without</w:t>
      </w:r>
      <w:r w:rsidRPr="00350E85">
        <w:rPr>
          <w:rFonts w:ascii="Segoe UI" w:hAnsi="Segoe UI" w:cs="Segoe UI"/>
          <w:b/>
          <w:color w:val="1F2328"/>
          <w:highlight w:val="yellow"/>
          <w:shd w:val="clear" w:color="auto" w:fill="FFFFFF"/>
        </w:rPr>
        <w:t xml:space="preserve"> 'Waco Regional Airport' in </w:t>
      </w:r>
      <w:r w:rsidRPr="00350E85">
        <w:rPr>
          <w:rFonts w:ascii="Times New Roman" w:hAnsi="Times New Roman" w:cs="Times New Roman"/>
          <w:b/>
          <w:color w:val="222222"/>
          <w:sz w:val="24"/>
          <w:szCs w:val="24"/>
          <w:highlight w:val="yellow"/>
          <w:shd w:val="clear" w:color="auto" w:fill="FFFFFF"/>
        </w:rPr>
        <w:t>JSON</w:t>
      </w:r>
      <w:r w:rsidRPr="00350E85">
        <w:rPr>
          <w:rFonts w:ascii="Times New Roman" w:hAnsi="Times New Roman" w:cs="Times New Roman"/>
          <w:b/>
          <w:color w:val="222222"/>
          <w:sz w:val="24"/>
          <w:szCs w:val="24"/>
          <w:highlight w:val="yellow"/>
          <w:shd w:val="clear" w:color="auto" w:fill="FFFFFF"/>
        </w:rPr>
        <w:t xml:space="preserve"> format</w:t>
      </w:r>
      <w:r w:rsidRPr="00350E85">
        <w:rPr>
          <w:rFonts w:ascii="Segoe UI" w:hAnsi="Segoe UI" w:cs="Segoe UI"/>
          <w:b/>
          <w:color w:val="1F2328"/>
          <w:highlight w:val="yellow"/>
          <w:shd w:val="clear" w:color="auto" w:fill="FFFFFF"/>
        </w:rPr>
        <w:t>:</w:t>
      </w:r>
    </w:p>
    <w:p w:rsidR="00350E85" w:rsidRDefault="00350E85" w:rsidP="00350E85">
      <w:pPr>
        <w:jc w:val="center"/>
        <w:rPr>
          <w:rFonts w:ascii="Arial" w:hAnsi="Arial" w:cs="Arial"/>
          <w:color w:val="222222"/>
          <w:shd w:val="clear" w:color="auto" w:fill="FFFFFF"/>
        </w:rPr>
      </w:pPr>
      <w:r w:rsidRPr="00350E85">
        <w:rPr>
          <w:rFonts w:ascii="Arial" w:hAnsi="Arial" w:cs="Arial"/>
          <w:color w:val="222222"/>
          <w:shd w:val="clear" w:color="auto" w:fill="FFFFFF"/>
        </w:rPr>
        <w:drawing>
          <wp:inline distT="0" distB="0" distL="0" distR="0" wp14:anchorId="7EEB2ADE" wp14:editId="473C555A">
            <wp:extent cx="5967993" cy="2794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6123" cy="2802488"/>
                    </a:xfrm>
                    <a:prstGeom prst="rect">
                      <a:avLst/>
                    </a:prstGeom>
                  </pic:spPr>
                </pic:pic>
              </a:graphicData>
            </a:graphic>
          </wp:inline>
        </w:drawing>
      </w:r>
    </w:p>
    <w:p w:rsidR="00350E85" w:rsidRPr="00350E85" w:rsidRDefault="00350E85" w:rsidP="00350E85">
      <w:pPr>
        <w:jc w:val="both"/>
        <w:rPr>
          <w:rFonts w:ascii="Arial" w:hAnsi="Arial" w:cs="Arial"/>
          <w:color w:val="222222"/>
          <w:shd w:val="clear" w:color="auto" w:fill="FFFFFF"/>
        </w:rPr>
      </w:pPr>
      <w:bookmarkStart w:id="0" w:name="_GoBack"/>
      <w:bookmarkEnd w:id="0"/>
    </w:p>
    <w:p w:rsidR="00482DE1" w:rsidRDefault="00350E85" w:rsidP="00350E85">
      <w:pPr>
        <w:jc w:val="center"/>
      </w:pPr>
      <w:r w:rsidRPr="00350E85">
        <w:drawing>
          <wp:inline distT="0" distB="0" distL="0" distR="0" wp14:anchorId="5458C216" wp14:editId="03EB1AD6">
            <wp:extent cx="5702300" cy="2598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465" cy="2604711"/>
                    </a:xfrm>
                    <a:prstGeom prst="rect">
                      <a:avLst/>
                    </a:prstGeom>
                  </pic:spPr>
                </pic:pic>
              </a:graphicData>
            </a:graphic>
          </wp:inline>
        </w:drawing>
      </w:r>
    </w:p>
    <w:sectPr w:rsidR="00482DE1">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7F86"/>
    <w:multiLevelType w:val="hybridMultilevel"/>
    <w:tmpl w:val="4A1C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3D"/>
    <w:rsid w:val="00203F3D"/>
    <w:rsid w:val="00350E85"/>
    <w:rsid w:val="00482DE1"/>
    <w:rsid w:val="0084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E2F6"/>
  <w15:chartTrackingRefBased/>
  <w15:docId w15:val="{3CCD30A1-78A3-45DB-B7D2-92D49D2A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Liliia Oliinyk</dc:creator>
  <cp:keywords/>
  <dc:description/>
  <cp:lastModifiedBy>Liliia Oliinyk</cp:lastModifiedBy>
  <cp:revision>2</cp:revision>
  <dcterms:created xsi:type="dcterms:W3CDTF">2023-10-23T12:28:00Z</dcterms:created>
  <dcterms:modified xsi:type="dcterms:W3CDTF">2023-10-23T12:43:00Z</dcterms:modified>
</cp:coreProperties>
</file>