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8D4" w:rsidRPr="00180D5E" w:rsidRDefault="008B58D4" w:rsidP="008B58D4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80D5E">
        <w:rPr>
          <w:rFonts w:ascii="Times New Roman" w:hAnsi="Times New Roman" w:cs="Times New Roman"/>
          <w:b/>
          <w:sz w:val="32"/>
          <w:szCs w:val="32"/>
          <w:lang w:val="uk-UA"/>
        </w:rPr>
        <w:t>ПЛАН-ПРОТОКОЛ ВИПРОБОВУВАННЯ</w:t>
      </w:r>
    </w:p>
    <w:p w:rsidR="008B58D4" w:rsidRDefault="008B58D4" w:rsidP="008B58D4">
      <w:pPr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№ __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               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2022р.</w:t>
      </w:r>
    </w:p>
    <w:p w:rsidR="008B58D4" w:rsidRPr="00180D5E" w:rsidRDefault="008B58D4" w:rsidP="008B58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Робоча група в період з 21 червня 2022 року по 26 червня 2022 року здійснила випробовування на відповідність вимогам, вказаним в ТЗ:</w:t>
      </w:r>
    </w:p>
    <w:tbl>
      <w:tblPr>
        <w:tblStyle w:val="a4"/>
        <w:tblW w:w="15701" w:type="dxa"/>
        <w:tblLook w:val="04A0"/>
      </w:tblPr>
      <w:tblGrid>
        <w:gridCol w:w="2943"/>
        <w:gridCol w:w="12758"/>
      </w:tblGrid>
      <w:tr w:rsidR="008B58D4" w:rsidRPr="00180D5E" w:rsidTr="00DB671D">
        <w:tc>
          <w:tcPr>
            <w:tcW w:w="2943" w:type="dxa"/>
          </w:tcPr>
          <w:p w:rsidR="008B58D4" w:rsidRPr="00180D5E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Назва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истем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(и)</w:t>
            </w:r>
          </w:p>
        </w:tc>
        <w:tc>
          <w:tcPr>
            <w:tcW w:w="12758" w:type="dxa"/>
          </w:tcPr>
          <w:p w:rsidR="008B58D4" w:rsidRPr="00180D5E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B58D4" w:rsidRPr="00F552ED" w:rsidTr="00DB671D">
        <w:tc>
          <w:tcPr>
            <w:tcW w:w="2943" w:type="dxa"/>
          </w:tcPr>
          <w:p w:rsidR="008B58D4" w:rsidRPr="00180D5E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ТЗ</w:t>
            </w:r>
          </w:p>
        </w:tc>
        <w:tc>
          <w:tcPr>
            <w:tcW w:w="12758" w:type="dxa"/>
          </w:tcPr>
          <w:p w:rsidR="008B58D4" w:rsidRPr="00DB671D" w:rsidRDefault="00DB671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Протестувати процедуру UTIL.APL_UTILS.DOWNLOAD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</w:p>
        </w:tc>
      </w:tr>
      <w:tr w:rsidR="00EA0E98" w:rsidRPr="00180D5E" w:rsidTr="00DB671D">
        <w:tc>
          <w:tcPr>
            <w:tcW w:w="2943" w:type="dxa"/>
          </w:tcPr>
          <w:p w:rsidR="00EA0E98" w:rsidRPr="00180D5E" w:rsidRDefault="00EA0E9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та дата ТЗ в системі документообігу</w:t>
            </w:r>
          </w:p>
        </w:tc>
        <w:tc>
          <w:tcPr>
            <w:tcW w:w="12758" w:type="dxa"/>
          </w:tcPr>
          <w:p w:rsidR="00EA0E98" w:rsidRPr="005F422A" w:rsidRDefault="00EA0E98" w:rsidP="00C914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SM-1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  <w:p w:rsidR="00EA0E98" w:rsidRPr="005F422A" w:rsidRDefault="00EA0E98" w:rsidP="00C914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.06.2022</w:t>
            </w:r>
          </w:p>
        </w:tc>
      </w:tr>
      <w:tr w:rsidR="00EA0E98" w:rsidRPr="00180D5E" w:rsidTr="00DB671D">
        <w:tc>
          <w:tcPr>
            <w:tcW w:w="2943" w:type="dxa"/>
          </w:tcPr>
          <w:p w:rsidR="00EA0E98" w:rsidRPr="00180D5E" w:rsidRDefault="00EA0E9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Тестове середовище</w:t>
            </w:r>
          </w:p>
        </w:tc>
        <w:tc>
          <w:tcPr>
            <w:tcW w:w="12758" w:type="dxa"/>
          </w:tcPr>
          <w:p w:rsidR="00EA0E98" w:rsidRPr="00BA27BC" w:rsidRDefault="00EA0E98" w:rsidP="00C914D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 SQL Developer</w:t>
            </w:r>
            <w:r w:rsidR="00F715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Insomnia</w:t>
            </w:r>
          </w:p>
        </w:tc>
      </w:tr>
    </w:tbl>
    <w:p w:rsidR="008B58D4" w:rsidRDefault="008B58D4" w:rsidP="008B58D4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:rsidR="008B58D4" w:rsidRDefault="008B58D4" w:rsidP="008B58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80D5E">
        <w:rPr>
          <w:rFonts w:ascii="Times New Roman" w:hAnsi="Times New Roman" w:cs="Times New Roman"/>
          <w:sz w:val="24"/>
          <w:szCs w:val="24"/>
          <w:lang w:val="uk-UA"/>
        </w:rPr>
        <w:t xml:space="preserve">Етапи </w:t>
      </w:r>
      <w:r>
        <w:rPr>
          <w:rFonts w:ascii="Times New Roman" w:hAnsi="Times New Roman" w:cs="Times New Roman"/>
          <w:sz w:val="24"/>
          <w:szCs w:val="24"/>
          <w:lang w:val="uk-UA"/>
        </w:rPr>
        <w:t>випробовування:</w:t>
      </w:r>
    </w:p>
    <w:tbl>
      <w:tblPr>
        <w:tblStyle w:val="a4"/>
        <w:tblW w:w="15701" w:type="dxa"/>
        <w:tblLayout w:type="fixed"/>
        <w:tblLook w:val="04A0"/>
      </w:tblPr>
      <w:tblGrid>
        <w:gridCol w:w="458"/>
        <w:gridCol w:w="3619"/>
        <w:gridCol w:w="1985"/>
        <w:gridCol w:w="8080"/>
        <w:gridCol w:w="1559"/>
      </w:tblGrid>
      <w:tr w:rsidR="001B353E" w:rsidRPr="00A342A5" w:rsidTr="001F24F9">
        <w:tc>
          <w:tcPr>
            <w:tcW w:w="458" w:type="dxa"/>
          </w:tcPr>
          <w:p w:rsidR="008B58D4" w:rsidRPr="00A342A5" w:rsidRDefault="008B58D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3619" w:type="dxa"/>
          </w:tcPr>
          <w:p w:rsidR="008B58D4" w:rsidRPr="00A342A5" w:rsidRDefault="008B58D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Опис тесту </w:t>
            </w:r>
          </w:p>
        </w:tc>
        <w:tc>
          <w:tcPr>
            <w:tcW w:w="1985" w:type="dxa"/>
          </w:tcPr>
          <w:p w:rsidR="008B58D4" w:rsidRPr="00A342A5" w:rsidRDefault="008B58D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Відповідальний </w:t>
            </w:r>
          </w:p>
        </w:tc>
        <w:tc>
          <w:tcPr>
            <w:tcW w:w="8080" w:type="dxa"/>
          </w:tcPr>
          <w:p w:rsidR="008B58D4" w:rsidRPr="00A342A5" w:rsidRDefault="008B58D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Результат </w:t>
            </w:r>
          </w:p>
        </w:tc>
        <w:tc>
          <w:tcPr>
            <w:tcW w:w="1559" w:type="dxa"/>
          </w:tcPr>
          <w:p w:rsidR="008B58D4" w:rsidRPr="00A342A5" w:rsidRDefault="008B58D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Примітка </w:t>
            </w:r>
          </w:p>
        </w:tc>
      </w:tr>
      <w:tr w:rsidR="00EA0E98" w:rsidTr="00955629">
        <w:tc>
          <w:tcPr>
            <w:tcW w:w="15701" w:type="dxa"/>
            <w:gridSpan w:val="5"/>
          </w:tcPr>
          <w:p w:rsidR="00EA0E98" w:rsidRPr="00EA0E98" w:rsidRDefault="00EA0E98" w:rsidP="00BA27BC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9097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Виконання викликів (тест-кейсів)</w:t>
            </w:r>
          </w:p>
        </w:tc>
      </w:tr>
      <w:tr w:rsidR="0077707A" w:rsidRPr="003E1C63" w:rsidTr="001F24F9">
        <w:tc>
          <w:tcPr>
            <w:tcW w:w="458" w:type="dxa"/>
          </w:tcPr>
          <w:p w:rsidR="0077707A" w:rsidRDefault="00076E5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619" w:type="dxa"/>
          </w:tcPr>
          <w:p w:rsidR="0077707A" w:rsidRDefault="0077707A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Перевірити наявність процедури DOWNLOAD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пакеті APL_UTILS у схемі UTIL.</w:t>
            </w:r>
          </w:p>
          <w:p w:rsidR="0077707A" w:rsidRDefault="0077707A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76E57" w:rsidRPr="00076E57" w:rsidRDefault="00076E57" w:rsidP="00076E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 у схемі UTIL в пакеті APL_UTILS є процедура DOWNLOAD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076E57" w:rsidRPr="0077707A" w:rsidRDefault="00076E5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77707A" w:rsidRDefault="0077707A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080" w:type="dxa"/>
          </w:tcPr>
          <w:p w:rsidR="0077707A" w:rsidRDefault="0077707A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13100" cy="2390775"/>
                  <wp:effectExtent l="19050" t="0" r="635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0" cy="239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77707A" w:rsidRDefault="0077707A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1B353E" w:rsidRPr="00076E57" w:rsidTr="001F24F9">
        <w:tc>
          <w:tcPr>
            <w:tcW w:w="458" w:type="dxa"/>
          </w:tcPr>
          <w:p w:rsidR="008B58D4" w:rsidRDefault="00076E5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2</w:t>
            </w:r>
          </w:p>
        </w:tc>
        <w:tc>
          <w:tcPr>
            <w:tcW w:w="3619" w:type="dxa"/>
          </w:tcPr>
          <w:p w:rsidR="008B58D4" w:rsidRDefault="00076E5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Виконати виклик процедури DOWNLOAD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076E57" w:rsidRDefault="00076E5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75000" w:rsidRPr="005E3D41" w:rsidRDefault="00076E57" w:rsidP="00075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</w:t>
            </w:r>
            <w:proofErr w:type="spellStart"/>
            <w:r w:rsidRPr="00076E57">
              <w:rPr>
                <w:rFonts w:ascii="Times New Roman" w:hAnsi="Times New Roman" w:cs="Times New Roman"/>
                <w:sz w:val="24"/>
                <w:szCs w:val="24"/>
              </w:rPr>
              <w:t>отримано</w:t>
            </w:r>
            <w:proofErr w:type="spellEnd"/>
            <w:r w:rsidRPr="00076E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6E57">
              <w:rPr>
                <w:rFonts w:ascii="Times New Roman" w:hAnsi="Times New Roman" w:cs="Times New Roman"/>
                <w:sz w:val="24"/>
                <w:szCs w:val="24"/>
              </w:rPr>
              <w:t>повідомлення</w:t>
            </w:r>
            <w:proofErr w:type="spellEnd"/>
            <w:r w:rsidRPr="00076E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50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«процедуру успішно завершено». </w:t>
            </w:r>
          </w:p>
          <w:p w:rsidR="00F04770" w:rsidRPr="005E3D41" w:rsidRDefault="00F04770" w:rsidP="000750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6E57" w:rsidRPr="00F04770" w:rsidRDefault="00075000" w:rsidP="00075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 т</w:t>
            </w:r>
            <w:r w:rsidR="00076E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аблиці </w:t>
            </w:r>
            <w:r w:rsidR="00076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</w:t>
            </w:r>
            <w:r w:rsidR="00076E57" w:rsidRPr="00076E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="00076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="00076E57" w:rsidRPr="00076E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зафіксовано запис про початок і завершення процедури</w:t>
            </w:r>
            <w:r w:rsidR="00076E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075000" w:rsidRPr="00075000" w:rsidRDefault="00075000" w:rsidP="0007500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75000" w:rsidRPr="00076E57" w:rsidRDefault="00075000" w:rsidP="0007500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080" w:type="dxa"/>
          </w:tcPr>
          <w:p w:rsidR="008B58D4" w:rsidRDefault="00F04770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602990" cy="2359025"/>
                  <wp:effectExtent l="1905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90" cy="235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6E57" w:rsidRPr="00076E57" w:rsidRDefault="00076E5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3E1C63" w:rsidRPr="00076E57" w:rsidRDefault="00F04770" w:rsidP="005D5F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939049" cy="2221992"/>
                  <wp:effectExtent l="19050" t="0" r="0" b="0"/>
                  <wp:docPr id="8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2480" cy="2223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1C63" w:rsidRPr="00075000" w:rsidRDefault="003E1C63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8B58D4" w:rsidRDefault="00076E5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1B353E" w:rsidTr="001F24F9">
        <w:tc>
          <w:tcPr>
            <w:tcW w:w="458" w:type="dxa"/>
          </w:tcPr>
          <w:p w:rsidR="008B58D4" w:rsidRDefault="00076E5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3</w:t>
            </w:r>
          </w:p>
        </w:tc>
        <w:tc>
          <w:tcPr>
            <w:tcW w:w="3619" w:type="dxa"/>
          </w:tcPr>
          <w:p w:rsidR="00CC79D2" w:rsidRPr="00CC79D2" w:rsidRDefault="00076E57" w:rsidP="00CC79D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Вивести </w:t>
            </w:r>
            <w:r w:rsidR="00CC79D2"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ID,</w:t>
            </w:r>
            <w:r w:rsidR="00CC7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C79D2"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CURR_TYPE,</w:t>
            </w:r>
            <w:r w:rsidR="00CC7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C79D2"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EXCHANGEDATE,</w:t>
            </w:r>
          </w:p>
          <w:p w:rsidR="00075000" w:rsidRDefault="00CC79D2" w:rsidP="00CC79D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JSON_VALUE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76E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із таблиці </w:t>
            </w:r>
            <w:r w:rsidR="00075000" w:rsidRPr="000750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CUR_EXCH_RATE</w:t>
            </w:r>
          </w:p>
          <w:p w:rsidR="00075000" w:rsidRDefault="00075000" w:rsidP="0007500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76E57" w:rsidRPr="00076E57" w:rsidRDefault="00076E57" w:rsidP="0007500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 SELECT виводить дані</w:t>
            </w:r>
            <w:r w:rsidR="000750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 таблиці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по вказаним </w:t>
            </w:r>
            <w:r w:rsidR="001B3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значенням типу валют </w:t>
            </w:r>
            <w:r w:rsidR="001B353E" w:rsidRPr="001B3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'MONEY', 'PRE_METAL'</w:t>
            </w:r>
          </w:p>
        </w:tc>
        <w:tc>
          <w:tcPr>
            <w:tcW w:w="1985" w:type="dxa"/>
          </w:tcPr>
          <w:p w:rsidR="008B58D4" w:rsidRDefault="00B17AAB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080" w:type="dxa"/>
          </w:tcPr>
          <w:p w:rsidR="008B58D4" w:rsidRDefault="0034094F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138166" cy="3291141"/>
                  <wp:effectExtent l="19050" t="0" r="5334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8789" cy="3291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8B58D4" w:rsidRDefault="00B17AAB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34094F" w:rsidRPr="001B5184" w:rsidTr="001F24F9">
        <w:tc>
          <w:tcPr>
            <w:tcW w:w="458" w:type="dxa"/>
          </w:tcPr>
          <w:p w:rsidR="0034094F" w:rsidRDefault="001B51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619" w:type="dxa"/>
          </w:tcPr>
          <w:p w:rsidR="0034094F" w:rsidRDefault="001B5184" w:rsidP="001B51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Перевірити  існування тестової валюти «</w:t>
            </w:r>
            <w:r w:rsidRPr="00751B0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CNY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» в НБУ через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Insomnia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hyperlink r:id="rId9" w:history="1">
              <w:r w:rsidRPr="007A1620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uk-UA"/>
                </w:rPr>
                <w:t>https://bank.gov.ua:443/</w:t>
              </w:r>
              <w:r w:rsidRPr="007A1620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uk-UA"/>
                </w:rPr>
                <w:br/>
              </w:r>
              <w:proofErr w:type="spellStart"/>
              <w:r w:rsidRPr="007A1620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uk-UA"/>
                </w:rPr>
                <w:t>NBUStatService</w:t>
              </w:r>
              <w:proofErr w:type="spellEnd"/>
              <w:r w:rsidRPr="007A1620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uk-UA"/>
                </w:rPr>
                <w:t>/v1/</w:t>
              </w:r>
              <w:r w:rsidRPr="007A1620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uk-UA"/>
                </w:rPr>
                <w:br/>
              </w:r>
              <w:proofErr w:type="spellStart"/>
              <w:r w:rsidRPr="007A1620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uk-UA"/>
                </w:rPr>
                <w:t>tatdirectory</w:t>
              </w:r>
              <w:proofErr w:type="spellEnd"/>
              <w:r w:rsidRPr="007A1620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uk-UA"/>
                </w:rPr>
                <w:t>/</w:t>
              </w:r>
              <w:proofErr w:type="spellStart"/>
              <w:r w:rsidRPr="007A1620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uk-UA"/>
                </w:rPr>
                <w:t>exchange</w:t>
              </w:r>
              <w:proofErr w:type="spellEnd"/>
              <w:r w:rsidRPr="007A1620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uk-UA"/>
                </w:rPr>
                <w:t>?</w:t>
              </w:r>
              <w:r w:rsidRPr="007A1620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uk-UA"/>
                </w:rPr>
                <w:br/>
                <w:t>valcode=CNY&amp;date=</w:t>
              </w:r>
              <w:r w:rsidRPr="007A1620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uk-UA"/>
                </w:rPr>
                <w:br/>
                <w:t>20200302&amp;json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376EC5" w:rsidRDefault="00376EC5" w:rsidP="001B51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376EC5" w:rsidRPr="0014241A" w:rsidRDefault="00376EC5" w:rsidP="001B51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</w:t>
            </w:r>
            <w:r w:rsidR="00D45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="00D45687" w:rsidRPr="00D45687">
              <w:rPr>
                <w:rFonts w:ascii="Times New Roman" w:hAnsi="Times New Roman" w:cs="Times New Roman"/>
                <w:sz w:val="24"/>
                <w:szCs w:val="24"/>
              </w:rPr>
              <w:t xml:space="preserve"> запит </w:t>
            </w:r>
            <w:proofErr w:type="spellStart"/>
            <w:r w:rsidR="00D45687" w:rsidRPr="00D45687">
              <w:rPr>
                <w:rFonts w:ascii="Times New Roman" w:hAnsi="Times New Roman" w:cs="Times New Roman"/>
                <w:sz w:val="24"/>
                <w:szCs w:val="24"/>
              </w:rPr>
              <w:t>успішни</w:t>
            </w:r>
            <w:proofErr w:type="spellEnd"/>
            <w:r w:rsidR="0014241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й</w:t>
            </w:r>
          </w:p>
        </w:tc>
        <w:tc>
          <w:tcPr>
            <w:tcW w:w="1985" w:type="dxa"/>
          </w:tcPr>
          <w:p w:rsidR="0034094F" w:rsidRDefault="00B454E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080" w:type="dxa"/>
          </w:tcPr>
          <w:p w:rsidR="0034094F" w:rsidRPr="001B5184" w:rsidRDefault="00376EC5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27705" cy="3136265"/>
                  <wp:effectExtent l="1905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7705" cy="3136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34094F" w:rsidRDefault="0014241A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34094F" w:rsidRPr="001B5184" w:rsidTr="001F24F9">
        <w:tc>
          <w:tcPr>
            <w:tcW w:w="458" w:type="dxa"/>
          </w:tcPr>
          <w:p w:rsidR="0034094F" w:rsidRDefault="00D4568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5</w:t>
            </w:r>
          </w:p>
        </w:tc>
        <w:tc>
          <w:tcPr>
            <w:tcW w:w="3619" w:type="dxa"/>
          </w:tcPr>
          <w:p w:rsidR="00D45687" w:rsidRPr="00751B06" w:rsidRDefault="00D45687" w:rsidP="00D4568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Додати в таблицю </w:t>
            </w:r>
            <w:r w:rsidRPr="00751B0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CURR_TYPE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валідні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тестові дані «</w:t>
            </w:r>
            <w:r w:rsidRPr="00751B0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'9', 'CNY', 'MONEY'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» з </w:t>
            </w:r>
            <w:r w:rsidRPr="00751B0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DUAL</w:t>
            </w:r>
          </w:p>
          <w:p w:rsidR="0034094F" w:rsidRDefault="0034094F" w:rsidP="00CC79D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A225B2" w:rsidRDefault="00A225B2" w:rsidP="00CC79D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у таблицю </w:t>
            </w:r>
            <w:r w:rsidRPr="00751B0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CURR_TYPE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додано 1 рядок тестових даних</w:t>
            </w:r>
          </w:p>
        </w:tc>
        <w:tc>
          <w:tcPr>
            <w:tcW w:w="1985" w:type="dxa"/>
          </w:tcPr>
          <w:p w:rsidR="0034094F" w:rsidRDefault="00B454E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080" w:type="dxa"/>
          </w:tcPr>
          <w:p w:rsidR="0034094F" w:rsidRPr="001B5184" w:rsidRDefault="00955629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520440" cy="3154680"/>
                  <wp:effectExtent l="19050" t="0" r="381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0440" cy="3154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34094F" w:rsidRDefault="00955629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34094F" w:rsidRPr="001B5184" w:rsidTr="001F24F9">
        <w:tc>
          <w:tcPr>
            <w:tcW w:w="458" w:type="dxa"/>
          </w:tcPr>
          <w:p w:rsidR="0034094F" w:rsidRPr="00A225B2" w:rsidRDefault="00A225B2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619" w:type="dxa"/>
          </w:tcPr>
          <w:p w:rsidR="005E3D41" w:rsidRPr="005E3D41" w:rsidRDefault="005E3D41" w:rsidP="005E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Виконати повторний виклик процедури DOWNLOAD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5E3D41" w:rsidRPr="005E3D41" w:rsidRDefault="005E3D41" w:rsidP="005E3D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A225B2" w:rsidRPr="00CC79D2" w:rsidRDefault="00A225B2" w:rsidP="00A225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Вивести </w:t>
            </w:r>
            <w:r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ID,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CURR_TYPE,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EXCHANGEDATE,</w:t>
            </w:r>
          </w:p>
          <w:p w:rsidR="00A225B2" w:rsidRPr="00A225B2" w:rsidRDefault="00A225B2" w:rsidP="00A225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JSON_VALUE</w:t>
            </w:r>
            <w:r w:rsidRPr="00A225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із таблиці </w:t>
            </w:r>
            <w:r w:rsidRPr="000750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CUR_EXCH_RATE</w:t>
            </w:r>
            <w:r w:rsidRPr="00A225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="0014241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</w:t>
            </w:r>
            <w:r w:rsidRPr="00A225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тип валют </w:t>
            </w:r>
            <w:r w:rsidRPr="001B3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'MONEY'</w:t>
            </w:r>
          </w:p>
          <w:p w:rsidR="00A225B2" w:rsidRDefault="00A225B2" w:rsidP="00A225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34094F" w:rsidRDefault="00A225B2" w:rsidP="00A225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SELECT виводить дані з таблиці  по вказаним значенням типу валют </w:t>
            </w:r>
            <w:r w:rsidRPr="001B3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'MONEY',</w:t>
            </w:r>
            <w:r w:rsidR="0095562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де буде відображено і тестовий рядок з </w:t>
            </w:r>
            <w:r w:rsidR="00955629" w:rsidRPr="00751B0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DUAL</w:t>
            </w:r>
            <w:r w:rsidR="00CB71E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</w:p>
          <w:p w:rsidR="00F552ED" w:rsidRPr="005E3D41" w:rsidRDefault="00F552ED" w:rsidP="00A225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52ED" w:rsidRPr="00F552ED" w:rsidRDefault="00CB71EB" w:rsidP="00A225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157730" cy="475615"/>
                  <wp:effectExtent l="1905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730" cy="475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34094F" w:rsidRDefault="00B454E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080" w:type="dxa"/>
          </w:tcPr>
          <w:p w:rsidR="0034094F" w:rsidRPr="001B5184" w:rsidRDefault="005E3D41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846864" cy="2339163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9512" cy="23404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34094F" w:rsidRDefault="005E3D4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Запит </w:t>
            </w:r>
            <w:r w:rsidR="0095562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успішний</w:t>
            </w:r>
          </w:p>
        </w:tc>
      </w:tr>
      <w:tr w:rsidR="0034094F" w:rsidRPr="001B5184" w:rsidTr="001F24F9">
        <w:tc>
          <w:tcPr>
            <w:tcW w:w="458" w:type="dxa"/>
          </w:tcPr>
          <w:p w:rsidR="0034094F" w:rsidRDefault="00B454E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7</w:t>
            </w:r>
          </w:p>
        </w:tc>
        <w:tc>
          <w:tcPr>
            <w:tcW w:w="3619" w:type="dxa"/>
          </w:tcPr>
          <w:p w:rsidR="0034094F" w:rsidRDefault="00B454E8" w:rsidP="00CC79D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Видалити з таблиці </w:t>
            </w:r>
            <w:r w:rsidRPr="00751B0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CURR_TYPE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код курсу валют «EUR»</w:t>
            </w:r>
          </w:p>
          <w:p w:rsidR="00B454E8" w:rsidRDefault="00B454E8" w:rsidP="00CC79D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B454E8" w:rsidRPr="00B454E8" w:rsidRDefault="00B454E8" w:rsidP="00CC79D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 один рядок із кодом курсу валют «EUR» буде видалено</w:t>
            </w:r>
          </w:p>
        </w:tc>
        <w:tc>
          <w:tcPr>
            <w:tcW w:w="1985" w:type="dxa"/>
          </w:tcPr>
          <w:p w:rsidR="0034094F" w:rsidRDefault="00B454E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080" w:type="dxa"/>
          </w:tcPr>
          <w:p w:rsidR="0034094F" w:rsidRPr="001B5184" w:rsidRDefault="00B454E8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91840" cy="2907665"/>
                  <wp:effectExtent l="19050" t="0" r="381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0" cy="2907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34094F" w:rsidRPr="00CB71EB" w:rsidRDefault="00CB71EB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Запит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успішний</w:t>
            </w:r>
            <w:proofErr w:type="spellEnd"/>
          </w:p>
        </w:tc>
      </w:tr>
      <w:tr w:rsidR="00B454E8" w:rsidRPr="001B5184" w:rsidTr="001F24F9">
        <w:tc>
          <w:tcPr>
            <w:tcW w:w="458" w:type="dxa"/>
          </w:tcPr>
          <w:p w:rsidR="00B454E8" w:rsidRDefault="00B454E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3619" w:type="dxa"/>
          </w:tcPr>
          <w:p w:rsidR="005E3D41" w:rsidRPr="005E3D41" w:rsidRDefault="005E3D41" w:rsidP="005E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Виконати повторний виклик процедури DOWNLOAD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</w:t>
            </w:r>
            <w:r w:rsidRPr="00DB67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5E3D41" w:rsidRPr="005E3D41" w:rsidRDefault="005E3D41" w:rsidP="00B45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54E8" w:rsidRPr="00CC79D2" w:rsidRDefault="00B454E8" w:rsidP="00B454E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Вивести </w:t>
            </w:r>
            <w:r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ID,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CURR_TYPE,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EXCHANGEDATE,</w:t>
            </w:r>
          </w:p>
          <w:p w:rsidR="00B454E8" w:rsidRPr="00A225B2" w:rsidRDefault="00B454E8" w:rsidP="00B454E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79D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JSON_VALUE</w:t>
            </w:r>
            <w:r w:rsidRPr="00A225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із таблиці </w:t>
            </w:r>
            <w:r w:rsidRPr="000750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CUR_EXCH_RATE</w:t>
            </w:r>
            <w:r w:rsidRPr="00A225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</w:t>
            </w:r>
            <w:r w:rsidRPr="00A225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тип валют </w:t>
            </w:r>
            <w:r w:rsidRPr="001B3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'MONEY'</w:t>
            </w:r>
          </w:p>
          <w:p w:rsidR="00B454E8" w:rsidRDefault="00B454E8" w:rsidP="00B454E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B454E8" w:rsidRDefault="00B454E8" w:rsidP="00B454E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SELECT виводить дані з таблиці  по вказаним значенням типу валют </w:t>
            </w:r>
            <w:r w:rsidRPr="001B3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'MONEY',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де не буде відображено рядок із кодом курсу валют «EUR»</w:t>
            </w:r>
          </w:p>
        </w:tc>
        <w:tc>
          <w:tcPr>
            <w:tcW w:w="1985" w:type="dxa"/>
          </w:tcPr>
          <w:p w:rsidR="00B454E8" w:rsidRDefault="00B454E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080" w:type="dxa"/>
          </w:tcPr>
          <w:p w:rsidR="00B454E8" w:rsidRDefault="005E3D41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846864" cy="2720071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9512" cy="27215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B454E8" w:rsidRDefault="005E3D4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Запит </w:t>
            </w:r>
            <w:r w:rsidR="00B454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успішний</w:t>
            </w:r>
          </w:p>
        </w:tc>
      </w:tr>
    </w:tbl>
    <w:p w:rsidR="008B58D4" w:rsidRDefault="008B58D4" w:rsidP="008B58D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B58D4" w:rsidRDefault="008B58D4" w:rsidP="008B58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 результатами випробовувань зроблений такий висновок</w:t>
      </w:r>
    </w:p>
    <w:p w:rsidR="008B58D4" w:rsidRDefault="008B58D4" w:rsidP="008B58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</w:p>
    <w:p w:rsidR="008B58D4" w:rsidRDefault="008B58D4" w:rsidP="008B58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Підписи членів робочої групи:</w:t>
      </w:r>
    </w:p>
    <w:tbl>
      <w:tblPr>
        <w:tblStyle w:val="a4"/>
        <w:tblW w:w="0" w:type="auto"/>
        <w:tblLayout w:type="fixed"/>
        <w:tblLook w:val="04A0"/>
      </w:tblPr>
      <w:tblGrid>
        <w:gridCol w:w="3794"/>
        <w:gridCol w:w="9285"/>
        <w:gridCol w:w="2535"/>
      </w:tblGrid>
      <w:tr w:rsidR="008B58D4" w:rsidRPr="00180D5E" w:rsidTr="001B5184">
        <w:tc>
          <w:tcPr>
            <w:tcW w:w="3794" w:type="dxa"/>
          </w:tcPr>
          <w:p w:rsidR="008B58D4" w:rsidRPr="00180D5E" w:rsidRDefault="008B58D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Роль </w:t>
            </w:r>
          </w:p>
        </w:tc>
        <w:tc>
          <w:tcPr>
            <w:tcW w:w="9285" w:type="dxa"/>
          </w:tcPr>
          <w:p w:rsidR="008B58D4" w:rsidRPr="00180D5E" w:rsidRDefault="008B58D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Посада </w:t>
            </w:r>
          </w:p>
        </w:tc>
        <w:tc>
          <w:tcPr>
            <w:tcW w:w="2535" w:type="dxa"/>
          </w:tcPr>
          <w:p w:rsidR="008B58D4" w:rsidRPr="00180D5E" w:rsidRDefault="008B58D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ПІБ</w:t>
            </w:r>
          </w:p>
        </w:tc>
      </w:tr>
      <w:tr w:rsidR="008B58D4" w:rsidTr="001B5184">
        <w:tc>
          <w:tcPr>
            <w:tcW w:w="3794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28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3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B58D4" w:rsidTr="001B5184">
        <w:tc>
          <w:tcPr>
            <w:tcW w:w="3794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28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3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B58D4" w:rsidTr="001B5184">
        <w:tc>
          <w:tcPr>
            <w:tcW w:w="3794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28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3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B58D4" w:rsidTr="001B5184">
        <w:tc>
          <w:tcPr>
            <w:tcW w:w="3794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28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3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B58D4" w:rsidTr="001B5184">
        <w:tc>
          <w:tcPr>
            <w:tcW w:w="3794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28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35" w:type="dxa"/>
          </w:tcPr>
          <w:p w:rsidR="008B58D4" w:rsidRDefault="008B58D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8B58D4" w:rsidRPr="00180D5E" w:rsidRDefault="008B58D4" w:rsidP="008B58D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4B68F2" w:rsidRDefault="004B68F2"/>
    <w:sectPr w:rsidR="004B68F2" w:rsidSect="00DB671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67E86"/>
    <w:multiLevelType w:val="hybridMultilevel"/>
    <w:tmpl w:val="B01EDB5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80E10"/>
    <w:multiLevelType w:val="hybridMultilevel"/>
    <w:tmpl w:val="267CD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B58D4"/>
    <w:rsid w:val="00002EFD"/>
    <w:rsid w:val="00075000"/>
    <w:rsid w:val="00076E57"/>
    <w:rsid w:val="0014241A"/>
    <w:rsid w:val="00151E26"/>
    <w:rsid w:val="001B353E"/>
    <w:rsid w:val="001B5184"/>
    <w:rsid w:val="001D11D5"/>
    <w:rsid w:val="001F24F9"/>
    <w:rsid w:val="002A4D57"/>
    <w:rsid w:val="0034094F"/>
    <w:rsid w:val="00376EC5"/>
    <w:rsid w:val="003E1C63"/>
    <w:rsid w:val="004B444C"/>
    <w:rsid w:val="004B68F2"/>
    <w:rsid w:val="00506B1A"/>
    <w:rsid w:val="005E3D41"/>
    <w:rsid w:val="0069086B"/>
    <w:rsid w:val="00751B06"/>
    <w:rsid w:val="0077707A"/>
    <w:rsid w:val="00842254"/>
    <w:rsid w:val="008B58D4"/>
    <w:rsid w:val="00955629"/>
    <w:rsid w:val="00A225B2"/>
    <w:rsid w:val="00B17AAB"/>
    <w:rsid w:val="00B454E8"/>
    <w:rsid w:val="00BA27BC"/>
    <w:rsid w:val="00CB71EB"/>
    <w:rsid w:val="00CC79D2"/>
    <w:rsid w:val="00D45687"/>
    <w:rsid w:val="00DB671D"/>
    <w:rsid w:val="00E53E5E"/>
    <w:rsid w:val="00EA0E98"/>
    <w:rsid w:val="00F04770"/>
    <w:rsid w:val="00F552ED"/>
    <w:rsid w:val="00F7152A"/>
    <w:rsid w:val="00FF3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8D4"/>
    <w:pPr>
      <w:ind w:left="720"/>
      <w:contextualSpacing/>
    </w:pPr>
  </w:style>
  <w:style w:type="table" w:styleId="a4">
    <w:name w:val="Table Grid"/>
    <w:basedOn w:val="a1"/>
    <w:uiPriority w:val="59"/>
    <w:rsid w:val="008B58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06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6B1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3E1C6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B518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bank.gov.ua:443/NBUStatService/v1/tatdirectory/exchange?valcode=CNY&amp;date=20200302&amp;json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6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24</cp:revision>
  <dcterms:created xsi:type="dcterms:W3CDTF">2022-06-21T11:28:00Z</dcterms:created>
  <dcterms:modified xsi:type="dcterms:W3CDTF">2022-06-28T14:27:00Z</dcterms:modified>
</cp:coreProperties>
</file>