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05"/>
        <w:jc w:val="both"/>
        <w:rPr>
          <w:sz w:val="24"/>
          <w:szCs w:val="24"/>
        </w:rPr>
      </w:pPr>
      <w:commentRangeStart w:id="0"/>
      <w:r w:rsidDel="00000000" w:rsidR="00000000" w:rsidRPr="00000000">
        <w:rPr>
          <w:b w:val="1"/>
          <w:sz w:val="24"/>
          <w:szCs w:val="24"/>
          <w:rtl w:val="0"/>
        </w:rPr>
        <w:t xml:space="preserve">Системи управління тестуванням</w:t>
      </w:r>
      <w:r w:rsidDel="00000000" w:rsidR="00000000" w:rsidRPr="00000000">
        <w:rPr>
          <w:sz w:val="24"/>
          <w:szCs w:val="24"/>
          <w:rtl w:val="0"/>
        </w:rPr>
        <w:t xml:space="preserve"> використовуються для зберігання інформації про те, як належним чином проводити тестування, здійснення черговості проведення тестування відповідно до його плану, а також для отримання інформації у вигляді звітів про стадію тестування та якість продукту, що тестується.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Переваги використання таких систем: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У роботі над поліпшеннями ПЗ інструмент управління тестуванням надає звітність про готовність нової функціональності до випуску на основі роботи команди тестування.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містить інструменти для візуалізації процесу тестування і видає результат в режимі реального часу. Такі динамічні звіти надають змогу розробникам оперативно аналізувати та усувати помилки в програмі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TMS відправляє завдання саме тому співробітнику, який закріплений за його виконанням, що запобігає дублюванню роботи, а, отже, сприяє економії часу та ресурсів.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0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Інструменти таких систем допомагають синхронізувати і узгоджувати роботу команди, що підвищує її продуктивність.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320" w:before="0" w:beforeAutospacing="0" w:lineRule="auto"/>
        <w:ind w:left="0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Багато TMS мають декілька варіантів користувацьких доступів, що дає змогу обмежити доступ до конфіденційної інформації і, таким чином, підвищує безпеку і знижує ймовірність витоку інформації в мереж.</w:t>
      </w:r>
    </w:p>
    <w:p w:rsidR="00000000" w:rsidDel="00000000" w:rsidP="00000000" w:rsidRDefault="00000000" w:rsidRPr="00000000" w14:paraId="00000008">
      <w:pPr>
        <w:shd w:fill="ffffff" w:val="clear"/>
        <w:spacing w:after="320" w:before="320" w:lineRule="auto"/>
        <w:ind w:left="0" w:firstLine="70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705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TestRail - </w:t>
      </w:r>
      <w:r w:rsidDel="00000000" w:rsidR="00000000" w:rsidRPr="00000000">
        <w:rPr>
          <w:sz w:val="24"/>
          <w:szCs w:val="24"/>
          <w:rtl w:val="0"/>
        </w:rPr>
        <w:t xml:space="preserve">система управління тестуванням. </w:t>
      </w:r>
    </w:p>
    <w:p w:rsidR="00000000" w:rsidDel="00000000" w:rsidP="00000000" w:rsidRDefault="00000000" w:rsidRPr="00000000" w14:paraId="0000000A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Можливості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управління тестовими сценаріями та підтримка версій;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можливість управління релізами;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присутність дашборду "Мої завдання";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планування тестування;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управління автоматизованими тестами;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інтеграція з Jira;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рольова модель розмежування доступів;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налаштування сповіщень.</w:t>
      </w:r>
    </w:p>
    <w:p w:rsidR="00000000" w:rsidDel="00000000" w:rsidP="00000000" w:rsidRDefault="00000000" w:rsidRPr="00000000" w14:paraId="00000013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Попри всі свої можливості, ця система має обмеження –  відсутність системи управління навантажувальними тестами; відсутній мобільний додаток; немає модуля управління дефектами; немає інтеграції зі Slack. TestRail не має інструментів для повноцінного управління проектом. </w:t>
      </w:r>
    </w:p>
    <w:p w:rsidR="00000000" w:rsidDel="00000000" w:rsidP="00000000" w:rsidRDefault="00000000" w:rsidRPr="00000000" w14:paraId="00000014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Вартість користування для команди з 10 чоловік - 370 дол / місяць</w:t>
      </w:r>
    </w:p>
    <w:p w:rsidR="00000000" w:rsidDel="00000000" w:rsidP="00000000" w:rsidRDefault="00000000" w:rsidRPr="00000000" w14:paraId="00000015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Azure DevOps</w:t>
      </w:r>
      <w:r w:rsidDel="00000000" w:rsidR="00000000" w:rsidRPr="00000000">
        <w:rPr>
          <w:sz w:val="24"/>
          <w:szCs w:val="24"/>
          <w:rtl w:val="0"/>
        </w:rPr>
        <w:t xml:space="preserve"> – система, що включає в себе інструменти для тест менеджменту, управління проектами та кодом.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DevOps дає змогу поєднувати ручне\автоматичне тестування, у ньому також зручно вести і відстежувати метрики за своїми тестовими сценаріями, налаштовувати робочі процеси, збирати або будувати необхідне покриття вимог до розробки систем і багато іншого.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Можливості: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просте встановлення та супровід системи;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інтеграція з будь-яким продуктом компанії Microsoft;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комплексне рішення, управління тестуванням є лише одним з інструментів;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ручні\ автоматизовані тести з єдиного інтерфейсу;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розширені метрики зі звітності;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кастомізація інтерфейсу\користувацьких атрибутів;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кастомізація і подальше використання параметрів;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наявність документації;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08.661417322834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наявність внутрішнього баг-трекінгу.</w:t>
      </w:r>
    </w:p>
    <w:p w:rsidR="00000000" w:rsidDel="00000000" w:rsidP="00000000" w:rsidRDefault="00000000" w:rsidRPr="00000000" w14:paraId="00000022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Інструменти тест-менеджменту Azure DevOps є недосконалими; платформа вимагає досвіду, щоб гарантувати, що все працює ефективно, і ви не </w:t>
      </w:r>
      <w:r w:rsidDel="00000000" w:rsidR="00000000" w:rsidRPr="00000000">
        <w:rPr>
          <w:sz w:val="24"/>
          <w:szCs w:val="24"/>
          <w:rtl w:val="0"/>
        </w:rPr>
        <w:t xml:space="preserve">витрачаєте</w:t>
      </w:r>
      <w:r w:rsidDel="00000000" w:rsidR="00000000" w:rsidRPr="00000000">
        <w:rPr>
          <w:sz w:val="24"/>
          <w:szCs w:val="24"/>
          <w:rtl w:val="0"/>
        </w:rPr>
        <w:t xml:space="preserve"> зайвих коштів на інструменти та функції, які не використовуєте</w:t>
      </w:r>
    </w:p>
    <w:p w:rsidR="00000000" w:rsidDel="00000000" w:rsidP="00000000" w:rsidRDefault="00000000" w:rsidRPr="00000000" w14:paraId="00000023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Вартість користування для команди з 10 чоловік - 520 дол / місяць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Zephyr </w:t>
      </w:r>
      <w:r w:rsidDel="00000000" w:rsidR="00000000" w:rsidRPr="00000000">
        <w:rPr>
          <w:sz w:val="24"/>
          <w:szCs w:val="24"/>
          <w:rtl w:val="0"/>
        </w:rPr>
        <w:t xml:space="preserve">– плагін для Jira, що дає змогу створювати, налаштовувати та проходити тестові сценарії в Jira, призначений для невеликих команд із подальшим масштабуванням на інші продукти. Плагін чудово підходить для команд, у яких немає складних процесів тестування, є все необхідне для звітності та приємні можливості з кастомізації сутностей, успадковані від інтерфейсу Jira.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Можливості: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140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просте встановлення та налаштування плагіна;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140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кастомізація інтерфейсу\користувацькі атрибути;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140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проста і зрозуміла система звітів у Jira;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140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масштабованість під команду;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140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ведення, відстеження та покриття дефектів і вимог у Jira;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140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велика кількість відео-уроків, документації;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1140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інтеграція із зовнішніми сервісами.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Zephyr має свої обмеження: важко імпортувати існуючі тестові кейси з excel; неможливо імпортувати результати тесту; неможливо експортувати всі тестові кейси та результати в один файл; формат тестових кейсів фіксований і не може бути змінений; звіт може бути створений тільки для одного конкретного циклу ітерації.</w:t>
      </w:r>
    </w:p>
    <w:p w:rsidR="00000000" w:rsidDel="00000000" w:rsidP="00000000" w:rsidRDefault="00000000" w:rsidRPr="00000000" w14:paraId="0000002F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Вартість користування для команди з 10 чоловік - 10 дол / місяць.</w:t>
      </w:r>
    </w:p>
    <w:p w:rsidR="00000000" w:rsidDel="00000000" w:rsidP="00000000" w:rsidRDefault="00000000" w:rsidRPr="00000000" w14:paraId="00000030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XRAY </w:t>
      </w:r>
      <w:r w:rsidDel="00000000" w:rsidR="00000000" w:rsidRPr="00000000">
        <w:rPr>
          <w:sz w:val="24"/>
          <w:szCs w:val="24"/>
          <w:rtl w:val="0"/>
        </w:rPr>
        <w:t xml:space="preserve">– це    плагін до Jira для управління тестуванням. Однією з головних переваг є те, що цей інструмент є бюджетним. </w:t>
      </w:r>
    </w:p>
    <w:p w:rsidR="00000000" w:rsidDel="00000000" w:rsidP="00000000" w:rsidRDefault="00000000" w:rsidRPr="00000000" w14:paraId="00000032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Можливості:</w:t>
      </w:r>
    </w:p>
    <w:p w:rsidR="00000000" w:rsidDel="00000000" w:rsidP="00000000" w:rsidRDefault="00000000" w:rsidRPr="00000000" w14:paraId="00000033">
      <w:pPr>
        <w:keepLines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140" w:firstLine="42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має простежуваність між вимогами, тестами, дефектами, виконаннями</w:t>
      </w:r>
    </w:p>
    <w:p w:rsidR="00000000" w:rsidDel="00000000" w:rsidP="00000000" w:rsidRDefault="00000000" w:rsidRPr="00000000" w14:paraId="00000034">
      <w:pPr>
        <w:keepLines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140" w:firstLine="42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організовує тести в папках і тестових стендах</w:t>
      </w:r>
    </w:p>
    <w:p w:rsidR="00000000" w:rsidDel="00000000" w:rsidP="00000000" w:rsidRDefault="00000000" w:rsidRPr="00000000" w14:paraId="00000035">
      <w:pPr>
        <w:keepLines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140" w:firstLine="42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відстежує прогрес за допомогою тестових планів</w:t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140" w:firstLine="42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інтегрується з фреймворками автоматизації (Selenium, JUnit, Robot)</w:t>
      </w:r>
    </w:p>
    <w:p w:rsidR="00000000" w:rsidDel="00000000" w:rsidP="00000000" w:rsidRDefault="00000000" w:rsidRPr="00000000" w14:paraId="00000037">
      <w:pPr>
        <w:keepLines w:val="1"/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140" w:firstLine="42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надає REST-API</w:t>
      </w:r>
    </w:p>
    <w:p w:rsidR="00000000" w:rsidDel="00000000" w:rsidP="00000000" w:rsidRDefault="00000000" w:rsidRPr="00000000" w14:paraId="00000038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Обмеження: не виявляє та не запобігає дублюванню проблем; немає інтеграції зі Slack; не керує вимогами та User Stories; не має зовнішньої інформаційної панелі.</w:t>
      </w:r>
    </w:p>
    <w:p w:rsidR="00000000" w:rsidDel="00000000" w:rsidP="00000000" w:rsidRDefault="00000000" w:rsidRPr="00000000" w14:paraId="00000039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Вартість користування для команди з 10 чоловік - 10 дол / місяць.</w:t>
      </w:r>
    </w:p>
    <w:p w:rsidR="00000000" w:rsidDel="00000000" w:rsidP="00000000" w:rsidRDefault="00000000" w:rsidRPr="00000000" w14:paraId="0000003A">
      <w:pPr>
        <w:keepLines w:val="1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20T16:30:28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три рівні 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