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570B9" w14:textId="7A60949D" w:rsidR="008A2121" w:rsidRDefault="00EA79EE" w:rsidP="009A62AF">
      <w:pPr>
        <w:spacing w:after="0"/>
        <w:jc w:val="center"/>
        <w:rPr>
          <w:lang w:eastAsia="zh-CN"/>
        </w:rPr>
      </w:pPr>
      <w:r>
        <w:rPr>
          <w:noProof/>
          <w:lang w:eastAsia="zh-CN"/>
        </w:rPr>
        <w:drawing>
          <wp:anchor distT="0" distB="0" distL="114300" distR="114300" simplePos="0" relativeHeight="251657216" behindDoc="0" locked="0" layoutInCell="1" allowOverlap="1" wp14:anchorId="4B6C74EF" wp14:editId="2EEB9FAB">
            <wp:simplePos x="0" y="0"/>
            <wp:positionH relativeFrom="column">
              <wp:posOffset>1001214</wp:posOffset>
            </wp:positionH>
            <wp:positionV relativeFrom="paragraph">
              <wp:posOffset>-3356</wp:posOffset>
            </wp:positionV>
            <wp:extent cx="3980815" cy="762000"/>
            <wp:effectExtent l="0" t="0" r="635" b="0"/>
            <wp:wrapTopAndBottom/>
            <wp:docPr id="4858416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0815" cy="762000"/>
                    </a:xfrm>
                    <a:prstGeom prst="rect">
                      <a:avLst/>
                    </a:prstGeom>
                    <a:noFill/>
                  </pic:spPr>
                </pic:pic>
              </a:graphicData>
            </a:graphic>
          </wp:anchor>
        </w:drawing>
      </w:r>
    </w:p>
    <w:p w14:paraId="7533D4DA" w14:textId="77777777" w:rsidR="00EA79EE" w:rsidRPr="00EA79EE" w:rsidRDefault="00EA79EE" w:rsidP="00EA79EE">
      <w:pPr>
        <w:widowControl w:val="0"/>
        <w:spacing w:beforeLines="50" w:before="120" w:after="0" w:line="360" w:lineRule="auto"/>
        <w:jc w:val="center"/>
        <w:rPr>
          <w:rFonts w:eastAsia="KaiTi_GB2312" w:cs="Times New Roman"/>
          <w:b/>
          <w:bCs/>
          <w:kern w:val="10"/>
          <w:sz w:val="52"/>
          <w:szCs w:val="52"/>
          <w:lang w:eastAsia="zh-CN"/>
        </w:rPr>
      </w:pPr>
      <w:r w:rsidRPr="00EA79EE">
        <w:rPr>
          <w:rFonts w:eastAsia="KaiTi_GB2312" w:cs="Times New Roman"/>
          <w:b/>
          <w:bCs/>
          <w:kern w:val="10"/>
          <w:sz w:val="52"/>
          <w:szCs w:val="52"/>
          <w:lang w:eastAsia="zh-CN"/>
        </w:rPr>
        <w:t>大数据与人工智能学院</w:t>
      </w:r>
    </w:p>
    <w:p w14:paraId="3F902672" w14:textId="3C188447" w:rsidR="009A62AF" w:rsidRPr="00EA79EE" w:rsidRDefault="00EA79EE" w:rsidP="00EA79EE">
      <w:pPr>
        <w:widowControl w:val="0"/>
        <w:spacing w:beforeLines="50" w:before="120" w:after="0" w:line="240" w:lineRule="auto"/>
        <w:jc w:val="center"/>
        <w:rPr>
          <w:rFonts w:eastAsia="KaiTi_GB2312" w:cs="Times New Roman"/>
          <w:b/>
          <w:bCs/>
          <w:kern w:val="10"/>
          <w:sz w:val="84"/>
          <w:szCs w:val="84"/>
          <w:lang w:eastAsia="zh-CN"/>
        </w:rPr>
      </w:pPr>
      <w:r w:rsidRPr="00EA79EE">
        <w:rPr>
          <w:rFonts w:eastAsia="KaiTi_GB2312" w:cs="Times New Roman"/>
          <w:b/>
          <w:bCs/>
          <w:kern w:val="10"/>
          <w:sz w:val="84"/>
          <w:szCs w:val="84"/>
          <w:lang w:eastAsia="zh-CN"/>
        </w:rPr>
        <w:t>课程设计报告</w:t>
      </w:r>
    </w:p>
    <w:p w14:paraId="172B347A" w14:textId="5BC29B51" w:rsidR="00EA79EE" w:rsidRDefault="00EA79EE" w:rsidP="00EA79EE">
      <w:pPr>
        <w:spacing w:beforeLines="50" w:before="120" w:line="700" w:lineRule="exact"/>
        <w:ind w:leftChars="-86" w:left="-206" w:rightChars="246" w:right="590" w:firstLineChars="359" w:firstLine="1081"/>
        <w:rPr>
          <w:rFonts w:ascii="宋体" w:hAnsi="宋体" w:hint="eastAsia"/>
          <w:b/>
          <w:sz w:val="30"/>
          <w:u w:val="single"/>
          <w:lang w:eastAsia="zh-CN"/>
        </w:rPr>
      </w:pPr>
      <w:r>
        <w:rPr>
          <w:rFonts w:ascii="宋体" w:hAnsi="宋体" w:hint="eastAsia"/>
          <w:b/>
          <w:sz w:val="30"/>
          <w:lang w:eastAsia="zh-CN"/>
        </w:rPr>
        <w:t>课 程 名：</w:t>
      </w:r>
      <w:r w:rsidR="00F13A69">
        <w:rPr>
          <w:rFonts w:ascii="宋体" w:hAnsi="宋体" w:hint="eastAsia"/>
          <w:b/>
          <w:sz w:val="30"/>
          <w:lang w:eastAsia="zh-CN"/>
        </w:rPr>
        <w:t>网络应用开发课程综合实训</w:t>
      </w:r>
      <w:r>
        <w:rPr>
          <w:rFonts w:ascii="宋体" w:hAnsi="宋体" w:hint="eastAsia"/>
          <w:b/>
          <w:sz w:val="30"/>
          <w:u w:val="single"/>
          <w:lang w:eastAsia="zh-CN"/>
        </w:rPr>
        <w:t xml:space="preserve">                                    </w:t>
      </w:r>
    </w:p>
    <w:p w14:paraId="6F88F227" w14:textId="058BE4A8" w:rsidR="00EA79EE" w:rsidRDefault="00EA79EE" w:rsidP="00EA79EE">
      <w:pPr>
        <w:spacing w:line="700" w:lineRule="exact"/>
        <w:ind w:leftChars="-86" w:left="-206" w:rightChars="246" w:right="590" w:firstLineChars="359" w:firstLine="1081"/>
        <w:rPr>
          <w:rFonts w:ascii="黑体"/>
          <w:sz w:val="30"/>
          <w:lang w:eastAsia="zh-CN"/>
        </w:rPr>
      </w:pPr>
      <w:r>
        <w:rPr>
          <w:rFonts w:ascii="宋体" w:hAnsi="宋体" w:hint="eastAsia"/>
          <w:b/>
          <w:sz w:val="30"/>
          <w:lang w:eastAsia="zh-CN"/>
        </w:rPr>
        <w:t>开课学期</w:t>
      </w:r>
      <w:r>
        <w:rPr>
          <w:rFonts w:hint="eastAsia"/>
          <w:b/>
          <w:bCs/>
          <w:sz w:val="30"/>
          <w:lang w:eastAsia="zh-CN"/>
        </w:rPr>
        <w:t>：</w:t>
      </w:r>
      <w:r>
        <w:rPr>
          <w:rFonts w:ascii="宋体" w:hAnsi="宋体" w:hint="eastAsia"/>
          <w:sz w:val="30"/>
          <w:u w:val="single"/>
          <w:lang w:eastAsia="zh-CN"/>
        </w:rPr>
        <w:t xml:space="preserve"> </w:t>
      </w:r>
      <w:r w:rsidR="00F527C4">
        <w:rPr>
          <w:rFonts w:ascii="宋体" w:hAnsi="宋体" w:hint="eastAsia"/>
          <w:sz w:val="30"/>
          <w:u w:val="single"/>
          <w:lang w:eastAsia="zh-CN"/>
        </w:rPr>
        <w:t>2025-2026第二学期</w:t>
      </w:r>
      <w:r>
        <w:rPr>
          <w:rFonts w:ascii="宋体" w:hAnsi="宋体" w:hint="eastAsia"/>
          <w:sz w:val="30"/>
          <w:u w:val="single"/>
          <w:lang w:eastAsia="zh-CN"/>
        </w:rPr>
        <w:t xml:space="preserve">                                    </w:t>
      </w:r>
    </w:p>
    <w:p w14:paraId="73BEA718" w14:textId="76DABAAB" w:rsidR="00EA79EE" w:rsidRDefault="00EA79EE" w:rsidP="00EA79EE">
      <w:pPr>
        <w:spacing w:line="700" w:lineRule="exact"/>
        <w:ind w:leftChars="-86" w:left="-206" w:rightChars="246" w:right="590" w:firstLineChars="359" w:firstLine="1081"/>
        <w:rPr>
          <w:rFonts w:ascii="黑体" w:eastAsia="黑体"/>
          <w:sz w:val="30"/>
          <w:lang w:eastAsia="zh-CN"/>
        </w:rPr>
      </w:pPr>
      <w:r>
        <w:rPr>
          <w:rFonts w:ascii="宋体" w:hAnsi="宋体" w:hint="eastAsia"/>
          <w:b/>
          <w:sz w:val="30"/>
          <w:lang w:eastAsia="zh-CN"/>
        </w:rPr>
        <w:t>专    业：</w:t>
      </w:r>
      <w:r w:rsidR="00F527C4">
        <w:rPr>
          <w:rFonts w:ascii="宋体" w:hAnsi="宋体" w:hint="eastAsia"/>
          <w:b/>
          <w:sz w:val="30"/>
          <w:lang w:eastAsia="zh-CN"/>
        </w:rPr>
        <w:t xml:space="preserve"> 23网络工程</w:t>
      </w:r>
      <w:r>
        <w:rPr>
          <w:rFonts w:ascii="宋体" w:hAnsi="宋体" w:hint="eastAsia"/>
          <w:sz w:val="30"/>
          <w:u w:val="single"/>
          <w:lang w:eastAsia="zh-CN"/>
        </w:rPr>
        <w:t xml:space="preserve">                                     </w:t>
      </w:r>
    </w:p>
    <w:p w14:paraId="741D3755" w14:textId="620B9A74" w:rsidR="00EA79EE" w:rsidRDefault="00EA79EE" w:rsidP="00EA79EE">
      <w:pPr>
        <w:spacing w:line="700" w:lineRule="exact"/>
        <w:ind w:leftChars="-86" w:left="-206" w:rightChars="246" w:right="590" w:firstLineChars="359" w:firstLine="1081"/>
        <w:rPr>
          <w:rFonts w:ascii="宋体" w:hAnsi="宋体" w:hint="eastAsia"/>
          <w:sz w:val="30"/>
          <w:u w:val="single"/>
          <w:lang w:eastAsia="zh-CN"/>
        </w:rPr>
      </w:pPr>
      <w:r>
        <w:rPr>
          <w:rFonts w:ascii="宋体" w:hAnsi="宋体" w:hint="eastAsia"/>
          <w:b/>
          <w:sz w:val="30"/>
          <w:lang w:eastAsia="zh-CN"/>
        </w:rPr>
        <w:t>组长学号：</w:t>
      </w:r>
      <w:r>
        <w:rPr>
          <w:rFonts w:ascii="宋体" w:hAnsi="宋体" w:hint="eastAsia"/>
          <w:sz w:val="30"/>
          <w:u w:val="single"/>
          <w:lang w:eastAsia="zh-CN"/>
        </w:rPr>
        <w:t xml:space="preserve"> </w:t>
      </w:r>
      <w:r w:rsidR="00F527C4">
        <w:rPr>
          <w:rFonts w:ascii="宋体" w:hAnsi="宋体" w:hint="eastAsia"/>
          <w:sz w:val="30"/>
          <w:u w:val="single"/>
          <w:lang w:eastAsia="zh-CN"/>
        </w:rPr>
        <w:t>231112136</w:t>
      </w:r>
      <w:r>
        <w:rPr>
          <w:rFonts w:ascii="宋体" w:hAnsi="宋体" w:hint="eastAsia"/>
          <w:sz w:val="30"/>
          <w:u w:val="single"/>
          <w:lang w:eastAsia="zh-CN"/>
        </w:rPr>
        <w:t xml:space="preserve">     </w:t>
      </w:r>
      <w:r>
        <w:rPr>
          <w:rFonts w:ascii="宋体" w:hAnsi="宋体" w:hint="eastAsia"/>
          <w:b/>
          <w:sz w:val="30"/>
          <w:lang w:eastAsia="zh-CN"/>
        </w:rPr>
        <w:t>姓名：</w:t>
      </w:r>
      <w:r>
        <w:rPr>
          <w:rFonts w:ascii="宋体" w:hAnsi="宋体" w:hint="eastAsia"/>
          <w:sz w:val="30"/>
          <w:u w:val="single"/>
          <w:lang w:eastAsia="zh-CN"/>
        </w:rPr>
        <w:t xml:space="preserve">  </w:t>
      </w:r>
      <w:r w:rsidR="00F527C4">
        <w:rPr>
          <w:rFonts w:ascii="宋体" w:hAnsi="宋体" w:hint="eastAsia"/>
          <w:sz w:val="30"/>
          <w:u w:val="single"/>
          <w:lang w:eastAsia="zh-CN"/>
        </w:rPr>
        <w:t>江泽旭     .</w:t>
      </w:r>
      <w:r>
        <w:rPr>
          <w:rFonts w:ascii="宋体" w:hAnsi="宋体" w:hint="eastAsia"/>
          <w:sz w:val="30"/>
          <w:u w:val="single"/>
          <w:lang w:eastAsia="zh-CN"/>
        </w:rPr>
        <w:t xml:space="preserve">             </w:t>
      </w:r>
    </w:p>
    <w:tbl>
      <w:tblPr>
        <w:tblStyle w:val="aff1"/>
        <w:tblpPr w:leftFromText="180" w:rightFromText="180" w:vertAnchor="text" w:horzAnchor="page" w:tblpX="2721" w:tblpY="369"/>
        <w:tblOverlap w:val="never"/>
        <w:tblW w:w="0" w:type="auto"/>
        <w:tblLook w:val="04A0" w:firstRow="1" w:lastRow="0" w:firstColumn="1" w:lastColumn="0" w:noHBand="0" w:noVBand="1"/>
      </w:tblPr>
      <w:tblGrid>
        <w:gridCol w:w="3628"/>
        <w:gridCol w:w="3628"/>
      </w:tblGrid>
      <w:tr w:rsidR="00EA79EE" w14:paraId="478896E8" w14:textId="77777777" w:rsidTr="00C86800">
        <w:trPr>
          <w:trHeight w:val="417"/>
        </w:trPr>
        <w:tc>
          <w:tcPr>
            <w:tcW w:w="3628" w:type="dxa"/>
          </w:tcPr>
          <w:p w14:paraId="1FE09C36" w14:textId="77777777" w:rsidR="00EA79EE" w:rsidRDefault="00EA79EE" w:rsidP="00C86800">
            <w:pPr>
              <w:spacing w:line="400" w:lineRule="exact"/>
              <w:ind w:rightChars="246" w:right="590"/>
              <w:jc w:val="center"/>
              <w:rPr>
                <w:rFonts w:ascii="宋体" w:hAnsi="宋体" w:hint="eastAsia"/>
                <w:sz w:val="28"/>
                <w:szCs w:val="28"/>
                <w:u w:val="single"/>
              </w:rPr>
            </w:pPr>
            <w:r>
              <w:rPr>
                <w:rFonts w:ascii="宋体" w:hAnsi="宋体" w:hint="eastAsia"/>
                <w:sz w:val="28"/>
                <w:szCs w:val="28"/>
              </w:rPr>
              <w:t>组员学号</w:t>
            </w:r>
          </w:p>
        </w:tc>
        <w:tc>
          <w:tcPr>
            <w:tcW w:w="3628" w:type="dxa"/>
          </w:tcPr>
          <w:p w14:paraId="06D57F7D" w14:textId="77777777" w:rsidR="00EA79EE" w:rsidRDefault="00EA79EE" w:rsidP="00C86800">
            <w:pPr>
              <w:spacing w:line="400" w:lineRule="exact"/>
              <w:ind w:rightChars="246" w:right="590"/>
              <w:jc w:val="center"/>
              <w:rPr>
                <w:rFonts w:ascii="宋体" w:hAnsi="宋体" w:hint="eastAsia"/>
                <w:sz w:val="28"/>
                <w:szCs w:val="28"/>
                <w:u w:val="single"/>
              </w:rPr>
            </w:pPr>
            <w:r>
              <w:rPr>
                <w:rFonts w:ascii="宋体" w:hAnsi="宋体" w:hint="eastAsia"/>
                <w:sz w:val="28"/>
                <w:szCs w:val="28"/>
              </w:rPr>
              <w:t>姓名</w:t>
            </w:r>
          </w:p>
        </w:tc>
      </w:tr>
      <w:tr w:rsidR="00EA79EE" w14:paraId="2CE36A9F" w14:textId="77777777" w:rsidTr="00C86800">
        <w:trPr>
          <w:trHeight w:val="417"/>
        </w:trPr>
        <w:tc>
          <w:tcPr>
            <w:tcW w:w="3628" w:type="dxa"/>
          </w:tcPr>
          <w:p w14:paraId="5E121A78" w14:textId="6EBC5F4D" w:rsidR="00EA79EE" w:rsidRDefault="00F527C4" w:rsidP="00C86800">
            <w:pPr>
              <w:spacing w:line="400" w:lineRule="exact"/>
              <w:ind w:rightChars="246" w:right="590"/>
              <w:rPr>
                <w:rFonts w:ascii="宋体" w:hAnsi="宋体" w:hint="eastAsia"/>
                <w:sz w:val="28"/>
                <w:szCs w:val="28"/>
                <w:u w:val="single"/>
                <w:lang w:eastAsia="zh-CN"/>
              </w:rPr>
            </w:pPr>
            <w:r>
              <w:rPr>
                <w:rFonts w:ascii="宋体" w:hAnsi="宋体" w:hint="eastAsia"/>
                <w:sz w:val="30"/>
                <w:u w:val="single"/>
                <w:lang w:eastAsia="zh-CN"/>
              </w:rPr>
              <w:t>231112136</w:t>
            </w:r>
          </w:p>
        </w:tc>
        <w:tc>
          <w:tcPr>
            <w:tcW w:w="3628" w:type="dxa"/>
          </w:tcPr>
          <w:p w14:paraId="778E65C7" w14:textId="0CC6BCAC" w:rsidR="00EA79EE" w:rsidRDefault="00F527C4" w:rsidP="00C86800">
            <w:pPr>
              <w:spacing w:line="400" w:lineRule="exact"/>
              <w:ind w:rightChars="246" w:right="590"/>
              <w:rPr>
                <w:rFonts w:ascii="宋体" w:hAnsi="宋体" w:hint="eastAsia"/>
                <w:sz w:val="28"/>
                <w:szCs w:val="28"/>
                <w:u w:val="single"/>
              </w:rPr>
            </w:pPr>
            <w:r>
              <w:rPr>
                <w:rFonts w:ascii="宋体" w:hAnsi="宋体" w:hint="eastAsia"/>
                <w:sz w:val="28"/>
                <w:szCs w:val="28"/>
                <w:u w:val="single"/>
                <w:lang w:eastAsia="zh-CN"/>
              </w:rPr>
              <w:t>江泽旭</w:t>
            </w:r>
          </w:p>
        </w:tc>
      </w:tr>
      <w:tr w:rsidR="00EA79EE" w14:paraId="72556BA6" w14:textId="77777777" w:rsidTr="00C86800">
        <w:trPr>
          <w:trHeight w:val="417"/>
        </w:trPr>
        <w:tc>
          <w:tcPr>
            <w:tcW w:w="3628" w:type="dxa"/>
          </w:tcPr>
          <w:p w14:paraId="2B7E1BD2" w14:textId="75E6410D" w:rsidR="00EA79EE" w:rsidRDefault="00F527C4" w:rsidP="00C86800">
            <w:pPr>
              <w:spacing w:line="400" w:lineRule="exact"/>
              <w:ind w:rightChars="246" w:right="590"/>
              <w:rPr>
                <w:rFonts w:ascii="宋体" w:hAnsi="宋体" w:hint="eastAsia"/>
                <w:sz w:val="28"/>
                <w:szCs w:val="28"/>
                <w:u w:val="single"/>
                <w:lang w:eastAsia="zh-CN"/>
              </w:rPr>
            </w:pPr>
            <w:r>
              <w:rPr>
                <w:rFonts w:ascii="宋体" w:hAnsi="宋体" w:hint="eastAsia"/>
                <w:sz w:val="28"/>
                <w:szCs w:val="28"/>
                <w:u w:val="single"/>
                <w:lang w:eastAsia="zh-CN"/>
              </w:rPr>
              <w:t>230911137</w:t>
            </w:r>
          </w:p>
        </w:tc>
        <w:tc>
          <w:tcPr>
            <w:tcW w:w="3628" w:type="dxa"/>
          </w:tcPr>
          <w:p w14:paraId="1FFE1AC3" w14:textId="55938B68" w:rsidR="00EA79EE" w:rsidRDefault="00F527C4" w:rsidP="00C86800">
            <w:pPr>
              <w:spacing w:line="400" w:lineRule="exact"/>
              <w:ind w:rightChars="246" w:right="590"/>
              <w:rPr>
                <w:rFonts w:ascii="宋体" w:hAnsi="宋体" w:hint="eastAsia"/>
                <w:sz w:val="28"/>
                <w:szCs w:val="28"/>
                <w:u w:val="single"/>
              </w:rPr>
            </w:pPr>
            <w:r>
              <w:rPr>
                <w:rFonts w:ascii="宋体" w:hAnsi="宋体" w:hint="eastAsia"/>
                <w:sz w:val="28"/>
                <w:szCs w:val="28"/>
                <w:u w:val="single"/>
                <w:lang w:eastAsia="zh-CN"/>
              </w:rPr>
              <w:t>王浩</w:t>
            </w:r>
          </w:p>
        </w:tc>
      </w:tr>
      <w:tr w:rsidR="00EA79EE" w14:paraId="175A1F47" w14:textId="77777777" w:rsidTr="00C86800">
        <w:trPr>
          <w:trHeight w:val="417"/>
        </w:trPr>
        <w:tc>
          <w:tcPr>
            <w:tcW w:w="3628" w:type="dxa"/>
          </w:tcPr>
          <w:p w14:paraId="520FC414" w14:textId="64647DAD" w:rsidR="00EA79EE" w:rsidRDefault="00F527C4" w:rsidP="00C86800">
            <w:pPr>
              <w:spacing w:line="400" w:lineRule="exact"/>
              <w:ind w:rightChars="246" w:right="590"/>
              <w:rPr>
                <w:rFonts w:ascii="宋体" w:hAnsi="宋体" w:hint="eastAsia"/>
                <w:sz w:val="28"/>
                <w:szCs w:val="28"/>
                <w:u w:val="single"/>
                <w:lang w:eastAsia="zh-CN"/>
              </w:rPr>
            </w:pPr>
            <w:r>
              <w:rPr>
                <w:rFonts w:ascii="宋体" w:hAnsi="宋体" w:hint="eastAsia"/>
                <w:sz w:val="28"/>
                <w:szCs w:val="28"/>
                <w:u w:val="single"/>
                <w:lang w:eastAsia="zh-CN"/>
              </w:rPr>
              <w:t>230415132</w:t>
            </w:r>
          </w:p>
        </w:tc>
        <w:tc>
          <w:tcPr>
            <w:tcW w:w="3628" w:type="dxa"/>
          </w:tcPr>
          <w:p w14:paraId="41E20802" w14:textId="6B7F2754" w:rsidR="00EA79EE" w:rsidRDefault="00F527C4" w:rsidP="00C86800">
            <w:pPr>
              <w:spacing w:line="400" w:lineRule="exact"/>
              <w:ind w:rightChars="246" w:right="590"/>
              <w:rPr>
                <w:rFonts w:ascii="宋体" w:hAnsi="宋体" w:hint="eastAsia"/>
                <w:sz w:val="28"/>
                <w:szCs w:val="28"/>
                <w:u w:val="single"/>
              </w:rPr>
            </w:pPr>
            <w:r>
              <w:rPr>
                <w:rFonts w:ascii="宋体" w:hAnsi="宋体" w:hint="eastAsia"/>
                <w:sz w:val="28"/>
                <w:szCs w:val="28"/>
                <w:u w:val="single"/>
                <w:lang w:eastAsia="zh-CN"/>
              </w:rPr>
              <w:t>王太平</w:t>
            </w:r>
          </w:p>
        </w:tc>
      </w:tr>
      <w:tr w:rsidR="00EA79EE" w14:paraId="534DA9A6" w14:textId="77777777" w:rsidTr="00C86800">
        <w:trPr>
          <w:trHeight w:val="417"/>
        </w:trPr>
        <w:tc>
          <w:tcPr>
            <w:tcW w:w="3628" w:type="dxa"/>
          </w:tcPr>
          <w:p w14:paraId="776EA581" w14:textId="306EA42D" w:rsidR="00EA79EE" w:rsidRDefault="00F527C4" w:rsidP="00C86800">
            <w:pPr>
              <w:spacing w:line="400" w:lineRule="exact"/>
              <w:ind w:rightChars="246" w:right="590"/>
              <w:rPr>
                <w:rFonts w:ascii="宋体" w:hAnsi="宋体" w:hint="eastAsia"/>
                <w:sz w:val="28"/>
                <w:szCs w:val="28"/>
                <w:u w:val="single"/>
                <w:lang w:eastAsia="zh-CN"/>
              </w:rPr>
            </w:pPr>
            <w:r>
              <w:rPr>
                <w:rFonts w:ascii="宋体" w:hAnsi="宋体" w:hint="eastAsia"/>
                <w:sz w:val="28"/>
                <w:szCs w:val="28"/>
                <w:u w:val="single"/>
                <w:lang w:eastAsia="zh-CN"/>
              </w:rPr>
              <w:t>230914121</w:t>
            </w:r>
          </w:p>
        </w:tc>
        <w:tc>
          <w:tcPr>
            <w:tcW w:w="3628" w:type="dxa"/>
          </w:tcPr>
          <w:p w14:paraId="6AD04756" w14:textId="157568E9" w:rsidR="00EA79EE" w:rsidRDefault="00F527C4" w:rsidP="00C86800">
            <w:pPr>
              <w:spacing w:line="400" w:lineRule="exact"/>
              <w:ind w:rightChars="246" w:right="590"/>
              <w:rPr>
                <w:rFonts w:ascii="宋体" w:hAnsi="宋体" w:hint="eastAsia"/>
                <w:sz w:val="28"/>
                <w:szCs w:val="28"/>
                <w:u w:val="single"/>
              </w:rPr>
            </w:pPr>
            <w:r>
              <w:rPr>
                <w:rFonts w:ascii="宋体" w:hAnsi="宋体" w:hint="eastAsia"/>
                <w:sz w:val="28"/>
                <w:szCs w:val="28"/>
                <w:u w:val="single"/>
                <w:lang w:eastAsia="zh-CN"/>
              </w:rPr>
              <w:t>金家乐</w:t>
            </w:r>
          </w:p>
        </w:tc>
      </w:tr>
      <w:tr w:rsidR="00054A56" w14:paraId="310A86F0" w14:textId="77777777" w:rsidTr="00C86800">
        <w:trPr>
          <w:trHeight w:val="417"/>
        </w:trPr>
        <w:tc>
          <w:tcPr>
            <w:tcW w:w="3628" w:type="dxa"/>
          </w:tcPr>
          <w:p w14:paraId="7F7FE540" w14:textId="30217EA4" w:rsidR="00054A56" w:rsidRDefault="00600435" w:rsidP="00C86800">
            <w:pPr>
              <w:spacing w:line="400" w:lineRule="exact"/>
              <w:ind w:rightChars="246" w:right="590"/>
              <w:rPr>
                <w:rFonts w:ascii="宋体" w:hAnsi="宋体" w:hint="eastAsia"/>
                <w:sz w:val="28"/>
                <w:szCs w:val="28"/>
                <w:u w:val="single"/>
                <w:lang w:eastAsia="zh-CN"/>
              </w:rPr>
            </w:pPr>
            <w:r>
              <w:rPr>
                <w:rFonts w:ascii="宋体" w:hAnsi="宋体" w:hint="eastAsia"/>
                <w:sz w:val="28"/>
                <w:szCs w:val="28"/>
                <w:u w:val="single"/>
                <w:lang w:eastAsia="zh-CN"/>
              </w:rPr>
              <w:t>230316153</w:t>
            </w:r>
          </w:p>
        </w:tc>
        <w:tc>
          <w:tcPr>
            <w:tcW w:w="3628" w:type="dxa"/>
          </w:tcPr>
          <w:p w14:paraId="688AD497" w14:textId="39FAACD9" w:rsidR="00054A56" w:rsidRDefault="00054A56" w:rsidP="00C86800">
            <w:pPr>
              <w:spacing w:line="400" w:lineRule="exact"/>
              <w:ind w:rightChars="246" w:right="590"/>
              <w:rPr>
                <w:rFonts w:ascii="宋体" w:hAnsi="宋体" w:hint="eastAsia"/>
                <w:sz w:val="28"/>
                <w:szCs w:val="28"/>
                <w:u w:val="single"/>
                <w:lang w:eastAsia="zh-CN"/>
              </w:rPr>
            </w:pPr>
            <w:r>
              <w:rPr>
                <w:rFonts w:ascii="宋体" w:hAnsi="宋体" w:hint="eastAsia"/>
                <w:sz w:val="28"/>
                <w:szCs w:val="28"/>
                <w:u w:val="single"/>
                <w:lang w:eastAsia="zh-CN"/>
              </w:rPr>
              <w:t>周峰</w:t>
            </w:r>
          </w:p>
        </w:tc>
      </w:tr>
    </w:tbl>
    <w:p w14:paraId="65722570" w14:textId="77777777" w:rsidR="00EA79EE" w:rsidRDefault="00EA79EE" w:rsidP="00EA79EE">
      <w:pPr>
        <w:spacing w:line="700" w:lineRule="exact"/>
        <w:ind w:leftChars="-86" w:left="-206" w:rightChars="246" w:right="590" w:firstLineChars="359" w:firstLine="649"/>
        <w:rPr>
          <w:rFonts w:ascii="宋体" w:hAnsi="宋体" w:hint="eastAsia"/>
          <w:b/>
          <w:sz w:val="18"/>
          <w:szCs w:val="18"/>
        </w:rPr>
      </w:pPr>
    </w:p>
    <w:p w14:paraId="735E9989" w14:textId="0D524B61" w:rsidR="00EA79EE" w:rsidRDefault="00EA79EE" w:rsidP="00EA79EE">
      <w:pPr>
        <w:spacing w:line="700" w:lineRule="exact"/>
        <w:ind w:leftChars="-86" w:left="-206" w:rightChars="246" w:right="590" w:firstLineChars="359" w:firstLine="1081"/>
        <w:rPr>
          <w:rFonts w:ascii="宋体" w:hAnsi="宋体" w:hint="eastAsia"/>
          <w:sz w:val="30"/>
          <w:u w:val="single"/>
        </w:rPr>
      </w:pPr>
      <w:r>
        <w:rPr>
          <w:rFonts w:ascii="宋体" w:hAnsi="宋体" w:hint="eastAsia"/>
          <w:b/>
          <w:sz w:val="30"/>
        </w:rPr>
        <w:t>完成时间：</w:t>
      </w:r>
      <w:r>
        <w:rPr>
          <w:rFonts w:ascii="宋体" w:hAnsi="宋体" w:hint="eastAsia"/>
          <w:sz w:val="30"/>
          <w:u w:val="single"/>
        </w:rPr>
        <w:t xml:space="preserve">    </w:t>
      </w:r>
      <w:r w:rsidR="00F527C4">
        <w:rPr>
          <w:rFonts w:ascii="宋体" w:hAnsi="宋体" w:hint="eastAsia"/>
          <w:sz w:val="30"/>
          <w:u w:val="single"/>
          <w:lang w:eastAsia="zh-CN"/>
        </w:rPr>
        <w:t>2026</w:t>
      </w:r>
      <w:r>
        <w:rPr>
          <w:rFonts w:ascii="宋体" w:hAnsi="宋体" w:hint="eastAsia"/>
          <w:sz w:val="30"/>
          <w:u w:val="single"/>
        </w:rPr>
        <w:t xml:space="preserve"> 年  </w:t>
      </w:r>
      <w:r w:rsidR="00F527C4">
        <w:rPr>
          <w:rFonts w:ascii="宋体" w:hAnsi="宋体" w:hint="eastAsia"/>
          <w:sz w:val="30"/>
          <w:u w:val="single"/>
          <w:lang w:eastAsia="zh-CN"/>
        </w:rPr>
        <w:t>6</w:t>
      </w:r>
      <w:r>
        <w:rPr>
          <w:rFonts w:ascii="宋体" w:hAnsi="宋体" w:hint="eastAsia"/>
          <w:sz w:val="30"/>
          <w:u w:val="single"/>
        </w:rPr>
        <w:t xml:space="preserve">  月  </w:t>
      </w:r>
      <w:r w:rsidR="00054A56">
        <w:rPr>
          <w:rFonts w:ascii="宋体" w:hAnsi="宋体" w:hint="eastAsia"/>
          <w:sz w:val="30"/>
          <w:u w:val="single"/>
          <w:lang w:eastAsia="zh-CN"/>
        </w:rPr>
        <w:t>20</w:t>
      </w:r>
      <w:r>
        <w:rPr>
          <w:rFonts w:ascii="宋体" w:hAnsi="宋体" w:hint="eastAsia"/>
          <w:sz w:val="30"/>
          <w:u w:val="single"/>
        </w:rPr>
        <w:t xml:space="preserve">  日     </w:t>
      </w:r>
    </w:p>
    <w:p w14:paraId="4954D047" w14:textId="77777777" w:rsidR="00E271C9" w:rsidRPr="00EA79EE" w:rsidRDefault="00E271C9" w:rsidP="00EA79EE">
      <w:pPr>
        <w:spacing w:line="700" w:lineRule="exact"/>
        <w:ind w:leftChars="-86" w:left="-206" w:rightChars="246" w:right="590" w:firstLineChars="359" w:firstLine="1077"/>
        <w:rPr>
          <w:rFonts w:ascii="宋体" w:hAnsi="宋体" w:hint="eastAsia"/>
          <w:sz w:val="30"/>
          <w:u w:val="single"/>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3921"/>
        <w:gridCol w:w="1449"/>
        <w:gridCol w:w="3050"/>
      </w:tblGrid>
      <w:tr w:rsidR="00EA79EE" w14:paraId="5C0F6E38" w14:textId="77777777" w:rsidTr="00C86800">
        <w:trPr>
          <w:trHeight w:val="765"/>
        </w:trPr>
        <w:tc>
          <w:tcPr>
            <w:tcW w:w="519" w:type="pct"/>
            <w:vAlign w:val="center"/>
          </w:tcPr>
          <w:p w14:paraId="118A7BEA" w14:textId="77777777" w:rsidR="00EA79EE" w:rsidRDefault="00EA79EE" w:rsidP="00EA79EE">
            <w:pPr>
              <w:pStyle w:val="a9"/>
            </w:pPr>
            <w:r>
              <w:rPr>
                <w:rFonts w:ascii="微软雅黑" w:eastAsia="微软雅黑" w:hAnsi="微软雅黑" w:cs="微软雅黑" w:hint="eastAsia"/>
              </w:rPr>
              <w:lastRenderedPageBreak/>
              <w:t>项</w:t>
            </w:r>
            <w:r>
              <w:rPr>
                <w:rFonts w:ascii="MS Mincho" w:eastAsia="MS Mincho" w:hAnsi="MS Mincho" w:cs="MS Mincho" w:hint="eastAsia"/>
              </w:rPr>
              <w:t>目名称</w:t>
            </w:r>
          </w:p>
        </w:tc>
        <w:tc>
          <w:tcPr>
            <w:tcW w:w="4480" w:type="pct"/>
            <w:gridSpan w:val="3"/>
            <w:vAlign w:val="center"/>
          </w:tcPr>
          <w:p w14:paraId="08C08087" w14:textId="77777777" w:rsidR="00EA79EE" w:rsidRDefault="00EA79EE" w:rsidP="00C86800">
            <w:pPr>
              <w:spacing w:beforeLines="50" w:before="120" w:afterLines="50" w:after="120" w:line="320" w:lineRule="exact"/>
              <w:ind w:firstLineChars="800" w:firstLine="2240"/>
              <w:jc w:val="both"/>
              <w:rPr>
                <w:sz w:val="28"/>
                <w:szCs w:val="28"/>
                <w:lang w:eastAsia="zh-CN"/>
              </w:rPr>
            </w:pPr>
            <w:r>
              <w:rPr>
                <w:rFonts w:hint="eastAsia"/>
                <w:sz w:val="28"/>
                <w:szCs w:val="28"/>
                <w:lang w:eastAsia="zh-CN"/>
              </w:rPr>
              <w:t>个人图书借阅管理系统</w:t>
            </w:r>
          </w:p>
        </w:tc>
      </w:tr>
      <w:tr w:rsidR="00EA79EE" w:rsidRPr="00EA79EE" w14:paraId="5C32EFF6" w14:textId="77777777" w:rsidTr="00C86800">
        <w:trPr>
          <w:trHeight w:val="10705"/>
        </w:trPr>
        <w:tc>
          <w:tcPr>
            <w:tcW w:w="5000" w:type="pct"/>
            <w:gridSpan w:val="4"/>
            <w:vAlign w:val="center"/>
          </w:tcPr>
          <w:p w14:paraId="57043681" w14:textId="77777777" w:rsidR="00EA79EE" w:rsidRPr="00EA79EE" w:rsidRDefault="00EA79EE" w:rsidP="00EA79EE">
            <w:pPr>
              <w:pStyle w:val="a9"/>
              <w:rPr>
                <w:lang w:eastAsia="zh-CN"/>
              </w:rPr>
            </w:pPr>
            <w:r w:rsidRPr="00EA79EE">
              <w:rPr>
                <w:rFonts w:hint="eastAsia"/>
                <w:lang w:eastAsia="zh-CN"/>
              </w:rPr>
              <w:t>一、考</w:t>
            </w:r>
            <w:r w:rsidRPr="00EA79EE">
              <w:rPr>
                <w:rFonts w:ascii="微软雅黑" w:eastAsia="微软雅黑" w:hAnsi="微软雅黑" w:cs="微软雅黑" w:hint="eastAsia"/>
                <w:lang w:eastAsia="zh-CN"/>
              </w:rPr>
              <w:t>查</w:t>
            </w:r>
            <w:r w:rsidRPr="00EA79EE">
              <w:rPr>
                <w:rFonts w:ascii="MS Mincho" w:eastAsia="MS Mincho" w:hAnsi="MS Mincho" w:cs="MS Mincho" w:hint="eastAsia"/>
                <w:lang w:eastAsia="zh-CN"/>
              </w:rPr>
              <w:t>内</w:t>
            </w:r>
            <w:r w:rsidRPr="00EA79EE">
              <w:rPr>
                <w:rFonts w:hint="eastAsia"/>
                <w:lang w:eastAsia="zh-CN"/>
              </w:rPr>
              <w:t>容</w:t>
            </w:r>
          </w:p>
          <w:p w14:paraId="57ABDCBC" w14:textId="77777777" w:rsidR="00EA79EE" w:rsidRPr="00EA79EE" w:rsidRDefault="00EA79EE" w:rsidP="00EA79EE">
            <w:pPr>
              <w:pStyle w:val="a9"/>
              <w:rPr>
                <w:rFonts w:ascii="黑体" w:cs="Times New Roman"/>
                <w:b/>
                <w:bCs/>
                <w:kern w:val="44"/>
                <w:lang w:eastAsia="zh-CN"/>
              </w:rPr>
            </w:pPr>
            <w:r w:rsidRPr="00EA79EE">
              <w:rPr>
                <w:rFonts w:hint="eastAsia"/>
                <w:color w:val="000000"/>
                <w:lang w:eastAsia="zh-CN"/>
              </w:rPr>
              <w:t>本</w:t>
            </w:r>
            <w:r w:rsidRPr="00EA79EE">
              <w:rPr>
                <w:rFonts w:ascii="微软雅黑" w:eastAsia="微软雅黑" w:hAnsi="微软雅黑" w:cs="微软雅黑" w:hint="eastAsia"/>
                <w:color w:val="000000"/>
                <w:lang w:eastAsia="zh-CN"/>
              </w:rPr>
              <w:t>项</w:t>
            </w:r>
            <w:r w:rsidRPr="00EA79EE">
              <w:rPr>
                <w:rFonts w:ascii="MS Mincho" w:eastAsia="MS Mincho" w:hAnsi="MS Mincho" w:cs="MS Mincho" w:hint="eastAsia"/>
                <w:color w:val="000000"/>
                <w:lang w:eastAsia="zh-CN"/>
              </w:rPr>
              <w:t>目要求使用</w:t>
            </w:r>
            <w:r w:rsidRPr="00EA79EE">
              <w:rPr>
                <w:rFonts w:hint="eastAsia"/>
                <w:color w:val="000000"/>
                <w:lang w:eastAsia="zh-CN"/>
              </w:rPr>
              <w:t>Web</w:t>
            </w:r>
            <w:r w:rsidRPr="00EA79EE">
              <w:rPr>
                <w:rFonts w:hint="eastAsia"/>
                <w:color w:val="000000"/>
                <w:lang w:eastAsia="zh-CN"/>
              </w:rPr>
              <w:t>框架</w:t>
            </w:r>
            <w:r w:rsidRPr="00EA79EE">
              <w:rPr>
                <w:rFonts w:ascii="微软雅黑" w:eastAsia="微软雅黑" w:hAnsi="微软雅黑" w:cs="微软雅黑" w:hint="eastAsia"/>
                <w:color w:val="000000"/>
                <w:lang w:eastAsia="zh-CN"/>
              </w:rPr>
              <w:t>实现</w:t>
            </w:r>
            <w:r w:rsidRPr="00EA79EE">
              <w:rPr>
                <w:rFonts w:hint="eastAsia"/>
                <w:lang w:eastAsia="zh-CN"/>
              </w:rPr>
              <w:t>一个完整的</w:t>
            </w:r>
            <w:r w:rsidRPr="00EA79EE">
              <w:rPr>
                <w:rFonts w:hint="eastAsia"/>
                <w:lang w:eastAsia="zh-CN"/>
              </w:rPr>
              <w:t>web</w:t>
            </w:r>
            <w:r w:rsidRPr="00EA79EE">
              <w:rPr>
                <w:rFonts w:ascii="微软雅黑" w:eastAsia="微软雅黑" w:hAnsi="微软雅黑" w:cs="微软雅黑" w:hint="eastAsia"/>
                <w:lang w:eastAsia="zh-CN"/>
              </w:rPr>
              <w:t>应</w:t>
            </w:r>
            <w:r w:rsidRPr="00EA79EE">
              <w:rPr>
                <w:rFonts w:ascii="MS Mincho" w:eastAsia="MS Mincho" w:hAnsi="MS Mincho" w:cs="MS Mincho" w:hint="eastAsia"/>
                <w:lang w:eastAsia="zh-CN"/>
              </w:rPr>
              <w:t>用系</w:t>
            </w:r>
            <w:r w:rsidRPr="00EA79EE">
              <w:rPr>
                <w:rFonts w:ascii="微软雅黑" w:eastAsia="微软雅黑" w:hAnsi="微软雅黑" w:cs="微软雅黑" w:hint="eastAsia"/>
                <w:lang w:eastAsia="zh-CN"/>
              </w:rPr>
              <w:t>统</w:t>
            </w:r>
            <w:r w:rsidRPr="00EA79EE">
              <w:rPr>
                <w:rFonts w:hint="eastAsia"/>
                <w:color w:val="000000"/>
                <w:lang w:eastAsia="zh-CN"/>
              </w:rPr>
              <w:t>。例如企</w:t>
            </w:r>
            <w:r w:rsidRPr="00EA79EE">
              <w:rPr>
                <w:rFonts w:ascii="微软雅黑" w:eastAsia="微软雅黑" w:hAnsi="微软雅黑" w:cs="微软雅黑" w:hint="eastAsia"/>
                <w:color w:val="000000"/>
                <w:lang w:eastAsia="zh-CN"/>
              </w:rPr>
              <w:t>业门户</w:t>
            </w:r>
            <w:r w:rsidRPr="00EA79EE">
              <w:rPr>
                <w:rFonts w:ascii="MS Mincho" w:eastAsia="MS Mincho" w:hAnsi="MS Mincho" w:cs="MS Mincho" w:hint="eastAsia"/>
                <w:color w:val="000000"/>
                <w:lang w:eastAsia="zh-CN"/>
              </w:rPr>
              <w:t>网站、人力</w:t>
            </w:r>
            <w:r w:rsidRPr="00EA79EE">
              <w:rPr>
                <w:rFonts w:ascii="微软雅黑" w:eastAsia="微软雅黑" w:hAnsi="微软雅黑" w:cs="微软雅黑" w:hint="eastAsia"/>
                <w:color w:val="000000"/>
                <w:lang w:eastAsia="zh-CN"/>
              </w:rPr>
              <w:t>资</w:t>
            </w:r>
            <w:r w:rsidRPr="00EA79EE">
              <w:rPr>
                <w:rFonts w:ascii="MS Mincho" w:eastAsia="MS Mincho" w:hAnsi="MS Mincho" w:cs="MS Mincho" w:hint="eastAsia"/>
                <w:color w:val="000000"/>
                <w:lang w:eastAsia="zh-CN"/>
              </w:rPr>
              <w:t>源管理系</w:t>
            </w:r>
            <w:r w:rsidRPr="00EA79EE">
              <w:rPr>
                <w:rFonts w:ascii="微软雅黑" w:eastAsia="微软雅黑" w:hAnsi="微软雅黑" w:cs="微软雅黑" w:hint="eastAsia"/>
                <w:color w:val="000000"/>
                <w:lang w:eastAsia="zh-CN"/>
              </w:rPr>
              <w:t>统</w:t>
            </w:r>
            <w:r w:rsidRPr="00EA79EE">
              <w:rPr>
                <w:rFonts w:ascii="MS Mincho" w:eastAsia="MS Mincho" w:hAnsi="MS Mincho" w:cs="MS Mincho" w:hint="eastAsia"/>
                <w:color w:val="000000"/>
                <w:lang w:eastAsia="zh-CN"/>
              </w:rPr>
              <w:t>、企</w:t>
            </w:r>
            <w:r w:rsidRPr="00EA79EE">
              <w:rPr>
                <w:rFonts w:ascii="微软雅黑" w:eastAsia="微软雅黑" w:hAnsi="微软雅黑" w:cs="微软雅黑" w:hint="eastAsia"/>
                <w:color w:val="000000"/>
                <w:lang w:eastAsia="zh-CN"/>
              </w:rPr>
              <w:t>业</w:t>
            </w:r>
            <w:r w:rsidRPr="00EA79EE">
              <w:rPr>
                <w:rFonts w:ascii="MS Mincho" w:eastAsia="MS Mincho" w:hAnsi="MS Mincho" w:cs="MS Mincho" w:hint="eastAsia"/>
                <w:color w:val="000000"/>
                <w:lang w:eastAsia="zh-CN"/>
              </w:rPr>
              <w:t>商品管理系</w:t>
            </w:r>
            <w:r w:rsidRPr="00EA79EE">
              <w:rPr>
                <w:rFonts w:ascii="微软雅黑" w:eastAsia="微软雅黑" w:hAnsi="微软雅黑" w:cs="微软雅黑" w:hint="eastAsia"/>
                <w:color w:val="000000"/>
                <w:lang w:eastAsia="zh-CN"/>
              </w:rPr>
              <w:t>统</w:t>
            </w:r>
            <w:r w:rsidRPr="00EA79EE">
              <w:rPr>
                <w:rFonts w:ascii="MS Mincho" w:eastAsia="MS Mincho" w:hAnsi="MS Mincho" w:cs="MS Mincho" w:hint="eastAsia"/>
                <w:color w:val="000000"/>
                <w:lang w:eastAsia="zh-CN"/>
              </w:rPr>
              <w:t>、</w:t>
            </w:r>
            <w:r w:rsidRPr="00EA79EE">
              <w:rPr>
                <w:rFonts w:hint="eastAsia"/>
                <w:color w:val="000000"/>
                <w:lang w:eastAsia="zh-CN"/>
              </w:rPr>
              <w:t>BBS</w:t>
            </w:r>
            <w:r w:rsidRPr="00EA79EE">
              <w:rPr>
                <w:rFonts w:ascii="微软雅黑" w:eastAsia="微软雅黑" w:hAnsi="微软雅黑" w:cs="微软雅黑" w:hint="eastAsia"/>
                <w:color w:val="000000"/>
                <w:lang w:eastAsia="zh-CN"/>
              </w:rPr>
              <w:t>论坛</w:t>
            </w:r>
            <w:r w:rsidRPr="00EA79EE">
              <w:rPr>
                <w:rFonts w:ascii="MS Mincho" w:eastAsia="MS Mincho" w:hAnsi="MS Mincho" w:cs="MS Mincho" w:hint="eastAsia"/>
                <w:color w:val="000000"/>
                <w:lang w:eastAsia="zh-CN"/>
              </w:rPr>
              <w:t>等等。</w:t>
            </w:r>
          </w:p>
          <w:p w14:paraId="77400B62" w14:textId="77777777" w:rsidR="00EA79EE" w:rsidRPr="00EA79EE" w:rsidRDefault="00EA79EE" w:rsidP="00EA79EE">
            <w:pPr>
              <w:pStyle w:val="a9"/>
              <w:rPr>
                <w:lang w:eastAsia="zh-CN"/>
              </w:rPr>
            </w:pPr>
            <w:r w:rsidRPr="00EA79EE">
              <w:rPr>
                <w:rFonts w:hint="eastAsia"/>
                <w:lang w:eastAsia="zh-CN"/>
              </w:rPr>
              <w:t>二、要求</w:t>
            </w:r>
          </w:p>
          <w:p w14:paraId="6F01AECD" w14:textId="77777777" w:rsidR="00EA79EE" w:rsidRPr="00EA79EE" w:rsidRDefault="00EA79EE" w:rsidP="00EA79EE">
            <w:pPr>
              <w:pStyle w:val="a9"/>
              <w:rPr>
                <w:b/>
                <w:bCs/>
                <w:color w:val="000000"/>
                <w:lang w:eastAsia="zh-CN"/>
              </w:rPr>
            </w:pPr>
            <w:r w:rsidRPr="00EA79EE">
              <w:rPr>
                <w:rFonts w:hint="eastAsia"/>
                <w:b/>
                <w:bCs/>
                <w:color w:val="000000"/>
                <w:lang w:eastAsia="zh-CN"/>
              </w:rPr>
              <w:t>1</w:t>
            </w:r>
            <w:r w:rsidRPr="00EA79EE">
              <w:rPr>
                <w:rFonts w:hint="eastAsia"/>
                <w:b/>
                <w:bCs/>
                <w:color w:val="000000"/>
                <w:lang w:eastAsia="zh-CN"/>
              </w:rPr>
              <w:t>．</w:t>
            </w:r>
            <w:r w:rsidRPr="00EA79EE">
              <w:rPr>
                <w:rFonts w:ascii="微软雅黑" w:eastAsia="微软雅黑" w:hAnsi="微软雅黑" w:cs="微软雅黑" w:hint="eastAsia"/>
                <w:b/>
                <w:bCs/>
                <w:color w:val="000000"/>
                <w:lang w:eastAsia="zh-CN"/>
              </w:rPr>
              <w:t>团队</w:t>
            </w:r>
            <w:r w:rsidRPr="00EA79EE">
              <w:rPr>
                <w:rFonts w:ascii="MS Mincho" w:eastAsia="MS Mincho" w:hAnsi="MS Mincho" w:cs="MS Mincho" w:hint="eastAsia"/>
                <w:b/>
                <w:bCs/>
                <w:color w:val="000000"/>
                <w:lang w:eastAsia="zh-CN"/>
              </w:rPr>
              <w:t>工作遵循</w:t>
            </w:r>
            <w:r w:rsidRPr="00EA79EE">
              <w:rPr>
                <w:rFonts w:ascii="微软雅黑" w:eastAsia="微软雅黑" w:hAnsi="微软雅黑" w:cs="微软雅黑" w:hint="eastAsia"/>
                <w:b/>
                <w:bCs/>
                <w:color w:val="000000"/>
                <w:lang w:eastAsia="zh-CN"/>
              </w:rPr>
              <w:t>规</w:t>
            </w:r>
            <w:r w:rsidRPr="00EA79EE">
              <w:rPr>
                <w:rFonts w:ascii="MS Mincho" w:eastAsia="MS Mincho" w:hAnsi="MS Mincho" w:cs="MS Mincho" w:hint="eastAsia"/>
                <w:b/>
                <w:bCs/>
                <w:color w:val="000000"/>
                <w:lang w:eastAsia="zh-CN"/>
              </w:rPr>
              <w:t>范</w:t>
            </w:r>
          </w:p>
          <w:p w14:paraId="2E9BE696" w14:textId="77777777" w:rsidR="00EA79EE" w:rsidRPr="00EA79EE" w:rsidRDefault="00EA79EE" w:rsidP="00EA79EE">
            <w:pPr>
              <w:pStyle w:val="a9"/>
              <w:rPr>
                <w:color w:val="000000"/>
                <w:lang w:eastAsia="zh-CN"/>
              </w:rPr>
            </w:pPr>
            <w:r w:rsidRPr="00EA79EE">
              <w:rPr>
                <w:rFonts w:hint="eastAsia"/>
                <w:color w:val="000000"/>
                <w:lang w:eastAsia="zh-CN"/>
              </w:rPr>
              <w:t>（</w:t>
            </w:r>
            <w:r w:rsidRPr="00EA79EE">
              <w:rPr>
                <w:rFonts w:hint="eastAsia"/>
                <w:color w:val="000000"/>
                <w:lang w:eastAsia="zh-CN"/>
              </w:rPr>
              <w:t>1</w:t>
            </w:r>
            <w:r w:rsidRPr="00EA79EE">
              <w:rPr>
                <w:rFonts w:hint="eastAsia"/>
                <w:color w:val="000000"/>
                <w:lang w:eastAsia="zh-CN"/>
              </w:rPr>
              <w:t>）</w:t>
            </w:r>
            <w:r w:rsidRPr="00EA79EE">
              <w:rPr>
                <w:rFonts w:ascii="微软雅黑" w:eastAsia="微软雅黑" w:hAnsi="微软雅黑" w:cs="微软雅黑" w:hint="eastAsia"/>
                <w:color w:val="000000"/>
                <w:lang w:eastAsia="zh-CN"/>
              </w:rPr>
              <w:t>实训</w:t>
            </w:r>
            <w:r w:rsidRPr="00EA79EE">
              <w:rPr>
                <w:rFonts w:ascii="MS Mincho" w:eastAsia="MS Mincho" w:hAnsi="MS Mincho" w:cs="MS Mincho" w:hint="eastAsia"/>
                <w:color w:val="000000"/>
                <w:lang w:eastAsia="zh-CN"/>
              </w:rPr>
              <w:t>以小</w:t>
            </w:r>
            <w:r w:rsidRPr="00EA79EE">
              <w:rPr>
                <w:rFonts w:ascii="微软雅黑" w:eastAsia="微软雅黑" w:hAnsi="微软雅黑" w:cs="微软雅黑" w:hint="eastAsia"/>
                <w:color w:val="000000"/>
                <w:lang w:eastAsia="zh-CN"/>
              </w:rPr>
              <w:t>组为单</w:t>
            </w:r>
            <w:r w:rsidRPr="00EA79EE">
              <w:rPr>
                <w:rFonts w:ascii="MS Mincho" w:eastAsia="MS Mincho" w:hAnsi="MS Mincho" w:cs="MS Mincho" w:hint="eastAsia"/>
                <w:color w:val="000000"/>
                <w:lang w:eastAsia="zh-CN"/>
              </w:rPr>
              <w:t>位</w:t>
            </w:r>
            <w:r w:rsidRPr="00EA79EE">
              <w:rPr>
                <w:rFonts w:ascii="微软雅黑" w:eastAsia="微软雅黑" w:hAnsi="微软雅黑" w:cs="微软雅黑" w:hint="eastAsia"/>
                <w:color w:val="000000"/>
                <w:lang w:eastAsia="zh-CN"/>
              </w:rPr>
              <w:t>进</w:t>
            </w:r>
            <w:r w:rsidRPr="00EA79EE">
              <w:rPr>
                <w:rFonts w:ascii="MS Mincho" w:eastAsia="MS Mincho" w:hAnsi="MS Mincho" w:cs="MS Mincho" w:hint="eastAsia"/>
                <w:color w:val="000000"/>
                <w:lang w:eastAsia="zh-CN"/>
              </w:rPr>
              <w:t>行，每</w:t>
            </w:r>
            <w:r w:rsidRPr="00EA79EE">
              <w:rPr>
                <w:rFonts w:ascii="微软雅黑" w:eastAsia="微软雅黑" w:hAnsi="微软雅黑" w:cs="微软雅黑" w:hint="eastAsia"/>
                <w:color w:val="000000"/>
                <w:lang w:eastAsia="zh-CN"/>
              </w:rPr>
              <w:t>组</w:t>
            </w:r>
            <w:r w:rsidRPr="00EA79EE">
              <w:rPr>
                <w:rFonts w:ascii="MS Mincho" w:eastAsia="MS Mincho" w:hAnsi="MS Mincho" w:cs="MS Mincho" w:hint="eastAsia"/>
                <w:color w:val="000000"/>
                <w:lang w:eastAsia="zh-CN"/>
              </w:rPr>
              <w:t>学生各推荐</w:t>
            </w:r>
            <w:r w:rsidRPr="00EA79EE">
              <w:rPr>
                <w:rFonts w:hint="eastAsia"/>
                <w:color w:val="000000"/>
                <w:lang w:eastAsia="zh-CN"/>
              </w:rPr>
              <w:t>1</w:t>
            </w:r>
            <w:r w:rsidRPr="00EA79EE">
              <w:rPr>
                <w:rFonts w:hint="eastAsia"/>
                <w:color w:val="000000"/>
                <w:lang w:eastAsia="zh-CN"/>
              </w:rPr>
              <w:t>名</w:t>
            </w:r>
            <w:r w:rsidRPr="00EA79EE">
              <w:rPr>
                <w:rFonts w:ascii="微软雅黑" w:eastAsia="微软雅黑" w:hAnsi="微软雅黑" w:cs="微软雅黑" w:hint="eastAsia"/>
                <w:color w:val="000000"/>
                <w:lang w:eastAsia="zh-CN"/>
              </w:rPr>
              <w:t>组长</w:t>
            </w:r>
            <w:r w:rsidRPr="00EA79EE">
              <w:rPr>
                <w:rFonts w:ascii="MS Mincho" w:eastAsia="MS Mincho" w:hAnsi="MS Mincho" w:cs="MS Mincho" w:hint="eastAsia"/>
                <w:color w:val="000000"/>
                <w:lang w:eastAsia="zh-CN"/>
              </w:rPr>
              <w:t>，每天任</w:t>
            </w:r>
            <w:r w:rsidRPr="00EA79EE">
              <w:rPr>
                <w:rFonts w:ascii="微软雅黑" w:eastAsia="微软雅黑" w:hAnsi="微软雅黑" w:cs="微软雅黑" w:hint="eastAsia"/>
                <w:color w:val="000000"/>
                <w:lang w:eastAsia="zh-CN"/>
              </w:rPr>
              <w:t>务</w:t>
            </w:r>
            <w:r w:rsidRPr="00EA79EE">
              <w:rPr>
                <w:rFonts w:ascii="MS Mincho" w:eastAsia="MS Mincho" w:hAnsi="MS Mincho" w:cs="MS Mincho" w:hint="eastAsia"/>
                <w:color w:val="000000"/>
                <w:lang w:eastAsia="zh-CN"/>
              </w:rPr>
              <w:t>的分配均由</w:t>
            </w:r>
            <w:r w:rsidRPr="00EA79EE">
              <w:rPr>
                <w:rFonts w:ascii="微软雅黑" w:eastAsia="微软雅黑" w:hAnsi="微软雅黑" w:cs="微软雅黑" w:hint="eastAsia"/>
                <w:color w:val="000000"/>
                <w:lang w:eastAsia="zh-CN"/>
              </w:rPr>
              <w:t>组长组织进</w:t>
            </w:r>
            <w:r w:rsidRPr="00EA79EE">
              <w:rPr>
                <w:rFonts w:ascii="MS Mincho" w:eastAsia="MS Mincho" w:hAnsi="MS Mincho" w:cs="MS Mincho" w:hint="eastAsia"/>
                <w:color w:val="000000"/>
                <w:lang w:eastAsia="zh-CN"/>
              </w:rPr>
              <w:t>行，</w:t>
            </w:r>
            <w:r w:rsidRPr="00EA79EE">
              <w:rPr>
                <w:rFonts w:ascii="微软雅黑" w:eastAsia="微软雅黑" w:hAnsi="微软雅黑" w:cs="微软雅黑" w:hint="eastAsia"/>
                <w:color w:val="000000"/>
                <w:lang w:eastAsia="zh-CN"/>
              </w:rPr>
              <w:t>组员</w:t>
            </w:r>
            <w:r w:rsidRPr="00EA79EE">
              <w:rPr>
                <w:rFonts w:ascii="MS Mincho" w:eastAsia="MS Mincho" w:hAnsi="MS Mincho" w:cs="MS Mincho" w:hint="eastAsia"/>
                <w:color w:val="000000"/>
                <w:lang w:eastAsia="zh-CN"/>
              </w:rPr>
              <w:t>必</w:t>
            </w:r>
            <w:r w:rsidRPr="00EA79EE">
              <w:rPr>
                <w:rFonts w:ascii="微软雅黑" w:eastAsia="微软雅黑" w:hAnsi="微软雅黑" w:cs="微软雅黑" w:hint="eastAsia"/>
                <w:color w:val="000000"/>
                <w:lang w:eastAsia="zh-CN"/>
              </w:rPr>
              <w:t>须</w:t>
            </w:r>
            <w:r w:rsidRPr="00EA79EE">
              <w:rPr>
                <w:rFonts w:ascii="MS Mincho" w:eastAsia="MS Mincho" w:hAnsi="MS Mincho" w:cs="MS Mincho" w:hint="eastAsia"/>
                <w:color w:val="000000"/>
                <w:lang w:eastAsia="zh-CN"/>
              </w:rPr>
              <w:t>服从小</w:t>
            </w:r>
            <w:r w:rsidRPr="00EA79EE">
              <w:rPr>
                <w:rFonts w:ascii="微软雅黑" w:eastAsia="微软雅黑" w:hAnsi="微软雅黑" w:cs="微软雅黑" w:hint="eastAsia"/>
                <w:color w:val="000000"/>
                <w:lang w:eastAsia="zh-CN"/>
              </w:rPr>
              <w:t>组</w:t>
            </w:r>
            <w:r w:rsidRPr="00EA79EE">
              <w:rPr>
                <w:rFonts w:ascii="MS Mincho" w:eastAsia="MS Mincho" w:hAnsi="MS Mincho" w:cs="MS Mincho" w:hint="eastAsia"/>
                <w:color w:val="000000"/>
                <w:lang w:eastAsia="zh-CN"/>
              </w:rPr>
              <w:t>安排。</w:t>
            </w:r>
          </w:p>
          <w:p w14:paraId="2DE9C290" w14:textId="77777777" w:rsidR="00EA79EE" w:rsidRPr="00EA79EE" w:rsidRDefault="00EA79EE" w:rsidP="00EA79EE">
            <w:pPr>
              <w:pStyle w:val="a9"/>
              <w:rPr>
                <w:color w:val="000000"/>
                <w:lang w:eastAsia="zh-CN"/>
              </w:rPr>
            </w:pPr>
            <w:r w:rsidRPr="00EA79EE">
              <w:rPr>
                <w:rFonts w:hint="eastAsia"/>
                <w:color w:val="000000"/>
                <w:lang w:eastAsia="zh-CN"/>
              </w:rPr>
              <w:t>（</w:t>
            </w:r>
            <w:r w:rsidRPr="00EA79EE">
              <w:rPr>
                <w:rFonts w:hint="eastAsia"/>
                <w:color w:val="000000"/>
                <w:lang w:eastAsia="zh-CN"/>
              </w:rPr>
              <w:t>2</w:t>
            </w:r>
            <w:r w:rsidRPr="00EA79EE">
              <w:rPr>
                <w:rFonts w:hint="eastAsia"/>
                <w:color w:val="000000"/>
                <w:lang w:eastAsia="zh-CN"/>
              </w:rPr>
              <w:t>）关心每个小</w:t>
            </w:r>
            <w:r w:rsidRPr="00EA79EE">
              <w:rPr>
                <w:rFonts w:ascii="微软雅黑" w:eastAsia="微软雅黑" w:hAnsi="微软雅黑" w:cs="微软雅黑" w:hint="eastAsia"/>
                <w:color w:val="000000"/>
                <w:lang w:eastAsia="zh-CN"/>
              </w:rPr>
              <w:t>组</w:t>
            </w:r>
            <w:r w:rsidRPr="00EA79EE">
              <w:rPr>
                <w:rFonts w:ascii="MS Mincho" w:eastAsia="MS Mincho" w:hAnsi="MS Mincho" w:cs="MS Mincho" w:hint="eastAsia"/>
                <w:color w:val="000000"/>
                <w:lang w:eastAsia="zh-CN"/>
              </w:rPr>
              <w:t>整体工作的</w:t>
            </w:r>
            <w:r w:rsidRPr="00EA79EE">
              <w:rPr>
                <w:rFonts w:ascii="微软雅黑" w:eastAsia="微软雅黑" w:hAnsi="微软雅黑" w:cs="微软雅黑" w:hint="eastAsia"/>
                <w:color w:val="000000"/>
                <w:lang w:eastAsia="zh-CN"/>
              </w:rPr>
              <w:t>进</w:t>
            </w:r>
            <w:r w:rsidRPr="00EA79EE">
              <w:rPr>
                <w:rFonts w:ascii="MS Mincho" w:eastAsia="MS Mincho" w:hAnsi="MS Mincho" w:cs="MS Mincho" w:hint="eastAsia"/>
                <w:color w:val="000000"/>
                <w:lang w:eastAsia="zh-CN"/>
              </w:rPr>
              <w:t>展，及</w:t>
            </w:r>
            <w:r w:rsidRPr="00EA79EE">
              <w:rPr>
                <w:rFonts w:ascii="微软雅黑" w:eastAsia="微软雅黑" w:hAnsi="微软雅黑" w:cs="微软雅黑" w:hint="eastAsia"/>
                <w:color w:val="000000"/>
                <w:lang w:eastAsia="zh-CN"/>
              </w:rPr>
              <w:t>时</w:t>
            </w:r>
            <w:r w:rsidRPr="00EA79EE">
              <w:rPr>
                <w:rFonts w:ascii="MS Mincho" w:eastAsia="MS Mincho" w:hAnsi="MS Mincho" w:cs="MS Mincho" w:hint="eastAsia"/>
                <w:color w:val="000000"/>
                <w:lang w:eastAsia="zh-CN"/>
              </w:rPr>
              <w:t>配合</w:t>
            </w:r>
            <w:r w:rsidRPr="00EA79EE">
              <w:rPr>
                <w:rFonts w:ascii="微软雅黑" w:eastAsia="微软雅黑" w:hAnsi="微软雅黑" w:cs="微软雅黑" w:hint="eastAsia"/>
                <w:color w:val="000000"/>
                <w:lang w:eastAsia="zh-CN"/>
              </w:rPr>
              <w:t>组</w:t>
            </w:r>
            <w:r w:rsidRPr="00EA79EE">
              <w:rPr>
                <w:rFonts w:ascii="MS Mincho" w:eastAsia="MS Mincho" w:hAnsi="MS Mincho" w:cs="MS Mincho" w:hint="eastAsia"/>
                <w:color w:val="000000"/>
                <w:lang w:eastAsia="zh-CN"/>
              </w:rPr>
              <w:t>内其它成</w:t>
            </w:r>
            <w:r w:rsidRPr="00EA79EE">
              <w:rPr>
                <w:rFonts w:ascii="微软雅黑" w:eastAsia="微软雅黑" w:hAnsi="微软雅黑" w:cs="微软雅黑" w:hint="eastAsia"/>
                <w:color w:val="000000"/>
                <w:lang w:eastAsia="zh-CN"/>
              </w:rPr>
              <w:t>员</w:t>
            </w:r>
            <w:r w:rsidRPr="00EA79EE">
              <w:rPr>
                <w:rFonts w:ascii="MS Mincho" w:eastAsia="MS Mincho" w:hAnsi="MS Mincho" w:cs="MS Mincho" w:hint="eastAsia"/>
                <w:color w:val="000000"/>
                <w:lang w:eastAsia="zh-CN"/>
              </w:rPr>
              <w:t>的工作，做到全</w:t>
            </w:r>
            <w:r w:rsidRPr="00EA79EE">
              <w:rPr>
                <w:rFonts w:ascii="微软雅黑" w:eastAsia="微软雅黑" w:hAnsi="微软雅黑" w:cs="微软雅黑" w:hint="eastAsia"/>
                <w:color w:val="000000"/>
                <w:lang w:eastAsia="zh-CN"/>
              </w:rPr>
              <w:t>组</w:t>
            </w:r>
            <w:r w:rsidRPr="00EA79EE">
              <w:rPr>
                <w:rFonts w:ascii="MS Mincho" w:eastAsia="MS Mincho" w:hAnsi="MS Mincho" w:cs="MS Mincho" w:hint="eastAsia"/>
                <w:color w:val="000000"/>
                <w:lang w:eastAsia="zh-CN"/>
              </w:rPr>
              <w:t>工作</w:t>
            </w:r>
            <w:r w:rsidRPr="00EA79EE">
              <w:rPr>
                <w:rFonts w:ascii="微软雅黑" w:eastAsia="微软雅黑" w:hAnsi="微软雅黑" w:cs="微软雅黑" w:hint="eastAsia"/>
                <w:color w:val="000000"/>
                <w:lang w:eastAsia="zh-CN"/>
              </w:rPr>
              <w:t>协</w:t>
            </w:r>
            <w:r w:rsidRPr="00EA79EE">
              <w:rPr>
                <w:rFonts w:ascii="MS Mincho" w:eastAsia="MS Mincho" w:hAnsi="MS Mincho" w:cs="MS Mincho" w:hint="eastAsia"/>
                <w:color w:val="000000"/>
                <w:lang w:eastAsia="zh-CN"/>
              </w:rPr>
              <w:t>作有序。</w:t>
            </w:r>
          </w:p>
          <w:p w14:paraId="7BD9DF62" w14:textId="77777777" w:rsidR="00EA79EE" w:rsidRPr="00EA79EE" w:rsidRDefault="00EA79EE" w:rsidP="00EA79EE">
            <w:pPr>
              <w:pStyle w:val="a9"/>
              <w:rPr>
                <w:color w:val="000000"/>
                <w:lang w:eastAsia="zh-CN"/>
              </w:rPr>
            </w:pPr>
            <w:r w:rsidRPr="00EA79EE">
              <w:rPr>
                <w:rFonts w:hint="eastAsia"/>
                <w:color w:val="000000"/>
                <w:lang w:eastAsia="zh-CN"/>
              </w:rPr>
              <w:t>（</w:t>
            </w:r>
            <w:r w:rsidRPr="00EA79EE">
              <w:rPr>
                <w:rFonts w:hint="eastAsia"/>
                <w:color w:val="000000"/>
                <w:lang w:eastAsia="zh-CN"/>
              </w:rPr>
              <w:t>3</w:t>
            </w:r>
            <w:r w:rsidRPr="00EA79EE">
              <w:rPr>
                <w:rFonts w:hint="eastAsia"/>
                <w:color w:val="000000"/>
                <w:lang w:eastAsia="zh-CN"/>
              </w:rPr>
              <w:t>）注意工作</w:t>
            </w:r>
            <w:r w:rsidRPr="00EA79EE">
              <w:rPr>
                <w:rFonts w:ascii="微软雅黑" w:eastAsia="微软雅黑" w:hAnsi="微软雅黑" w:cs="微软雅黑" w:hint="eastAsia"/>
                <w:color w:val="000000"/>
                <w:lang w:eastAsia="zh-CN"/>
              </w:rPr>
              <w:t>过</w:t>
            </w:r>
            <w:r w:rsidRPr="00EA79EE">
              <w:rPr>
                <w:rFonts w:ascii="MS Mincho" w:eastAsia="MS Mincho" w:hAnsi="MS Mincho" w:cs="MS Mincho" w:hint="eastAsia"/>
                <w:color w:val="000000"/>
                <w:lang w:eastAsia="zh-CN"/>
              </w:rPr>
              <w:t>程的充分交流。</w:t>
            </w:r>
          </w:p>
          <w:p w14:paraId="705BA0F8" w14:textId="77777777" w:rsidR="00EA79EE" w:rsidRPr="00EA79EE" w:rsidRDefault="00EA79EE" w:rsidP="00EA79EE">
            <w:pPr>
              <w:pStyle w:val="a9"/>
              <w:rPr>
                <w:b/>
                <w:bCs/>
                <w:color w:val="000000"/>
                <w:lang w:eastAsia="zh-CN"/>
              </w:rPr>
            </w:pPr>
            <w:r w:rsidRPr="00EA79EE">
              <w:rPr>
                <w:rFonts w:hint="eastAsia"/>
                <w:b/>
                <w:bCs/>
                <w:color w:val="000000"/>
                <w:lang w:eastAsia="zh-CN"/>
              </w:rPr>
              <w:t>2</w:t>
            </w:r>
            <w:r w:rsidRPr="00EA79EE">
              <w:rPr>
                <w:rFonts w:hint="eastAsia"/>
                <w:b/>
                <w:bCs/>
                <w:color w:val="000000"/>
                <w:lang w:eastAsia="zh-CN"/>
              </w:rPr>
              <w:t>．</w:t>
            </w:r>
            <w:r w:rsidRPr="00EA79EE">
              <w:rPr>
                <w:rFonts w:ascii="微软雅黑" w:eastAsia="微软雅黑" w:hAnsi="微软雅黑" w:cs="微软雅黑" w:hint="eastAsia"/>
                <w:b/>
                <w:bCs/>
                <w:color w:val="000000"/>
                <w:lang w:eastAsia="zh-CN"/>
              </w:rPr>
              <w:t>现场</w:t>
            </w:r>
            <w:r w:rsidRPr="00EA79EE">
              <w:rPr>
                <w:rFonts w:ascii="MS Mincho" w:eastAsia="MS Mincho" w:hAnsi="MS Mincho" w:cs="MS Mincho" w:hint="eastAsia"/>
                <w:b/>
                <w:bCs/>
                <w:color w:val="000000"/>
                <w:lang w:eastAsia="zh-CN"/>
              </w:rPr>
              <w:t>管理要求</w:t>
            </w:r>
          </w:p>
          <w:p w14:paraId="063B395E" w14:textId="77777777" w:rsidR="00EA79EE" w:rsidRPr="00EA79EE" w:rsidRDefault="00EA79EE" w:rsidP="00EA79EE">
            <w:pPr>
              <w:pStyle w:val="a9"/>
              <w:rPr>
                <w:color w:val="000000"/>
                <w:lang w:eastAsia="zh-CN"/>
              </w:rPr>
            </w:pPr>
            <w:r w:rsidRPr="00EA79EE">
              <w:rPr>
                <w:rFonts w:hint="eastAsia"/>
                <w:color w:val="000000"/>
                <w:lang w:eastAsia="zh-CN"/>
              </w:rPr>
              <w:t>（</w:t>
            </w:r>
            <w:r w:rsidRPr="00EA79EE">
              <w:rPr>
                <w:rFonts w:hint="eastAsia"/>
                <w:color w:val="000000"/>
                <w:lang w:eastAsia="zh-CN"/>
              </w:rPr>
              <w:t>1</w:t>
            </w:r>
            <w:r w:rsidRPr="00EA79EE">
              <w:rPr>
                <w:rFonts w:hint="eastAsia"/>
                <w:color w:val="000000"/>
                <w:lang w:eastAsia="zh-CN"/>
              </w:rPr>
              <w:t>）每个学生小</w:t>
            </w:r>
            <w:r w:rsidRPr="00EA79EE">
              <w:rPr>
                <w:rFonts w:ascii="微软雅黑" w:eastAsia="微软雅黑" w:hAnsi="微软雅黑" w:cs="微软雅黑" w:hint="eastAsia"/>
                <w:color w:val="000000"/>
                <w:lang w:eastAsia="zh-CN"/>
              </w:rPr>
              <w:t>组</w:t>
            </w:r>
            <w:r w:rsidRPr="00EA79EE">
              <w:rPr>
                <w:rFonts w:ascii="MS Mincho" w:eastAsia="MS Mincho" w:hAnsi="MS Mincho" w:cs="MS Mincho" w:hint="eastAsia"/>
                <w:color w:val="000000"/>
                <w:lang w:eastAsia="zh-CN"/>
              </w:rPr>
              <w:t>安排</w:t>
            </w:r>
            <w:r w:rsidRPr="00EA79EE">
              <w:rPr>
                <w:rFonts w:ascii="微软雅黑" w:eastAsia="微软雅黑" w:hAnsi="微软雅黑" w:cs="微软雅黑" w:hint="eastAsia"/>
                <w:color w:val="000000"/>
                <w:lang w:eastAsia="zh-CN"/>
              </w:rPr>
              <w:t>轮值</w:t>
            </w:r>
            <w:r w:rsidRPr="00EA79EE">
              <w:rPr>
                <w:rFonts w:ascii="MS Mincho" w:eastAsia="MS Mincho" w:hAnsi="MS Mincho" w:cs="MS Mincho" w:hint="eastAsia"/>
                <w:color w:val="000000"/>
                <w:lang w:eastAsia="zh-CN"/>
              </w:rPr>
              <w:t>担任安全</w:t>
            </w:r>
            <w:r w:rsidRPr="00EA79EE">
              <w:rPr>
                <w:rFonts w:ascii="微软雅黑" w:eastAsia="微软雅黑" w:hAnsi="微软雅黑" w:cs="微软雅黑" w:hint="eastAsia"/>
                <w:color w:val="000000"/>
                <w:lang w:eastAsia="zh-CN"/>
              </w:rPr>
              <w:t>员</w:t>
            </w:r>
            <w:r w:rsidRPr="00EA79EE">
              <w:rPr>
                <w:rFonts w:ascii="MS Mincho" w:eastAsia="MS Mincho" w:hAnsi="MS Mincho" w:cs="MS Mincho" w:hint="eastAsia"/>
                <w:color w:val="000000"/>
                <w:lang w:eastAsia="zh-CN"/>
              </w:rPr>
              <w:t>，</w:t>
            </w:r>
            <w:r w:rsidRPr="00EA79EE">
              <w:rPr>
                <w:rFonts w:ascii="微软雅黑" w:eastAsia="微软雅黑" w:hAnsi="微软雅黑" w:cs="微软雅黑" w:hint="eastAsia"/>
                <w:color w:val="000000"/>
                <w:lang w:eastAsia="zh-CN"/>
              </w:rPr>
              <w:t>负责</w:t>
            </w:r>
            <w:r w:rsidRPr="00EA79EE">
              <w:rPr>
                <w:rFonts w:ascii="MS Mincho" w:eastAsia="MS Mincho" w:hAnsi="MS Mincho" w:cs="MS Mincho" w:hint="eastAsia"/>
                <w:color w:val="000000"/>
                <w:lang w:eastAsia="zh-CN"/>
              </w:rPr>
              <w:t>每天</w:t>
            </w:r>
            <w:r w:rsidRPr="00EA79EE">
              <w:rPr>
                <w:rFonts w:ascii="微软雅黑" w:eastAsia="微软雅黑" w:hAnsi="微软雅黑" w:cs="微软雅黑" w:hint="eastAsia"/>
                <w:color w:val="000000"/>
                <w:lang w:eastAsia="zh-CN"/>
              </w:rPr>
              <w:t>实训</w:t>
            </w:r>
            <w:r w:rsidRPr="00EA79EE">
              <w:rPr>
                <w:rFonts w:ascii="MS Mincho" w:eastAsia="MS Mincho" w:hAnsi="MS Mincho" w:cs="MS Mincho" w:hint="eastAsia"/>
                <w:color w:val="000000"/>
                <w:lang w:eastAsia="zh-CN"/>
              </w:rPr>
              <w:t>室的</w:t>
            </w:r>
            <w:r w:rsidRPr="00EA79EE">
              <w:rPr>
                <w:rFonts w:ascii="微软雅黑" w:eastAsia="微软雅黑" w:hAnsi="微软雅黑" w:cs="微软雅黑" w:hint="eastAsia"/>
                <w:color w:val="000000"/>
                <w:lang w:eastAsia="zh-CN"/>
              </w:rPr>
              <w:t>电脑检查</w:t>
            </w:r>
            <w:r w:rsidRPr="00EA79EE">
              <w:rPr>
                <w:rFonts w:ascii="MS Mincho" w:eastAsia="MS Mincho" w:hAnsi="MS Mincho" w:cs="MS Mincho" w:hint="eastAsia"/>
                <w:color w:val="000000"/>
                <w:lang w:eastAsia="zh-CN"/>
              </w:rPr>
              <w:t>和关</w:t>
            </w:r>
            <w:r w:rsidRPr="00EA79EE">
              <w:rPr>
                <w:rFonts w:ascii="微软雅黑" w:eastAsia="微软雅黑" w:hAnsi="微软雅黑" w:cs="微软雅黑" w:hint="eastAsia"/>
                <w:color w:val="000000"/>
                <w:lang w:eastAsia="zh-CN"/>
              </w:rPr>
              <w:t>闭电</w:t>
            </w:r>
            <w:r w:rsidRPr="00EA79EE">
              <w:rPr>
                <w:rFonts w:ascii="MS Mincho" w:eastAsia="MS Mincho" w:hAnsi="MS Mincho" w:cs="MS Mincho" w:hint="eastAsia"/>
                <w:color w:val="000000"/>
                <w:lang w:eastAsia="zh-CN"/>
              </w:rPr>
              <w:t>源，以及工作</w:t>
            </w:r>
            <w:r w:rsidRPr="00EA79EE">
              <w:rPr>
                <w:rFonts w:ascii="微软雅黑" w:eastAsia="微软雅黑" w:hAnsi="微软雅黑" w:cs="微软雅黑" w:hint="eastAsia"/>
                <w:color w:val="000000"/>
                <w:lang w:eastAsia="zh-CN"/>
              </w:rPr>
              <w:t>场</w:t>
            </w:r>
            <w:r w:rsidRPr="00EA79EE">
              <w:rPr>
                <w:rFonts w:ascii="MS Mincho" w:eastAsia="MS Mincho" w:hAnsi="MS Mincho" w:cs="MS Mincho" w:hint="eastAsia"/>
                <w:color w:val="000000"/>
                <w:lang w:eastAsia="zh-CN"/>
              </w:rPr>
              <w:t>所中的安全</w:t>
            </w:r>
            <w:r w:rsidRPr="00EA79EE">
              <w:rPr>
                <w:rFonts w:ascii="微软雅黑" w:eastAsia="微软雅黑" w:hAnsi="微软雅黑" w:cs="微软雅黑" w:hint="eastAsia"/>
                <w:color w:val="000000"/>
                <w:lang w:eastAsia="zh-CN"/>
              </w:rPr>
              <w:t>问题</w:t>
            </w:r>
            <w:r w:rsidRPr="00EA79EE">
              <w:rPr>
                <w:rFonts w:ascii="MS Mincho" w:eastAsia="MS Mincho" w:hAnsi="MS Mincho" w:cs="MS Mincho" w:hint="eastAsia"/>
                <w:color w:val="000000"/>
                <w:lang w:eastAsia="zh-CN"/>
              </w:rPr>
              <w:t>。</w:t>
            </w:r>
          </w:p>
          <w:p w14:paraId="29147496" w14:textId="77777777" w:rsidR="00EA79EE" w:rsidRPr="00EA79EE" w:rsidRDefault="00EA79EE" w:rsidP="00EA79EE">
            <w:pPr>
              <w:pStyle w:val="a9"/>
              <w:rPr>
                <w:color w:val="000000"/>
                <w:lang w:eastAsia="zh-CN"/>
              </w:rPr>
            </w:pPr>
            <w:r w:rsidRPr="00EA79EE">
              <w:rPr>
                <w:rFonts w:hint="eastAsia"/>
                <w:color w:val="000000"/>
                <w:lang w:eastAsia="zh-CN"/>
              </w:rPr>
              <w:t>（</w:t>
            </w:r>
            <w:r w:rsidRPr="00EA79EE">
              <w:rPr>
                <w:rFonts w:hint="eastAsia"/>
                <w:color w:val="000000"/>
                <w:lang w:eastAsia="zh-CN"/>
              </w:rPr>
              <w:t>2</w:t>
            </w:r>
            <w:r w:rsidRPr="00EA79EE">
              <w:rPr>
                <w:rFonts w:hint="eastAsia"/>
                <w:color w:val="000000"/>
                <w:lang w:eastAsia="zh-CN"/>
              </w:rPr>
              <w:t>）每天学生离开工作</w:t>
            </w:r>
            <w:r w:rsidRPr="00EA79EE">
              <w:rPr>
                <w:rFonts w:ascii="微软雅黑" w:eastAsia="微软雅黑" w:hAnsi="微软雅黑" w:cs="微软雅黑" w:hint="eastAsia"/>
                <w:color w:val="000000"/>
                <w:lang w:eastAsia="zh-CN"/>
              </w:rPr>
              <w:t>场</w:t>
            </w:r>
            <w:r w:rsidRPr="00EA79EE">
              <w:rPr>
                <w:rFonts w:ascii="MS Mincho" w:eastAsia="MS Mincho" w:hAnsi="MS Mincho" w:cs="MS Mincho" w:hint="eastAsia"/>
                <w:color w:val="000000"/>
                <w:lang w:eastAsia="zh-CN"/>
              </w:rPr>
              <w:t>所必</w:t>
            </w:r>
            <w:r w:rsidRPr="00EA79EE">
              <w:rPr>
                <w:rFonts w:ascii="微软雅黑" w:eastAsia="微软雅黑" w:hAnsi="微软雅黑" w:cs="微软雅黑" w:hint="eastAsia"/>
                <w:color w:val="000000"/>
                <w:lang w:eastAsia="zh-CN"/>
              </w:rPr>
              <w:t>须</w:t>
            </w:r>
            <w:r w:rsidRPr="00EA79EE">
              <w:rPr>
                <w:rFonts w:ascii="MS Mincho" w:eastAsia="MS Mincho" w:hAnsi="MS Mincho" w:cs="MS Mincho" w:hint="eastAsia"/>
                <w:color w:val="000000"/>
                <w:lang w:eastAsia="zh-CN"/>
              </w:rPr>
              <w:t>打</w:t>
            </w:r>
            <w:r w:rsidRPr="00EA79EE">
              <w:rPr>
                <w:rFonts w:ascii="微软雅黑" w:eastAsia="微软雅黑" w:hAnsi="微软雅黑" w:cs="微软雅黑" w:hint="eastAsia"/>
                <w:color w:val="000000"/>
                <w:lang w:eastAsia="zh-CN"/>
              </w:rPr>
              <w:t>扫环</w:t>
            </w:r>
            <w:r w:rsidRPr="00EA79EE">
              <w:rPr>
                <w:rFonts w:ascii="MS Mincho" w:eastAsia="MS Mincho" w:hAnsi="MS Mincho" w:cs="MS Mincho" w:hint="eastAsia"/>
                <w:color w:val="000000"/>
                <w:lang w:eastAsia="zh-CN"/>
              </w:rPr>
              <w:t>境</w:t>
            </w:r>
            <w:r w:rsidRPr="00EA79EE">
              <w:rPr>
                <w:rFonts w:ascii="微软雅黑" w:eastAsia="微软雅黑" w:hAnsi="微软雅黑" w:cs="微软雅黑" w:hint="eastAsia"/>
                <w:color w:val="000000"/>
                <w:lang w:eastAsia="zh-CN"/>
              </w:rPr>
              <w:t>卫</w:t>
            </w:r>
            <w:r w:rsidRPr="00EA79EE">
              <w:rPr>
                <w:rFonts w:ascii="MS Mincho" w:eastAsia="MS Mincho" w:hAnsi="MS Mincho" w:cs="MS Mincho" w:hint="eastAsia"/>
                <w:color w:val="000000"/>
                <w:lang w:eastAsia="zh-CN"/>
              </w:rPr>
              <w:t>生，地面、桌面、抽</w:t>
            </w:r>
            <w:r w:rsidRPr="00EA79EE">
              <w:rPr>
                <w:rFonts w:ascii="微软雅黑" w:eastAsia="微软雅黑" w:hAnsi="微软雅黑" w:cs="微软雅黑" w:hint="eastAsia"/>
                <w:color w:val="000000"/>
                <w:lang w:eastAsia="zh-CN"/>
              </w:rPr>
              <w:t>屉</w:t>
            </w:r>
            <w:r w:rsidRPr="00EA79EE">
              <w:rPr>
                <w:rFonts w:ascii="MS Mincho" w:eastAsia="MS Mincho" w:hAnsi="MS Mincho" w:cs="MS Mincho" w:hint="eastAsia"/>
                <w:color w:val="000000"/>
                <w:lang w:eastAsia="zh-CN"/>
              </w:rPr>
              <w:t>里都要打</w:t>
            </w:r>
            <w:r w:rsidRPr="00EA79EE">
              <w:rPr>
                <w:rFonts w:ascii="微软雅黑" w:eastAsia="微软雅黑" w:hAnsi="微软雅黑" w:cs="微软雅黑" w:hint="eastAsia"/>
                <w:color w:val="000000"/>
                <w:lang w:eastAsia="zh-CN"/>
              </w:rPr>
              <w:t>扫</w:t>
            </w:r>
            <w:r w:rsidRPr="00EA79EE">
              <w:rPr>
                <w:rFonts w:ascii="MS Mincho" w:eastAsia="MS Mincho" w:hAnsi="MS Mincho" w:cs="MS Mincho" w:hint="eastAsia"/>
                <w:color w:val="000000"/>
                <w:lang w:eastAsia="zh-CN"/>
              </w:rPr>
              <w:t>干</w:t>
            </w:r>
            <w:r w:rsidRPr="00EA79EE">
              <w:rPr>
                <w:rFonts w:ascii="微软雅黑" w:eastAsia="微软雅黑" w:hAnsi="微软雅黑" w:cs="微软雅黑" w:hint="eastAsia"/>
                <w:color w:val="000000"/>
                <w:lang w:eastAsia="zh-CN"/>
              </w:rPr>
              <w:t>净</w:t>
            </w:r>
            <w:r w:rsidRPr="00EA79EE">
              <w:rPr>
                <w:rFonts w:ascii="MS Mincho" w:eastAsia="MS Mincho" w:hAnsi="MS Mincho" w:cs="MS Mincho" w:hint="eastAsia"/>
                <w:color w:val="000000"/>
                <w:lang w:eastAsia="zh-CN"/>
              </w:rPr>
              <w:t>并保持整</w:t>
            </w:r>
            <w:r w:rsidRPr="00EA79EE">
              <w:rPr>
                <w:rFonts w:ascii="微软雅黑" w:eastAsia="微软雅黑" w:hAnsi="微软雅黑" w:cs="微软雅黑" w:hint="eastAsia"/>
                <w:color w:val="000000"/>
                <w:lang w:eastAsia="zh-CN"/>
              </w:rPr>
              <w:t>洁</w:t>
            </w:r>
            <w:r w:rsidRPr="00EA79EE">
              <w:rPr>
                <w:rFonts w:ascii="MS Mincho" w:eastAsia="MS Mincho" w:hAnsi="MS Mincho" w:cs="MS Mincho" w:hint="eastAsia"/>
                <w:color w:val="000000"/>
                <w:lang w:eastAsia="zh-CN"/>
              </w:rPr>
              <w:t>。工作</w:t>
            </w:r>
            <w:r w:rsidRPr="00EA79EE">
              <w:rPr>
                <w:rFonts w:ascii="微软雅黑" w:eastAsia="微软雅黑" w:hAnsi="微软雅黑" w:cs="微软雅黑" w:hint="eastAsia"/>
                <w:color w:val="000000"/>
                <w:lang w:eastAsia="zh-CN"/>
              </w:rPr>
              <w:t>时间</w:t>
            </w:r>
            <w:r w:rsidRPr="00EA79EE">
              <w:rPr>
                <w:rFonts w:ascii="MS Mincho" w:eastAsia="MS Mincho" w:hAnsi="MS Mincho" w:cs="MS Mincho" w:hint="eastAsia"/>
                <w:color w:val="000000"/>
                <w:lang w:eastAsia="zh-CN"/>
              </w:rPr>
              <w:t>不得吃</w:t>
            </w:r>
            <w:r w:rsidRPr="00EA79EE">
              <w:rPr>
                <w:rFonts w:ascii="微软雅黑" w:eastAsia="微软雅黑" w:hAnsi="微软雅黑" w:cs="微软雅黑" w:hint="eastAsia"/>
                <w:color w:val="000000"/>
                <w:lang w:eastAsia="zh-CN"/>
              </w:rPr>
              <w:t>东</w:t>
            </w:r>
            <w:r w:rsidRPr="00EA79EE">
              <w:rPr>
                <w:rFonts w:ascii="MS Mincho" w:eastAsia="MS Mincho" w:hAnsi="MS Mincho" w:cs="MS Mincho" w:hint="eastAsia"/>
                <w:color w:val="000000"/>
                <w:lang w:eastAsia="zh-CN"/>
              </w:rPr>
              <w:t>西。</w:t>
            </w:r>
          </w:p>
          <w:p w14:paraId="10C96321" w14:textId="77777777" w:rsidR="00EA79EE" w:rsidRPr="00EA79EE" w:rsidRDefault="00EA79EE" w:rsidP="00EA79EE">
            <w:pPr>
              <w:pStyle w:val="a9"/>
              <w:rPr>
                <w:color w:val="000000"/>
                <w:lang w:eastAsia="zh-CN"/>
              </w:rPr>
            </w:pPr>
            <w:r w:rsidRPr="00EA79EE">
              <w:rPr>
                <w:rFonts w:hint="eastAsia"/>
                <w:color w:val="000000"/>
                <w:lang w:eastAsia="zh-CN"/>
              </w:rPr>
              <w:t>（</w:t>
            </w:r>
            <w:r w:rsidRPr="00EA79EE">
              <w:rPr>
                <w:rFonts w:hint="eastAsia"/>
                <w:color w:val="000000"/>
                <w:lang w:eastAsia="zh-CN"/>
              </w:rPr>
              <w:t>3</w:t>
            </w:r>
            <w:r w:rsidRPr="00EA79EE">
              <w:rPr>
                <w:rFonts w:hint="eastAsia"/>
                <w:color w:val="000000"/>
                <w:lang w:eastAsia="zh-CN"/>
              </w:rPr>
              <w:t>）按照企</w:t>
            </w:r>
            <w:r w:rsidRPr="00EA79EE">
              <w:rPr>
                <w:rFonts w:ascii="微软雅黑" w:eastAsia="微软雅黑" w:hAnsi="微软雅黑" w:cs="微软雅黑" w:hint="eastAsia"/>
                <w:color w:val="000000"/>
                <w:lang w:eastAsia="zh-CN"/>
              </w:rPr>
              <w:t>业</w:t>
            </w:r>
            <w:r w:rsidRPr="00EA79EE">
              <w:rPr>
                <w:rFonts w:ascii="MS Mincho" w:eastAsia="MS Mincho" w:hAnsi="MS Mincho" w:cs="MS Mincho" w:hint="eastAsia"/>
                <w:color w:val="000000"/>
                <w:lang w:eastAsia="zh-CN"/>
              </w:rPr>
              <w:t>工作</w:t>
            </w:r>
            <w:r w:rsidRPr="00EA79EE">
              <w:rPr>
                <w:rFonts w:ascii="微软雅黑" w:eastAsia="微软雅黑" w:hAnsi="微软雅黑" w:cs="微软雅黑" w:hint="eastAsia"/>
                <w:color w:val="000000"/>
                <w:lang w:eastAsia="zh-CN"/>
              </w:rPr>
              <w:t>现场</w:t>
            </w:r>
            <w:r w:rsidRPr="00EA79EE">
              <w:rPr>
                <w:rFonts w:ascii="MS Mincho" w:eastAsia="MS Mincho" w:hAnsi="MS Mincho" w:cs="MS Mincho" w:hint="eastAsia"/>
                <w:color w:val="000000"/>
                <w:lang w:eastAsia="zh-CN"/>
              </w:rPr>
              <w:t>要求</w:t>
            </w:r>
            <w:r w:rsidRPr="00EA79EE">
              <w:rPr>
                <w:rFonts w:ascii="微软雅黑" w:eastAsia="微软雅黑" w:hAnsi="微软雅黑" w:cs="微软雅黑" w:hint="eastAsia"/>
                <w:color w:val="000000"/>
                <w:lang w:eastAsia="zh-CN"/>
              </w:rPr>
              <w:t>规</w:t>
            </w:r>
            <w:r w:rsidRPr="00EA79EE">
              <w:rPr>
                <w:rFonts w:ascii="MS Mincho" w:eastAsia="MS Mincho" w:hAnsi="MS Mincho" w:cs="MS Mincho" w:hint="eastAsia"/>
                <w:color w:val="000000"/>
                <w:lang w:eastAsia="zh-CN"/>
              </w:rPr>
              <w:t>范学生的言行行</w:t>
            </w:r>
            <w:r w:rsidRPr="00EA79EE">
              <w:rPr>
                <w:rFonts w:ascii="微软雅黑" w:eastAsia="微软雅黑" w:hAnsi="微软雅黑" w:cs="微软雅黑" w:hint="eastAsia"/>
                <w:color w:val="000000"/>
                <w:lang w:eastAsia="zh-CN"/>
              </w:rPr>
              <w:t>为</w:t>
            </w:r>
            <w:r w:rsidRPr="00EA79EE">
              <w:rPr>
                <w:rFonts w:ascii="MS Mincho" w:eastAsia="MS Mincho" w:hAnsi="MS Mincho" w:cs="MS Mincho" w:hint="eastAsia"/>
                <w:color w:val="000000"/>
                <w:lang w:eastAsia="zh-CN"/>
              </w:rPr>
              <w:t>，注重安全、</w:t>
            </w:r>
            <w:r w:rsidRPr="00EA79EE">
              <w:rPr>
                <w:rFonts w:ascii="微软雅黑" w:eastAsia="微软雅黑" w:hAnsi="微软雅黑" w:cs="微软雅黑" w:hint="eastAsia"/>
                <w:color w:val="000000"/>
                <w:lang w:eastAsia="zh-CN"/>
              </w:rPr>
              <w:t>节</w:t>
            </w:r>
            <w:r w:rsidRPr="00EA79EE">
              <w:rPr>
                <w:rFonts w:ascii="MS Mincho" w:eastAsia="MS Mincho" w:hAnsi="MS Mincho" w:cs="MS Mincho" w:hint="eastAsia"/>
                <w:color w:val="000000"/>
                <w:lang w:eastAsia="zh-CN"/>
              </w:rPr>
              <w:t>能、</w:t>
            </w:r>
            <w:r w:rsidRPr="00EA79EE">
              <w:rPr>
                <w:rFonts w:ascii="微软雅黑" w:eastAsia="微软雅黑" w:hAnsi="微软雅黑" w:cs="微软雅黑" w:hint="eastAsia"/>
                <w:color w:val="000000"/>
                <w:lang w:eastAsia="zh-CN"/>
              </w:rPr>
              <w:t>环</w:t>
            </w:r>
            <w:r w:rsidRPr="00EA79EE">
              <w:rPr>
                <w:rFonts w:ascii="MS Mincho" w:eastAsia="MS Mincho" w:hAnsi="MS Mincho" w:cs="MS Mincho" w:hint="eastAsia"/>
                <w:color w:val="000000"/>
                <w:lang w:eastAsia="zh-CN"/>
              </w:rPr>
              <w:t>保和</w:t>
            </w:r>
            <w:r w:rsidRPr="00EA79EE">
              <w:rPr>
                <w:rFonts w:ascii="微软雅黑" w:eastAsia="微软雅黑" w:hAnsi="微软雅黑" w:cs="微软雅黑" w:hint="eastAsia"/>
                <w:color w:val="000000"/>
                <w:lang w:eastAsia="zh-CN"/>
              </w:rPr>
              <w:t>环</w:t>
            </w:r>
            <w:r w:rsidRPr="00EA79EE">
              <w:rPr>
                <w:rFonts w:ascii="MS Mincho" w:eastAsia="MS Mincho" w:hAnsi="MS Mincho" w:cs="MS Mincho" w:hint="eastAsia"/>
                <w:color w:val="000000"/>
                <w:lang w:eastAsia="zh-CN"/>
              </w:rPr>
              <w:t>境整</w:t>
            </w:r>
            <w:r w:rsidRPr="00EA79EE">
              <w:rPr>
                <w:rFonts w:ascii="微软雅黑" w:eastAsia="微软雅黑" w:hAnsi="微软雅黑" w:cs="微软雅黑" w:hint="eastAsia"/>
                <w:color w:val="000000"/>
                <w:lang w:eastAsia="zh-CN"/>
              </w:rPr>
              <w:t>洁</w:t>
            </w:r>
            <w:r w:rsidRPr="00EA79EE">
              <w:rPr>
                <w:rFonts w:ascii="MS Mincho" w:eastAsia="MS Mincho" w:hAnsi="MS Mincho" w:cs="MS Mincho" w:hint="eastAsia"/>
                <w:color w:val="000000"/>
                <w:lang w:eastAsia="zh-CN"/>
              </w:rPr>
              <w:t>，</w:t>
            </w:r>
            <w:r w:rsidRPr="00EA79EE">
              <w:rPr>
                <w:rFonts w:ascii="微软雅黑" w:eastAsia="微软雅黑" w:hAnsi="微软雅黑" w:cs="微软雅黑" w:hint="eastAsia"/>
                <w:color w:val="000000"/>
                <w:lang w:eastAsia="zh-CN"/>
              </w:rPr>
              <w:t>电脑设备摆</w:t>
            </w:r>
            <w:r w:rsidRPr="00EA79EE">
              <w:rPr>
                <w:rFonts w:ascii="MS Mincho" w:eastAsia="MS Mincho" w:hAnsi="MS Mincho" w:cs="MS Mincho" w:hint="eastAsia"/>
                <w:color w:val="000000"/>
                <w:lang w:eastAsia="zh-CN"/>
              </w:rPr>
              <w:t>放</w:t>
            </w:r>
            <w:r w:rsidRPr="00EA79EE">
              <w:rPr>
                <w:rFonts w:ascii="微软雅黑" w:eastAsia="微软雅黑" w:hAnsi="微软雅黑" w:cs="微软雅黑" w:hint="eastAsia"/>
                <w:color w:val="000000"/>
                <w:lang w:eastAsia="zh-CN"/>
              </w:rPr>
              <w:t>规</w:t>
            </w:r>
            <w:r w:rsidRPr="00EA79EE">
              <w:rPr>
                <w:rFonts w:ascii="MS Mincho" w:eastAsia="MS Mincho" w:hAnsi="MS Mincho" w:cs="MS Mincho" w:hint="eastAsia"/>
                <w:color w:val="000000"/>
                <w:lang w:eastAsia="zh-CN"/>
              </w:rPr>
              <w:t>范。</w:t>
            </w:r>
          </w:p>
          <w:p w14:paraId="18ECAB27" w14:textId="77777777" w:rsidR="00EA79EE" w:rsidRPr="00EA79EE" w:rsidRDefault="00EA79EE" w:rsidP="00EA79EE">
            <w:pPr>
              <w:pStyle w:val="a9"/>
              <w:rPr>
                <w:color w:val="000000"/>
                <w:lang w:eastAsia="zh-CN"/>
              </w:rPr>
            </w:pPr>
            <w:r w:rsidRPr="00EA79EE">
              <w:rPr>
                <w:rFonts w:hint="eastAsia"/>
                <w:color w:val="000000"/>
                <w:lang w:eastAsia="zh-CN"/>
              </w:rPr>
              <w:t>（</w:t>
            </w:r>
            <w:r w:rsidRPr="00EA79EE">
              <w:rPr>
                <w:rFonts w:hint="eastAsia"/>
                <w:color w:val="000000"/>
                <w:lang w:eastAsia="zh-CN"/>
              </w:rPr>
              <w:t>4</w:t>
            </w:r>
            <w:r w:rsidRPr="00EA79EE">
              <w:rPr>
                <w:rFonts w:hint="eastAsia"/>
                <w:color w:val="000000"/>
                <w:lang w:eastAsia="zh-CN"/>
              </w:rPr>
              <w:t>）明确在</w:t>
            </w:r>
            <w:r w:rsidRPr="00EA79EE">
              <w:rPr>
                <w:rFonts w:ascii="微软雅黑" w:eastAsia="微软雅黑" w:hAnsi="微软雅黑" w:cs="微软雅黑" w:hint="eastAsia"/>
                <w:color w:val="000000"/>
                <w:lang w:eastAsia="zh-CN"/>
              </w:rPr>
              <w:t>实训场</w:t>
            </w:r>
            <w:r w:rsidRPr="00EA79EE">
              <w:rPr>
                <w:rFonts w:ascii="MS Mincho" w:eastAsia="MS Mincho" w:hAnsi="MS Mincho" w:cs="MS Mincho" w:hint="eastAsia"/>
                <w:color w:val="000000"/>
                <w:lang w:eastAsia="zh-CN"/>
              </w:rPr>
              <w:t>所的</w:t>
            </w:r>
            <w:r w:rsidRPr="00EA79EE">
              <w:rPr>
                <w:rFonts w:ascii="微软雅黑" w:eastAsia="微软雅黑" w:hAnsi="微软雅黑" w:cs="微软雅黑" w:hint="eastAsia"/>
                <w:color w:val="000000"/>
                <w:lang w:eastAsia="zh-CN"/>
              </w:rPr>
              <w:t>纪</w:t>
            </w:r>
            <w:r w:rsidRPr="00EA79EE">
              <w:rPr>
                <w:rFonts w:ascii="MS Mincho" w:eastAsia="MS Mincho" w:hAnsi="MS Mincho" w:cs="MS Mincho" w:hint="eastAsia"/>
                <w:color w:val="000000"/>
                <w:lang w:eastAsia="zh-CN"/>
              </w:rPr>
              <w:t>律。包括工作</w:t>
            </w:r>
            <w:r w:rsidRPr="00EA79EE">
              <w:rPr>
                <w:rFonts w:ascii="微软雅黑" w:eastAsia="微软雅黑" w:hAnsi="微软雅黑" w:cs="微软雅黑" w:hint="eastAsia"/>
                <w:color w:val="000000"/>
                <w:lang w:eastAsia="zh-CN"/>
              </w:rPr>
              <w:t>态</w:t>
            </w:r>
            <w:r w:rsidRPr="00EA79EE">
              <w:rPr>
                <w:rFonts w:ascii="MS Mincho" w:eastAsia="MS Mincho" w:hAnsi="MS Mincho" w:cs="MS Mincho" w:hint="eastAsia"/>
                <w:color w:val="000000"/>
                <w:lang w:eastAsia="zh-CN"/>
              </w:rPr>
              <w:t>度、交流方式、工作程序、作</w:t>
            </w:r>
            <w:r w:rsidRPr="00EA79EE">
              <w:rPr>
                <w:rFonts w:ascii="微软雅黑" w:eastAsia="微软雅黑" w:hAnsi="微软雅黑" w:cs="微软雅黑" w:hint="eastAsia"/>
                <w:color w:val="000000"/>
                <w:lang w:eastAsia="zh-CN"/>
              </w:rPr>
              <w:t>业</w:t>
            </w:r>
            <w:r w:rsidRPr="00EA79EE">
              <w:rPr>
                <w:rFonts w:ascii="MS Mincho" w:eastAsia="MS Mincho" w:hAnsi="MS Mincho" w:cs="MS Mincho" w:hint="eastAsia"/>
                <w:color w:val="000000"/>
                <w:lang w:eastAsia="zh-CN"/>
              </w:rPr>
              <w:t>要求等。</w:t>
            </w:r>
          </w:p>
          <w:p w14:paraId="4A6EB98E" w14:textId="77777777" w:rsidR="00EA79EE" w:rsidRPr="00EA79EE" w:rsidRDefault="00EA79EE" w:rsidP="00EA79EE">
            <w:pPr>
              <w:pStyle w:val="a9"/>
              <w:rPr>
                <w:b/>
                <w:bCs/>
                <w:color w:val="000000"/>
                <w:lang w:eastAsia="zh-CN"/>
              </w:rPr>
            </w:pPr>
            <w:r w:rsidRPr="00EA79EE">
              <w:rPr>
                <w:rFonts w:hint="eastAsia"/>
                <w:b/>
                <w:bCs/>
                <w:color w:val="000000"/>
                <w:lang w:eastAsia="zh-CN"/>
              </w:rPr>
              <w:t xml:space="preserve">3. </w:t>
            </w:r>
            <w:r w:rsidRPr="00EA79EE">
              <w:rPr>
                <w:rFonts w:hint="eastAsia"/>
                <w:b/>
                <w:bCs/>
                <w:color w:val="000000"/>
                <w:lang w:eastAsia="zh-CN"/>
              </w:rPr>
              <w:t>充分了解自己的学</w:t>
            </w:r>
            <w:r w:rsidRPr="00EA79EE">
              <w:rPr>
                <w:rFonts w:ascii="微软雅黑" w:eastAsia="微软雅黑" w:hAnsi="微软雅黑" w:cs="微软雅黑" w:hint="eastAsia"/>
                <w:b/>
                <w:bCs/>
                <w:color w:val="000000"/>
                <w:lang w:eastAsia="zh-CN"/>
              </w:rPr>
              <w:t>习</w:t>
            </w:r>
            <w:r w:rsidRPr="00EA79EE">
              <w:rPr>
                <w:rFonts w:ascii="MS Mincho" w:eastAsia="MS Mincho" w:hAnsi="MS Mincho" w:cs="MS Mincho" w:hint="eastAsia"/>
                <w:b/>
                <w:bCs/>
                <w:color w:val="000000"/>
                <w:lang w:eastAsia="zh-CN"/>
              </w:rPr>
              <w:t>能力。</w:t>
            </w:r>
          </w:p>
          <w:p w14:paraId="14D153E1" w14:textId="77777777" w:rsidR="00EA79EE" w:rsidRPr="00EA79EE" w:rsidRDefault="00EA79EE" w:rsidP="00EA79EE">
            <w:pPr>
              <w:pStyle w:val="a9"/>
              <w:rPr>
                <w:color w:val="000000"/>
                <w:lang w:eastAsia="zh-CN"/>
              </w:rPr>
            </w:pPr>
            <w:r w:rsidRPr="00EA79EE">
              <w:rPr>
                <w:rFonts w:ascii="微软雅黑" w:eastAsia="微软雅黑" w:hAnsi="微软雅黑" w:cs="微软雅黑" w:hint="eastAsia"/>
                <w:color w:val="000000"/>
                <w:lang w:eastAsia="zh-CN"/>
              </w:rPr>
              <w:t>针对拟</w:t>
            </w:r>
            <w:r w:rsidRPr="00EA79EE">
              <w:rPr>
                <w:rFonts w:ascii="MS Mincho" w:eastAsia="MS Mincho" w:hAnsi="MS Mincho" w:cs="MS Mincho" w:hint="eastAsia"/>
                <w:color w:val="000000"/>
                <w:lang w:eastAsia="zh-CN"/>
              </w:rPr>
              <w:t>完成</w:t>
            </w:r>
            <w:r w:rsidRPr="00EA79EE">
              <w:rPr>
                <w:rFonts w:ascii="微软雅黑" w:eastAsia="微软雅黑" w:hAnsi="微软雅黑" w:cs="微软雅黑" w:hint="eastAsia"/>
                <w:color w:val="000000"/>
                <w:lang w:eastAsia="zh-CN"/>
              </w:rPr>
              <w:t>项</w:t>
            </w:r>
            <w:r w:rsidRPr="00EA79EE">
              <w:rPr>
                <w:rFonts w:ascii="MS Mincho" w:eastAsia="MS Mincho" w:hAnsi="MS Mincho" w:cs="MS Mincho" w:hint="eastAsia"/>
                <w:color w:val="000000"/>
                <w:lang w:eastAsia="zh-CN"/>
              </w:rPr>
              <w:t>目的</w:t>
            </w:r>
            <w:r w:rsidRPr="00EA79EE">
              <w:rPr>
                <w:rFonts w:ascii="微软雅黑" w:eastAsia="微软雅黑" w:hAnsi="微软雅黑" w:cs="微软雅黑" w:hint="eastAsia"/>
                <w:color w:val="000000"/>
                <w:lang w:eastAsia="zh-CN"/>
              </w:rPr>
              <w:t>设计</w:t>
            </w:r>
            <w:r w:rsidRPr="00EA79EE">
              <w:rPr>
                <w:rFonts w:ascii="MS Mincho" w:eastAsia="MS Mincho" w:hAnsi="MS Mincho" w:cs="MS Mincho" w:hint="eastAsia"/>
                <w:color w:val="000000"/>
                <w:lang w:eastAsia="zh-CN"/>
              </w:rPr>
              <w:t>功能要求与</w:t>
            </w:r>
            <w:r w:rsidRPr="00EA79EE">
              <w:rPr>
                <w:rFonts w:ascii="微软雅黑" w:eastAsia="微软雅黑" w:hAnsi="微软雅黑" w:cs="微软雅黑" w:hint="eastAsia"/>
                <w:color w:val="000000"/>
                <w:lang w:eastAsia="zh-CN"/>
              </w:rPr>
              <w:t>规</w:t>
            </w:r>
            <w:r w:rsidRPr="00EA79EE">
              <w:rPr>
                <w:rFonts w:ascii="MS Mincho" w:eastAsia="MS Mincho" w:hAnsi="MS Mincho" w:cs="MS Mincho" w:hint="eastAsia"/>
                <w:color w:val="000000"/>
                <w:lang w:eastAsia="zh-CN"/>
              </w:rPr>
              <w:t>范，</w:t>
            </w:r>
            <w:r w:rsidRPr="00EA79EE">
              <w:rPr>
                <w:rFonts w:ascii="微软雅黑" w:eastAsia="微软雅黑" w:hAnsi="微软雅黑" w:cs="微软雅黑" w:hint="eastAsia"/>
                <w:color w:val="000000"/>
                <w:lang w:eastAsia="zh-CN"/>
              </w:rPr>
              <w:t>查阅资</w:t>
            </w:r>
            <w:r w:rsidRPr="00EA79EE">
              <w:rPr>
                <w:rFonts w:ascii="MS Mincho" w:eastAsia="MS Mincho" w:hAnsi="MS Mincho" w:cs="MS Mincho" w:hint="eastAsia"/>
                <w:color w:val="000000"/>
                <w:lang w:eastAsia="zh-CN"/>
              </w:rPr>
              <w:t>料，了解相关系</w:t>
            </w:r>
            <w:r w:rsidRPr="00EA79EE">
              <w:rPr>
                <w:rFonts w:ascii="微软雅黑" w:eastAsia="微软雅黑" w:hAnsi="微软雅黑" w:cs="微软雅黑" w:hint="eastAsia"/>
                <w:color w:val="000000"/>
                <w:lang w:eastAsia="zh-CN"/>
              </w:rPr>
              <w:t>统设计</w:t>
            </w:r>
            <w:r w:rsidRPr="00EA79EE">
              <w:rPr>
                <w:rFonts w:ascii="MS Mincho" w:eastAsia="MS Mincho" w:hAnsi="MS Mincho" w:cs="MS Mincho" w:hint="eastAsia"/>
                <w:color w:val="000000"/>
                <w:lang w:eastAsia="zh-CN"/>
              </w:rPr>
              <w:t>的技</w:t>
            </w:r>
            <w:r w:rsidRPr="00EA79EE">
              <w:rPr>
                <w:rFonts w:ascii="微软雅黑" w:eastAsia="微软雅黑" w:hAnsi="微软雅黑" w:cs="微软雅黑" w:hint="eastAsia"/>
                <w:color w:val="000000"/>
                <w:lang w:eastAsia="zh-CN"/>
              </w:rPr>
              <w:t>术</w:t>
            </w:r>
            <w:r w:rsidRPr="00EA79EE">
              <w:rPr>
                <w:rFonts w:ascii="MS Mincho" w:eastAsia="MS Mincho" w:hAnsi="MS Mincho" w:cs="MS Mincho" w:hint="eastAsia"/>
                <w:color w:val="000000"/>
                <w:lang w:eastAsia="zh-CN"/>
              </w:rPr>
              <w:t>情况，主</w:t>
            </w:r>
            <w:r w:rsidRPr="00EA79EE">
              <w:rPr>
                <w:rFonts w:ascii="微软雅黑" w:eastAsia="微软雅黑" w:hAnsi="微软雅黑" w:cs="微软雅黑" w:hint="eastAsia"/>
                <w:color w:val="000000"/>
                <w:lang w:eastAsia="zh-CN"/>
              </w:rPr>
              <w:t>动</w:t>
            </w:r>
            <w:r w:rsidRPr="00EA79EE">
              <w:rPr>
                <w:rFonts w:ascii="MS Mincho" w:eastAsia="MS Mincho" w:hAnsi="MS Mincho" w:cs="MS Mincho" w:hint="eastAsia"/>
                <w:color w:val="000000"/>
                <w:lang w:eastAsia="zh-CN"/>
              </w:rPr>
              <w:t>参与</w:t>
            </w:r>
            <w:r w:rsidRPr="00EA79EE">
              <w:rPr>
                <w:rFonts w:ascii="微软雅黑" w:eastAsia="微软雅黑" w:hAnsi="微软雅黑" w:cs="微软雅黑" w:hint="eastAsia"/>
                <w:color w:val="000000"/>
                <w:lang w:eastAsia="zh-CN"/>
              </w:rPr>
              <w:t>团队</w:t>
            </w:r>
            <w:r w:rsidRPr="00EA79EE">
              <w:rPr>
                <w:rFonts w:ascii="MS Mincho" w:eastAsia="MS Mincho" w:hAnsi="MS Mincho" w:cs="MS Mincho" w:hint="eastAsia"/>
                <w:color w:val="000000"/>
                <w:lang w:eastAsia="zh-CN"/>
              </w:rPr>
              <w:t>各</w:t>
            </w:r>
            <w:r w:rsidRPr="00EA79EE">
              <w:rPr>
                <w:rFonts w:ascii="微软雅黑" w:eastAsia="微软雅黑" w:hAnsi="微软雅黑" w:cs="微软雅黑" w:hint="eastAsia"/>
                <w:color w:val="000000"/>
                <w:lang w:eastAsia="zh-CN"/>
              </w:rPr>
              <w:t>阶</w:t>
            </w:r>
            <w:r w:rsidRPr="00EA79EE">
              <w:rPr>
                <w:rFonts w:ascii="MS Mincho" w:eastAsia="MS Mincho" w:hAnsi="MS Mincho" w:cs="MS Mincho" w:hint="eastAsia"/>
                <w:color w:val="000000"/>
                <w:lang w:eastAsia="zh-CN"/>
              </w:rPr>
              <w:t>段的</w:t>
            </w:r>
            <w:r w:rsidRPr="00EA79EE">
              <w:rPr>
                <w:rFonts w:ascii="微软雅黑" w:eastAsia="微软雅黑" w:hAnsi="微软雅黑" w:cs="微软雅黑" w:hint="eastAsia"/>
                <w:color w:val="000000"/>
                <w:lang w:eastAsia="zh-CN"/>
              </w:rPr>
              <w:t>讨论</w:t>
            </w:r>
            <w:r w:rsidRPr="00EA79EE">
              <w:rPr>
                <w:rFonts w:ascii="MS Mincho" w:eastAsia="MS Mincho" w:hAnsi="MS Mincho" w:cs="MS Mincho" w:hint="eastAsia"/>
                <w:color w:val="000000"/>
                <w:lang w:eastAsia="zh-CN"/>
              </w:rPr>
              <w:t>，表达自己的</w:t>
            </w:r>
            <w:r w:rsidRPr="00EA79EE">
              <w:rPr>
                <w:rFonts w:ascii="微软雅黑" w:eastAsia="微软雅黑" w:hAnsi="微软雅黑" w:cs="微软雅黑" w:hint="eastAsia"/>
                <w:color w:val="000000"/>
                <w:lang w:eastAsia="zh-CN"/>
              </w:rPr>
              <w:t>观</w:t>
            </w:r>
            <w:r w:rsidRPr="00EA79EE">
              <w:rPr>
                <w:rFonts w:ascii="MS Mincho" w:eastAsia="MS Mincho" w:hAnsi="MS Mincho" w:cs="MS Mincho" w:hint="eastAsia"/>
                <w:color w:val="000000"/>
                <w:lang w:eastAsia="zh-CN"/>
              </w:rPr>
              <w:t>点和</w:t>
            </w:r>
            <w:r w:rsidRPr="00EA79EE">
              <w:rPr>
                <w:rFonts w:ascii="微软雅黑" w:eastAsia="微软雅黑" w:hAnsi="微软雅黑" w:cs="微软雅黑" w:hint="eastAsia"/>
                <w:color w:val="000000"/>
                <w:lang w:eastAsia="zh-CN"/>
              </w:rPr>
              <w:t>见</w:t>
            </w:r>
            <w:r w:rsidRPr="00EA79EE">
              <w:rPr>
                <w:rFonts w:ascii="MS Mincho" w:eastAsia="MS Mincho" w:hAnsi="MS Mincho" w:cs="MS Mincho" w:hint="eastAsia"/>
                <w:color w:val="000000"/>
                <w:lang w:eastAsia="zh-CN"/>
              </w:rPr>
              <w:t>解；</w:t>
            </w:r>
          </w:p>
          <w:p w14:paraId="3D8BA9AB" w14:textId="77777777" w:rsidR="00EA79EE" w:rsidRPr="00EA79EE" w:rsidRDefault="00EA79EE" w:rsidP="00EA79EE">
            <w:pPr>
              <w:pStyle w:val="a9"/>
              <w:rPr>
                <w:b/>
                <w:bCs/>
                <w:color w:val="000000"/>
                <w:lang w:eastAsia="zh-CN"/>
              </w:rPr>
            </w:pPr>
            <w:r w:rsidRPr="00EA79EE">
              <w:rPr>
                <w:rFonts w:hint="eastAsia"/>
                <w:b/>
                <w:bCs/>
                <w:color w:val="000000"/>
                <w:lang w:eastAsia="zh-CN"/>
              </w:rPr>
              <w:t>学</w:t>
            </w:r>
            <w:r w:rsidRPr="00EA79EE">
              <w:rPr>
                <w:rFonts w:ascii="微软雅黑" w:eastAsia="微软雅黑" w:hAnsi="微软雅黑" w:cs="微软雅黑" w:hint="eastAsia"/>
                <w:b/>
                <w:bCs/>
                <w:color w:val="000000"/>
                <w:lang w:eastAsia="zh-CN"/>
              </w:rPr>
              <w:t>习认</w:t>
            </w:r>
            <w:r w:rsidRPr="00EA79EE">
              <w:rPr>
                <w:rFonts w:ascii="MS Mincho" w:eastAsia="MS Mincho" w:hAnsi="MS Mincho" w:cs="MS Mincho" w:hint="eastAsia"/>
                <w:b/>
                <w:bCs/>
                <w:color w:val="000000"/>
                <w:lang w:eastAsia="zh-CN"/>
              </w:rPr>
              <w:t>真</w:t>
            </w:r>
            <w:r w:rsidRPr="00EA79EE">
              <w:rPr>
                <w:rFonts w:ascii="微软雅黑" w:eastAsia="微软雅黑" w:hAnsi="微软雅黑" w:cs="微软雅黑" w:hint="eastAsia"/>
                <w:b/>
                <w:bCs/>
                <w:color w:val="000000"/>
                <w:lang w:eastAsia="zh-CN"/>
              </w:rPr>
              <w:t>负责</w:t>
            </w:r>
            <w:r w:rsidRPr="00EA79EE">
              <w:rPr>
                <w:rFonts w:ascii="MS Mincho" w:eastAsia="MS Mincho" w:hAnsi="MS Mincho" w:cs="MS Mincho" w:hint="eastAsia"/>
                <w:b/>
                <w:bCs/>
                <w:color w:val="000000"/>
                <w:lang w:eastAsia="zh-CN"/>
              </w:rPr>
              <w:t>。</w:t>
            </w:r>
          </w:p>
          <w:p w14:paraId="31F8D12D" w14:textId="77777777" w:rsidR="00EA79EE" w:rsidRPr="00EA79EE" w:rsidRDefault="00EA79EE" w:rsidP="00EA79EE">
            <w:pPr>
              <w:pStyle w:val="a9"/>
              <w:rPr>
                <w:color w:val="000000"/>
                <w:lang w:eastAsia="zh-CN"/>
              </w:rPr>
            </w:pPr>
            <w:r w:rsidRPr="00EA79EE">
              <w:rPr>
                <w:rFonts w:hint="eastAsia"/>
                <w:color w:val="000000"/>
                <w:lang w:eastAsia="zh-CN"/>
              </w:rPr>
              <w:t>在学</w:t>
            </w:r>
            <w:r w:rsidRPr="00EA79EE">
              <w:rPr>
                <w:rFonts w:ascii="微软雅黑" w:eastAsia="微软雅黑" w:hAnsi="微软雅黑" w:cs="微软雅黑" w:hint="eastAsia"/>
                <w:color w:val="000000"/>
                <w:lang w:eastAsia="zh-CN"/>
              </w:rPr>
              <w:t>习过</w:t>
            </w:r>
            <w:r w:rsidRPr="00EA79EE">
              <w:rPr>
                <w:rFonts w:ascii="MS Mincho" w:eastAsia="MS Mincho" w:hAnsi="MS Mincho" w:cs="MS Mincho" w:hint="eastAsia"/>
                <w:color w:val="000000"/>
                <w:lang w:eastAsia="zh-CN"/>
              </w:rPr>
              <w:t>程中，在关</w:t>
            </w:r>
            <w:r w:rsidRPr="00EA79EE">
              <w:rPr>
                <w:rFonts w:ascii="微软雅黑" w:eastAsia="微软雅黑" w:hAnsi="微软雅黑" w:cs="微软雅黑" w:hint="eastAsia"/>
                <w:color w:val="000000"/>
                <w:lang w:eastAsia="zh-CN"/>
              </w:rPr>
              <w:t>键问题</w:t>
            </w:r>
            <w:r w:rsidRPr="00EA79EE">
              <w:rPr>
                <w:rFonts w:ascii="MS Mincho" w:eastAsia="MS Mincho" w:hAnsi="MS Mincho" w:cs="MS Mincho" w:hint="eastAsia"/>
                <w:color w:val="000000"/>
                <w:lang w:eastAsia="zh-CN"/>
              </w:rPr>
              <w:t>与</w:t>
            </w:r>
            <w:r w:rsidRPr="00EA79EE">
              <w:rPr>
                <w:rFonts w:ascii="微软雅黑" w:eastAsia="微软雅黑" w:hAnsi="微软雅黑" w:cs="微软雅黑" w:hint="eastAsia"/>
                <w:color w:val="000000"/>
                <w:lang w:eastAsia="zh-CN"/>
              </w:rPr>
              <w:t>环节</w:t>
            </w:r>
            <w:r w:rsidRPr="00EA79EE">
              <w:rPr>
                <w:rFonts w:ascii="MS Mincho" w:eastAsia="MS Mincho" w:hAnsi="MS Mincho" w:cs="MS Mincho" w:hint="eastAsia"/>
                <w:color w:val="000000"/>
                <w:lang w:eastAsia="zh-CN"/>
              </w:rPr>
              <w:t>上下功夫，充分</w:t>
            </w:r>
            <w:r w:rsidRPr="00EA79EE">
              <w:rPr>
                <w:rFonts w:ascii="微软雅黑" w:eastAsia="微软雅黑" w:hAnsi="微软雅黑" w:cs="微软雅黑" w:hint="eastAsia"/>
                <w:color w:val="000000"/>
                <w:lang w:eastAsia="zh-CN"/>
              </w:rPr>
              <w:t>发挥</w:t>
            </w:r>
            <w:r w:rsidRPr="00EA79EE">
              <w:rPr>
                <w:rFonts w:ascii="MS Mincho" w:eastAsia="MS Mincho" w:hAnsi="MS Mincho" w:cs="MS Mincho" w:hint="eastAsia"/>
                <w:color w:val="000000"/>
                <w:lang w:eastAsia="zh-CN"/>
              </w:rPr>
              <w:t>自己的主</w:t>
            </w:r>
            <w:r w:rsidRPr="00EA79EE">
              <w:rPr>
                <w:rFonts w:ascii="微软雅黑" w:eastAsia="微软雅黑" w:hAnsi="微软雅黑" w:cs="微软雅黑" w:hint="eastAsia"/>
                <w:color w:val="000000"/>
                <w:lang w:eastAsia="zh-CN"/>
              </w:rPr>
              <w:t>动</w:t>
            </w:r>
            <w:r w:rsidRPr="00EA79EE">
              <w:rPr>
                <w:rFonts w:ascii="MS Mincho" w:eastAsia="MS Mincho" w:hAnsi="MS Mincho" w:cs="MS Mincho" w:hint="eastAsia"/>
                <w:color w:val="000000"/>
                <w:lang w:eastAsia="zh-CN"/>
              </w:rPr>
              <w:t>性、</w:t>
            </w:r>
            <w:r w:rsidRPr="00EA79EE">
              <w:rPr>
                <w:rFonts w:ascii="微软雅黑" w:eastAsia="微软雅黑" w:hAnsi="微软雅黑" w:cs="微软雅黑" w:hint="eastAsia"/>
                <w:color w:val="000000"/>
                <w:lang w:eastAsia="zh-CN"/>
              </w:rPr>
              <w:t>创</w:t>
            </w:r>
            <w:r w:rsidRPr="00EA79EE">
              <w:rPr>
                <w:rFonts w:ascii="MS Mincho" w:eastAsia="MS Mincho" w:hAnsi="MS Mincho" w:cs="MS Mincho" w:hint="eastAsia"/>
                <w:color w:val="000000"/>
                <w:lang w:eastAsia="zh-CN"/>
              </w:rPr>
              <w:t>造性来解决技</w:t>
            </w:r>
            <w:r w:rsidRPr="00EA79EE">
              <w:rPr>
                <w:rFonts w:ascii="微软雅黑" w:eastAsia="微软雅黑" w:hAnsi="微软雅黑" w:cs="微软雅黑" w:hint="eastAsia"/>
                <w:color w:val="000000"/>
                <w:lang w:eastAsia="zh-CN"/>
              </w:rPr>
              <w:t>术</w:t>
            </w:r>
            <w:r w:rsidRPr="00EA79EE">
              <w:rPr>
                <w:rFonts w:ascii="MS Mincho" w:eastAsia="MS Mincho" w:hAnsi="MS Mincho" w:cs="MS Mincho" w:hint="eastAsia"/>
                <w:color w:val="000000"/>
                <w:lang w:eastAsia="zh-CN"/>
              </w:rPr>
              <w:t>上与工作中的</w:t>
            </w:r>
            <w:r w:rsidRPr="00EA79EE">
              <w:rPr>
                <w:rFonts w:ascii="微软雅黑" w:eastAsia="微软雅黑" w:hAnsi="微软雅黑" w:cs="微软雅黑" w:hint="eastAsia"/>
                <w:color w:val="000000"/>
                <w:lang w:eastAsia="zh-CN"/>
              </w:rPr>
              <w:t>问题</w:t>
            </w:r>
            <w:r w:rsidRPr="00EA79EE">
              <w:rPr>
                <w:rFonts w:ascii="MS Mincho" w:eastAsia="MS Mincho" w:hAnsi="MS Mincho" w:cs="MS Mincho" w:hint="eastAsia"/>
                <w:color w:val="000000"/>
                <w:lang w:eastAsia="zh-CN"/>
              </w:rPr>
              <w:t>，并培养自己在整个工作</w:t>
            </w:r>
            <w:r w:rsidRPr="00EA79EE">
              <w:rPr>
                <w:rFonts w:ascii="微软雅黑" w:eastAsia="微软雅黑" w:hAnsi="微软雅黑" w:cs="微软雅黑" w:hint="eastAsia"/>
                <w:color w:val="000000"/>
                <w:lang w:eastAsia="zh-CN"/>
              </w:rPr>
              <w:t>过</w:t>
            </w:r>
            <w:r w:rsidRPr="00EA79EE">
              <w:rPr>
                <w:rFonts w:ascii="MS Mincho" w:eastAsia="MS Mincho" w:hAnsi="MS Mincho" w:cs="MS Mincho" w:hint="eastAsia"/>
                <w:color w:val="000000"/>
                <w:lang w:eastAsia="zh-CN"/>
              </w:rPr>
              <w:t>程中的</w:t>
            </w:r>
            <w:r w:rsidRPr="00EA79EE">
              <w:rPr>
                <w:rFonts w:ascii="微软雅黑" w:eastAsia="微软雅黑" w:hAnsi="微软雅黑" w:cs="微软雅黑" w:hint="eastAsia"/>
                <w:color w:val="000000"/>
                <w:lang w:eastAsia="zh-CN"/>
              </w:rPr>
              <w:t>团队协</w:t>
            </w:r>
            <w:r w:rsidRPr="00EA79EE">
              <w:rPr>
                <w:rFonts w:ascii="MS Mincho" w:eastAsia="MS Mincho" w:hAnsi="MS Mincho" w:cs="MS Mincho" w:hint="eastAsia"/>
                <w:color w:val="000000"/>
                <w:lang w:eastAsia="zh-CN"/>
              </w:rPr>
              <w:t>作意</w:t>
            </w:r>
            <w:r w:rsidRPr="00EA79EE">
              <w:rPr>
                <w:rFonts w:ascii="微软雅黑" w:eastAsia="微软雅黑" w:hAnsi="微软雅黑" w:cs="微软雅黑" w:hint="eastAsia"/>
                <w:color w:val="000000"/>
                <w:lang w:eastAsia="zh-CN"/>
              </w:rPr>
              <w:t>识</w:t>
            </w:r>
            <w:r w:rsidRPr="00EA79EE">
              <w:rPr>
                <w:rFonts w:ascii="MS Mincho" w:eastAsia="MS Mincho" w:hAnsi="MS Mincho" w:cs="MS Mincho" w:hint="eastAsia"/>
                <w:color w:val="000000"/>
                <w:lang w:eastAsia="zh-CN"/>
              </w:rPr>
              <w:t>；</w:t>
            </w:r>
          </w:p>
          <w:p w14:paraId="317D6CD6" w14:textId="77777777" w:rsidR="00EA79EE" w:rsidRPr="00EA79EE" w:rsidRDefault="00EA79EE" w:rsidP="00EA79EE">
            <w:pPr>
              <w:pStyle w:val="a9"/>
              <w:rPr>
                <w:b/>
                <w:bCs/>
                <w:color w:val="000000"/>
                <w:lang w:eastAsia="zh-CN"/>
              </w:rPr>
            </w:pPr>
            <w:r w:rsidRPr="00EA79EE">
              <w:rPr>
                <w:rFonts w:hint="eastAsia"/>
                <w:b/>
                <w:bCs/>
                <w:color w:val="000000"/>
                <w:lang w:eastAsia="zh-CN"/>
              </w:rPr>
              <w:t>5.</w:t>
            </w:r>
            <w:r w:rsidRPr="00EA79EE">
              <w:rPr>
                <w:rFonts w:ascii="微软雅黑" w:eastAsia="微软雅黑" w:hAnsi="微软雅黑" w:cs="微软雅黑" w:hint="eastAsia"/>
                <w:b/>
                <w:bCs/>
                <w:color w:val="000000"/>
                <w:lang w:eastAsia="zh-CN"/>
              </w:rPr>
              <w:t>认</w:t>
            </w:r>
            <w:r w:rsidRPr="00EA79EE">
              <w:rPr>
                <w:rFonts w:ascii="MS Mincho" w:eastAsia="MS Mincho" w:hAnsi="MS Mincho" w:cs="MS Mincho" w:hint="eastAsia"/>
                <w:b/>
                <w:bCs/>
                <w:color w:val="000000"/>
                <w:lang w:eastAsia="zh-CN"/>
              </w:rPr>
              <w:t>真填写与撰写</w:t>
            </w:r>
            <w:r w:rsidRPr="00EA79EE">
              <w:rPr>
                <w:rFonts w:ascii="微软雅黑" w:eastAsia="微软雅黑" w:hAnsi="微软雅黑" w:cs="微软雅黑" w:hint="eastAsia"/>
                <w:b/>
                <w:bCs/>
                <w:color w:val="000000"/>
                <w:lang w:eastAsia="zh-CN"/>
              </w:rPr>
              <w:t>课</w:t>
            </w:r>
            <w:r w:rsidRPr="00EA79EE">
              <w:rPr>
                <w:rFonts w:ascii="MS Mincho" w:eastAsia="MS Mincho" w:hAnsi="MS Mincho" w:cs="MS Mincho" w:hint="eastAsia"/>
                <w:b/>
                <w:bCs/>
                <w:color w:val="000000"/>
                <w:lang w:eastAsia="zh-CN"/>
              </w:rPr>
              <w:t>程</w:t>
            </w:r>
            <w:r w:rsidRPr="00EA79EE">
              <w:rPr>
                <w:rFonts w:ascii="微软雅黑" w:eastAsia="微软雅黑" w:hAnsi="微软雅黑" w:cs="微软雅黑" w:hint="eastAsia"/>
                <w:b/>
                <w:bCs/>
                <w:color w:val="000000"/>
                <w:lang w:eastAsia="zh-CN"/>
              </w:rPr>
              <w:t>报</w:t>
            </w:r>
            <w:r w:rsidRPr="00EA79EE">
              <w:rPr>
                <w:rFonts w:ascii="MS Mincho" w:eastAsia="MS Mincho" w:hAnsi="MS Mincho" w:cs="MS Mincho" w:hint="eastAsia"/>
                <w:b/>
                <w:bCs/>
                <w:color w:val="000000"/>
                <w:lang w:eastAsia="zh-CN"/>
              </w:rPr>
              <w:t>告。</w:t>
            </w:r>
          </w:p>
          <w:p w14:paraId="33C51E24" w14:textId="77777777" w:rsidR="00EA79EE" w:rsidRPr="00EA79EE" w:rsidRDefault="00EA79EE" w:rsidP="00EA79EE">
            <w:pPr>
              <w:pStyle w:val="a9"/>
              <w:rPr>
                <w:color w:val="000000"/>
                <w:lang w:eastAsia="zh-CN"/>
              </w:rPr>
            </w:pPr>
            <w:r w:rsidRPr="00EA79EE">
              <w:rPr>
                <w:rFonts w:hint="eastAsia"/>
                <w:color w:val="000000"/>
                <w:lang w:eastAsia="zh-CN"/>
              </w:rPr>
              <w:t>从</w:t>
            </w:r>
            <w:r w:rsidRPr="00EA79EE">
              <w:rPr>
                <w:rFonts w:ascii="微软雅黑" w:eastAsia="微软雅黑" w:hAnsi="微软雅黑" w:cs="微软雅黑" w:hint="eastAsia"/>
                <w:color w:val="000000"/>
                <w:lang w:eastAsia="zh-CN"/>
              </w:rPr>
              <w:t>资讯</w:t>
            </w:r>
            <w:r w:rsidRPr="00EA79EE">
              <w:rPr>
                <w:rFonts w:ascii="MS Mincho" w:eastAsia="MS Mincho" w:hAnsi="MS Mincho" w:cs="MS Mincho" w:hint="eastAsia"/>
                <w:color w:val="000000"/>
                <w:lang w:eastAsia="zh-CN"/>
              </w:rPr>
              <w:t>、方案、</w:t>
            </w:r>
            <w:r w:rsidRPr="00EA79EE">
              <w:rPr>
                <w:rFonts w:ascii="微软雅黑" w:eastAsia="微软雅黑" w:hAnsi="微软雅黑" w:cs="微软雅黑" w:hint="eastAsia"/>
                <w:color w:val="000000"/>
                <w:lang w:eastAsia="zh-CN"/>
              </w:rPr>
              <w:t>计</w:t>
            </w:r>
            <w:r w:rsidRPr="00EA79EE">
              <w:rPr>
                <w:rFonts w:ascii="MS Mincho" w:eastAsia="MS Mincho" w:hAnsi="MS Mincho" w:cs="MS Mincho" w:hint="eastAsia"/>
                <w:color w:val="000000"/>
                <w:lang w:eastAsia="zh-CN"/>
              </w:rPr>
              <w:t>划、</w:t>
            </w:r>
            <w:r w:rsidRPr="00EA79EE">
              <w:rPr>
                <w:rFonts w:ascii="微软雅黑" w:eastAsia="微软雅黑" w:hAnsi="微软雅黑" w:cs="微软雅黑" w:hint="eastAsia"/>
                <w:color w:val="000000"/>
                <w:lang w:eastAsia="zh-CN"/>
              </w:rPr>
              <w:t>实</w:t>
            </w:r>
            <w:r w:rsidRPr="00EA79EE">
              <w:rPr>
                <w:rFonts w:ascii="MS Mincho" w:eastAsia="MS Mincho" w:hAnsi="MS Mincho" w:cs="MS Mincho" w:hint="eastAsia"/>
                <w:color w:val="000000"/>
                <w:lang w:eastAsia="zh-CN"/>
              </w:rPr>
              <w:t>施、</w:t>
            </w:r>
            <w:r w:rsidRPr="00EA79EE">
              <w:rPr>
                <w:rFonts w:ascii="微软雅黑" w:eastAsia="微软雅黑" w:hAnsi="微软雅黑" w:cs="微软雅黑" w:hint="eastAsia"/>
                <w:color w:val="000000"/>
                <w:lang w:eastAsia="zh-CN"/>
              </w:rPr>
              <w:t>检查</w:t>
            </w:r>
            <w:r w:rsidRPr="00EA79EE">
              <w:rPr>
                <w:rFonts w:ascii="MS Mincho" w:eastAsia="MS Mincho" w:hAnsi="MS Mincho" w:cs="MS Mincho" w:hint="eastAsia"/>
                <w:color w:val="000000"/>
                <w:lang w:eastAsia="zh-CN"/>
              </w:rPr>
              <w:t>到</w:t>
            </w:r>
            <w:r w:rsidRPr="00EA79EE">
              <w:rPr>
                <w:rFonts w:ascii="微软雅黑" w:eastAsia="微软雅黑" w:hAnsi="微软雅黑" w:cs="微软雅黑" w:hint="eastAsia"/>
                <w:color w:val="000000"/>
                <w:lang w:eastAsia="zh-CN"/>
              </w:rPr>
              <w:t>评</w:t>
            </w:r>
            <w:r w:rsidRPr="00EA79EE">
              <w:rPr>
                <w:rFonts w:ascii="MS Mincho" w:eastAsia="MS Mincho" w:hAnsi="MS Mincho" w:cs="MS Mincho" w:hint="eastAsia"/>
                <w:color w:val="000000"/>
                <w:lang w:eastAsia="zh-CN"/>
              </w:rPr>
              <w:t>估各</w:t>
            </w:r>
            <w:r w:rsidRPr="00EA79EE">
              <w:rPr>
                <w:rFonts w:ascii="微软雅黑" w:eastAsia="微软雅黑" w:hAnsi="微软雅黑" w:cs="微软雅黑" w:hint="eastAsia"/>
                <w:color w:val="000000"/>
                <w:lang w:eastAsia="zh-CN"/>
              </w:rPr>
              <w:t>阶</w:t>
            </w:r>
            <w:r w:rsidRPr="00EA79EE">
              <w:rPr>
                <w:rFonts w:ascii="MS Mincho" w:eastAsia="MS Mincho" w:hAnsi="MS Mincho" w:cs="MS Mincho" w:hint="eastAsia"/>
                <w:color w:val="000000"/>
                <w:lang w:eastAsia="zh-CN"/>
              </w:rPr>
              <w:t>段按</w:t>
            </w:r>
            <w:r w:rsidRPr="00EA79EE">
              <w:rPr>
                <w:rFonts w:ascii="微软雅黑" w:eastAsia="微软雅黑" w:hAnsi="微软雅黑" w:cs="微软雅黑" w:hint="eastAsia"/>
                <w:color w:val="000000"/>
                <w:lang w:eastAsia="zh-CN"/>
              </w:rPr>
              <w:t>规</w:t>
            </w:r>
            <w:r w:rsidRPr="00EA79EE">
              <w:rPr>
                <w:rFonts w:ascii="MS Mincho" w:eastAsia="MS Mincho" w:hAnsi="MS Mincho" w:cs="MS Mincho" w:hint="eastAsia"/>
                <w:color w:val="000000"/>
                <w:lang w:eastAsia="zh-CN"/>
              </w:rPr>
              <w:t>范要求完成的相关文档</w:t>
            </w:r>
            <w:r w:rsidRPr="00EA79EE">
              <w:rPr>
                <w:rFonts w:ascii="微软雅黑" w:eastAsia="微软雅黑" w:hAnsi="微软雅黑" w:cs="微软雅黑" w:hint="eastAsia"/>
                <w:color w:val="000000"/>
                <w:lang w:eastAsia="zh-CN"/>
              </w:rPr>
              <w:t>记录</w:t>
            </w:r>
            <w:r w:rsidRPr="00EA79EE">
              <w:rPr>
                <w:rFonts w:ascii="MS Mincho" w:eastAsia="MS Mincho" w:hAnsi="MS Mincho" w:cs="MS Mincho" w:hint="eastAsia"/>
                <w:color w:val="000000"/>
                <w:lang w:eastAsia="zh-CN"/>
              </w:rPr>
              <w:t>，并学会根据学</w:t>
            </w:r>
            <w:r w:rsidRPr="00EA79EE">
              <w:rPr>
                <w:rFonts w:ascii="微软雅黑" w:eastAsia="微软雅黑" w:hAnsi="微软雅黑" w:cs="微软雅黑" w:hint="eastAsia"/>
                <w:color w:val="000000"/>
                <w:lang w:eastAsia="zh-CN"/>
              </w:rPr>
              <w:t>习</w:t>
            </w:r>
            <w:r w:rsidRPr="00EA79EE">
              <w:rPr>
                <w:rFonts w:ascii="MS Mincho" w:eastAsia="MS Mincho" w:hAnsi="MS Mincho" w:cs="MS Mincho" w:hint="eastAsia"/>
                <w:color w:val="000000"/>
                <w:lang w:eastAsia="zh-CN"/>
              </w:rPr>
              <w:t>与工作</w:t>
            </w:r>
            <w:r w:rsidRPr="00EA79EE">
              <w:rPr>
                <w:rFonts w:ascii="微软雅黑" w:eastAsia="微软雅黑" w:hAnsi="微软雅黑" w:cs="微软雅黑" w:hint="eastAsia"/>
                <w:color w:val="000000"/>
                <w:lang w:eastAsia="zh-CN"/>
              </w:rPr>
              <w:t>过</w:t>
            </w:r>
            <w:r w:rsidRPr="00EA79EE">
              <w:rPr>
                <w:rFonts w:ascii="MS Mincho" w:eastAsia="MS Mincho" w:hAnsi="MS Mincho" w:cs="MS Mincho" w:hint="eastAsia"/>
                <w:color w:val="000000"/>
                <w:lang w:eastAsia="zh-CN"/>
              </w:rPr>
              <w:t>程的作</w:t>
            </w:r>
            <w:r w:rsidRPr="00EA79EE">
              <w:rPr>
                <w:rFonts w:ascii="微软雅黑" w:eastAsia="微软雅黑" w:hAnsi="微软雅黑" w:cs="微软雅黑" w:hint="eastAsia"/>
                <w:color w:val="000000"/>
                <w:lang w:eastAsia="zh-CN"/>
              </w:rPr>
              <w:t>业</w:t>
            </w:r>
            <w:r w:rsidRPr="00EA79EE">
              <w:rPr>
                <w:rFonts w:ascii="MS Mincho" w:eastAsia="MS Mincho" w:hAnsi="MS Mincho" w:cs="MS Mincho" w:hint="eastAsia"/>
                <w:color w:val="000000"/>
                <w:lang w:eastAsia="zh-CN"/>
              </w:rPr>
              <w:t>文件和</w:t>
            </w:r>
            <w:r w:rsidRPr="00EA79EE">
              <w:rPr>
                <w:rFonts w:ascii="微软雅黑" w:eastAsia="微软雅黑" w:hAnsi="微软雅黑" w:cs="微软雅黑" w:hint="eastAsia"/>
                <w:color w:val="000000"/>
                <w:lang w:eastAsia="zh-CN"/>
              </w:rPr>
              <w:t>记录</w:t>
            </w:r>
            <w:r w:rsidRPr="00EA79EE">
              <w:rPr>
                <w:rFonts w:ascii="MS Mincho" w:eastAsia="MS Mincho" w:hAnsi="MS Mincho" w:cs="MS Mincho" w:hint="eastAsia"/>
                <w:color w:val="000000"/>
                <w:lang w:eastAsia="zh-CN"/>
              </w:rPr>
              <w:t>及</w:t>
            </w:r>
            <w:r w:rsidRPr="00EA79EE">
              <w:rPr>
                <w:rFonts w:ascii="微软雅黑" w:eastAsia="微软雅黑" w:hAnsi="微软雅黑" w:cs="微软雅黑" w:hint="eastAsia"/>
                <w:color w:val="000000"/>
                <w:lang w:eastAsia="zh-CN"/>
              </w:rPr>
              <w:t>时</w:t>
            </w:r>
            <w:r w:rsidRPr="00EA79EE">
              <w:rPr>
                <w:rFonts w:ascii="MS Mincho" w:eastAsia="MS Mincho" w:hAnsi="MS Mincho" w:cs="MS Mincho" w:hint="eastAsia"/>
                <w:color w:val="000000"/>
                <w:lang w:eastAsia="zh-CN"/>
              </w:rPr>
              <w:t>反省与</w:t>
            </w:r>
            <w:r w:rsidRPr="00EA79EE">
              <w:rPr>
                <w:rFonts w:ascii="微软雅黑" w:eastAsia="微软雅黑" w:hAnsi="微软雅黑" w:cs="微软雅黑" w:hint="eastAsia"/>
                <w:color w:val="000000"/>
                <w:lang w:eastAsia="zh-CN"/>
              </w:rPr>
              <w:t>总结</w:t>
            </w:r>
            <w:r w:rsidRPr="00EA79EE">
              <w:rPr>
                <w:rFonts w:ascii="MS Mincho" w:eastAsia="MS Mincho" w:hAnsi="MS Mincho" w:cs="MS Mincho" w:hint="eastAsia"/>
                <w:color w:val="000000"/>
                <w:lang w:eastAsia="zh-CN"/>
              </w:rPr>
              <w:t>。</w:t>
            </w:r>
          </w:p>
          <w:p w14:paraId="2C222119" w14:textId="77777777" w:rsidR="00EA79EE" w:rsidRPr="00EA79EE" w:rsidRDefault="00EA79EE" w:rsidP="00EA79EE">
            <w:pPr>
              <w:pStyle w:val="a9"/>
              <w:rPr>
                <w:b/>
                <w:bCs/>
                <w:color w:val="000000"/>
                <w:lang w:eastAsia="zh-CN"/>
              </w:rPr>
            </w:pPr>
            <w:r w:rsidRPr="00EA79EE">
              <w:rPr>
                <w:rFonts w:hint="eastAsia"/>
                <w:b/>
                <w:bCs/>
                <w:color w:val="000000"/>
                <w:lang w:eastAsia="zh-CN"/>
              </w:rPr>
              <w:t>6.</w:t>
            </w:r>
            <w:r w:rsidRPr="00EA79EE">
              <w:rPr>
                <w:rFonts w:ascii="微软雅黑" w:eastAsia="微软雅黑" w:hAnsi="微软雅黑" w:cs="微软雅黑" w:hint="eastAsia"/>
                <w:b/>
                <w:bCs/>
                <w:color w:val="000000"/>
                <w:lang w:eastAsia="zh-CN"/>
              </w:rPr>
              <w:t>资</w:t>
            </w:r>
            <w:r w:rsidRPr="00EA79EE">
              <w:rPr>
                <w:rFonts w:ascii="MS Mincho" w:eastAsia="MS Mincho" w:hAnsi="MS Mincho" w:cs="MS Mincho" w:hint="eastAsia"/>
                <w:b/>
                <w:bCs/>
                <w:color w:val="000000"/>
                <w:lang w:eastAsia="zh-CN"/>
              </w:rPr>
              <w:t>料提交。</w:t>
            </w:r>
          </w:p>
          <w:p w14:paraId="345C83A4" w14:textId="77777777" w:rsidR="00EA79EE" w:rsidRPr="00EA79EE" w:rsidRDefault="00EA79EE" w:rsidP="00EA79EE">
            <w:pPr>
              <w:pStyle w:val="a9"/>
              <w:rPr>
                <w:rFonts w:eastAsia="宋体"/>
                <w:lang w:eastAsia="zh-CN"/>
              </w:rPr>
            </w:pPr>
            <w:r w:rsidRPr="00EA79EE">
              <w:rPr>
                <w:rFonts w:hint="eastAsia"/>
                <w:color w:val="000000"/>
                <w:lang w:eastAsia="zh-CN"/>
              </w:rPr>
              <w:t>将</w:t>
            </w:r>
            <w:r w:rsidRPr="00EA79EE">
              <w:rPr>
                <w:rFonts w:ascii="微软雅黑" w:eastAsia="微软雅黑" w:hAnsi="微软雅黑" w:cs="微软雅黑" w:hint="eastAsia"/>
                <w:color w:val="000000"/>
                <w:lang w:eastAsia="zh-CN"/>
              </w:rPr>
              <w:t>项</w:t>
            </w:r>
            <w:r w:rsidRPr="00EA79EE">
              <w:rPr>
                <w:rFonts w:ascii="MS Mincho" w:eastAsia="MS Mincho" w:hAnsi="MS Mincho" w:cs="MS Mincho" w:hint="eastAsia"/>
                <w:color w:val="000000"/>
                <w:lang w:eastAsia="zh-CN"/>
              </w:rPr>
              <w:t>目源代</w:t>
            </w:r>
            <w:r w:rsidRPr="00EA79EE">
              <w:rPr>
                <w:rFonts w:ascii="微软雅黑" w:eastAsia="微软雅黑" w:hAnsi="微软雅黑" w:cs="微软雅黑" w:hint="eastAsia"/>
                <w:color w:val="000000"/>
                <w:lang w:eastAsia="zh-CN"/>
              </w:rPr>
              <w:t>码</w:t>
            </w:r>
            <w:r w:rsidRPr="00EA79EE">
              <w:rPr>
                <w:rFonts w:hint="eastAsia"/>
                <w:color w:val="000000"/>
                <w:lang w:eastAsia="zh-CN"/>
              </w:rPr>
              <w:t>+</w:t>
            </w:r>
            <w:r w:rsidRPr="00EA79EE">
              <w:rPr>
                <w:rFonts w:ascii="微软雅黑" w:eastAsia="微软雅黑" w:hAnsi="微软雅黑" w:cs="微软雅黑" w:hint="eastAsia"/>
                <w:color w:val="000000"/>
                <w:lang w:eastAsia="zh-CN"/>
              </w:rPr>
              <w:t>实训课</w:t>
            </w:r>
            <w:r w:rsidRPr="00EA79EE">
              <w:rPr>
                <w:rFonts w:ascii="MS Mincho" w:eastAsia="MS Mincho" w:hAnsi="MS Mincho" w:cs="MS Mincho" w:hint="eastAsia"/>
                <w:color w:val="000000"/>
                <w:lang w:eastAsia="zh-CN"/>
              </w:rPr>
              <w:t>程</w:t>
            </w:r>
            <w:r w:rsidRPr="00EA79EE">
              <w:rPr>
                <w:rFonts w:ascii="微软雅黑" w:eastAsia="微软雅黑" w:hAnsi="微软雅黑" w:cs="微软雅黑" w:hint="eastAsia"/>
                <w:color w:val="000000"/>
                <w:lang w:eastAsia="zh-CN"/>
              </w:rPr>
              <w:t>报</w:t>
            </w:r>
            <w:r w:rsidRPr="00EA79EE">
              <w:rPr>
                <w:rFonts w:ascii="MS Mincho" w:eastAsia="MS Mincho" w:hAnsi="MS Mincho" w:cs="MS Mincho" w:hint="eastAsia"/>
                <w:color w:val="000000"/>
                <w:lang w:eastAsia="zh-CN"/>
              </w:rPr>
              <w:t>告</w:t>
            </w:r>
            <w:r w:rsidRPr="00EA79EE">
              <w:rPr>
                <w:rFonts w:hint="eastAsia"/>
                <w:color w:val="000000"/>
                <w:lang w:eastAsia="zh-CN"/>
              </w:rPr>
              <w:t>+</w:t>
            </w:r>
            <w:r w:rsidRPr="00EA79EE">
              <w:rPr>
                <w:rFonts w:hint="eastAsia"/>
                <w:color w:val="000000"/>
                <w:lang w:eastAsia="zh-CN"/>
              </w:rPr>
              <w:t>答</w:t>
            </w:r>
            <w:r w:rsidRPr="00EA79EE">
              <w:rPr>
                <w:rFonts w:ascii="微软雅黑" w:eastAsia="微软雅黑" w:hAnsi="微软雅黑" w:cs="微软雅黑" w:hint="eastAsia"/>
                <w:color w:val="000000"/>
                <w:lang w:eastAsia="zh-CN"/>
              </w:rPr>
              <w:t>辩</w:t>
            </w:r>
            <w:r w:rsidRPr="00EA79EE">
              <w:rPr>
                <w:rFonts w:hint="eastAsia"/>
                <w:color w:val="000000"/>
                <w:lang w:eastAsia="zh-CN"/>
              </w:rPr>
              <w:t>PPT</w:t>
            </w:r>
            <w:r w:rsidRPr="00EA79EE">
              <w:rPr>
                <w:rFonts w:hint="eastAsia"/>
                <w:color w:val="000000"/>
                <w:lang w:eastAsia="zh-CN"/>
              </w:rPr>
              <w:t>于</w:t>
            </w:r>
            <w:r w:rsidRPr="00EA79EE">
              <w:rPr>
                <w:rFonts w:hint="eastAsia"/>
                <w:color w:val="000000"/>
                <w:lang w:eastAsia="zh-CN"/>
              </w:rPr>
              <w:t>202</w:t>
            </w:r>
            <w:r w:rsidRPr="00EA79EE">
              <w:rPr>
                <w:color w:val="000000"/>
                <w:lang w:eastAsia="zh-CN"/>
              </w:rPr>
              <w:t>6</w:t>
            </w:r>
            <w:r w:rsidRPr="00EA79EE">
              <w:rPr>
                <w:rFonts w:hint="eastAsia"/>
                <w:color w:val="000000"/>
                <w:lang w:eastAsia="zh-CN"/>
              </w:rPr>
              <w:t>年</w:t>
            </w:r>
            <w:r w:rsidRPr="00EA79EE">
              <w:rPr>
                <w:rFonts w:hint="eastAsia"/>
                <w:color w:val="000000"/>
                <w:lang w:eastAsia="zh-CN"/>
              </w:rPr>
              <w:t>7</w:t>
            </w:r>
            <w:r w:rsidRPr="00EA79EE">
              <w:rPr>
                <w:rFonts w:hint="eastAsia"/>
                <w:color w:val="000000"/>
                <w:lang w:eastAsia="zh-CN"/>
              </w:rPr>
              <w:t>月</w:t>
            </w:r>
            <w:r w:rsidRPr="00EA79EE">
              <w:rPr>
                <w:rFonts w:hint="eastAsia"/>
                <w:color w:val="000000"/>
                <w:lang w:eastAsia="zh-CN"/>
              </w:rPr>
              <w:t>8</w:t>
            </w:r>
            <w:r w:rsidRPr="00EA79EE">
              <w:rPr>
                <w:rFonts w:hint="eastAsia"/>
                <w:color w:val="000000"/>
                <w:lang w:eastAsia="zh-CN"/>
              </w:rPr>
              <w:t>日之前提交到超星泛雅（</w:t>
            </w:r>
            <w:r w:rsidRPr="00EA79EE">
              <w:rPr>
                <w:rFonts w:hint="eastAsia"/>
                <w:color w:val="000000"/>
                <w:lang w:eastAsia="zh-CN"/>
              </w:rPr>
              <w:t>i.chaoxing.com</w:t>
            </w:r>
            <w:r w:rsidRPr="00EA79EE">
              <w:rPr>
                <w:rFonts w:hint="eastAsia"/>
                <w:color w:val="000000"/>
                <w:lang w:eastAsia="zh-CN"/>
              </w:rPr>
              <w:t>，学</w:t>
            </w:r>
            <w:r w:rsidRPr="00EA79EE">
              <w:rPr>
                <w:rFonts w:ascii="微软雅黑" w:eastAsia="微软雅黑" w:hAnsi="微软雅黑" w:cs="微软雅黑" w:hint="eastAsia"/>
                <w:color w:val="000000"/>
                <w:lang w:eastAsia="zh-CN"/>
              </w:rPr>
              <w:t>习</w:t>
            </w:r>
            <w:r w:rsidRPr="00EA79EE">
              <w:rPr>
                <w:rFonts w:ascii="MS Mincho" w:eastAsia="MS Mincho" w:hAnsi="MS Mincho" w:cs="MS Mincho" w:hint="eastAsia"/>
                <w:color w:val="000000"/>
                <w:lang w:eastAsia="zh-CN"/>
              </w:rPr>
              <w:t>通）教学平台。</w:t>
            </w:r>
          </w:p>
        </w:tc>
      </w:tr>
      <w:tr w:rsidR="00EA79EE" w:rsidRPr="00EA79EE" w14:paraId="2682469B" w14:textId="77777777" w:rsidTr="00C86800">
        <w:trPr>
          <w:trHeight w:val="664"/>
        </w:trPr>
        <w:tc>
          <w:tcPr>
            <w:tcW w:w="519" w:type="pct"/>
            <w:vAlign w:val="center"/>
          </w:tcPr>
          <w:p w14:paraId="292C91DA" w14:textId="77777777" w:rsidR="00EA79EE" w:rsidRPr="00EA79EE" w:rsidRDefault="00EA79EE" w:rsidP="00EA79EE">
            <w:pPr>
              <w:pStyle w:val="a9"/>
            </w:pPr>
            <w:r w:rsidRPr="00EA79EE">
              <w:rPr>
                <w:rFonts w:hint="eastAsia"/>
              </w:rPr>
              <w:t>成</w:t>
            </w:r>
            <w:r w:rsidRPr="00EA79EE">
              <w:rPr>
                <w:rFonts w:ascii="微软雅黑" w:eastAsia="微软雅黑" w:hAnsi="微软雅黑" w:cs="微软雅黑" w:hint="eastAsia"/>
              </w:rPr>
              <w:t>绩</w:t>
            </w:r>
          </w:p>
        </w:tc>
        <w:tc>
          <w:tcPr>
            <w:tcW w:w="2087" w:type="pct"/>
            <w:vAlign w:val="center"/>
          </w:tcPr>
          <w:p w14:paraId="2DE417BC" w14:textId="77777777" w:rsidR="00EA79EE" w:rsidRPr="00EA79EE" w:rsidRDefault="00EA79EE" w:rsidP="00C86800">
            <w:pPr>
              <w:spacing w:beforeLines="50" w:before="120" w:afterLines="50" w:after="120"/>
              <w:jc w:val="center"/>
              <w:rPr>
                <w:rFonts w:eastAsia="黑体"/>
                <w:sz w:val="22"/>
              </w:rPr>
            </w:pPr>
          </w:p>
        </w:tc>
        <w:tc>
          <w:tcPr>
            <w:tcW w:w="771" w:type="pct"/>
            <w:vAlign w:val="center"/>
          </w:tcPr>
          <w:p w14:paraId="226F6256" w14:textId="77777777" w:rsidR="00EA79EE" w:rsidRPr="00EA79EE" w:rsidRDefault="00EA79EE" w:rsidP="00C86800">
            <w:pPr>
              <w:rPr>
                <w:rFonts w:eastAsia="黑体"/>
                <w:sz w:val="22"/>
              </w:rPr>
            </w:pPr>
            <w:r w:rsidRPr="00EA79EE">
              <w:rPr>
                <w:rFonts w:eastAsia="黑体" w:hint="eastAsia"/>
                <w:sz w:val="22"/>
              </w:rPr>
              <w:t>教师签名</w:t>
            </w:r>
          </w:p>
        </w:tc>
        <w:tc>
          <w:tcPr>
            <w:tcW w:w="1622" w:type="pct"/>
            <w:vAlign w:val="center"/>
          </w:tcPr>
          <w:p w14:paraId="261C4B52" w14:textId="77777777" w:rsidR="00EA79EE" w:rsidRPr="00EA79EE" w:rsidRDefault="00EA79EE" w:rsidP="00C86800">
            <w:pPr>
              <w:jc w:val="center"/>
              <w:rPr>
                <w:rFonts w:eastAsia="黑体"/>
                <w:sz w:val="22"/>
              </w:rPr>
            </w:pPr>
          </w:p>
        </w:tc>
      </w:tr>
    </w:tbl>
    <w:p w14:paraId="4DC3E413" w14:textId="77777777" w:rsidR="00EA79EE" w:rsidRDefault="00EA79EE" w:rsidP="00EA79EE">
      <w:pPr>
        <w:spacing w:after="0"/>
        <w:ind w:firstLineChars="900" w:firstLine="3253"/>
        <w:rPr>
          <w:rFonts w:cs="Times New Roman"/>
          <w:b/>
          <w:sz w:val="36"/>
          <w:lang w:eastAsia="zh-CN"/>
        </w:rPr>
      </w:pPr>
    </w:p>
    <w:p w14:paraId="27A789E6" w14:textId="4B4FC1A0" w:rsidR="00EA79EE" w:rsidRDefault="00EA79EE" w:rsidP="00EA79EE">
      <w:pPr>
        <w:spacing w:after="0"/>
        <w:ind w:firstLineChars="1200" w:firstLine="4337"/>
        <w:rPr>
          <w:lang w:eastAsia="zh-CN"/>
        </w:rPr>
      </w:pPr>
      <w:r>
        <w:rPr>
          <w:rFonts w:cs="Times New Roman"/>
          <w:b/>
          <w:sz w:val="36"/>
          <w:lang w:eastAsia="zh-CN"/>
        </w:rPr>
        <w:lastRenderedPageBreak/>
        <w:t>目录</w:t>
      </w:r>
    </w:p>
    <w:p w14:paraId="6161FEF0"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1 </w:t>
      </w:r>
      <w:r w:rsidRPr="00891A66">
        <w:rPr>
          <w:rFonts w:cs="Times New Roman"/>
          <w:b/>
          <w:bCs/>
          <w:sz w:val="28"/>
          <w:szCs w:val="28"/>
          <w:lang w:eastAsia="zh-CN"/>
        </w:rPr>
        <w:t>引言</w:t>
      </w:r>
    </w:p>
    <w:p w14:paraId="077E3AD9"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1.1 </w:t>
      </w:r>
      <w:r w:rsidRPr="00891A66">
        <w:rPr>
          <w:rFonts w:cs="Times New Roman"/>
          <w:b/>
          <w:bCs/>
          <w:sz w:val="28"/>
          <w:szCs w:val="28"/>
          <w:lang w:eastAsia="zh-CN"/>
        </w:rPr>
        <w:t>设计背景</w:t>
      </w:r>
    </w:p>
    <w:p w14:paraId="10A43B66"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1.2 </w:t>
      </w:r>
      <w:r w:rsidRPr="00891A66">
        <w:rPr>
          <w:rFonts w:cs="Times New Roman"/>
          <w:b/>
          <w:bCs/>
          <w:sz w:val="28"/>
          <w:szCs w:val="28"/>
          <w:lang w:eastAsia="zh-CN"/>
        </w:rPr>
        <w:t>设计目的与意义</w:t>
      </w:r>
    </w:p>
    <w:p w14:paraId="0787841C"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1.3 </w:t>
      </w:r>
      <w:r w:rsidRPr="00891A66">
        <w:rPr>
          <w:rFonts w:cs="Times New Roman"/>
          <w:b/>
          <w:bCs/>
          <w:sz w:val="28"/>
          <w:szCs w:val="28"/>
          <w:lang w:eastAsia="zh-CN"/>
        </w:rPr>
        <w:t>主要设计内容</w:t>
      </w:r>
    </w:p>
    <w:p w14:paraId="74E3E7A8"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2 </w:t>
      </w:r>
      <w:r w:rsidRPr="00891A66">
        <w:rPr>
          <w:rFonts w:cs="Times New Roman"/>
          <w:b/>
          <w:bCs/>
          <w:sz w:val="28"/>
          <w:szCs w:val="28"/>
          <w:lang w:eastAsia="zh-CN"/>
        </w:rPr>
        <w:t>相关技术与开发环境</w:t>
      </w:r>
    </w:p>
    <w:p w14:paraId="663B0ECA"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2.1 </w:t>
      </w:r>
      <w:r w:rsidRPr="00891A66">
        <w:rPr>
          <w:rFonts w:cs="Times New Roman"/>
          <w:b/>
          <w:bCs/>
          <w:sz w:val="28"/>
          <w:szCs w:val="28"/>
          <w:lang w:eastAsia="zh-CN"/>
        </w:rPr>
        <w:t>开发环境</w:t>
      </w:r>
    </w:p>
    <w:p w14:paraId="02B357D8"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2.2 </w:t>
      </w:r>
      <w:r w:rsidRPr="00891A66">
        <w:rPr>
          <w:rFonts w:cs="Times New Roman"/>
          <w:b/>
          <w:bCs/>
          <w:sz w:val="28"/>
          <w:szCs w:val="28"/>
          <w:lang w:eastAsia="zh-CN"/>
        </w:rPr>
        <w:t>相关技术简介</w:t>
      </w:r>
    </w:p>
    <w:p w14:paraId="353DA1A2"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3 </w:t>
      </w:r>
      <w:r w:rsidRPr="00891A66">
        <w:rPr>
          <w:rFonts w:cs="Times New Roman"/>
          <w:b/>
          <w:bCs/>
          <w:sz w:val="28"/>
          <w:szCs w:val="28"/>
          <w:lang w:eastAsia="zh-CN"/>
        </w:rPr>
        <w:t>系统分析</w:t>
      </w:r>
    </w:p>
    <w:p w14:paraId="186E851F"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3.1 </w:t>
      </w:r>
      <w:r w:rsidRPr="00891A66">
        <w:rPr>
          <w:rFonts w:cs="Times New Roman"/>
          <w:b/>
          <w:bCs/>
          <w:sz w:val="28"/>
          <w:szCs w:val="28"/>
          <w:lang w:eastAsia="zh-CN"/>
        </w:rPr>
        <w:t>可行性分析</w:t>
      </w:r>
    </w:p>
    <w:p w14:paraId="62F5A265"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3.2 </w:t>
      </w:r>
      <w:r w:rsidRPr="00891A66">
        <w:rPr>
          <w:rFonts w:cs="Times New Roman"/>
          <w:b/>
          <w:bCs/>
          <w:sz w:val="28"/>
          <w:szCs w:val="28"/>
          <w:lang w:eastAsia="zh-CN"/>
        </w:rPr>
        <w:t>功能需求分析</w:t>
      </w:r>
    </w:p>
    <w:p w14:paraId="0463D603"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4 </w:t>
      </w:r>
      <w:r w:rsidRPr="00891A66">
        <w:rPr>
          <w:rFonts w:cs="Times New Roman"/>
          <w:b/>
          <w:bCs/>
          <w:sz w:val="28"/>
          <w:szCs w:val="28"/>
          <w:lang w:eastAsia="zh-CN"/>
        </w:rPr>
        <w:t>系统设计</w:t>
      </w:r>
    </w:p>
    <w:p w14:paraId="0515D1FD"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4.1 </w:t>
      </w:r>
      <w:r w:rsidRPr="00891A66">
        <w:rPr>
          <w:rFonts w:cs="Times New Roman"/>
          <w:b/>
          <w:bCs/>
          <w:sz w:val="28"/>
          <w:szCs w:val="28"/>
          <w:lang w:eastAsia="zh-CN"/>
        </w:rPr>
        <w:t>总体架构设计</w:t>
      </w:r>
    </w:p>
    <w:p w14:paraId="3125806C"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4.2 </w:t>
      </w:r>
      <w:r w:rsidRPr="00891A66">
        <w:rPr>
          <w:rFonts w:cs="Times New Roman"/>
          <w:b/>
          <w:bCs/>
          <w:sz w:val="28"/>
          <w:szCs w:val="28"/>
          <w:lang w:eastAsia="zh-CN"/>
        </w:rPr>
        <w:t>模块设计</w:t>
      </w:r>
    </w:p>
    <w:p w14:paraId="06BC7AD7"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4.3 </w:t>
      </w:r>
      <w:r w:rsidRPr="00891A66">
        <w:rPr>
          <w:rFonts w:cs="Times New Roman"/>
          <w:b/>
          <w:bCs/>
          <w:sz w:val="28"/>
          <w:szCs w:val="28"/>
          <w:lang w:eastAsia="zh-CN"/>
        </w:rPr>
        <w:t>数据库</w:t>
      </w:r>
      <w:r w:rsidRPr="00891A66">
        <w:rPr>
          <w:rFonts w:cs="Times New Roman"/>
          <w:b/>
          <w:bCs/>
          <w:sz w:val="28"/>
          <w:szCs w:val="28"/>
          <w:lang w:eastAsia="zh-CN"/>
        </w:rPr>
        <w:t xml:space="preserve"> / </w:t>
      </w:r>
      <w:r w:rsidRPr="00891A66">
        <w:rPr>
          <w:rFonts w:cs="Times New Roman"/>
          <w:b/>
          <w:bCs/>
          <w:sz w:val="28"/>
          <w:szCs w:val="28"/>
          <w:lang w:eastAsia="zh-CN"/>
        </w:rPr>
        <w:t>数据结构设计</w:t>
      </w:r>
    </w:p>
    <w:p w14:paraId="07C14826"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5 </w:t>
      </w:r>
      <w:r w:rsidRPr="00891A66">
        <w:rPr>
          <w:rFonts w:cs="Times New Roman"/>
          <w:b/>
          <w:bCs/>
          <w:sz w:val="28"/>
          <w:szCs w:val="28"/>
          <w:lang w:eastAsia="zh-CN"/>
        </w:rPr>
        <w:t>系统实现</w:t>
      </w:r>
    </w:p>
    <w:p w14:paraId="1CF99C91"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5.1 </w:t>
      </w:r>
      <w:r w:rsidRPr="00891A66">
        <w:rPr>
          <w:rFonts w:cs="Times New Roman"/>
          <w:b/>
          <w:bCs/>
          <w:sz w:val="28"/>
          <w:szCs w:val="28"/>
          <w:lang w:eastAsia="zh-CN"/>
        </w:rPr>
        <w:t>环境搭建</w:t>
      </w:r>
    </w:p>
    <w:p w14:paraId="2EF83A72"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5.2 </w:t>
      </w:r>
      <w:r w:rsidRPr="00891A66">
        <w:rPr>
          <w:rFonts w:cs="Times New Roman"/>
          <w:b/>
          <w:bCs/>
          <w:sz w:val="28"/>
          <w:szCs w:val="28"/>
          <w:lang w:eastAsia="zh-CN"/>
        </w:rPr>
        <w:t>各模块代码实现</w:t>
      </w:r>
    </w:p>
    <w:p w14:paraId="03E7041B"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6 </w:t>
      </w:r>
      <w:r w:rsidRPr="00891A66">
        <w:rPr>
          <w:rFonts w:cs="Times New Roman"/>
          <w:b/>
          <w:bCs/>
          <w:sz w:val="28"/>
          <w:szCs w:val="28"/>
          <w:lang w:eastAsia="zh-CN"/>
        </w:rPr>
        <w:t>系统测试与运行结果</w:t>
      </w:r>
    </w:p>
    <w:p w14:paraId="5095275F"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6.1 </w:t>
      </w:r>
      <w:r w:rsidRPr="00891A66">
        <w:rPr>
          <w:rFonts w:cs="Times New Roman"/>
          <w:b/>
          <w:bCs/>
          <w:sz w:val="28"/>
          <w:szCs w:val="28"/>
          <w:lang w:eastAsia="zh-CN"/>
        </w:rPr>
        <w:t>测试方案</w:t>
      </w:r>
    </w:p>
    <w:p w14:paraId="05143DC2"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  6.2 </w:t>
      </w:r>
      <w:r w:rsidRPr="00891A66">
        <w:rPr>
          <w:rFonts w:cs="Times New Roman"/>
          <w:b/>
          <w:bCs/>
          <w:sz w:val="28"/>
          <w:szCs w:val="28"/>
          <w:lang w:eastAsia="zh-CN"/>
        </w:rPr>
        <w:t>运行效果展示</w:t>
      </w:r>
    </w:p>
    <w:p w14:paraId="7491F192"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7 </w:t>
      </w:r>
      <w:r w:rsidRPr="00891A66">
        <w:rPr>
          <w:rFonts w:cs="Times New Roman"/>
          <w:b/>
          <w:bCs/>
          <w:sz w:val="28"/>
          <w:szCs w:val="28"/>
          <w:lang w:eastAsia="zh-CN"/>
        </w:rPr>
        <w:t>总结与展望</w:t>
      </w:r>
    </w:p>
    <w:p w14:paraId="1DED73CA" w14:textId="77777777" w:rsidR="00EA79EE" w:rsidRPr="00891A66" w:rsidRDefault="00EA79EE" w:rsidP="00EA79EE">
      <w:pPr>
        <w:spacing w:after="0" w:line="360" w:lineRule="auto"/>
        <w:rPr>
          <w:b/>
          <w:bCs/>
          <w:sz w:val="28"/>
          <w:szCs w:val="28"/>
          <w:lang w:eastAsia="zh-CN"/>
        </w:rPr>
      </w:pPr>
      <w:r w:rsidRPr="00891A66">
        <w:rPr>
          <w:rFonts w:cs="Times New Roman"/>
          <w:b/>
          <w:bCs/>
          <w:sz w:val="28"/>
          <w:szCs w:val="28"/>
          <w:lang w:eastAsia="zh-CN"/>
        </w:rPr>
        <w:t xml:space="preserve">8 </w:t>
      </w:r>
      <w:r w:rsidRPr="00891A66">
        <w:rPr>
          <w:rFonts w:cs="Times New Roman"/>
          <w:b/>
          <w:bCs/>
          <w:sz w:val="28"/>
          <w:szCs w:val="28"/>
          <w:lang w:eastAsia="zh-CN"/>
        </w:rPr>
        <w:t>参考文献</w:t>
      </w:r>
    </w:p>
    <w:p w14:paraId="397FC8B3" w14:textId="77777777" w:rsidR="00EA79EE" w:rsidRDefault="00EA79EE" w:rsidP="00EA79EE">
      <w:pPr>
        <w:spacing w:line="360" w:lineRule="auto"/>
        <w:rPr>
          <w:rFonts w:cs="Times New Roman"/>
          <w:b/>
          <w:bCs/>
          <w:sz w:val="28"/>
          <w:szCs w:val="28"/>
          <w:lang w:eastAsia="zh-CN"/>
        </w:rPr>
      </w:pPr>
      <w:r w:rsidRPr="00891A66">
        <w:rPr>
          <w:rFonts w:cs="Times New Roman"/>
          <w:b/>
          <w:bCs/>
          <w:sz w:val="28"/>
          <w:szCs w:val="28"/>
          <w:lang w:eastAsia="zh-CN"/>
        </w:rPr>
        <w:t xml:space="preserve">9 </w:t>
      </w:r>
      <w:r w:rsidRPr="00891A66">
        <w:rPr>
          <w:rFonts w:cs="Times New Roman"/>
          <w:b/>
          <w:bCs/>
          <w:sz w:val="28"/>
          <w:szCs w:val="28"/>
          <w:lang w:eastAsia="zh-CN"/>
        </w:rPr>
        <w:t>附录</w:t>
      </w:r>
    </w:p>
    <w:p w14:paraId="5BD9B498" w14:textId="77777777" w:rsidR="008A2121" w:rsidRDefault="008A2121">
      <w:pPr>
        <w:rPr>
          <w:lang w:eastAsia="zh-CN"/>
        </w:rPr>
        <w:sectPr w:rsidR="008A2121">
          <w:headerReference w:type="default" r:id="rId9"/>
          <w:pgSz w:w="12240" w:h="15840"/>
          <w:pgMar w:top="1417" w:right="1134" w:bottom="1417" w:left="1701" w:header="720" w:footer="720" w:gutter="0"/>
          <w:cols w:space="720"/>
          <w:docGrid w:linePitch="360"/>
        </w:sectPr>
      </w:pPr>
    </w:p>
    <w:p w14:paraId="49F20D13" w14:textId="77777777" w:rsidR="008A2121" w:rsidRDefault="00000000">
      <w:pPr>
        <w:spacing w:before="440" w:after="440"/>
        <w:jc w:val="center"/>
        <w:rPr>
          <w:lang w:eastAsia="zh-CN"/>
        </w:rPr>
      </w:pPr>
      <w:r>
        <w:rPr>
          <w:rFonts w:cs="Times New Roman"/>
          <w:b/>
          <w:sz w:val="28"/>
          <w:lang w:eastAsia="zh-CN"/>
        </w:rPr>
        <w:lastRenderedPageBreak/>
        <w:t xml:space="preserve">1 </w:t>
      </w:r>
      <w:r>
        <w:rPr>
          <w:rFonts w:cs="Times New Roman"/>
          <w:b/>
          <w:sz w:val="28"/>
          <w:lang w:eastAsia="zh-CN"/>
        </w:rPr>
        <w:t>引言</w:t>
      </w:r>
    </w:p>
    <w:p w14:paraId="65EC7448" w14:textId="77777777" w:rsidR="008A2121" w:rsidRDefault="00000000">
      <w:pPr>
        <w:spacing w:after="0"/>
        <w:ind w:left="480"/>
        <w:rPr>
          <w:lang w:eastAsia="zh-CN"/>
        </w:rPr>
      </w:pPr>
      <w:r>
        <w:rPr>
          <w:rFonts w:cs="Times New Roman"/>
          <w:b/>
          <w:lang w:eastAsia="zh-CN"/>
        </w:rPr>
        <w:t xml:space="preserve">1.1 </w:t>
      </w:r>
      <w:r>
        <w:rPr>
          <w:rFonts w:cs="Times New Roman"/>
          <w:b/>
          <w:lang w:eastAsia="zh-CN"/>
        </w:rPr>
        <w:t>设计背景</w:t>
      </w:r>
    </w:p>
    <w:p w14:paraId="3B35DAF4" w14:textId="77777777" w:rsidR="008A2121" w:rsidRDefault="00000000">
      <w:pPr>
        <w:spacing w:after="0"/>
        <w:ind w:firstLine="480"/>
        <w:rPr>
          <w:lang w:eastAsia="zh-CN"/>
        </w:rPr>
      </w:pPr>
      <w:r>
        <w:rPr>
          <w:rFonts w:cs="Times New Roman"/>
          <w:lang w:eastAsia="zh-CN"/>
        </w:rPr>
        <w:t>随着信息技术的飞速发展，传统图书馆管理模式正面临深刻的数字化转型。传统的人工登记、纸质借阅记录、手工盘点等方式不仅效率低下，还容易出现数据丢失、统计困难、管理混乱等问题。读者对便捷的图书检索、在线借阅、到期提醒等服务的需求日益增长。与此同时，前后端分离的</w:t>
      </w:r>
      <w:r>
        <w:rPr>
          <w:rFonts w:cs="Times New Roman"/>
          <w:lang w:eastAsia="zh-CN"/>
        </w:rPr>
        <w:t>Web</w:t>
      </w:r>
      <w:r>
        <w:rPr>
          <w:rFonts w:cs="Times New Roman"/>
          <w:lang w:eastAsia="zh-CN"/>
        </w:rPr>
        <w:t>开发架构已成为行业主流</w:t>
      </w:r>
      <w:r>
        <w:rPr>
          <w:rFonts w:cs="Times New Roman"/>
          <w:lang w:eastAsia="zh-CN"/>
        </w:rPr>
        <w:t>——</w:t>
      </w:r>
      <w:r>
        <w:rPr>
          <w:rFonts w:cs="Times New Roman"/>
          <w:lang w:eastAsia="zh-CN"/>
        </w:rPr>
        <w:t>前端专注于用户界面与交互体验，后端专注于业务逻辑与数据持久化，两者通过</w:t>
      </w:r>
      <w:r>
        <w:rPr>
          <w:rFonts w:cs="Times New Roman"/>
          <w:lang w:eastAsia="zh-CN"/>
        </w:rPr>
        <w:t>RESTful API</w:t>
      </w:r>
      <w:r>
        <w:rPr>
          <w:rFonts w:cs="Times New Roman"/>
          <w:lang w:eastAsia="zh-CN"/>
        </w:rPr>
        <w:t>进行标准化通信，实现了开发解耦、独立部署和技术栈灵活选择等优势。在此背景下，本课程设计选择</w:t>
      </w:r>
      <w:r>
        <w:rPr>
          <w:rFonts w:cs="Times New Roman"/>
          <w:lang w:eastAsia="zh-CN"/>
        </w:rPr>
        <w:t>Spring Boot + Vue</w:t>
      </w:r>
      <w:r>
        <w:rPr>
          <w:rFonts w:cs="Times New Roman"/>
          <w:lang w:eastAsia="zh-CN"/>
        </w:rPr>
        <w:t>框架，开发一个功能完善、性能优良的前后端分离式个人图书借阅管理系统，以满足中小型图书馆或社区图书室的数字化管理需求。</w:t>
      </w:r>
    </w:p>
    <w:p w14:paraId="1C1D9297" w14:textId="77777777" w:rsidR="008A2121" w:rsidRDefault="00000000">
      <w:pPr>
        <w:spacing w:after="0"/>
        <w:ind w:left="480"/>
        <w:rPr>
          <w:lang w:eastAsia="zh-CN"/>
        </w:rPr>
      </w:pPr>
      <w:r>
        <w:rPr>
          <w:rFonts w:cs="Times New Roman"/>
          <w:b/>
          <w:lang w:eastAsia="zh-CN"/>
        </w:rPr>
        <w:t xml:space="preserve">1.2 </w:t>
      </w:r>
      <w:r>
        <w:rPr>
          <w:rFonts w:cs="Times New Roman"/>
          <w:b/>
          <w:lang w:eastAsia="zh-CN"/>
        </w:rPr>
        <w:t>设计目的与意义</w:t>
      </w:r>
    </w:p>
    <w:p w14:paraId="358D7D6D" w14:textId="77777777" w:rsidR="008A2121" w:rsidRDefault="00000000">
      <w:pPr>
        <w:spacing w:after="0"/>
        <w:ind w:firstLine="480"/>
        <w:rPr>
          <w:lang w:eastAsia="zh-CN"/>
        </w:rPr>
      </w:pPr>
      <w:r>
        <w:rPr>
          <w:rFonts w:cs="Times New Roman"/>
          <w:lang w:eastAsia="zh-CN"/>
        </w:rPr>
        <w:t>本课程设计旨在通过完整的项目开发流程，综合运用</w:t>
      </w:r>
      <w:r>
        <w:rPr>
          <w:rFonts w:cs="Times New Roman"/>
          <w:lang w:eastAsia="zh-CN"/>
        </w:rPr>
        <w:t>Web</w:t>
      </w:r>
      <w:r>
        <w:rPr>
          <w:rFonts w:cs="Times New Roman"/>
          <w:lang w:eastAsia="zh-CN"/>
        </w:rPr>
        <w:t>应用开发课程所学的核心技术，实现一个具有实用价值的图书借阅管理系统。具体目的包括：第一，掌握</w:t>
      </w:r>
      <w:r>
        <w:rPr>
          <w:rFonts w:cs="Times New Roman"/>
          <w:lang w:eastAsia="zh-CN"/>
        </w:rPr>
        <w:t>Spring Boot + MyBatis</w:t>
      </w:r>
      <w:r>
        <w:rPr>
          <w:rFonts w:cs="Times New Roman"/>
          <w:lang w:eastAsia="zh-CN"/>
        </w:rPr>
        <w:t>后端开发框架的实际应用，深入理解</w:t>
      </w:r>
      <w:r>
        <w:rPr>
          <w:rFonts w:cs="Times New Roman"/>
          <w:lang w:eastAsia="zh-CN"/>
        </w:rPr>
        <w:t>Controller-Service-Mapper-Entity</w:t>
      </w:r>
      <w:r>
        <w:rPr>
          <w:rFonts w:cs="Times New Roman"/>
          <w:lang w:eastAsia="zh-CN"/>
        </w:rPr>
        <w:t>四层分层架构的设计思想；第二，掌握</w:t>
      </w:r>
      <w:r>
        <w:rPr>
          <w:rFonts w:cs="Times New Roman"/>
          <w:lang w:eastAsia="zh-CN"/>
        </w:rPr>
        <w:t>Vue 3 + Element Plus</w:t>
      </w:r>
      <w:r>
        <w:rPr>
          <w:rFonts w:cs="Times New Roman"/>
          <w:lang w:eastAsia="zh-CN"/>
        </w:rPr>
        <w:t>前端框架的开发模式，熟练运用组件化开发、路由管理、状态管理等前端核心技术；第三，理解前后端分离架构下的通信机制、认证方案和跨域处理等关键问题的解决方案；第四，锻炼数据库建模能力，包括实体关系分析（</w:t>
      </w:r>
      <w:r>
        <w:rPr>
          <w:rFonts w:cs="Times New Roman"/>
          <w:lang w:eastAsia="zh-CN"/>
        </w:rPr>
        <w:t>E-R</w:t>
      </w:r>
      <w:r>
        <w:rPr>
          <w:rFonts w:cs="Times New Roman"/>
          <w:lang w:eastAsia="zh-CN"/>
        </w:rPr>
        <w:t>图）、数据表设计、索引优化和外键约束的合理运用。</w:t>
      </w:r>
    </w:p>
    <w:p w14:paraId="10119EE2" w14:textId="77777777" w:rsidR="008A2121" w:rsidRDefault="00000000">
      <w:pPr>
        <w:spacing w:after="0"/>
        <w:ind w:firstLine="480"/>
        <w:rPr>
          <w:lang w:eastAsia="zh-CN"/>
        </w:rPr>
      </w:pPr>
      <w:r>
        <w:rPr>
          <w:rFonts w:cs="Times New Roman"/>
          <w:lang w:eastAsia="zh-CN"/>
        </w:rPr>
        <w:t>本系统的设计与实现具有较强的现实意义。首先，系统为中小型图书馆提供了一个轻量级、低成本、易部署的数字化管理工具，可替代传统手工管理模式，提升管理效率和数据准确性。其次，系统涵盖了用户管理、图书管理、借阅管理、分类管理、审计日志、消息通知等完整的功能体系，可作为同类系统开发的参考模板。再次，通过本项目的实践，团队成员掌握了企业级</w:t>
      </w:r>
      <w:r>
        <w:rPr>
          <w:rFonts w:cs="Times New Roman"/>
          <w:lang w:eastAsia="zh-CN"/>
        </w:rPr>
        <w:t>Web</w:t>
      </w:r>
      <w:r>
        <w:rPr>
          <w:rFonts w:cs="Times New Roman"/>
          <w:lang w:eastAsia="zh-CN"/>
        </w:rPr>
        <w:t>应用开发的完整流程，为未来的职业发展奠定了坚实的技术基础。</w:t>
      </w:r>
    </w:p>
    <w:p w14:paraId="0F09073E" w14:textId="77777777" w:rsidR="008A2121" w:rsidRDefault="00000000">
      <w:pPr>
        <w:spacing w:after="0"/>
        <w:ind w:left="480"/>
        <w:rPr>
          <w:lang w:eastAsia="zh-CN"/>
        </w:rPr>
      </w:pPr>
      <w:r>
        <w:rPr>
          <w:rFonts w:cs="Times New Roman"/>
          <w:b/>
          <w:lang w:eastAsia="zh-CN"/>
        </w:rPr>
        <w:t xml:space="preserve">1.3 </w:t>
      </w:r>
      <w:r>
        <w:rPr>
          <w:rFonts w:cs="Times New Roman"/>
          <w:b/>
          <w:lang w:eastAsia="zh-CN"/>
        </w:rPr>
        <w:t>主要设计内容</w:t>
      </w:r>
    </w:p>
    <w:p w14:paraId="68677F68" w14:textId="77777777" w:rsidR="008A2121" w:rsidRDefault="00000000">
      <w:pPr>
        <w:spacing w:after="0"/>
        <w:ind w:firstLine="480"/>
        <w:rPr>
          <w:lang w:eastAsia="zh-CN"/>
        </w:rPr>
      </w:pPr>
      <w:r>
        <w:rPr>
          <w:rFonts w:cs="Times New Roman"/>
          <w:lang w:eastAsia="zh-CN"/>
        </w:rPr>
        <w:t>本系统围绕图书馆日常管理的核心业务场景，设计并实现了以下主要功能模块：</w:t>
      </w:r>
    </w:p>
    <w:p w14:paraId="658FA739" w14:textId="77777777" w:rsidR="008A2121" w:rsidRDefault="00000000">
      <w:pPr>
        <w:spacing w:after="0"/>
        <w:ind w:firstLine="480"/>
        <w:rPr>
          <w:lang w:eastAsia="zh-CN"/>
        </w:rPr>
      </w:pPr>
      <w:r>
        <w:rPr>
          <w:rFonts w:cs="Times New Roman"/>
          <w:lang w:eastAsia="zh-CN"/>
        </w:rPr>
        <w:t>（</w:t>
      </w:r>
      <w:r>
        <w:rPr>
          <w:rFonts w:cs="Times New Roman"/>
          <w:lang w:eastAsia="zh-CN"/>
        </w:rPr>
        <w:t>1</w:t>
      </w:r>
      <w:r>
        <w:rPr>
          <w:rFonts w:cs="Times New Roman"/>
          <w:lang w:eastAsia="zh-CN"/>
        </w:rPr>
        <w:t>）用户管理模块。实现用户的注册与登录功能，采用</w:t>
      </w:r>
      <w:r>
        <w:rPr>
          <w:rFonts w:cs="Times New Roman"/>
          <w:lang w:eastAsia="zh-CN"/>
        </w:rPr>
        <w:t>JWT</w:t>
      </w:r>
      <w:r>
        <w:rPr>
          <w:rFonts w:cs="Times New Roman"/>
          <w:lang w:eastAsia="zh-CN"/>
        </w:rPr>
        <w:t>（</w:t>
      </w:r>
      <w:r>
        <w:rPr>
          <w:rFonts w:cs="Times New Roman"/>
          <w:lang w:eastAsia="zh-CN"/>
        </w:rPr>
        <w:t>JSON Web Token</w:t>
      </w:r>
      <w:r>
        <w:rPr>
          <w:rFonts w:cs="Times New Roman"/>
          <w:lang w:eastAsia="zh-CN"/>
        </w:rPr>
        <w:t>）进行无状态身份认证；管理员可查看用户列表、启用</w:t>
      </w:r>
      <w:r>
        <w:rPr>
          <w:rFonts w:cs="Times New Roman"/>
          <w:lang w:eastAsia="zh-CN"/>
        </w:rPr>
        <w:t>/</w:t>
      </w:r>
      <w:r>
        <w:rPr>
          <w:rFonts w:cs="Times New Roman"/>
          <w:lang w:eastAsia="zh-CN"/>
        </w:rPr>
        <w:t>禁用用户账号、删除用户，支持批量</w:t>
      </w:r>
      <w:r>
        <w:rPr>
          <w:rFonts w:cs="Times New Roman"/>
          <w:lang w:eastAsia="zh-CN"/>
        </w:rPr>
        <w:lastRenderedPageBreak/>
        <w:t>删除和</w:t>
      </w:r>
      <w:r>
        <w:rPr>
          <w:rFonts w:cs="Times New Roman"/>
          <w:lang w:eastAsia="zh-CN"/>
        </w:rPr>
        <w:t>Excel</w:t>
      </w:r>
      <w:r>
        <w:rPr>
          <w:rFonts w:cs="Times New Roman"/>
          <w:lang w:eastAsia="zh-CN"/>
        </w:rPr>
        <w:t>数据导出；用户可修改个人资料、上传头像，系统支持分页展示以应对大规模用户数据。</w:t>
      </w:r>
    </w:p>
    <w:p w14:paraId="530F2BDE" w14:textId="77777777" w:rsidR="008A2121" w:rsidRDefault="00000000">
      <w:pPr>
        <w:spacing w:after="0"/>
        <w:ind w:firstLine="480"/>
        <w:rPr>
          <w:lang w:eastAsia="zh-CN"/>
        </w:rPr>
      </w:pPr>
      <w:r>
        <w:rPr>
          <w:rFonts w:cs="Times New Roman"/>
          <w:lang w:eastAsia="zh-CN"/>
        </w:rPr>
        <w:t>（</w:t>
      </w:r>
      <w:r>
        <w:rPr>
          <w:rFonts w:cs="Times New Roman"/>
          <w:lang w:eastAsia="zh-CN"/>
        </w:rPr>
        <w:t>2</w:t>
      </w:r>
      <w:r>
        <w:rPr>
          <w:rFonts w:cs="Times New Roman"/>
          <w:lang w:eastAsia="zh-CN"/>
        </w:rPr>
        <w:t>）图书管理模块。实现对图书的完整生命周期管理，包括新增图书（录入</w:t>
      </w:r>
      <w:r>
        <w:rPr>
          <w:rFonts w:cs="Times New Roman"/>
          <w:lang w:eastAsia="zh-CN"/>
        </w:rPr>
        <w:t>ISBN</w:t>
      </w:r>
      <w:r>
        <w:rPr>
          <w:rFonts w:cs="Times New Roman"/>
          <w:lang w:eastAsia="zh-CN"/>
        </w:rPr>
        <w:t>、书名、作者、出版社、分类、库存等信息）、编辑图书信息、删除图书（含批量删除）、上架</w:t>
      </w:r>
      <w:r>
        <w:rPr>
          <w:rFonts w:cs="Times New Roman"/>
          <w:lang w:eastAsia="zh-CN"/>
        </w:rPr>
        <w:t>/</w:t>
      </w:r>
      <w:r>
        <w:rPr>
          <w:rFonts w:cs="Times New Roman"/>
          <w:lang w:eastAsia="zh-CN"/>
        </w:rPr>
        <w:t>下架状态切换。提供多维度高级筛选功能</w:t>
      </w:r>
      <w:r>
        <w:rPr>
          <w:rFonts w:cs="Times New Roman"/>
          <w:lang w:eastAsia="zh-CN"/>
        </w:rPr>
        <w:t>——</w:t>
      </w:r>
      <w:r>
        <w:rPr>
          <w:rFonts w:cs="Times New Roman"/>
          <w:lang w:eastAsia="zh-CN"/>
        </w:rPr>
        <w:t>按分类筛选、按库存状态（有库存</w:t>
      </w:r>
      <w:r>
        <w:rPr>
          <w:rFonts w:cs="Times New Roman"/>
          <w:lang w:eastAsia="zh-CN"/>
        </w:rPr>
        <w:t>/</w:t>
      </w:r>
      <w:r>
        <w:rPr>
          <w:rFonts w:cs="Times New Roman"/>
          <w:lang w:eastAsia="zh-CN"/>
        </w:rPr>
        <w:t>低库存</w:t>
      </w:r>
      <w:r>
        <w:rPr>
          <w:rFonts w:cs="Times New Roman"/>
          <w:lang w:eastAsia="zh-CN"/>
        </w:rPr>
        <w:t>/</w:t>
      </w:r>
      <w:r>
        <w:rPr>
          <w:rFonts w:cs="Times New Roman"/>
          <w:lang w:eastAsia="zh-CN"/>
        </w:rPr>
        <w:t>已借完）筛选、按入库时间范围筛选，以及按</w:t>
      </w:r>
      <w:r>
        <w:rPr>
          <w:rFonts w:cs="Times New Roman"/>
          <w:lang w:eastAsia="zh-CN"/>
        </w:rPr>
        <w:t>ISBN</w:t>
      </w:r>
      <w:r>
        <w:rPr>
          <w:rFonts w:cs="Times New Roman"/>
          <w:lang w:eastAsia="zh-CN"/>
        </w:rPr>
        <w:t>、书名、作者的关键词模糊搜索。支持批量修改分类和将当前数据导出为</w:t>
      </w:r>
      <w:r>
        <w:rPr>
          <w:rFonts w:cs="Times New Roman"/>
          <w:lang w:eastAsia="zh-CN"/>
        </w:rPr>
        <w:t>Excel</w:t>
      </w:r>
      <w:r>
        <w:rPr>
          <w:rFonts w:cs="Times New Roman"/>
          <w:lang w:eastAsia="zh-CN"/>
        </w:rPr>
        <w:t>文件。</w:t>
      </w:r>
    </w:p>
    <w:p w14:paraId="0812CEA6" w14:textId="77777777" w:rsidR="008A2121" w:rsidRDefault="00000000">
      <w:pPr>
        <w:spacing w:after="0"/>
        <w:ind w:firstLine="480"/>
        <w:rPr>
          <w:lang w:eastAsia="zh-CN"/>
        </w:rPr>
      </w:pPr>
      <w:r>
        <w:rPr>
          <w:rFonts w:cs="Times New Roman"/>
          <w:lang w:eastAsia="zh-CN"/>
        </w:rPr>
        <w:t>（</w:t>
      </w:r>
      <w:r>
        <w:rPr>
          <w:rFonts w:cs="Times New Roman"/>
          <w:lang w:eastAsia="zh-CN"/>
        </w:rPr>
        <w:t>3</w:t>
      </w:r>
      <w:r>
        <w:rPr>
          <w:rFonts w:cs="Times New Roman"/>
          <w:lang w:eastAsia="zh-CN"/>
        </w:rPr>
        <w:t>）借阅管理模块。实现借书、还书核心业务流程，每次借书操作自动校验借阅数量上限（每人最多同时借阅五本图书）和库存可用性。还书时自动判断是否逾期，逾期归还自动计算罚款金额（基于可配置的罚款规则），并更新借阅记录的罚款字段。支持按借阅状态（借阅中、已归还、已逾期）和时间范围筛选记录，管理员可进行确认还书操作。</w:t>
      </w:r>
    </w:p>
    <w:p w14:paraId="548E7877" w14:textId="77777777" w:rsidR="008A2121" w:rsidRDefault="00000000">
      <w:pPr>
        <w:spacing w:after="0"/>
        <w:ind w:firstLine="480"/>
        <w:rPr>
          <w:lang w:eastAsia="zh-CN"/>
        </w:rPr>
      </w:pPr>
      <w:r>
        <w:rPr>
          <w:rFonts w:cs="Times New Roman"/>
          <w:lang w:eastAsia="zh-CN"/>
        </w:rPr>
        <w:t>（</w:t>
      </w:r>
      <w:r>
        <w:rPr>
          <w:rFonts w:cs="Times New Roman"/>
          <w:lang w:eastAsia="zh-CN"/>
        </w:rPr>
        <w:t>4</w:t>
      </w:r>
      <w:r>
        <w:rPr>
          <w:rFonts w:cs="Times New Roman"/>
          <w:lang w:eastAsia="zh-CN"/>
        </w:rPr>
        <w:t>）分类管理模块。支持二级树形分类结构（如</w:t>
      </w:r>
      <w:r>
        <w:rPr>
          <w:rFonts w:cs="Times New Roman"/>
          <w:lang w:eastAsia="zh-CN"/>
        </w:rPr>
        <w:t>"</w:t>
      </w:r>
      <w:r>
        <w:rPr>
          <w:rFonts w:cs="Times New Roman"/>
          <w:lang w:eastAsia="zh-CN"/>
        </w:rPr>
        <w:t>计算机科学</w:t>
      </w:r>
      <w:r>
        <w:rPr>
          <w:rFonts w:cs="Times New Roman"/>
          <w:lang w:eastAsia="zh-CN"/>
        </w:rPr>
        <w:t>"</w:t>
      </w:r>
      <w:r>
        <w:rPr>
          <w:rFonts w:cs="Times New Roman"/>
          <w:lang w:eastAsia="zh-CN"/>
        </w:rPr>
        <w:t>一级分类下设</w:t>
      </w:r>
      <w:r>
        <w:rPr>
          <w:rFonts w:cs="Times New Roman"/>
          <w:lang w:eastAsia="zh-CN"/>
        </w:rPr>
        <w:t>"</w:t>
      </w:r>
      <w:r>
        <w:rPr>
          <w:rFonts w:cs="Times New Roman"/>
          <w:lang w:eastAsia="zh-CN"/>
        </w:rPr>
        <w:t>前端开发</w:t>
      </w:r>
      <w:r>
        <w:rPr>
          <w:rFonts w:cs="Times New Roman"/>
          <w:lang w:eastAsia="zh-CN"/>
        </w:rPr>
        <w:t>""</w:t>
      </w:r>
      <w:r>
        <w:rPr>
          <w:rFonts w:cs="Times New Roman"/>
          <w:lang w:eastAsia="zh-CN"/>
        </w:rPr>
        <w:t>后端开发</w:t>
      </w:r>
      <w:r>
        <w:rPr>
          <w:rFonts w:cs="Times New Roman"/>
          <w:lang w:eastAsia="zh-CN"/>
        </w:rPr>
        <w:t>""</w:t>
      </w:r>
      <w:r>
        <w:rPr>
          <w:rFonts w:cs="Times New Roman"/>
          <w:lang w:eastAsia="zh-CN"/>
        </w:rPr>
        <w:t>人工智能</w:t>
      </w:r>
      <w:r>
        <w:rPr>
          <w:rFonts w:cs="Times New Roman"/>
          <w:lang w:eastAsia="zh-CN"/>
        </w:rPr>
        <w:t>"</w:t>
      </w:r>
      <w:r>
        <w:rPr>
          <w:rFonts w:cs="Times New Roman"/>
          <w:lang w:eastAsia="zh-CN"/>
        </w:rPr>
        <w:t>等二级分类），支持分类的新增、编辑、删除（含批量删除）、排序（</w:t>
      </w:r>
      <w:r>
        <w:rPr>
          <w:rFonts w:cs="Times New Roman"/>
          <w:lang w:eastAsia="zh-CN"/>
        </w:rPr>
        <w:t>sort_order</w:t>
      </w:r>
      <w:r>
        <w:rPr>
          <w:rFonts w:cs="Times New Roman"/>
          <w:lang w:eastAsia="zh-CN"/>
        </w:rPr>
        <w:t>字段）以及启用</w:t>
      </w:r>
      <w:r>
        <w:rPr>
          <w:rFonts w:cs="Times New Roman"/>
          <w:lang w:eastAsia="zh-CN"/>
        </w:rPr>
        <w:t>/</w:t>
      </w:r>
      <w:r>
        <w:rPr>
          <w:rFonts w:cs="Times New Roman"/>
          <w:lang w:eastAsia="zh-CN"/>
        </w:rPr>
        <w:t>禁用状态管理。前端使用</w:t>
      </w:r>
      <w:r>
        <w:rPr>
          <w:rFonts w:cs="Times New Roman"/>
          <w:lang w:eastAsia="zh-CN"/>
        </w:rPr>
        <w:t>Element Plus</w:t>
      </w:r>
      <w:r>
        <w:rPr>
          <w:rFonts w:cs="Times New Roman"/>
          <w:lang w:eastAsia="zh-CN"/>
        </w:rPr>
        <w:t>的树形表格组件进行可视化展示。</w:t>
      </w:r>
    </w:p>
    <w:p w14:paraId="78B055FA" w14:textId="77777777" w:rsidR="008A2121" w:rsidRDefault="00000000">
      <w:pPr>
        <w:spacing w:after="0"/>
        <w:ind w:firstLine="480"/>
        <w:rPr>
          <w:lang w:eastAsia="zh-CN"/>
        </w:rPr>
      </w:pPr>
      <w:r>
        <w:rPr>
          <w:rFonts w:cs="Times New Roman"/>
          <w:lang w:eastAsia="zh-CN"/>
        </w:rPr>
        <w:t>（</w:t>
      </w:r>
      <w:r>
        <w:rPr>
          <w:rFonts w:cs="Times New Roman"/>
          <w:lang w:eastAsia="zh-CN"/>
        </w:rPr>
        <w:t>5</w:t>
      </w:r>
      <w:r>
        <w:rPr>
          <w:rFonts w:cs="Times New Roman"/>
          <w:lang w:eastAsia="zh-CN"/>
        </w:rPr>
        <w:t>）审计日志模块。系统自动记录管理员的所有增删改操作，包括操作人姓名、操作类型（</w:t>
      </w:r>
      <w:r>
        <w:rPr>
          <w:rFonts w:cs="Times New Roman"/>
          <w:lang w:eastAsia="zh-CN"/>
        </w:rPr>
        <w:t>CREATE/UPDATE/DELETE</w:t>
      </w:r>
      <w:r>
        <w:rPr>
          <w:rFonts w:cs="Times New Roman"/>
          <w:lang w:eastAsia="zh-CN"/>
        </w:rPr>
        <w:t>）、目标类型（</w:t>
      </w:r>
      <w:r>
        <w:rPr>
          <w:rFonts w:cs="Times New Roman"/>
          <w:lang w:eastAsia="zh-CN"/>
        </w:rPr>
        <w:t>BOOK/USER/CATEGORY/BORROW</w:t>
      </w:r>
      <w:r>
        <w:rPr>
          <w:rFonts w:cs="Times New Roman"/>
          <w:lang w:eastAsia="zh-CN"/>
        </w:rPr>
        <w:t>）、目标</w:t>
      </w:r>
      <w:r>
        <w:rPr>
          <w:rFonts w:cs="Times New Roman"/>
          <w:lang w:eastAsia="zh-CN"/>
        </w:rPr>
        <w:t>ID</w:t>
      </w:r>
      <w:r>
        <w:rPr>
          <w:rFonts w:cs="Times New Roman"/>
          <w:lang w:eastAsia="zh-CN"/>
        </w:rPr>
        <w:t>、操作详情描述、操作者</w:t>
      </w:r>
      <w:r>
        <w:rPr>
          <w:rFonts w:cs="Times New Roman"/>
          <w:lang w:eastAsia="zh-CN"/>
        </w:rPr>
        <w:t>IP</w:t>
      </w:r>
      <w:r>
        <w:rPr>
          <w:rFonts w:cs="Times New Roman"/>
          <w:lang w:eastAsia="zh-CN"/>
        </w:rPr>
        <w:t>地址和操作时间。支持按操作类型、目标类型、操作人姓名和时间范围进行多维筛选。该模块满足管理合规性要求，出现数据异常时可进行追溯。</w:t>
      </w:r>
    </w:p>
    <w:p w14:paraId="1FDF557A" w14:textId="77777777" w:rsidR="008A2121" w:rsidRDefault="00000000">
      <w:pPr>
        <w:spacing w:after="0"/>
        <w:ind w:firstLine="480"/>
        <w:rPr>
          <w:lang w:eastAsia="zh-CN"/>
        </w:rPr>
      </w:pPr>
      <w:r>
        <w:rPr>
          <w:rFonts w:cs="Times New Roman"/>
          <w:lang w:eastAsia="zh-CN"/>
        </w:rPr>
        <w:t>（</w:t>
      </w:r>
      <w:r>
        <w:rPr>
          <w:rFonts w:cs="Times New Roman"/>
          <w:lang w:eastAsia="zh-CN"/>
        </w:rPr>
        <w:t>6</w:t>
      </w:r>
      <w:r>
        <w:rPr>
          <w:rFonts w:cs="Times New Roman"/>
          <w:lang w:eastAsia="zh-CN"/>
        </w:rPr>
        <w:t>）消息通知模块。通过站内信形式向用户推送借书成功、还书成功、借阅到期提醒等消息。管理员端顶部导航栏设置通知铃铛图标，显示未读消息数量，点击弹出通知列表，支持单条已读和全部已读操作。系统内置定时任务，每天早上八点自动扫描即将到期的借阅记录（到期前一到三天），向对应用户发送提醒通知。</w:t>
      </w:r>
    </w:p>
    <w:p w14:paraId="55DEF453" w14:textId="77777777" w:rsidR="008A2121" w:rsidRDefault="00000000">
      <w:pPr>
        <w:spacing w:after="0"/>
        <w:ind w:firstLine="480"/>
        <w:rPr>
          <w:lang w:eastAsia="zh-CN"/>
        </w:rPr>
      </w:pPr>
      <w:r>
        <w:rPr>
          <w:rFonts w:cs="Times New Roman"/>
          <w:lang w:eastAsia="zh-CN"/>
        </w:rPr>
        <w:t>（</w:t>
      </w:r>
      <w:r>
        <w:rPr>
          <w:rFonts w:cs="Times New Roman"/>
          <w:lang w:eastAsia="zh-CN"/>
        </w:rPr>
        <w:t>7</w:t>
      </w:r>
      <w:r>
        <w:rPr>
          <w:rFonts w:cs="Times New Roman"/>
          <w:lang w:eastAsia="zh-CN"/>
        </w:rPr>
        <w:t>）数据仪表盘。管理员登录后默认展示系统核心统计数据的可视化概览</w:t>
      </w:r>
      <w:r>
        <w:rPr>
          <w:rFonts w:cs="Times New Roman"/>
          <w:lang w:eastAsia="zh-CN"/>
        </w:rPr>
        <w:t>——</w:t>
      </w:r>
      <w:r>
        <w:rPr>
          <w:rFonts w:cs="Times New Roman"/>
          <w:lang w:eastAsia="zh-CN"/>
        </w:rPr>
        <w:t>图书总量、当前借阅中数量、用户总数、逾期未还数量，每个统计指标配有独立的渐变色图标卡片。同时展示最近借阅记录列表和快捷操作入口，帮助管理员快速把握系统运行状态。</w:t>
      </w:r>
    </w:p>
    <w:p w14:paraId="654FE72C" w14:textId="77777777" w:rsidR="008A2121" w:rsidRDefault="00000000">
      <w:pPr>
        <w:spacing w:after="0"/>
        <w:ind w:firstLine="480"/>
        <w:rPr>
          <w:lang w:eastAsia="zh-CN"/>
        </w:rPr>
      </w:pPr>
      <w:r>
        <w:rPr>
          <w:rFonts w:cs="Times New Roman"/>
        </w:rPr>
        <w:t>（</w:t>
      </w:r>
      <w:r>
        <w:rPr>
          <w:rFonts w:cs="Times New Roman"/>
        </w:rPr>
        <w:t>8</w:t>
      </w:r>
      <w:r>
        <w:rPr>
          <w:rFonts w:cs="Times New Roman"/>
        </w:rPr>
        <w:t>）全局搜索与性能优化。</w:t>
      </w:r>
      <w:r>
        <w:rPr>
          <w:rFonts w:cs="Times New Roman"/>
          <w:lang w:eastAsia="zh-CN"/>
        </w:rPr>
        <w:t>系统提供</w:t>
      </w:r>
      <w:r>
        <w:rPr>
          <w:rFonts w:cs="Times New Roman"/>
          <w:lang w:eastAsia="zh-CN"/>
        </w:rPr>
        <w:t>Ctrl+K</w:t>
      </w:r>
      <w:r>
        <w:rPr>
          <w:rFonts w:cs="Times New Roman"/>
          <w:lang w:eastAsia="zh-CN"/>
        </w:rPr>
        <w:t>快捷键唤起的全局搜索功能，支持拼音首字母检索菜单项、图书名称和用户账号，无需逐层翻找菜单。所有列表页面均采用服务</w:t>
      </w:r>
      <w:r>
        <w:rPr>
          <w:rFonts w:cs="Times New Roman"/>
          <w:lang w:eastAsia="zh-CN"/>
        </w:rPr>
        <w:lastRenderedPageBreak/>
        <w:t>端分页机制（</w:t>
      </w:r>
      <w:r>
        <w:rPr>
          <w:rFonts w:cs="Times New Roman"/>
          <w:lang w:eastAsia="zh-CN"/>
        </w:rPr>
        <w:t>MySQL LIMIT/OFFSET + COUNT</w:t>
      </w:r>
      <w:r>
        <w:rPr>
          <w:rFonts w:cs="Times New Roman"/>
          <w:lang w:eastAsia="zh-CN"/>
        </w:rPr>
        <w:t>查询），每页默认加载二十条数据，在大数据量（三千本图书、五百个用户）场景下仍保持流畅的交互体验。</w:t>
      </w:r>
    </w:p>
    <w:p w14:paraId="456466B7" w14:textId="77777777" w:rsidR="008A2121" w:rsidRDefault="00000000">
      <w:pPr>
        <w:spacing w:before="440" w:after="440"/>
        <w:jc w:val="center"/>
        <w:rPr>
          <w:lang w:eastAsia="zh-CN"/>
        </w:rPr>
      </w:pPr>
      <w:r>
        <w:rPr>
          <w:rFonts w:cs="Times New Roman"/>
          <w:b/>
          <w:sz w:val="28"/>
          <w:lang w:eastAsia="zh-CN"/>
        </w:rPr>
        <w:t xml:space="preserve">2 </w:t>
      </w:r>
      <w:r>
        <w:rPr>
          <w:rFonts w:cs="Times New Roman"/>
          <w:b/>
          <w:sz w:val="28"/>
          <w:lang w:eastAsia="zh-CN"/>
        </w:rPr>
        <w:t>相关技术与开发环境</w:t>
      </w:r>
    </w:p>
    <w:p w14:paraId="37C54B41" w14:textId="77777777" w:rsidR="008A2121" w:rsidRDefault="00000000">
      <w:pPr>
        <w:spacing w:after="0"/>
        <w:ind w:left="480"/>
        <w:rPr>
          <w:lang w:eastAsia="zh-CN"/>
        </w:rPr>
      </w:pPr>
      <w:r>
        <w:rPr>
          <w:rFonts w:cs="Times New Roman"/>
          <w:b/>
          <w:lang w:eastAsia="zh-CN"/>
        </w:rPr>
        <w:t xml:space="preserve">2.1 </w:t>
      </w:r>
      <w:r>
        <w:rPr>
          <w:rFonts w:cs="Times New Roman"/>
          <w:b/>
          <w:lang w:eastAsia="zh-CN"/>
        </w:rPr>
        <w:t>开发环境</w:t>
      </w:r>
    </w:p>
    <w:p w14:paraId="26E4CF1C" w14:textId="77777777" w:rsidR="008A2121" w:rsidRDefault="00000000">
      <w:pPr>
        <w:spacing w:after="0"/>
        <w:ind w:firstLine="480"/>
        <w:rPr>
          <w:lang w:eastAsia="zh-CN"/>
        </w:rPr>
      </w:pPr>
      <w:r>
        <w:rPr>
          <w:rFonts w:cs="Times New Roman"/>
          <w:lang w:eastAsia="zh-CN"/>
        </w:rPr>
        <w:t>本系统的开发与运行环境配置如下：</w:t>
      </w:r>
    </w:p>
    <w:p w14:paraId="32EA3E7D" w14:textId="77777777" w:rsidR="008A2121" w:rsidRDefault="00000000">
      <w:pPr>
        <w:spacing w:after="0"/>
        <w:ind w:firstLine="480"/>
      </w:pPr>
      <w:r>
        <w:rPr>
          <w:rFonts w:cs="Times New Roman"/>
        </w:rPr>
        <w:t>（</w:t>
      </w:r>
      <w:r>
        <w:rPr>
          <w:rFonts w:cs="Times New Roman"/>
        </w:rPr>
        <w:t>1</w:t>
      </w:r>
      <w:r>
        <w:rPr>
          <w:rFonts w:cs="Times New Roman"/>
        </w:rPr>
        <w:t>）操作系统：</w:t>
      </w:r>
      <w:r>
        <w:rPr>
          <w:rFonts w:cs="Times New Roman"/>
        </w:rPr>
        <w:t>Microsoft Windows 11</w:t>
      </w:r>
      <w:r>
        <w:rPr>
          <w:rFonts w:cs="Times New Roman"/>
        </w:rPr>
        <w:t>（</w:t>
      </w:r>
      <w:r>
        <w:rPr>
          <w:rFonts w:cs="Times New Roman"/>
        </w:rPr>
        <w:t>64</w:t>
      </w:r>
      <w:r>
        <w:rPr>
          <w:rFonts w:cs="Times New Roman"/>
        </w:rPr>
        <w:t>位）。</w:t>
      </w:r>
    </w:p>
    <w:p w14:paraId="5F6C08AA" w14:textId="77777777" w:rsidR="008A2121" w:rsidRDefault="00000000">
      <w:pPr>
        <w:spacing w:after="0"/>
        <w:ind w:firstLine="480"/>
      </w:pPr>
      <w:r>
        <w:rPr>
          <w:rFonts w:cs="Times New Roman"/>
        </w:rPr>
        <w:t>（</w:t>
      </w:r>
      <w:r>
        <w:rPr>
          <w:rFonts w:cs="Times New Roman"/>
        </w:rPr>
        <w:t>2</w:t>
      </w:r>
      <w:r>
        <w:rPr>
          <w:rFonts w:cs="Times New Roman"/>
        </w:rPr>
        <w:t>）集成开发环境：</w:t>
      </w:r>
      <w:r>
        <w:rPr>
          <w:rFonts w:cs="Times New Roman"/>
        </w:rPr>
        <w:t>IntelliJ IDEA 2026.1.3</w:t>
      </w:r>
      <w:r>
        <w:rPr>
          <w:rFonts w:cs="Times New Roman"/>
        </w:rPr>
        <w:t>（</w:t>
      </w:r>
      <w:r>
        <w:rPr>
          <w:rFonts w:cs="Times New Roman"/>
        </w:rPr>
        <w:t>Ultimate Edition</w:t>
      </w:r>
      <w:r>
        <w:rPr>
          <w:rFonts w:cs="Times New Roman"/>
        </w:rPr>
        <w:t>），用于后端</w:t>
      </w:r>
      <w:r>
        <w:rPr>
          <w:rFonts w:cs="Times New Roman"/>
        </w:rPr>
        <w:t>Java</w:t>
      </w:r>
      <w:r>
        <w:rPr>
          <w:rFonts w:cs="Times New Roman"/>
        </w:rPr>
        <w:t>项目的编码、调试和运行管理；</w:t>
      </w:r>
      <w:r>
        <w:rPr>
          <w:rFonts w:cs="Times New Roman"/>
        </w:rPr>
        <w:t>Visual Studio Code</w:t>
      </w:r>
      <w:r>
        <w:rPr>
          <w:rFonts w:cs="Times New Roman"/>
        </w:rPr>
        <w:t>作为前端开发的辅助编辑器。</w:t>
      </w:r>
    </w:p>
    <w:p w14:paraId="4E9557FE" w14:textId="77777777" w:rsidR="008A2121" w:rsidRDefault="00000000">
      <w:pPr>
        <w:spacing w:after="0"/>
        <w:ind w:firstLine="480"/>
      </w:pPr>
      <w:r>
        <w:rPr>
          <w:rFonts w:cs="Times New Roman"/>
        </w:rPr>
        <w:t>（</w:t>
      </w:r>
      <w:r>
        <w:rPr>
          <w:rFonts w:cs="Times New Roman"/>
        </w:rPr>
        <w:t>3</w:t>
      </w:r>
      <w:r>
        <w:rPr>
          <w:rFonts w:cs="Times New Roman"/>
        </w:rPr>
        <w:t>）</w:t>
      </w:r>
      <w:r>
        <w:rPr>
          <w:rFonts w:cs="Times New Roman"/>
        </w:rPr>
        <w:t>Java</w:t>
      </w:r>
      <w:r>
        <w:rPr>
          <w:rFonts w:cs="Times New Roman"/>
        </w:rPr>
        <w:t>开发工具包：</w:t>
      </w:r>
      <w:r>
        <w:rPr>
          <w:rFonts w:cs="Times New Roman"/>
        </w:rPr>
        <w:t>JDK 26.0.1</w:t>
      </w:r>
      <w:r>
        <w:rPr>
          <w:rFonts w:cs="Times New Roman"/>
        </w:rPr>
        <w:t>（</w:t>
      </w:r>
      <w:r>
        <w:rPr>
          <w:rFonts w:cs="Times New Roman"/>
        </w:rPr>
        <w:t>Oracle Java SE Development Kit</w:t>
      </w:r>
      <w:r>
        <w:rPr>
          <w:rFonts w:cs="Times New Roman"/>
        </w:rPr>
        <w:t>），提供</w:t>
      </w:r>
      <w:r>
        <w:rPr>
          <w:rFonts w:cs="Times New Roman"/>
        </w:rPr>
        <w:t>Java</w:t>
      </w:r>
      <w:r>
        <w:rPr>
          <w:rFonts w:cs="Times New Roman"/>
        </w:rPr>
        <w:t>编译和运行环境。</w:t>
      </w:r>
    </w:p>
    <w:p w14:paraId="525D9D3D" w14:textId="77777777" w:rsidR="008A2121" w:rsidRDefault="00000000">
      <w:pPr>
        <w:spacing w:after="0"/>
        <w:ind w:firstLine="480"/>
      </w:pPr>
      <w:r>
        <w:rPr>
          <w:rFonts w:cs="Times New Roman"/>
        </w:rPr>
        <w:t>（</w:t>
      </w:r>
      <w:r>
        <w:rPr>
          <w:rFonts w:cs="Times New Roman"/>
        </w:rPr>
        <w:t>4</w:t>
      </w:r>
      <w:r>
        <w:rPr>
          <w:rFonts w:cs="Times New Roman"/>
        </w:rPr>
        <w:t>）项目构建工具：</w:t>
      </w:r>
      <w:r>
        <w:rPr>
          <w:rFonts w:cs="Times New Roman"/>
        </w:rPr>
        <w:t>Apache Maven 3.9.9</w:t>
      </w:r>
      <w:r>
        <w:rPr>
          <w:rFonts w:cs="Times New Roman"/>
        </w:rPr>
        <w:t>，负责项目的依赖管理、编译打包和插件配置。</w:t>
      </w:r>
    </w:p>
    <w:p w14:paraId="6C661190" w14:textId="77777777" w:rsidR="008A2121" w:rsidRDefault="00000000">
      <w:pPr>
        <w:spacing w:after="0"/>
        <w:ind w:firstLine="480"/>
      </w:pPr>
      <w:r>
        <w:rPr>
          <w:rFonts w:cs="Times New Roman"/>
        </w:rPr>
        <w:t>（</w:t>
      </w:r>
      <w:r>
        <w:rPr>
          <w:rFonts w:cs="Times New Roman"/>
        </w:rPr>
        <w:t>5</w:t>
      </w:r>
      <w:r>
        <w:rPr>
          <w:rFonts w:cs="Times New Roman"/>
        </w:rPr>
        <w:t>）数据库管理系统：</w:t>
      </w:r>
      <w:r>
        <w:rPr>
          <w:rFonts w:cs="Times New Roman"/>
        </w:rPr>
        <w:t>MySQL 8.0.46 Community Server</w:t>
      </w:r>
      <w:r>
        <w:rPr>
          <w:rFonts w:cs="Times New Roman"/>
        </w:rPr>
        <w:t>，采用</w:t>
      </w:r>
      <w:r>
        <w:rPr>
          <w:rFonts w:cs="Times New Roman"/>
        </w:rPr>
        <w:t>InnoDB</w:t>
      </w:r>
      <w:r>
        <w:rPr>
          <w:rFonts w:cs="Times New Roman"/>
        </w:rPr>
        <w:t>存储引擎，通过</w:t>
      </w:r>
      <w:r>
        <w:rPr>
          <w:rFonts w:cs="Times New Roman"/>
        </w:rPr>
        <w:t>MySQL Connector/J 9.1.0</w:t>
      </w:r>
      <w:r>
        <w:rPr>
          <w:rFonts w:cs="Times New Roman"/>
        </w:rPr>
        <w:t>驱动与后端连接。</w:t>
      </w:r>
    </w:p>
    <w:p w14:paraId="22BCAA70" w14:textId="77777777" w:rsidR="008A2121" w:rsidRDefault="00000000">
      <w:pPr>
        <w:spacing w:after="0"/>
        <w:ind w:firstLine="480"/>
      </w:pPr>
      <w:r>
        <w:rPr>
          <w:rFonts w:cs="Times New Roman"/>
        </w:rPr>
        <w:t>（</w:t>
      </w:r>
      <w:r>
        <w:rPr>
          <w:rFonts w:cs="Times New Roman"/>
        </w:rPr>
        <w:t>6</w:t>
      </w:r>
      <w:r>
        <w:rPr>
          <w:rFonts w:cs="Times New Roman"/>
        </w:rPr>
        <w:t>）前端运行环境：</w:t>
      </w:r>
      <w:r>
        <w:rPr>
          <w:rFonts w:cs="Times New Roman"/>
        </w:rPr>
        <w:t>Node.js 22.14.0 LTS</w:t>
      </w:r>
      <w:r>
        <w:rPr>
          <w:rFonts w:cs="Times New Roman"/>
        </w:rPr>
        <w:t>，</w:t>
      </w:r>
      <w:r>
        <w:rPr>
          <w:rFonts w:cs="Times New Roman"/>
        </w:rPr>
        <w:t>npm 10.9.2</w:t>
      </w:r>
      <w:r>
        <w:rPr>
          <w:rFonts w:cs="Times New Roman"/>
        </w:rPr>
        <w:t>包管理器，</w:t>
      </w:r>
      <w:r>
        <w:rPr>
          <w:rFonts w:cs="Times New Roman"/>
        </w:rPr>
        <w:t>Vite 6.4.3</w:t>
      </w:r>
      <w:r>
        <w:rPr>
          <w:rFonts w:cs="Times New Roman"/>
        </w:rPr>
        <w:t>作为前端构建工具。</w:t>
      </w:r>
    </w:p>
    <w:p w14:paraId="3AE35E88" w14:textId="7CC428E2" w:rsidR="008A2121" w:rsidRDefault="00000000">
      <w:pPr>
        <w:spacing w:after="0"/>
        <w:ind w:firstLine="480"/>
      </w:pPr>
      <w:r>
        <w:rPr>
          <w:rFonts w:cs="Times New Roman"/>
        </w:rPr>
        <w:t>（</w:t>
      </w:r>
      <w:r>
        <w:rPr>
          <w:rFonts w:cs="Times New Roman"/>
        </w:rPr>
        <w:t>7</w:t>
      </w:r>
      <w:r>
        <w:rPr>
          <w:rFonts w:cs="Times New Roman"/>
        </w:rPr>
        <w:t>）测试浏览器：</w:t>
      </w:r>
      <w:r w:rsidR="00163709">
        <w:rPr>
          <w:rFonts w:cs="Times New Roman" w:hint="eastAsia"/>
          <w:lang w:eastAsia="zh-CN"/>
        </w:rPr>
        <w:t>Microsoft Edge</w:t>
      </w:r>
      <w:r>
        <w:rPr>
          <w:rFonts w:cs="Times New Roman"/>
        </w:rPr>
        <w:t>（最新版本）。</w:t>
      </w:r>
    </w:p>
    <w:p w14:paraId="3FAE6B10" w14:textId="77777777" w:rsidR="008A2121" w:rsidRDefault="00000000">
      <w:pPr>
        <w:spacing w:after="0"/>
        <w:ind w:firstLine="480"/>
      </w:pPr>
      <w:r>
        <w:rPr>
          <w:rFonts w:cs="Times New Roman"/>
        </w:rPr>
        <w:t>（</w:t>
      </w:r>
      <w:r>
        <w:rPr>
          <w:rFonts w:cs="Times New Roman"/>
        </w:rPr>
        <w:t>8</w:t>
      </w:r>
      <w:r>
        <w:rPr>
          <w:rFonts w:cs="Times New Roman"/>
        </w:rPr>
        <w:t>）版本控制：</w:t>
      </w:r>
      <w:r>
        <w:rPr>
          <w:rFonts w:cs="Times New Roman"/>
        </w:rPr>
        <w:t>Git 2.54.0</w:t>
      </w:r>
      <w:r>
        <w:rPr>
          <w:rFonts w:cs="Times New Roman"/>
        </w:rPr>
        <w:t>。</w:t>
      </w:r>
    </w:p>
    <w:p w14:paraId="214E0E9E" w14:textId="77777777" w:rsidR="008A2121" w:rsidRDefault="00000000">
      <w:pPr>
        <w:spacing w:after="0"/>
        <w:ind w:left="480"/>
      </w:pPr>
      <w:r>
        <w:rPr>
          <w:rFonts w:cs="Times New Roman"/>
          <w:b/>
        </w:rPr>
        <w:t xml:space="preserve">2.2 </w:t>
      </w:r>
      <w:r>
        <w:rPr>
          <w:rFonts w:cs="Times New Roman"/>
          <w:b/>
        </w:rPr>
        <w:t>相关技术简介</w:t>
      </w:r>
    </w:p>
    <w:p w14:paraId="4A939A04" w14:textId="77777777" w:rsidR="008A2121" w:rsidRDefault="00000000">
      <w:pPr>
        <w:spacing w:after="0"/>
        <w:ind w:left="480"/>
      </w:pPr>
      <w:r>
        <w:rPr>
          <w:rFonts w:cs="Times New Roman"/>
        </w:rPr>
        <w:t>2.2.1 Spring Boot</w:t>
      </w:r>
      <w:r>
        <w:rPr>
          <w:rFonts w:cs="Times New Roman"/>
        </w:rPr>
        <w:t>框架</w:t>
      </w:r>
    </w:p>
    <w:p w14:paraId="1B886465" w14:textId="77777777" w:rsidR="008A2121" w:rsidRDefault="00000000">
      <w:pPr>
        <w:spacing w:after="0"/>
        <w:ind w:firstLine="480"/>
      </w:pPr>
      <w:r>
        <w:rPr>
          <w:rFonts w:cs="Times New Roman"/>
        </w:rPr>
        <w:t>Spring Boot</w:t>
      </w:r>
      <w:r>
        <w:rPr>
          <w:rFonts w:cs="Times New Roman"/>
        </w:rPr>
        <w:t>是由</w:t>
      </w:r>
      <w:r>
        <w:rPr>
          <w:rFonts w:cs="Times New Roman"/>
        </w:rPr>
        <w:t>Pivotal</w:t>
      </w:r>
      <w:r>
        <w:rPr>
          <w:rFonts w:cs="Times New Roman"/>
        </w:rPr>
        <w:t>团队开发的一款基于</w:t>
      </w:r>
      <w:r>
        <w:rPr>
          <w:rFonts w:cs="Times New Roman"/>
        </w:rPr>
        <w:t>Spring</w:t>
      </w:r>
      <w:r>
        <w:rPr>
          <w:rFonts w:cs="Times New Roman"/>
        </w:rPr>
        <w:t>框架的快速应用开发脚手架</w:t>
      </w:r>
      <w:r>
        <w:rPr>
          <w:rFonts w:cs="Times New Roman"/>
        </w:rPr>
        <w:t>[1]</w:t>
      </w:r>
      <w:r>
        <w:rPr>
          <w:rFonts w:cs="Times New Roman"/>
        </w:rPr>
        <w:t>。其核心设计理念是</w:t>
      </w:r>
      <w:r>
        <w:rPr>
          <w:rFonts w:cs="Times New Roman"/>
        </w:rPr>
        <w:t>"</w:t>
      </w:r>
      <w:r>
        <w:rPr>
          <w:rFonts w:cs="Times New Roman"/>
        </w:rPr>
        <w:t>约定优于配置</w:t>
      </w:r>
      <w:r>
        <w:rPr>
          <w:rFonts w:cs="Times New Roman"/>
        </w:rPr>
        <w:t>"</w:t>
      </w:r>
      <w:r>
        <w:rPr>
          <w:rFonts w:cs="Times New Roman"/>
        </w:rPr>
        <w:t>（</w:t>
      </w:r>
      <w:r>
        <w:rPr>
          <w:rFonts w:cs="Times New Roman"/>
        </w:rPr>
        <w:t>Convention over Configuration</w:t>
      </w:r>
      <w:r>
        <w:rPr>
          <w:rFonts w:cs="Times New Roman"/>
        </w:rPr>
        <w:t>），通过自动配置（</w:t>
      </w:r>
      <w:r>
        <w:rPr>
          <w:rFonts w:cs="Times New Roman"/>
        </w:rPr>
        <w:t>Auto-Configuration</w:t>
      </w:r>
      <w:r>
        <w:rPr>
          <w:rFonts w:cs="Times New Roman"/>
        </w:rPr>
        <w:t>）和起步依赖（</w:t>
      </w:r>
      <w:r>
        <w:rPr>
          <w:rFonts w:cs="Times New Roman"/>
        </w:rPr>
        <w:t>Starter Dependencies</w:t>
      </w:r>
      <w:r>
        <w:rPr>
          <w:rFonts w:cs="Times New Roman"/>
        </w:rPr>
        <w:t>）两大核心特性，大幅简化了</w:t>
      </w:r>
      <w:r>
        <w:rPr>
          <w:rFonts w:cs="Times New Roman"/>
        </w:rPr>
        <w:t>Spring</w:t>
      </w:r>
      <w:r>
        <w:rPr>
          <w:rFonts w:cs="Times New Roman"/>
        </w:rPr>
        <w:t>应用的搭建与开发过程。开发者无需编写繁琐的</w:t>
      </w:r>
      <w:r>
        <w:rPr>
          <w:rFonts w:cs="Times New Roman"/>
        </w:rPr>
        <w:t>XML</w:t>
      </w:r>
      <w:r>
        <w:rPr>
          <w:rFonts w:cs="Times New Roman"/>
        </w:rPr>
        <w:t>配置文件，只需引入对应的</w:t>
      </w:r>
      <w:r>
        <w:rPr>
          <w:rFonts w:cs="Times New Roman"/>
        </w:rPr>
        <w:t>Starter</w:t>
      </w:r>
      <w:r>
        <w:rPr>
          <w:rFonts w:cs="Times New Roman"/>
        </w:rPr>
        <w:t>依赖并进行少量</w:t>
      </w:r>
      <w:r>
        <w:rPr>
          <w:rFonts w:cs="Times New Roman"/>
        </w:rPr>
        <w:t>properties/yml</w:t>
      </w:r>
      <w:r>
        <w:rPr>
          <w:rFonts w:cs="Times New Roman"/>
        </w:rPr>
        <w:t>配置，即可快速启动一个生产级的</w:t>
      </w:r>
      <w:r>
        <w:rPr>
          <w:rFonts w:cs="Times New Roman"/>
        </w:rPr>
        <w:t>Spring</w:t>
      </w:r>
      <w:r>
        <w:rPr>
          <w:rFonts w:cs="Times New Roman"/>
        </w:rPr>
        <w:t>应用。本系统采用</w:t>
      </w:r>
      <w:r>
        <w:rPr>
          <w:rFonts w:cs="Times New Roman"/>
        </w:rPr>
        <w:t>Spring Boot 3.4.4</w:t>
      </w:r>
      <w:r>
        <w:rPr>
          <w:rFonts w:cs="Times New Roman"/>
        </w:rPr>
        <w:t>版本，内嵌</w:t>
      </w:r>
      <w:r>
        <w:rPr>
          <w:rFonts w:cs="Times New Roman"/>
        </w:rPr>
        <w:t>Apache Tomcat 10.1.39</w:t>
      </w:r>
      <w:r>
        <w:rPr>
          <w:rFonts w:cs="Times New Roman"/>
        </w:rPr>
        <w:t>作为</w:t>
      </w:r>
      <w:r>
        <w:rPr>
          <w:rFonts w:cs="Times New Roman"/>
        </w:rPr>
        <w:t>Servlet</w:t>
      </w:r>
      <w:r>
        <w:rPr>
          <w:rFonts w:cs="Times New Roman"/>
        </w:rPr>
        <w:t>容器，无需额外部署独立的</w:t>
      </w:r>
      <w:r>
        <w:rPr>
          <w:rFonts w:cs="Times New Roman"/>
        </w:rPr>
        <w:t>Web</w:t>
      </w:r>
      <w:r>
        <w:rPr>
          <w:rFonts w:cs="Times New Roman"/>
        </w:rPr>
        <w:t>服务器。在项目中，</w:t>
      </w:r>
      <w:r>
        <w:rPr>
          <w:rFonts w:cs="Times New Roman"/>
        </w:rPr>
        <w:t>Spring Boot</w:t>
      </w:r>
      <w:r>
        <w:rPr>
          <w:rFonts w:cs="Times New Roman"/>
        </w:rPr>
        <w:t>负责：接收前端</w:t>
      </w:r>
      <w:r>
        <w:rPr>
          <w:rFonts w:cs="Times New Roman"/>
        </w:rPr>
        <w:t>HTTP</w:t>
      </w:r>
      <w:r>
        <w:rPr>
          <w:rFonts w:cs="Times New Roman"/>
        </w:rPr>
        <w:t>请求并通过</w:t>
      </w:r>
      <w:r>
        <w:rPr>
          <w:rFonts w:cs="Times New Roman"/>
        </w:rPr>
        <w:lastRenderedPageBreak/>
        <w:t>DispatcherServlet</w:t>
      </w:r>
      <w:r>
        <w:rPr>
          <w:rFonts w:cs="Times New Roman"/>
        </w:rPr>
        <w:t>路由到对应的</w:t>
      </w:r>
      <w:r>
        <w:rPr>
          <w:rFonts w:cs="Times New Roman"/>
        </w:rPr>
        <w:t>Controller</w:t>
      </w:r>
      <w:r>
        <w:rPr>
          <w:rFonts w:cs="Times New Roman"/>
        </w:rPr>
        <w:t>处理器，通过</w:t>
      </w:r>
      <w:r>
        <w:rPr>
          <w:rFonts w:cs="Times New Roman"/>
        </w:rPr>
        <w:t>IoC</w:t>
      </w:r>
      <w:r>
        <w:rPr>
          <w:rFonts w:cs="Times New Roman"/>
        </w:rPr>
        <w:t>容器管理</w:t>
      </w:r>
      <w:r>
        <w:rPr>
          <w:rFonts w:cs="Times New Roman"/>
        </w:rPr>
        <w:t>Service</w:t>
      </w:r>
      <w:r>
        <w:rPr>
          <w:rFonts w:cs="Times New Roman"/>
        </w:rPr>
        <w:t>和</w:t>
      </w:r>
      <w:r>
        <w:rPr>
          <w:rFonts w:cs="Times New Roman"/>
        </w:rPr>
        <w:t>Mapper</w:t>
      </w:r>
      <w:r>
        <w:rPr>
          <w:rFonts w:cs="Times New Roman"/>
        </w:rPr>
        <w:t>等</w:t>
      </w:r>
      <w:r>
        <w:rPr>
          <w:rFonts w:cs="Times New Roman"/>
        </w:rPr>
        <w:t>Bean</w:t>
      </w:r>
      <w:r>
        <w:rPr>
          <w:rFonts w:cs="Times New Roman"/>
        </w:rPr>
        <w:t>的生命周期与依赖注入，利用</w:t>
      </w:r>
      <w:r>
        <w:rPr>
          <w:rFonts w:cs="Times New Roman"/>
        </w:rPr>
        <w:t>@Transactional</w:t>
      </w:r>
      <w:r>
        <w:rPr>
          <w:rFonts w:cs="Times New Roman"/>
        </w:rPr>
        <w:t>注解实现声明式事务管理，通过</w:t>
      </w:r>
      <w:r>
        <w:rPr>
          <w:rFonts w:cs="Times New Roman"/>
        </w:rPr>
        <w:t>Jackson</w:t>
      </w:r>
      <w:r>
        <w:rPr>
          <w:rFonts w:cs="Times New Roman"/>
        </w:rPr>
        <w:t>库自动完成</w:t>
      </w:r>
      <w:r>
        <w:rPr>
          <w:rFonts w:cs="Times New Roman"/>
        </w:rPr>
        <w:t>Java</w:t>
      </w:r>
      <w:r>
        <w:rPr>
          <w:rFonts w:cs="Times New Roman"/>
        </w:rPr>
        <w:t>对象与</w:t>
      </w:r>
      <w:r>
        <w:rPr>
          <w:rFonts w:cs="Times New Roman"/>
        </w:rPr>
        <w:t>JSON</w:t>
      </w:r>
      <w:r>
        <w:rPr>
          <w:rFonts w:cs="Times New Roman"/>
        </w:rPr>
        <w:t>格式之间的序列化与反序列化</w:t>
      </w:r>
      <w:r>
        <w:rPr>
          <w:rFonts w:cs="Times New Roman"/>
        </w:rPr>
        <w:t>[2]</w:t>
      </w:r>
      <w:r>
        <w:rPr>
          <w:rFonts w:cs="Times New Roman"/>
        </w:rPr>
        <w:t>。</w:t>
      </w:r>
    </w:p>
    <w:p w14:paraId="5A804178" w14:textId="77777777" w:rsidR="008A2121" w:rsidRDefault="00000000">
      <w:pPr>
        <w:spacing w:after="0"/>
        <w:ind w:left="480"/>
        <w:rPr>
          <w:lang w:eastAsia="zh-CN"/>
        </w:rPr>
      </w:pPr>
      <w:r>
        <w:rPr>
          <w:rFonts w:cs="Times New Roman"/>
          <w:lang w:eastAsia="zh-CN"/>
        </w:rPr>
        <w:t>2.2.2 MyBatis</w:t>
      </w:r>
      <w:r>
        <w:rPr>
          <w:rFonts w:cs="Times New Roman"/>
          <w:lang w:eastAsia="zh-CN"/>
        </w:rPr>
        <w:t>持久层框架</w:t>
      </w:r>
    </w:p>
    <w:p w14:paraId="055C7D14" w14:textId="77777777" w:rsidR="008A2121" w:rsidRDefault="00000000">
      <w:pPr>
        <w:spacing w:after="0"/>
        <w:ind w:firstLine="480"/>
        <w:rPr>
          <w:lang w:eastAsia="zh-CN"/>
        </w:rPr>
      </w:pPr>
      <w:r>
        <w:rPr>
          <w:rFonts w:cs="Times New Roman"/>
          <w:lang w:eastAsia="zh-CN"/>
        </w:rPr>
        <w:t>MyBatis</w:t>
      </w:r>
      <w:r>
        <w:rPr>
          <w:rFonts w:cs="Times New Roman"/>
          <w:lang w:eastAsia="zh-CN"/>
        </w:rPr>
        <w:t>是一款优秀的半自动化对象关系映射（</w:t>
      </w:r>
      <w:r>
        <w:rPr>
          <w:rFonts w:cs="Times New Roman"/>
          <w:lang w:eastAsia="zh-CN"/>
        </w:rPr>
        <w:t>ORM</w:t>
      </w:r>
      <w:r>
        <w:rPr>
          <w:rFonts w:cs="Times New Roman"/>
          <w:lang w:eastAsia="zh-CN"/>
        </w:rPr>
        <w:t>）框架，它通过</w:t>
      </w:r>
      <w:r>
        <w:rPr>
          <w:rFonts w:cs="Times New Roman"/>
          <w:lang w:eastAsia="zh-CN"/>
        </w:rPr>
        <w:t>XML</w:t>
      </w:r>
      <w:r>
        <w:rPr>
          <w:rFonts w:cs="Times New Roman"/>
          <w:lang w:eastAsia="zh-CN"/>
        </w:rPr>
        <w:t>映射文件或</w:t>
      </w:r>
      <w:r>
        <w:rPr>
          <w:rFonts w:cs="Times New Roman"/>
          <w:lang w:eastAsia="zh-CN"/>
        </w:rPr>
        <w:t>Java</w:t>
      </w:r>
      <w:r>
        <w:rPr>
          <w:rFonts w:cs="Times New Roman"/>
          <w:lang w:eastAsia="zh-CN"/>
        </w:rPr>
        <w:t>注解将</w:t>
      </w:r>
      <w:r>
        <w:rPr>
          <w:rFonts w:cs="Times New Roman"/>
          <w:lang w:eastAsia="zh-CN"/>
        </w:rPr>
        <w:t>Java</w:t>
      </w:r>
      <w:r>
        <w:rPr>
          <w:rFonts w:cs="Times New Roman"/>
          <w:lang w:eastAsia="zh-CN"/>
        </w:rPr>
        <w:t>对象（</w:t>
      </w:r>
      <w:r>
        <w:rPr>
          <w:rFonts w:cs="Times New Roman"/>
          <w:lang w:eastAsia="zh-CN"/>
        </w:rPr>
        <w:t>POJO</w:t>
      </w:r>
      <w:r>
        <w:rPr>
          <w:rFonts w:cs="Times New Roman"/>
          <w:lang w:eastAsia="zh-CN"/>
        </w:rPr>
        <w:t>）与</w:t>
      </w:r>
      <w:r>
        <w:rPr>
          <w:rFonts w:cs="Times New Roman"/>
          <w:lang w:eastAsia="zh-CN"/>
        </w:rPr>
        <w:t>SQL</w:t>
      </w:r>
      <w:r>
        <w:rPr>
          <w:rFonts w:cs="Times New Roman"/>
          <w:lang w:eastAsia="zh-CN"/>
        </w:rPr>
        <w:t>语句关联起来，在保留原生</w:t>
      </w:r>
      <w:r>
        <w:rPr>
          <w:rFonts w:cs="Times New Roman"/>
          <w:lang w:eastAsia="zh-CN"/>
        </w:rPr>
        <w:t>SQL</w:t>
      </w:r>
      <w:r>
        <w:rPr>
          <w:rFonts w:cs="Times New Roman"/>
          <w:lang w:eastAsia="zh-CN"/>
        </w:rPr>
        <w:t>灵活性的同时实现了数据库记录与</w:t>
      </w:r>
      <w:r>
        <w:rPr>
          <w:rFonts w:cs="Times New Roman"/>
          <w:lang w:eastAsia="zh-CN"/>
        </w:rPr>
        <w:t>Java</w:t>
      </w:r>
      <w:r>
        <w:rPr>
          <w:rFonts w:cs="Times New Roman"/>
          <w:lang w:eastAsia="zh-CN"/>
        </w:rPr>
        <w:t>对象之间的自动映射</w:t>
      </w:r>
      <w:r>
        <w:rPr>
          <w:rFonts w:cs="Times New Roman"/>
          <w:lang w:eastAsia="zh-CN"/>
        </w:rPr>
        <w:t>[3]</w:t>
      </w:r>
      <w:r>
        <w:rPr>
          <w:rFonts w:cs="Times New Roman"/>
          <w:lang w:eastAsia="zh-CN"/>
        </w:rPr>
        <w:t>。与</w:t>
      </w:r>
      <w:r>
        <w:rPr>
          <w:rFonts w:cs="Times New Roman"/>
          <w:lang w:eastAsia="zh-CN"/>
        </w:rPr>
        <w:t>Hibernate</w:t>
      </w:r>
      <w:r>
        <w:rPr>
          <w:rFonts w:cs="Times New Roman"/>
          <w:lang w:eastAsia="zh-CN"/>
        </w:rPr>
        <w:t>等全自动</w:t>
      </w:r>
      <w:r>
        <w:rPr>
          <w:rFonts w:cs="Times New Roman"/>
          <w:lang w:eastAsia="zh-CN"/>
        </w:rPr>
        <w:t>ORM</w:t>
      </w:r>
      <w:r>
        <w:rPr>
          <w:rFonts w:cs="Times New Roman"/>
          <w:lang w:eastAsia="zh-CN"/>
        </w:rPr>
        <w:t>框架不同，</w:t>
      </w:r>
      <w:r>
        <w:rPr>
          <w:rFonts w:cs="Times New Roman"/>
          <w:lang w:eastAsia="zh-CN"/>
        </w:rPr>
        <w:t>MyBatis</w:t>
      </w:r>
      <w:r>
        <w:rPr>
          <w:rFonts w:cs="Times New Roman"/>
          <w:lang w:eastAsia="zh-CN"/>
        </w:rPr>
        <w:t>允许开发者直接编写和优化</w:t>
      </w:r>
      <w:r>
        <w:rPr>
          <w:rFonts w:cs="Times New Roman"/>
          <w:lang w:eastAsia="zh-CN"/>
        </w:rPr>
        <w:t>SQL</w:t>
      </w:r>
      <w:r>
        <w:rPr>
          <w:rFonts w:cs="Times New Roman"/>
          <w:lang w:eastAsia="zh-CN"/>
        </w:rPr>
        <w:t>语句，在处理复杂查询、多表关联和性能调优时具有更大的灵活性。本系统采用</w:t>
      </w:r>
      <w:r>
        <w:rPr>
          <w:rFonts w:cs="Times New Roman"/>
          <w:lang w:eastAsia="zh-CN"/>
        </w:rPr>
        <w:t>MyBatis 3.5.17</w:t>
      </w:r>
      <w:r>
        <w:rPr>
          <w:rFonts w:cs="Times New Roman"/>
          <w:lang w:eastAsia="zh-CN"/>
        </w:rPr>
        <w:t>，通过</w:t>
      </w:r>
      <w:r>
        <w:rPr>
          <w:rFonts w:cs="Times New Roman"/>
          <w:lang w:eastAsia="zh-CN"/>
        </w:rPr>
        <w:t>MyBatis-Spring-Boot-Starter 3.0.4</w:t>
      </w:r>
      <w:r>
        <w:rPr>
          <w:rFonts w:cs="Times New Roman"/>
          <w:lang w:eastAsia="zh-CN"/>
        </w:rPr>
        <w:t>实现与</w:t>
      </w:r>
      <w:r>
        <w:rPr>
          <w:rFonts w:cs="Times New Roman"/>
          <w:lang w:eastAsia="zh-CN"/>
        </w:rPr>
        <w:t>Spring Boot</w:t>
      </w:r>
      <w:r>
        <w:rPr>
          <w:rFonts w:cs="Times New Roman"/>
          <w:lang w:eastAsia="zh-CN"/>
        </w:rPr>
        <w:t>的无缝集成。所有数据库操作均通过</w:t>
      </w:r>
      <w:r>
        <w:rPr>
          <w:rFonts w:cs="Times New Roman"/>
          <w:lang w:eastAsia="zh-CN"/>
        </w:rPr>
        <w:t>Mapper</w:t>
      </w:r>
      <w:r>
        <w:rPr>
          <w:rFonts w:cs="Times New Roman"/>
          <w:lang w:eastAsia="zh-CN"/>
        </w:rPr>
        <w:t>接口配合</w:t>
      </w:r>
      <w:r>
        <w:rPr>
          <w:rFonts w:cs="Times New Roman"/>
          <w:lang w:eastAsia="zh-CN"/>
        </w:rPr>
        <w:t>XML</w:t>
      </w:r>
      <w:r>
        <w:rPr>
          <w:rFonts w:cs="Times New Roman"/>
          <w:lang w:eastAsia="zh-CN"/>
        </w:rPr>
        <w:t>映射文件完成，充分利用</w:t>
      </w:r>
      <w:r>
        <w:rPr>
          <w:rFonts w:cs="Times New Roman"/>
          <w:lang w:eastAsia="zh-CN"/>
        </w:rPr>
        <w:t>MyBatis</w:t>
      </w:r>
      <w:r>
        <w:rPr>
          <w:rFonts w:cs="Times New Roman"/>
          <w:lang w:eastAsia="zh-CN"/>
        </w:rPr>
        <w:t>的动态</w:t>
      </w:r>
      <w:r>
        <w:rPr>
          <w:rFonts w:cs="Times New Roman"/>
          <w:lang w:eastAsia="zh-CN"/>
        </w:rPr>
        <w:t>SQL</w:t>
      </w:r>
      <w:r>
        <w:rPr>
          <w:rFonts w:cs="Times New Roman"/>
          <w:lang w:eastAsia="zh-CN"/>
        </w:rPr>
        <w:t>标签（</w:t>
      </w:r>
      <w:r>
        <w:rPr>
          <w:rFonts w:cs="Times New Roman"/>
          <w:lang w:eastAsia="zh-CN"/>
        </w:rPr>
        <w:t>&lt;if&gt;</w:t>
      </w:r>
      <w:r>
        <w:rPr>
          <w:rFonts w:cs="Times New Roman"/>
          <w:lang w:eastAsia="zh-CN"/>
        </w:rPr>
        <w:t>、</w:t>
      </w:r>
      <w:r>
        <w:rPr>
          <w:rFonts w:cs="Times New Roman"/>
          <w:lang w:eastAsia="zh-CN"/>
        </w:rPr>
        <w:t>&lt;where&gt;</w:t>
      </w:r>
      <w:r>
        <w:rPr>
          <w:rFonts w:cs="Times New Roman"/>
          <w:lang w:eastAsia="zh-CN"/>
        </w:rPr>
        <w:t>、</w:t>
      </w:r>
      <w:r>
        <w:rPr>
          <w:rFonts w:cs="Times New Roman"/>
          <w:lang w:eastAsia="zh-CN"/>
        </w:rPr>
        <w:t>&lt;foreach&gt;</w:t>
      </w:r>
      <w:r>
        <w:rPr>
          <w:rFonts w:cs="Times New Roman"/>
          <w:lang w:eastAsia="zh-CN"/>
        </w:rPr>
        <w:t>等）实现灵活的条件组合查询</w:t>
      </w:r>
      <w:r>
        <w:rPr>
          <w:rFonts w:cs="Times New Roman"/>
          <w:lang w:eastAsia="zh-CN"/>
        </w:rPr>
        <w:t>——</w:t>
      </w:r>
      <w:r>
        <w:rPr>
          <w:rFonts w:cs="Times New Roman"/>
          <w:lang w:eastAsia="zh-CN"/>
        </w:rPr>
        <w:t>例如图书管理模块的多条件高级筛选和分页功能，完全通过动态</w:t>
      </w:r>
      <w:r>
        <w:rPr>
          <w:rFonts w:cs="Times New Roman"/>
          <w:lang w:eastAsia="zh-CN"/>
        </w:rPr>
        <w:t>SQL</w:t>
      </w:r>
      <w:r>
        <w:rPr>
          <w:rFonts w:cs="Times New Roman"/>
          <w:lang w:eastAsia="zh-CN"/>
        </w:rPr>
        <w:t>在数据库层面完成过滤，避免了在应用层进行大量数据的加载与筛选</w:t>
      </w:r>
      <w:r>
        <w:rPr>
          <w:rFonts w:cs="Times New Roman"/>
          <w:lang w:eastAsia="zh-CN"/>
        </w:rPr>
        <w:t>[4]</w:t>
      </w:r>
      <w:r>
        <w:rPr>
          <w:rFonts w:cs="Times New Roman"/>
          <w:lang w:eastAsia="zh-CN"/>
        </w:rPr>
        <w:t>。</w:t>
      </w:r>
    </w:p>
    <w:p w14:paraId="48370BA2" w14:textId="77777777" w:rsidR="008A2121" w:rsidRDefault="00000000">
      <w:pPr>
        <w:spacing w:after="0"/>
        <w:ind w:left="480"/>
      </w:pPr>
      <w:r>
        <w:rPr>
          <w:rFonts w:cs="Times New Roman"/>
        </w:rPr>
        <w:t>2.2.3 Vue 3 + Element Plus</w:t>
      </w:r>
      <w:r>
        <w:rPr>
          <w:rFonts w:cs="Times New Roman"/>
        </w:rPr>
        <w:t>前端技术栈</w:t>
      </w:r>
    </w:p>
    <w:p w14:paraId="02C61581" w14:textId="77777777" w:rsidR="008A2121" w:rsidRDefault="00000000">
      <w:pPr>
        <w:spacing w:after="0"/>
        <w:ind w:firstLine="480"/>
        <w:rPr>
          <w:lang w:eastAsia="zh-CN"/>
        </w:rPr>
      </w:pPr>
      <w:r>
        <w:rPr>
          <w:rFonts w:cs="Times New Roman"/>
        </w:rPr>
        <w:t>Vue 3</w:t>
      </w:r>
      <w:r>
        <w:rPr>
          <w:rFonts w:cs="Times New Roman"/>
        </w:rPr>
        <w:t>是一款由尤雨溪开发的渐进式</w:t>
      </w:r>
      <w:r>
        <w:rPr>
          <w:rFonts w:cs="Times New Roman"/>
        </w:rPr>
        <w:t>JavaScript</w:t>
      </w:r>
      <w:r>
        <w:rPr>
          <w:rFonts w:cs="Times New Roman"/>
        </w:rPr>
        <w:t>框架，采用基于</w:t>
      </w:r>
      <w:r>
        <w:rPr>
          <w:rFonts w:cs="Times New Roman"/>
        </w:rPr>
        <w:t>Proxy</w:t>
      </w:r>
      <w:r>
        <w:rPr>
          <w:rFonts w:cs="Times New Roman"/>
        </w:rPr>
        <w:t>的响应式系统和组合式</w:t>
      </w:r>
      <w:r>
        <w:rPr>
          <w:rFonts w:cs="Times New Roman"/>
        </w:rPr>
        <w:t>API</w:t>
      </w:r>
      <w:r>
        <w:rPr>
          <w:rFonts w:cs="Times New Roman"/>
        </w:rPr>
        <w:t>（</w:t>
      </w:r>
      <w:r>
        <w:rPr>
          <w:rFonts w:cs="Times New Roman"/>
        </w:rPr>
        <w:t>Composition API</w:t>
      </w:r>
      <w:r>
        <w:rPr>
          <w:rFonts w:cs="Times New Roman"/>
        </w:rPr>
        <w:t>），相比</w:t>
      </w:r>
      <w:r>
        <w:rPr>
          <w:rFonts w:cs="Times New Roman"/>
        </w:rPr>
        <w:t>Vue 2</w:t>
      </w:r>
      <w:r>
        <w:rPr>
          <w:rFonts w:cs="Times New Roman"/>
        </w:rPr>
        <w:t>在性能、</w:t>
      </w:r>
      <w:r>
        <w:rPr>
          <w:rFonts w:cs="Times New Roman"/>
        </w:rPr>
        <w:t>TypeScript</w:t>
      </w:r>
      <w:r>
        <w:rPr>
          <w:rFonts w:cs="Times New Roman"/>
        </w:rPr>
        <w:t>支持和代码组织方面均有显著提升</w:t>
      </w:r>
      <w:r>
        <w:rPr>
          <w:rFonts w:cs="Times New Roman"/>
        </w:rPr>
        <w:t>[5]</w:t>
      </w:r>
      <w:r>
        <w:rPr>
          <w:rFonts w:cs="Times New Roman"/>
        </w:rPr>
        <w:t>。</w:t>
      </w:r>
      <w:r>
        <w:rPr>
          <w:rFonts w:cs="Times New Roman"/>
          <w:lang w:eastAsia="zh-CN"/>
        </w:rPr>
        <w:t>本系统前端基于</w:t>
      </w:r>
      <w:r>
        <w:rPr>
          <w:rFonts w:cs="Times New Roman"/>
          <w:lang w:eastAsia="zh-CN"/>
        </w:rPr>
        <w:t>Vue 3.5 + TypeScript + Vite 6.4</w:t>
      </w:r>
      <w:r>
        <w:rPr>
          <w:rFonts w:cs="Times New Roman"/>
          <w:lang w:eastAsia="zh-CN"/>
        </w:rPr>
        <w:t>构建。</w:t>
      </w:r>
      <w:r>
        <w:rPr>
          <w:rFonts w:cs="Times New Roman"/>
          <w:lang w:eastAsia="zh-CN"/>
        </w:rPr>
        <w:t>Vite</w:t>
      </w:r>
      <w:r>
        <w:rPr>
          <w:rFonts w:cs="Times New Roman"/>
          <w:lang w:eastAsia="zh-CN"/>
        </w:rPr>
        <w:t>作为新一代前端构建工具，利用浏览器原生</w:t>
      </w:r>
      <w:r>
        <w:rPr>
          <w:rFonts w:cs="Times New Roman"/>
          <w:lang w:eastAsia="zh-CN"/>
        </w:rPr>
        <w:t>ES</w:t>
      </w:r>
      <w:r>
        <w:rPr>
          <w:rFonts w:cs="Times New Roman"/>
          <w:lang w:eastAsia="zh-CN"/>
        </w:rPr>
        <w:t>模块导入能力实现极速的冷启动和热模块替换（</w:t>
      </w:r>
      <w:r>
        <w:rPr>
          <w:rFonts w:cs="Times New Roman"/>
          <w:lang w:eastAsia="zh-CN"/>
        </w:rPr>
        <w:t>HMR</w:t>
      </w:r>
      <w:r>
        <w:rPr>
          <w:rFonts w:cs="Times New Roman"/>
          <w:lang w:eastAsia="zh-CN"/>
        </w:rPr>
        <w:t>），开发体验远优于传统的</w:t>
      </w:r>
      <w:r>
        <w:rPr>
          <w:rFonts w:cs="Times New Roman"/>
          <w:lang w:eastAsia="zh-CN"/>
        </w:rPr>
        <w:t>Webpack</w:t>
      </w:r>
      <w:r>
        <w:rPr>
          <w:rFonts w:cs="Times New Roman"/>
          <w:lang w:eastAsia="zh-CN"/>
        </w:rPr>
        <w:t>方案。</w:t>
      </w:r>
      <w:r>
        <w:rPr>
          <w:rFonts w:cs="Times New Roman"/>
          <w:lang w:eastAsia="zh-CN"/>
        </w:rPr>
        <w:t>Element Plus</w:t>
      </w:r>
      <w:r>
        <w:rPr>
          <w:rFonts w:cs="Times New Roman"/>
          <w:lang w:eastAsia="zh-CN"/>
        </w:rPr>
        <w:t>是专为</w:t>
      </w:r>
      <w:r>
        <w:rPr>
          <w:rFonts w:cs="Times New Roman"/>
          <w:lang w:eastAsia="zh-CN"/>
        </w:rPr>
        <w:t>Vue 3</w:t>
      </w:r>
      <w:r>
        <w:rPr>
          <w:rFonts w:cs="Times New Roman"/>
          <w:lang w:eastAsia="zh-CN"/>
        </w:rPr>
        <w:t>设计的企业级桌面端</w:t>
      </w:r>
      <w:r>
        <w:rPr>
          <w:rFonts w:cs="Times New Roman"/>
          <w:lang w:eastAsia="zh-CN"/>
        </w:rPr>
        <w:t>UI</w:t>
      </w:r>
      <w:r>
        <w:rPr>
          <w:rFonts w:cs="Times New Roman"/>
          <w:lang w:eastAsia="zh-CN"/>
        </w:rPr>
        <w:t>组件库，提供了</w:t>
      </w:r>
      <w:r>
        <w:rPr>
          <w:rFonts w:cs="Times New Roman"/>
          <w:lang w:eastAsia="zh-CN"/>
        </w:rPr>
        <w:t>el-table</w:t>
      </w:r>
      <w:r>
        <w:rPr>
          <w:rFonts w:cs="Times New Roman"/>
          <w:lang w:eastAsia="zh-CN"/>
        </w:rPr>
        <w:t>（数据表格）、</w:t>
      </w:r>
      <w:r>
        <w:rPr>
          <w:rFonts w:cs="Times New Roman"/>
          <w:lang w:eastAsia="zh-CN"/>
        </w:rPr>
        <w:t>el-form</w:t>
      </w:r>
      <w:r>
        <w:rPr>
          <w:rFonts w:cs="Times New Roman"/>
          <w:lang w:eastAsia="zh-CN"/>
        </w:rPr>
        <w:t>（表单）、</w:t>
      </w:r>
      <w:r>
        <w:rPr>
          <w:rFonts w:cs="Times New Roman"/>
          <w:lang w:eastAsia="zh-CN"/>
        </w:rPr>
        <w:t>el-dialog</w:t>
      </w:r>
      <w:r>
        <w:rPr>
          <w:rFonts w:cs="Times New Roman"/>
          <w:lang w:eastAsia="zh-CN"/>
        </w:rPr>
        <w:t>（对话框）、</w:t>
      </w:r>
      <w:r>
        <w:rPr>
          <w:rFonts w:cs="Times New Roman"/>
          <w:lang w:eastAsia="zh-CN"/>
        </w:rPr>
        <w:t>el-pagination</w:t>
      </w:r>
      <w:r>
        <w:rPr>
          <w:rFonts w:cs="Times New Roman"/>
          <w:lang w:eastAsia="zh-CN"/>
        </w:rPr>
        <w:t>（分页器）、</w:t>
      </w:r>
      <w:r>
        <w:rPr>
          <w:rFonts w:cs="Times New Roman"/>
          <w:lang w:eastAsia="zh-CN"/>
        </w:rPr>
        <w:t>el-tree-select</w:t>
      </w:r>
      <w:r>
        <w:rPr>
          <w:rFonts w:cs="Times New Roman"/>
          <w:lang w:eastAsia="zh-CN"/>
        </w:rPr>
        <w:t>（树形选择器）等八十余个高质量的</w:t>
      </w:r>
      <w:r>
        <w:rPr>
          <w:rFonts w:cs="Times New Roman"/>
          <w:lang w:eastAsia="zh-CN"/>
        </w:rPr>
        <w:t>UI</w:t>
      </w:r>
      <w:r>
        <w:rPr>
          <w:rFonts w:cs="Times New Roman"/>
          <w:lang w:eastAsia="zh-CN"/>
        </w:rPr>
        <w:t>组件</w:t>
      </w:r>
      <w:r>
        <w:rPr>
          <w:rFonts w:cs="Times New Roman"/>
          <w:lang w:eastAsia="zh-CN"/>
        </w:rPr>
        <w:t>[6]</w:t>
      </w:r>
      <w:r>
        <w:rPr>
          <w:rFonts w:cs="Times New Roman"/>
          <w:lang w:eastAsia="zh-CN"/>
        </w:rPr>
        <w:t>，几乎覆盖了本系统所有界面元素的构建需求。前端状态管理采用</w:t>
      </w:r>
      <w:r>
        <w:rPr>
          <w:rFonts w:cs="Times New Roman"/>
          <w:lang w:eastAsia="zh-CN"/>
        </w:rPr>
        <w:t>Pinia</w:t>
      </w:r>
      <w:r>
        <w:rPr>
          <w:rFonts w:cs="Times New Roman"/>
          <w:lang w:eastAsia="zh-CN"/>
        </w:rPr>
        <w:t>（</w:t>
      </w:r>
      <w:r>
        <w:rPr>
          <w:rFonts w:cs="Times New Roman"/>
          <w:lang w:eastAsia="zh-CN"/>
        </w:rPr>
        <w:t>Vue 3</w:t>
      </w:r>
      <w:r>
        <w:rPr>
          <w:rFonts w:cs="Times New Roman"/>
          <w:lang w:eastAsia="zh-CN"/>
        </w:rPr>
        <w:t>官方推荐的状态管理库），路由管理使用</w:t>
      </w:r>
      <w:r>
        <w:rPr>
          <w:rFonts w:cs="Times New Roman"/>
          <w:lang w:eastAsia="zh-CN"/>
        </w:rPr>
        <w:t>Vue Router 4</w:t>
      </w:r>
      <w:r>
        <w:rPr>
          <w:rFonts w:cs="Times New Roman"/>
          <w:lang w:eastAsia="zh-CN"/>
        </w:rPr>
        <w:t>，</w:t>
      </w:r>
      <w:r>
        <w:rPr>
          <w:rFonts w:cs="Times New Roman"/>
          <w:lang w:eastAsia="zh-CN"/>
        </w:rPr>
        <w:t>HTTP</w:t>
      </w:r>
      <w:r>
        <w:rPr>
          <w:rFonts w:cs="Times New Roman"/>
          <w:lang w:eastAsia="zh-CN"/>
        </w:rPr>
        <w:t>通信使用</w:t>
      </w:r>
      <w:r>
        <w:rPr>
          <w:rFonts w:cs="Times New Roman"/>
          <w:lang w:eastAsia="zh-CN"/>
        </w:rPr>
        <w:t>Axios</w:t>
      </w:r>
      <w:r>
        <w:rPr>
          <w:rFonts w:cs="Times New Roman"/>
          <w:lang w:eastAsia="zh-CN"/>
        </w:rPr>
        <w:t>库，</w:t>
      </w:r>
      <w:r>
        <w:rPr>
          <w:rFonts w:cs="Times New Roman"/>
          <w:lang w:eastAsia="zh-CN"/>
        </w:rPr>
        <w:t>Excel</w:t>
      </w:r>
      <w:r>
        <w:rPr>
          <w:rFonts w:cs="Times New Roman"/>
          <w:lang w:eastAsia="zh-CN"/>
        </w:rPr>
        <w:t>导出功能使用</w:t>
      </w:r>
      <w:r>
        <w:rPr>
          <w:rFonts w:cs="Times New Roman"/>
          <w:lang w:eastAsia="zh-CN"/>
        </w:rPr>
        <w:t>SheetJS</w:t>
      </w:r>
      <w:r>
        <w:rPr>
          <w:rFonts w:cs="Times New Roman"/>
          <w:lang w:eastAsia="zh-CN"/>
        </w:rPr>
        <w:t>（</w:t>
      </w:r>
      <w:r>
        <w:rPr>
          <w:rFonts w:cs="Times New Roman"/>
          <w:lang w:eastAsia="zh-CN"/>
        </w:rPr>
        <w:t>xlsx</w:t>
      </w:r>
      <w:r>
        <w:rPr>
          <w:rFonts w:cs="Times New Roman"/>
          <w:lang w:eastAsia="zh-CN"/>
        </w:rPr>
        <w:t>）库。</w:t>
      </w:r>
    </w:p>
    <w:p w14:paraId="0433AC91" w14:textId="77777777" w:rsidR="008A2121" w:rsidRDefault="00000000">
      <w:pPr>
        <w:spacing w:after="0"/>
        <w:ind w:left="480"/>
        <w:rPr>
          <w:lang w:eastAsia="zh-CN"/>
        </w:rPr>
      </w:pPr>
      <w:r>
        <w:rPr>
          <w:rFonts w:cs="Times New Roman"/>
          <w:lang w:eastAsia="zh-CN"/>
        </w:rPr>
        <w:t>2.2.4 JWT</w:t>
      </w:r>
      <w:r>
        <w:rPr>
          <w:rFonts w:cs="Times New Roman"/>
          <w:lang w:eastAsia="zh-CN"/>
        </w:rPr>
        <w:t>认证机制</w:t>
      </w:r>
    </w:p>
    <w:p w14:paraId="4D6FDAB8" w14:textId="77777777" w:rsidR="008A2121" w:rsidRDefault="00000000">
      <w:pPr>
        <w:spacing w:after="0"/>
        <w:ind w:firstLine="480"/>
        <w:rPr>
          <w:lang w:eastAsia="zh-CN"/>
        </w:rPr>
      </w:pPr>
      <w:r>
        <w:rPr>
          <w:rFonts w:cs="Times New Roman"/>
          <w:lang w:eastAsia="zh-CN"/>
        </w:rPr>
        <w:t>JSON Web Token</w:t>
      </w:r>
      <w:r>
        <w:rPr>
          <w:rFonts w:cs="Times New Roman"/>
          <w:lang w:eastAsia="zh-CN"/>
        </w:rPr>
        <w:t>（</w:t>
      </w:r>
      <w:r>
        <w:rPr>
          <w:rFonts w:cs="Times New Roman"/>
          <w:lang w:eastAsia="zh-CN"/>
        </w:rPr>
        <w:t>JWT</w:t>
      </w:r>
      <w:r>
        <w:rPr>
          <w:rFonts w:cs="Times New Roman"/>
          <w:lang w:eastAsia="zh-CN"/>
        </w:rPr>
        <w:t>）是一种基于</w:t>
      </w:r>
      <w:r>
        <w:rPr>
          <w:rFonts w:cs="Times New Roman"/>
          <w:lang w:eastAsia="zh-CN"/>
        </w:rPr>
        <w:t>JSON</w:t>
      </w:r>
      <w:r>
        <w:rPr>
          <w:rFonts w:cs="Times New Roman"/>
          <w:lang w:eastAsia="zh-CN"/>
        </w:rPr>
        <w:t>的开放标准（</w:t>
      </w:r>
      <w:r>
        <w:rPr>
          <w:rFonts w:cs="Times New Roman"/>
          <w:lang w:eastAsia="zh-CN"/>
        </w:rPr>
        <w:t>RFC 7519</w:t>
      </w:r>
      <w:r>
        <w:rPr>
          <w:rFonts w:cs="Times New Roman"/>
          <w:lang w:eastAsia="zh-CN"/>
        </w:rPr>
        <w:t>），用于在网络应用环境间安全地传递声明信息</w:t>
      </w:r>
      <w:r>
        <w:rPr>
          <w:rFonts w:cs="Times New Roman"/>
          <w:lang w:eastAsia="zh-CN"/>
        </w:rPr>
        <w:t>[7]</w:t>
      </w:r>
      <w:r>
        <w:rPr>
          <w:rFonts w:cs="Times New Roman"/>
          <w:lang w:eastAsia="zh-CN"/>
        </w:rPr>
        <w:t>。一个</w:t>
      </w:r>
      <w:r>
        <w:rPr>
          <w:rFonts w:cs="Times New Roman"/>
          <w:lang w:eastAsia="zh-CN"/>
        </w:rPr>
        <w:t>JWT</w:t>
      </w:r>
      <w:r>
        <w:rPr>
          <w:rFonts w:cs="Times New Roman"/>
          <w:lang w:eastAsia="zh-CN"/>
        </w:rPr>
        <w:t>由三部分组成：</w:t>
      </w:r>
      <w:r>
        <w:rPr>
          <w:rFonts w:cs="Times New Roman"/>
          <w:lang w:eastAsia="zh-CN"/>
        </w:rPr>
        <w:t>Header</w:t>
      </w:r>
      <w:r>
        <w:rPr>
          <w:rFonts w:cs="Times New Roman"/>
          <w:lang w:eastAsia="zh-CN"/>
        </w:rPr>
        <w:t>（头部，包含算法类型和</w:t>
      </w:r>
      <w:r>
        <w:rPr>
          <w:rFonts w:cs="Times New Roman"/>
          <w:lang w:eastAsia="zh-CN"/>
        </w:rPr>
        <w:t>Token</w:t>
      </w:r>
      <w:r>
        <w:rPr>
          <w:rFonts w:cs="Times New Roman"/>
          <w:lang w:eastAsia="zh-CN"/>
        </w:rPr>
        <w:t>类型）、</w:t>
      </w:r>
      <w:r>
        <w:rPr>
          <w:rFonts w:cs="Times New Roman"/>
          <w:lang w:eastAsia="zh-CN"/>
        </w:rPr>
        <w:t>Payload</w:t>
      </w:r>
      <w:r>
        <w:rPr>
          <w:rFonts w:cs="Times New Roman"/>
          <w:lang w:eastAsia="zh-CN"/>
        </w:rPr>
        <w:t>（载荷，包含声明的数据如</w:t>
      </w:r>
      <w:r>
        <w:rPr>
          <w:rFonts w:cs="Times New Roman"/>
          <w:lang w:eastAsia="zh-CN"/>
        </w:rPr>
        <w:t>userId</w:t>
      </w:r>
      <w:r>
        <w:rPr>
          <w:rFonts w:cs="Times New Roman"/>
          <w:lang w:eastAsia="zh-CN"/>
        </w:rPr>
        <w:t>、</w:t>
      </w:r>
      <w:r>
        <w:rPr>
          <w:rFonts w:cs="Times New Roman"/>
          <w:lang w:eastAsia="zh-CN"/>
        </w:rPr>
        <w:t>username</w:t>
      </w:r>
      <w:r>
        <w:rPr>
          <w:rFonts w:cs="Times New Roman"/>
          <w:lang w:eastAsia="zh-CN"/>
        </w:rPr>
        <w:t>、</w:t>
      </w:r>
      <w:r>
        <w:rPr>
          <w:rFonts w:cs="Times New Roman"/>
          <w:lang w:eastAsia="zh-CN"/>
        </w:rPr>
        <w:t>role</w:t>
      </w:r>
      <w:r>
        <w:rPr>
          <w:rFonts w:cs="Times New Roman"/>
          <w:lang w:eastAsia="zh-CN"/>
        </w:rPr>
        <w:t>等）和</w:t>
      </w:r>
      <w:r>
        <w:rPr>
          <w:rFonts w:cs="Times New Roman"/>
          <w:lang w:eastAsia="zh-CN"/>
        </w:rPr>
        <w:t>Signature</w:t>
      </w:r>
      <w:r>
        <w:rPr>
          <w:rFonts w:cs="Times New Roman"/>
          <w:lang w:eastAsia="zh-CN"/>
        </w:rPr>
        <w:t>（签名，由</w:t>
      </w:r>
      <w:r>
        <w:rPr>
          <w:rFonts w:cs="Times New Roman"/>
          <w:lang w:eastAsia="zh-CN"/>
        </w:rPr>
        <w:t>Header+Payload+</w:t>
      </w:r>
      <w:r>
        <w:rPr>
          <w:rFonts w:cs="Times New Roman"/>
          <w:lang w:eastAsia="zh-CN"/>
        </w:rPr>
        <w:t>密钥通过指定算法生成），三者以点号分隔组成完</w:t>
      </w:r>
      <w:r>
        <w:rPr>
          <w:rFonts w:cs="Times New Roman"/>
          <w:lang w:eastAsia="zh-CN"/>
        </w:rPr>
        <w:lastRenderedPageBreak/>
        <w:t>整的</w:t>
      </w:r>
      <w:r>
        <w:rPr>
          <w:rFonts w:cs="Times New Roman"/>
          <w:lang w:eastAsia="zh-CN"/>
        </w:rPr>
        <w:t>Token</w:t>
      </w:r>
      <w:r>
        <w:rPr>
          <w:rFonts w:cs="Times New Roman"/>
          <w:lang w:eastAsia="zh-CN"/>
        </w:rPr>
        <w:t>字符串。本系统采用</w:t>
      </w:r>
      <w:r>
        <w:rPr>
          <w:rFonts w:cs="Times New Roman"/>
          <w:lang w:eastAsia="zh-CN"/>
        </w:rPr>
        <w:t>JWT</w:t>
      </w:r>
      <w:r>
        <w:rPr>
          <w:rFonts w:cs="Times New Roman"/>
          <w:lang w:eastAsia="zh-CN"/>
        </w:rPr>
        <w:t>实现前后端分离架构下的无状态用户认证</w:t>
      </w:r>
      <w:r>
        <w:rPr>
          <w:rFonts w:cs="Times New Roman"/>
          <w:lang w:eastAsia="zh-CN"/>
        </w:rPr>
        <w:t>[8]</w:t>
      </w:r>
      <w:r>
        <w:rPr>
          <w:rFonts w:cs="Times New Roman"/>
          <w:lang w:eastAsia="zh-CN"/>
        </w:rPr>
        <w:t>：用户登录成功后，后端使用</w:t>
      </w:r>
      <w:r>
        <w:rPr>
          <w:rFonts w:cs="Times New Roman"/>
          <w:lang w:eastAsia="zh-CN"/>
        </w:rPr>
        <w:t>HMAC256</w:t>
      </w:r>
      <w:r>
        <w:rPr>
          <w:rFonts w:cs="Times New Roman"/>
          <w:lang w:eastAsia="zh-CN"/>
        </w:rPr>
        <w:t>算法生成包含用户</w:t>
      </w:r>
      <w:r>
        <w:rPr>
          <w:rFonts w:cs="Times New Roman"/>
          <w:lang w:eastAsia="zh-CN"/>
        </w:rPr>
        <w:t>ID</w:t>
      </w:r>
      <w:r>
        <w:rPr>
          <w:rFonts w:cs="Times New Roman"/>
          <w:lang w:eastAsia="zh-CN"/>
        </w:rPr>
        <w:t>、用户名和角色的</w:t>
      </w:r>
      <w:r>
        <w:rPr>
          <w:rFonts w:cs="Times New Roman"/>
          <w:lang w:eastAsia="zh-CN"/>
        </w:rPr>
        <w:t>JWT Token</w:t>
      </w:r>
      <w:r>
        <w:rPr>
          <w:rFonts w:cs="Times New Roman"/>
          <w:lang w:eastAsia="zh-CN"/>
        </w:rPr>
        <w:t>并以</w:t>
      </w:r>
      <w:r>
        <w:rPr>
          <w:rFonts w:cs="Times New Roman"/>
          <w:lang w:eastAsia="zh-CN"/>
        </w:rPr>
        <w:t>24</w:t>
      </w:r>
      <w:r>
        <w:rPr>
          <w:rFonts w:cs="Times New Roman"/>
          <w:lang w:eastAsia="zh-CN"/>
        </w:rPr>
        <w:t>小时超时返回前端；前端将</w:t>
      </w:r>
      <w:r>
        <w:rPr>
          <w:rFonts w:cs="Times New Roman"/>
          <w:lang w:eastAsia="zh-CN"/>
        </w:rPr>
        <w:t>Token</w:t>
      </w:r>
      <w:r>
        <w:rPr>
          <w:rFonts w:cs="Times New Roman"/>
          <w:lang w:eastAsia="zh-CN"/>
        </w:rPr>
        <w:t>存储在浏览器的</w:t>
      </w:r>
      <w:r>
        <w:rPr>
          <w:rFonts w:cs="Times New Roman"/>
          <w:lang w:eastAsia="zh-CN"/>
        </w:rPr>
        <w:t>localStorage</w:t>
      </w:r>
      <w:r>
        <w:rPr>
          <w:rFonts w:cs="Times New Roman"/>
          <w:lang w:eastAsia="zh-CN"/>
        </w:rPr>
        <w:t>中，所有需要认证的</w:t>
      </w:r>
      <w:r>
        <w:rPr>
          <w:rFonts w:cs="Times New Roman"/>
          <w:lang w:eastAsia="zh-CN"/>
        </w:rPr>
        <w:t>API</w:t>
      </w:r>
      <w:r>
        <w:rPr>
          <w:rFonts w:cs="Times New Roman"/>
          <w:lang w:eastAsia="zh-CN"/>
        </w:rPr>
        <w:t>请求由</w:t>
      </w:r>
      <w:r>
        <w:rPr>
          <w:rFonts w:cs="Times New Roman"/>
          <w:lang w:eastAsia="zh-CN"/>
        </w:rPr>
        <w:t>Axios</w:t>
      </w:r>
      <w:r>
        <w:rPr>
          <w:rFonts w:cs="Times New Roman"/>
          <w:lang w:eastAsia="zh-CN"/>
        </w:rPr>
        <w:t>请求拦截器自动在请求头中添加</w:t>
      </w:r>
      <w:r>
        <w:rPr>
          <w:rFonts w:cs="Times New Roman"/>
          <w:lang w:eastAsia="zh-CN"/>
        </w:rPr>
        <w:t>Authorization: Bearer &lt;token&gt;</w:t>
      </w:r>
      <w:r>
        <w:rPr>
          <w:rFonts w:cs="Times New Roman"/>
          <w:lang w:eastAsia="zh-CN"/>
        </w:rPr>
        <w:t>；后端通过</w:t>
      </w:r>
      <w:r>
        <w:rPr>
          <w:rFonts w:cs="Times New Roman"/>
          <w:lang w:eastAsia="zh-CN"/>
        </w:rPr>
        <w:t>JwtInterceptor</w:t>
      </w:r>
      <w:r>
        <w:rPr>
          <w:rFonts w:cs="Times New Roman"/>
          <w:lang w:eastAsia="zh-CN"/>
        </w:rPr>
        <w:t>拦截器统一验证</w:t>
      </w:r>
      <w:r>
        <w:rPr>
          <w:rFonts w:cs="Times New Roman"/>
          <w:lang w:eastAsia="zh-CN"/>
        </w:rPr>
        <w:t>Token</w:t>
      </w:r>
      <w:r>
        <w:rPr>
          <w:rFonts w:cs="Times New Roman"/>
          <w:lang w:eastAsia="zh-CN"/>
        </w:rPr>
        <w:t>的合法性和有效期，验证通过后将用户信息写入</w:t>
      </w:r>
      <w:r>
        <w:rPr>
          <w:rFonts w:cs="Times New Roman"/>
          <w:lang w:eastAsia="zh-CN"/>
        </w:rPr>
        <w:t>HttpServletRequest</w:t>
      </w:r>
      <w:r>
        <w:rPr>
          <w:rFonts w:cs="Times New Roman"/>
          <w:lang w:eastAsia="zh-CN"/>
        </w:rPr>
        <w:t>的</w:t>
      </w:r>
      <w:r>
        <w:rPr>
          <w:rFonts w:cs="Times New Roman"/>
          <w:lang w:eastAsia="zh-CN"/>
        </w:rPr>
        <w:t>Attribute</w:t>
      </w:r>
      <w:r>
        <w:rPr>
          <w:rFonts w:cs="Times New Roman"/>
          <w:lang w:eastAsia="zh-CN"/>
        </w:rPr>
        <w:t>属性中供后续业务层使用。与传统的基于</w:t>
      </w:r>
      <w:r>
        <w:rPr>
          <w:rFonts w:cs="Times New Roman"/>
          <w:lang w:eastAsia="zh-CN"/>
        </w:rPr>
        <w:t>Session</w:t>
      </w:r>
      <w:r>
        <w:rPr>
          <w:rFonts w:cs="Times New Roman"/>
          <w:lang w:eastAsia="zh-CN"/>
        </w:rPr>
        <w:t>的认证方式相比，</w:t>
      </w:r>
      <w:r>
        <w:rPr>
          <w:rFonts w:cs="Times New Roman"/>
          <w:lang w:eastAsia="zh-CN"/>
        </w:rPr>
        <w:t>JWT</w:t>
      </w:r>
      <w:r>
        <w:rPr>
          <w:rFonts w:cs="Times New Roman"/>
          <w:lang w:eastAsia="zh-CN"/>
        </w:rPr>
        <w:t>无需在服务端存储会话状态，天然支持分布式部署和水平扩展，是前后端分离架构下首选的认证方案</w:t>
      </w:r>
      <w:r>
        <w:rPr>
          <w:rFonts w:cs="Times New Roman"/>
          <w:lang w:eastAsia="zh-CN"/>
        </w:rPr>
        <w:t>[9]</w:t>
      </w:r>
      <w:r>
        <w:rPr>
          <w:rFonts w:cs="Times New Roman"/>
          <w:lang w:eastAsia="zh-CN"/>
        </w:rPr>
        <w:t>。</w:t>
      </w:r>
    </w:p>
    <w:p w14:paraId="57269D79" w14:textId="77777777" w:rsidR="008A2121" w:rsidRDefault="00000000">
      <w:pPr>
        <w:spacing w:after="0"/>
        <w:ind w:left="480"/>
        <w:rPr>
          <w:lang w:eastAsia="zh-CN"/>
        </w:rPr>
      </w:pPr>
      <w:r>
        <w:rPr>
          <w:rFonts w:cs="Times New Roman"/>
          <w:lang w:eastAsia="zh-CN"/>
        </w:rPr>
        <w:t>2.2.5 MySQL</w:t>
      </w:r>
      <w:r>
        <w:rPr>
          <w:rFonts w:cs="Times New Roman"/>
          <w:lang w:eastAsia="zh-CN"/>
        </w:rPr>
        <w:t>关系型数据库管理系统</w:t>
      </w:r>
    </w:p>
    <w:p w14:paraId="7F74174D" w14:textId="77777777" w:rsidR="008A2121" w:rsidRDefault="00000000">
      <w:pPr>
        <w:spacing w:after="0"/>
        <w:ind w:firstLine="480"/>
        <w:rPr>
          <w:lang w:eastAsia="zh-CN"/>
        </w:rPr>
      </w:pPr>
      <w:r>
        <w:rPr>
          <w:rFonts w:cs="Times New Roman"/>
          <w:lang w:eastAsia="zh-CN"/>
        </w:rPr>
        <w:t>MySQL</w:t>
      </w:r>
      <w:r>
        <w:rPr>
          <w:rFonts w:cs="Times New Roman"/>
          <w:lang w:eastAsia="zh-CN"/>
        </w:rPr>
        <w:t>是</w:t>
      </w:r>
      <w:r>
        <w:rPr>
          <w:rFonts w:cs="Times New Roman"/>
          <w:lang w:eastAsia="zh-CN"/>
        </w:rPr>
        <w:t>Oracle</w:t>
      </w:r>
      <w:r>
        <w:rPr>
          <w:rFonts w:cs="Times New Roman"/>
          <w:lang w:eastAsia="zh-CN"/>
        </w:rPr>
        <w:t>公司旗下的开源关系型数据库管理系统，以其高性能、高可靠性和易用性在全球</w:t>
      </w:r>
      <w:r>
        <w:rPr>
          <w:rFonts w:cs="Times New Roman"/>
          <w:lang w:eastAsia="zh-CN"/>
        </w:rPr>
        <w:t>Web</w:t>
      </w:r>
      <w:r>
        <w:rPr>
          <w:rFonts w:cs="Times New Roman"/>
          <w:lang w:eastAsia="zh-CN"/>
        </w:rPr>
        <w:t>应用开发领域占据主导地位</w:t>
      </w:r>
      <w:r>
        <w:rPr>
          <w:rFonts w:cs="Times New Roman"/>
          <w:lang w:eastAsia="zh-CN"/>
        </w:rPr>
        <w:t>[10]</w:t>
      </w:r>
      <w:r>
        <w:rPr>
          <w:rFonts w:cs="Times New Roman"/>
          <w:lang w:eastAsia="zh-CN"/>
        </w:rPr>
        <w:t>。本系统采用</w:t>
      </w:r>
      <w:r>
        <w:rPr>
          <w:rFonts w:cs="Times New Roman"/>
          <w:lang w:eastAsia="zh-CN"/>
        </w:rPr>
        <w:t>MySQL 8.0.46 Community Server</w:t>
      </w:r>
      <w:r>
        <w:rPr>
          <w:rFonts w:cs="Times New Roman"/>
          <w:lang w:eastAsia="zh-CN"/>
        </w:rPr>
        <w:t>作为数据存储引擎，使用</w:t>
      </w:r>
      <w:r>
        <w:rPr>
          <w:rFonts w:cs="Times New Roman"/>
          <w:lang w:eastAsia="zh-CN"/>
        </w:rPr>
        <w:t>InnoDB</w:t>
      </w:r>
      <w:r>
        <w:rPr>
          <w:rFonts w:cs="Times New Roman"/>
          <w:lang w:eastAsia="zh-CN"/>
        </w:rPr>
        <w:t>存储引擎来支持事务的</w:t>
      </w:r>
      <w:r>
        <w:rPr>
          <w:rFonts w:cs="Times New Roman"/>
          <w:lang w:eastAsia="zh-CN"/>
        </w:rPr>
        <w:t>ACID</w:t>
      </w:r>
      <w:r>
        <w:rPr>
          <w:rFonts w:cs="Times New Roman"/>
          <w:lang w:eastAsia="zh-CN"/>
        </w:rPr>
        <w:t>特性（原子性、一致性、隔离性、持久性）和行级锁定。数据库设计中遵循第三范式（</w:t>
      </w:r>
      <w:r>
        <w:rPr>
          <w:rFonts w:cs="Times New Roman"/>
          <w:lang w:eastAsia="zh-CN"/>
        </w:rPr>
        <w:t>3NF</w:t>
      </w:r>
      <w:r>
        <w:rPr>
          <w:rFonts w:cs="Times New Roman"/>
          <w:lang w:eastAsia="zh-CN"/>
        </w:rPr>
        <w:t>）进行规范化建模，通过外键约束（</w:t>
      </w:r>
      <w:r>
        <w:rPr>
          <w:rFonts w:cs="Times New Roman"/>
          <w:lang w:eastAsia="zh-CN"/>
        </w:rPr>
        <w:t>FOREIGN KEY</w:t>
      </w:r>
      <w:r>
        <w:rPr>
          <w:rFonts w:cs="Times New Roman"/>
          <w:lang w:eastAsia="zh-CN"/>
        </w:rPr>
        <w:t>）维护表间数据的参照完整性，利用唯一索引（</w:t>
      </w:r>
      <w:r>
        <w:rPr>
          <w:rFonts w:cs="Times New Roman"/>
          <w:lang w:eastAsia="zh-CN"/>
        </w:rPr>
        <w:t>UNIQUE KEY</w:t>
      </w:r>
      <w:r>
        <w:rPr>
          <w:rFonts w:cs="Times New Roman"/>
          <w:lang w:eastAsia="zh-CN"/>
        </w:rPr>
        <w:t>）防止关键字段（如</w:t>
      </w:r>
      <w:r>
        <w:rPr>
          <w:rFonts w:cs="Times New Roman"/>
          <w:lang w:eastAsia="zh-CN"/>
        </w:rPr>
        <w:t>username</w:t>
      </w:r>
      <w:r>
        <w:rPr>
          <w:rFonts w:cs="Times New Roman"/>
          <w:lang w:eastAsia="zh-CN"/>
        </w:rPr>
        <w:t>、</w:t>
      </w:r>
      <w:r>
        <w:rPr>
          <w:rFonts w:cs="Times New Roman"/>
          <w:lang w:eastAsia="zh-CN"/>
        </w:rPr>
        <w:t>isbn</w:t>
      </w:r>
      <w:r>
        <w:rPr>
          <w:rFonts w:cs="Times New Roman"/>
          <w:lang w:eastAsia="zh-CN"/>
        </w:rPr>
        <w:t>）出现重复数据。在性能优化方面，所有高频查询字段（如</w:t>
      </w:r>
      <w:r>
        <w:rPr>
          <w:rFonts w:cs="Times New Roman"/>
          <w:lang w:eastAsia="zh-CN"/>
        </w:rPr>
        <w:t>category_id</w:t>
      </w:r>
      <w:r>
        <w:rPr>
          <w:rFonts w:cs="Times New Roman"/>
          <w:lang w:eastAsia="zh-CN"/>
        </w:rPr>
        <w:t>、</w:t>
      </w:r>
      <w:r>
        <w:rPr>
          <w:rFonts w:cs="Times New Roman"/>
          <w:lang w:eastAsia="zh-CN"/>
        </w:rPr>
        <w:t>user_id</w:t>
      </w:r>
      <w:r>
        <w:rPr>
          <w:rFonts w:cs="Times New Roman"/>
          <w:lang w:eastAsia="zh-CN"/>
        </w:rPr>
        <w:t>、</w:t>
      </w:r>
      <w:r>
        <w:rPr>
          <w:rFonts w:cs="Times New Roman"/>
          <w:lang w:eastAsia="zh-CN"/>
        </w:rPr>
        <w:t>book_id</w:t>
      </w:r>
      <w:r>
        <w:rPr>
          <w:rFonts w:cs="Times New Roman"/>
          <w:lang w:eastAsia="zh-CN"/>
        </w:rPr>
        <w:t>）均建立了</w:t>
      </w:r>
      <w:r>
        <w:rPr>
          <w:rFonts w:cs="Times New Roman"/>
          <w:lang w:eastAsia="zh-CN"/>
        </w:rPr>
        <w:t>B+</w:t>
      </w:r>
      <w:r>
        <w:rPr>
          <w:rFonts w:cs="Times New Roman"/>
          <w:lang w:eastAsia="zh-CN"/>
        </w:rPr>
        <w:t>树索引，分页查询使用</w:t>
      </w:r>
      <w:r>
        <w:rPr>
          <w:rFonts w:cs="Times New Roman"/>
          <w:lang w:eastAsia="zh-CN"/>
        </w:rPr>
        <w:t>MySQL</w:t>
      </w:r>
      <w:r>
        <w:rPr>
          <w:rFonts w:cs="Times New Roman"/>
          <w:lang w:eastAsia="zh-CN"/>
        </w:rPr>
        <w:t>的</w:t>
      </w:r>
      <w:r>
        <w:rPr>
          <w:rFonts w:cs="Times New Roman"/>
          <w:lang w:eastAsia="zh-CN"/>
        </w:rPr>
        <w:t>LIMIT/OFFSET</w:t>
      </w:r>
      <w:r>
        <w:rPr>
          <w:rFonts w:cs="Times New Roman"/>
          <w:lang w:eastAsia="zh-CN"/>
        </w:rPr>
        <w:t>语法配合</w:t>
      </w:r>
      <w:r>
        <w:rPr>
          <w:rFonts w:cs="Times New Roman"/>
          <w:lang w:eastAsia="zh-CN"/>
        </w:rPr>
        <w:t>COUNT</w:t>
      </w:r>
      <w:r>
        <w:rPr>
          <w:rFonts w:cs="Times New Roman"/>
          <w:lang w:eastAsia="zh-CN"/>
        </w:rPr>
        <w:t>聚合函数返回总记录数，避免全表扫描带来的性能瓶颈。</w:t>
      </w:r>
      <w:r>
        <w:rPr>
          <w:rFonts w:cs="Times New Roman"/>
          <w:lang w:eastAsia="zh-CN"/>
        </w:rPr>
        <w:t>MyBatis</w:t>
      </w:r>
      <w:r>
        <w:rPr>
          <w:rFonts w:cs="Times New Roman"/>
          <w:lang w:eastAsia="zh-CN"/>
        </w:rPr>
        <w:t>的</w:t>
      </w:r>
      <w:r>
        <w:rPr>
          <w:rFonts w:cs="Times New Roman"/>
          <w:lang w:eastAsia="zh-CN"/>
        </w:rPr>
        <w:t>map-underscore-to-camel-case</w:t>
      </w:r>
      <w:r>
        <w:rPr>
          <w:rFonts w:cs="Times New Roman"/>
          <w:lang w:eastAsia="zh-CN"/>
        </w:rPr>
        <w:t>配置实现了数据库下划线命名（如</w:t>
      </w:r>
      <w:r>
        <w:rPr>
          <w:rFonts w:cs="Times New Roman"/>
          <w:lang w:eastAsia="zh-CN"/>
        </w:rPr>
        <w:t>category_id</w:t>
      </w:r>
      <w:r>
        <w:rPr>
          <w:rFonts w:cs="Times New Roman"/>
          <w:lang w:eastAsia="zh-CN"/>
        </w:rPr>
        <w:t>）与</w:t>
      </w:r>
      <w:r>
        <w:rPr>
          <w:rFonts w:cs="Times New Roman"/>
          <w:lang w:eastAsia="zh-CN"/>
        </w:rPr>
        <w:t>Java</w:t>
      </w:r>
      <w:r>
        <w:rPr>
          <w:rFonts w:cs="Times New Roman"/>
          <w:lang w:eastAsia="zh-CN"/>
        </w:rPr>
        <w:t>驼峰命名（如</w:t>
      </w:r>
      <w:r>
        <w:rPr>
          <w:rFonts w:cs="Times New Roman"/>
          <w:lang w:eastAsia="zh-CN"/>
        </w:rPr>
        <w:t>categoryId</w:t>
      </w:r>
      <w:r>
        <w:rPr>
          <w:rFonts w:cs="Times New Roman"/>
          <w:lang w:eastAsia="zh-CN"/>
        </w:rPr>
        <w:t>）之间的自动转换，减少了大量冗余的别名映射代码</w:t>
      </w:r>
      <w:r>
        <w:rPr>
          <w:rFonts w:cs="Times New Roman"/>
          <w:lang w:eastAsia="zh-CN"/>
        </w:rPr>
        <w:t>[11]</w:t>
      </w:r>
      <w:r>
        <w:rPr>
          <w:rFonts w:cs="Times New Roman"/>
          <w:lang w:eastAsia="zh-CN"/>
        </w:rPr>
        <w:t>。</w:t>
      </w:r>
    </w:p>
    <w:p w14:paraId="23AED7D7" w14:textId="77777777" w:rsidR="008A2121" w:rsidRDefault="00000000">
      <w:pPr>
        <w:spacing w:before="440" w:after="440"/>
        <w:jc w:val="center"/>
        <w:rPr>
          <w:lang w:eastAsia="zh-CN"/>
        </w:rPr>
      </w:pPr>
      <w:r>
        <w:rPr>
          <w:rFonts w:cs="Times New Roman"/>
          <w:b/>
          <w:sz w:val="28"/>
          <w:lang w:eastAsia="zh-CN"/>
        </w:rPr>
        <w:t xml:space="preserve">3 </w:t>
      </w:r>
      <w:r>
        <w:rPr>
          <w:rFonts w:cs="Times New Roman"/>
          <w:b/>
          <w:sz w:val="28"/>
          <w:lang w:eastAsia="zh-CN"/>
        </w:rPr>
        <w:t>系统分析</w:t>
      </w:r>
    </w:p>
    <w:p w14:paraId="059B181E" w14:textId="77777777" w:rsidR="008A2121" w:rsidRDefault="00000000">
      <w:pPr>
        <w:spacing w:after="0"/>
        <w:ind w:left="480"/>
        <w:rPr>
          <w:lang w:eastAsia="zh-CN"/>
        </w:rPr>
      </w:pPr>
      <w:r>
        <w:rPr>
          <w:rFonts w:cs="Times New Roman"/>
          <w:b/>
          <w:lang w:eastAsia="zh-CN"/>
        </w:rPr>
        <w:t xml:space="preserve">3.1 </w:t>
      </w:r>
      <w:r>
        <w:rPr>
          <w:rFonts w:cs="Times New Roman"/>
          <w:b/>
          <w:lang w:eastAsia="zh-CN"/>
        </w:rPr>
        <w:t>可行性分析</w:t>
      </w:r>
    </w:p>
    <w:p w14:paraId="29F8F58A" w14:textId="77777777" w:rsidR="008A2121" w:rsidRDefault="00000000">
      <w:pPr>
        <w:spacing w:after="0"/>
        <w:ind w:left="480"/>
        <w:rPr>
          <w:lang w:eastAsia="zh-CN"/>
        </w:rPr>
      </w:pPr>
      <w:r>
        <w:rPr>
          <w:rFonts w:cs="Times New Roman"/>
          <w:lang w:eastAsia="zh-CN"/>
        </w:rPr>
        <w:t xml:space="preserve">3.1.1 </w:t>
      </w:r>
      <w:r>
        <w:rPr>
          <w:rFonts w:cs="Times New Roman"/>
          <w:lang w:eastAsia="zh-CN"/>
        </w:rPr>
        <w:t>技术可行性</w:t>
      </w:r>
    </w:p>
    <w:p w14:paraId="4EF08347" w14:textId="77777777" w:rsidR="008A2121" w:rsidRDefault="00000000">
      <w:pPr>
        <w:spacing w:after="0"/>
        <w:ind w:firstLine="480"/>
        <w:rPr>
          <w:lang w:eastAsia="zh-CN"/>
        </w:rPr>
      </w:pPr>
      <w:r>
        <w:rPr>
          <w:rFonts w:cs="Times New Roman"/>
        </w:rPr>
        <w:t>本系统所采用的技术栈（</w:t>
      </w:r>
      <w:r>
        <w:rPr>
          <w:rFonts w:cs="Times New Roman"/>
        </w:rPr>
        <w:t>Spring Boot</w:t>
      </w:r>
      <w:r>
        <w:rPr>
          <w:rFonts w:cs="Times New Roman"/>
        </w:rPr>
        <w:t>、</w:t>
      </w:r>
      <w:r>
        <w:rPr>
          <w:rFonts w:cs="Times New Roman"/>
        </w:rPr>
        <w:t>MyBatis</w:t>
      </w:r>
      <w:r>
        <w:rPr>
          <w:rFonts w:cs="Times New Roman"/>
        </w:rPr>
        <w:t>、</w:t>
      </w:r>
      <w:r>
        <w:rPr>
          <w:rFonts w:cs="Times New Roman"/>
        </w:rPr>
        <w:t>Vue 3</w:t>
      </w:r>
      <w:r>
        <w:rPr>
          <w:rFonts w:cs="Times New Roman"/>
        </w:rPr>
        <w:t>、</w:t>
      </w:r>
      <w:r>
        <w:rPr>
          <w:rFonts w:cs="Times New Roman"/>
        </w:rPr>
        <w:t>Element Plus</w:t>
      </w:r>
      <w:r>
        <w:rPr>
          <w:rFonts w:cs="Times New Roman"/>
        </w:rPr>
        <w:t>、</w:t>
      </w:r>
      <w:r>
        <w:rPr>
          <w:rFonts w:cs="Times New Roman"/>
        </w:rPr>
        <w:t>MySQL</w:t>
      </w:r>
      <w:r>
        <w:rPr>
          <w:rFonts w:cs="Times New Roman"/>
        </w:rPr>
        <w:t>等）均为业界广泛使用的成熟、稳定的开源技术，拥有庞大的开发者社区和丰富的技术文档资源。团队成员通过《网络应用开发》课程的学习以及相关的项目实践，已掌握了使用上述技术进行</w:t>
      </w:r>
      <w:r>
        <w:rPr>
          <w:rFonts w:cs="Times New Roman"/>
        </w:rPr>
        <w:t>Web</w:t>
      </w:r>
      <w:r>
        <w:rPr>
          <w:rFonts w:cs="Times New Roman"/>
        </w:rPr>
        <w:t>应用开发的基本能力，包括</w:t>
      </w:r>
      <w:r>
        <w:rPr>
          <w:rFonts w:cs="Times New Roman"/>
        </w:rPr>
        <w:t>Spring Boot</w:t>
      </w:r>
      <w:r>
        <w:rPr>
          <w:rFonts w:cs="Times New Roman"/>
        </w:rPr>
        <w:t>的</w:t>
      </w:r>
      <w:r>
        <w:rPr>
          <w:rFonts w:cs="Times New Roman"/>
        </w:rPr>
        <w:t>RESTful API</w:t>
      </w:r>
      <w:r>
        <w:rPr>
          <w:rFonts w:cs="Times New Roman"/>
        </w:rPr>
        <w:t>开发、</w:t>
      </w:r>
      <w:r>
        <w:rPr>
          <w:rFonts w:cs="Times New Roman"/>
        </w:rPr>
        <w:t>MyBatis</w:t>
      </w:r>
      <w:r>
        <w:rPr>
          <w:rFonts w:cs="Times New Roman"/>
        </w:rPr>
        <w:t>的数</w:t>
      </w:r>
      <w:r>
        <w:rPr>
          <w:rFonts w:cs="Times New Roman"/>
        </w:rPr>
        <w:lastRenderedPageBreak/>
        <w:t>据持久化操作、</w:t>
      </w:r>
      <w:r>
        <w:rPr>
          <w:rFonts w:cs="Times New Roman"/>
        </w:rPr>
        <w:t>Vue 3</w:t>
      </w:r>
      <w:r>
        <w:rPr>
          <w:rFonts w:cs="Times New Roman"/>
        </w:rPr>
        <w:t>的组件化开发和</w:t>
      </w:r>
      <w:r>
        <w:rPr>
          <w:rFonts w:cs="Times New Roman"/>
        </w:rPr>
        <w:t>Element Plus</w:t>
      </w:r>
      <w:r>
        <w:rPr>
          <w:rFonts w:cs="Times New Roman"/>
        </w:rPr>
        <w:t>的</w:t>
      </w:r>
      <w:r>
        <w:rPr>
          <w:rFonts w:cs="Times New Roman"/>
        </w:rPr>
        <w:t>UI</w:t>
      </w:r>
      <w:r>
        <w:rPr>
          <w:rFonts w:cs="Times New Roman"/>
        </w:rPr>
        <w:t>组件运用等。</w:t>
      </w:r>
      <w:r>
        <w:rPr>
          <w:rFonts w:cs="Times New Roman"/>
          <w:lang w:eastAsia="zh-CN"/>
        </w:rPr>
        <w:t>前端采用</w:t>
      </w:r>
      <w:r>
        <w:rPr>
          <w:rFonts w:cs="Times New Roman"/>
          <w:lang w:eastAsia="zh-CN"/>
        </w:rPr>
        <w:t>Vite</w:t>
      </w:r>
      <w:r>
        <w:rPr>
          <w:rFonts w:cs="Times New Roman"/>
          <w:lang w:eastAsia="zh-CN"/>
        </w:rPr>
        <w:t>作为构建工具，后端采用</w:t>
      </w:r>
      <w:r>
        <w:rPr>
          <w:rFonts w:cs="Times New Roman"/>
          <w:lang w:eastAsia="zh-CN"/>
        </w:rPr>
        <w:t>Maven</w:t>
      </w:r>
      <w:r>
        <w:rPr>
          <w:rFonts w:cs="Times New Roman"/>
          <w:lang w:eastAsia="zh-CN"/>
        </w:rPr>
        <w:t>管理项目依赖，两者的开发生态均已高度成熟。综合以上因素，本系统在技术层面完全可行。</w:t>
      </w:r>
    </w:p>
    <w:p w14:paraId="7BE913F4" w14:textId="77777777" w:rsidR="008A2121" w:rsidRDefault="00000000">
      <w:pPr>
        <w:spacing w:after="0"/>
        <w:ind w:left="480"/>
        <w:rPr>
          <w:lang w:eastAsia="zh-CN"/>
        </w:rPr>
      </w:pPr>
      <w:r>
        <w:rPr>
          <w:rFonts w:cs="Times New Roman"/>
          <w:lang w:eastAsia="zh-CN"/>
        </w:rPr>
        <w:t xml:space="preserve">3.1.2 </w:t>
      </w:r>
      <w:r>
        <w:rPr>
          <w:rFonts w:cs="Times New Roman"/>
          <w:lang w:eastAsia="zh-CN"/>
        </w:rPr>
        <w:t>经济可行性</w:t>
      </w:r>
    </w:p>
    <w:p w14:paraId="37AF7DB0" w14:textId="77777777" w:rsidR="008A2121" w:rsidRDefault="00000000">
      <w:pPr>
        <w:spacing w:after="0"/>
        <w:ind w:firstLine="480"/>
        <w:rPr>
          <w:lang w:eastAsia="zh-CN"/>
        </w:rPr>
      </w:pPr>
      <w:r>
        <w:rPr>
          <w:rFonts w:cs="Times New Roman"/>
        </w:rPr>
        <w:t>本系统开发过程所依赖的全部软件、框架和工具均为开源免费产品：</w:t>
      </w:r>
      <w:r>
        <w:rPr>
          <w:rFonts w:cs="Times New Roman"/>
        </w:rPr>
        <w:t>Spring Boot</w:t>
      </w:r>
      <w:r>
        <w:rPr>
          <w:rFonts w:cs="Times New Roman"/>
        </w:rPr>
        <w:t>和</w:t>
      </w:r>
      <w:r>
        <w:rPr>
          <w:rFonts w:cs="Times New Roman"/>
        </w:rPr>
        <w:t>MyBatis</w:t>
      </w:r>
      <w:r>
        <w:rPr>
          <w:rFonts w:cs="Times New Roman"/>
        </w:rPr>
        <w:t>采用</w:t>
      </w:r>
      <w:r>
        <w:rPr>
          <w:rFonts w:cs="Times New Roman"/>
        </w:rPr>
        <w:t>Apache 2.0</w:t>
      </w:r>
      <w:r>
        <w:rPr>
          <w:rFonts w:cs="Times New Roman"/>
        </w:rPr>
        <w:t>开源协议，</w:t>
      </w:r>
      <w:r>
        <w:rPr>
          <w:rFonts w:cs="Times New Roman"/>
        </w:rPr>
        <w:t>Vue 3</w:t>
      </w:r>
      <w:r>
        <w:rPr>
          <w:rFonts w:cs="Times New Roman"/>
        </w:rPr>
        <w:t>和</w:t>
      </w:r>
      <w:r>
        <w:rPr>
          <w:rFonts w:cs="Times New Roman"/>
        </w:rPr>
        <w:t>Element Plus</w:t>
      </w:r>
      <w:r>
        <w:rPr>
          <w:rFonts w:cs="Times New Roman"/>
        </w:rPr>
        <w:t>采用</w:t>
      </w:r>
      <w:r>
        <w:rPr>
          <w:rFonts w:cs="Times New Roman"/>
        </w:rPr>
        <w:t>MIT</w:t>
      </w:r>
      <w:r>
        <w:rPr>
          <w:rFonts w:cs="Times New Roman"/>
        </w:rPr>
        <w:t>开源协议，</w:t>
      </w:r>
      <w:r>
        <w:rPr>
          <w:rFonts w:cs="Times New Roman"/>
        </w:rPr>
        <w:t>MySQL Community Server</w:t>
      </w:r>
      <w:r>
        <w:rPr>
          <w:rFonts w:cs="Times New Roman"/>
        </w:rPr>
        <w:t>采用</w:t>
      </w:r>
      <w:r>
        <w:rPr>
          <w:rFonts w:cs="Times New Roman"/>
        </w:rPr>
        <w:t>GPL</w:t>
      </w:r>
      <w:r>
        <w:rPr>
          <w:rFonts w:cs="Times New Roman"/>
        </w:rPr>
        <w:t>开源协议，</w:t>
      </w:r>
      <w:r>
        <w:rPr>
          <w:rFonts w:cs="Times New Roman"/>
        </w:rPr>
        <w:t>IntelliJ IDEA</w:t>
      </w:r>
      <w:r>
        <w:rPr>
          <w:rFonts w:cs="Times New Roman"/>
        </w:rPr>
        <w:t>可使用免费的</w:t>
      </w:r>
      <w:r>
        <w:rPr>
          <w:rFonts w:cs="Times New Roman"/>
        </w:rPr>
        <w:t>Community Edition</w:t>
      </w:r>
      <w:r>
        <w:rPr>
          <w:rFonts w:cs="Times New Roman"/>
        </w:rPr>
        <w:t>或教育授权版本，</w:t>
      </w:r>
      <w:r>
        <w:rPr>
          <w:rFonts w:cs="Times New Roman"/>
        </w:rPr>
        <w:t>Visual Studio Code</w:t>
      </w:r>
      <w:r>
        <w:rPr>
          <w:rFonts w:cs="Times New Roman"/>
        </w:rPr>
        <w:t>完全免费</w:t>
      </w:r>
      <w:r>
        <w:rPr>
          <w:rFonts w:cs="Times New Roman"/>
        </w:rPr>
        <w:t>[12]</w:t>
      </w:r>
      <w:r>
        <w:rPr>
          <w:rFonts w:cs="Times New Roman"/>
        </w:rPr>
        <w:t>。</w:t>
      </w:r>
      <w:r>
        <w:rPr>
          <w:rFonts w:cs="Times New Roman"/>
          <w:lang w:eastAsia="zh-CN"/>
        </w:rPr>
        <w:t>系统运行仅需一台普通配置的个人计算机即可满足全部需求（同时运行</w:t>
      </w:r>
      <w:r>
        <w:rPr>
          <w:rFonts w:cs="Times New Roman"/>
          <w:lang w:eastAsia="zh-CN"/>
        </w:rPr>
        <w:t>MySQL</w:t>
      </w:r>
      <w:r>
        <w:rPr>
          <w:rFonts w:cs="Times New Roman"/>
          <w:lang w:eastAsia="zh-CN"/>
        </w:rPr>
        <w:t>数据库服务、</w:t>
      </w:r>
      <w:r>
        <w:rPr>
          <w:rFonts w:cs="Times New Roman"/>
          <w:lang w:eastAsia="zh-CN"/>
        </w:rPr>
        <w:t>Spring Boot</w:t>
      </w:r>
      <w:r>
        <w:rPr>
          <w:rFonts w:cs="Times New Roman"/>
          <w:lang w:eastAsia="zh-CN"/>
        </w:rPr>
        <w:t>后端服务和</w:t>
      </w:r>
      <w:r>
        <w:rPr>
          <w:rFonts w:cs="Times New Roman"/>
          <w:lang w:eastAsia="zh-CN"/>
        </w:rPr>
        <w:t>Vite</w:t>
      </w:r>
      <w:r>
        <w:rPr>
          <w:rFonts w:cs="Times New Roman"/>
          <w:lang w:eastAsia="zh-CN"/>
        </w:rPr>
        <w:t>前端开发服务器），无需购置任何商业软件许可或昂贵的服务器硬件</w:t>
      </w:r>
      <w:r>
        <w:rPr>
          <w:rFonts w:cs="Times New Roman"/>
          <w:lang w:eastAsia="zh-CN"/>
        </w:rPr>
        <w:t>[13]</w:t>
      </w:r>
      <w:r>
        <w:rPr>
          <w:rFonts w:cs="Times New Roman"/>
          <w:lang w:eastAsia="zh-CN"/>
        </w:rPr>
        <w:t>。因此，本系统在经济层面完全可行。</w:t>
      </w:r>
    </w:p>
    <w:p w14:paraId="6275A120" w14:textId="77777777" w:rsidR="008A2121" w:rsidRDefault="00000000">
      <w:pPr>
        <w:spacing w:after="0"/>
        <w:ind w:left="480"/>
        <w:rPr>
          <w:lang w:eastAsia="zh-CN"/>
        </w:rPr>
      </w:pPr>
      <w:r>
        <w:rPr>
          <w:rFonts w:cs="Times New Roman"/>
          <w:lang w:eastAsia="zh-CN"/>
        </w:rPr>
        <w:t xml:space="preserve">3.1.3 </w:t>
      </w:r>
      <w:r>
        <w:rPr>
          <w:rFonts w:cs="Times New Roman"/>
          <w:lang w:eastAsia="zh-CN"/>
        </w:rPr>
        <w:t>操作可行性</w:t>
      </w:r>
    </w:p>
    <w:p w14:paraId="55B340CF" w14:textId="77777777" w:rsidR="008A2121" w:rsidRDefault="00000000">
      <w:pPr>
        <w:spacing w:after="0"/>
        <w:ind w:firstLine="480"/>
        <w:rPr>
          <w:lang w:eastAsia="zh-CN"/>
        </w:rPr>
      </w:pPr>
      <w:r>
        <w:rPr>
          <w:rFonts w:cs="Times New Roman"/>
          <w:lang w:eastAsia="zh-CN"/>
        </w:rPr>
        <w:t>系统采用</w:t>
      </w:r>
      <w:r>
        <w:rPr>
          <w:rFonts w:cs="Times New Roman"/>
          <w:lang w:eastAsia="zh-CN"/>
        </w:rPr>
        <w:t>B/S</w:t>
      </w:r>
      <w:r>
        <w:rPr>
          <w:rFonts w:cs="Times New Roman"/>
          <w:lang w:eastAsia="zh-CN"/>
        </w:rPr>
        <w:t>（</w:t>
      </w:r>
      <w:r>
        <w:rPr>
          <w:rFonts w:cs="Times New Roman"/>
          <w:lang w:eastAsia="zh-CN"/>
        </w:rPr>
        <w:t>Browser/Server</w:t>
      </w:r>
      <w:r>
        <w:rPr>
          <w:rFonts w:cs="Times New Roman"/>
          <w:lang w:eastAsia="zh-CN"/>
        </w:rPr>
        <w:t>）架构，用户仅需通过浏览器即可访问系统的全部功能，无需安装任何客户端软件或浏览器插件。前端界面设计遵循</w:t>
      </w:r>
      <w:r>
        <w:rPr>
          <w:rFonts w:cs="Times New Roman"/>
          <w:lang w:eastAsia="zh-CN"/>
        </w:rPr>
        <w:t>Material Design</w:t>
      </w:r>
      <w:r>
        <w:rPr>
          <w:rFonts w:cs="Times New Roman"/>
          <w:lang w:eastAsia="zh-CN"/>
        </w:rPr>
        <w:t>和</w:t>
      </w:r>
      <w:r>
        <w:rPr>
          <w:rFonts w:cs="Times New Roman"/>
          <w:lang w:eastAsia="zh-CN"/>
        </w:rPr>
        <w:t>Human Interface Guidelines</w:t>
      </w:r>
      <w:r>
        <w:rPr>
          <w:rFonts w:cs="Times New Roman"/>
          <w:lang w:eastAsia="zh-CN"/>
        </w:rPr>
        <w:t>等主流设计规范，使用</w:t>
      </w:r>
      <w:r>
        <w:rPr>
          <w:rFonts w:cs="Times New Roman"/>
          <w:lang w:eastAsia="zh-CN"/>
        </w:rPr>
        <w:t>Element Plus</w:t>
      </w:r>
      <w:r>
        <w:rPr>
          <w:rFonts w:cs="Times New Roman"/>
          <w:lang w:eastAsia="zh-CN"/>
        </w:rPr>
        <w:t>组件库提供的标准化交互模式（如表格排序、分页导航、对话框操作、表单校验等），用户学习成本极低</w:t>
      </w:r>
      <w:r>
        <w:rPr>
          <w:rFonts w:cs="Times New Roman"/>
          <w:lang w:eastAsia="zh-CN"/>
        </w:rPr>
        <w:t>[14]</w:t>
      </w:r>
      <w:r>
        <w:rPr>
          <w:rFonts w:cs="Times New Roman"/>
          <w:lang w:eastAsia="zh-CN"/>
        </w:rPr>
        <w:t>。管理员端和普通用户端各自拥有清晰的权限边界和独立的功能入口，不同角色的用户登录后看到的菜单和可执行的操作各不相同，避免了越权操作的风险。删除操作均配置了二次确认弹窗（</w:t>
      </w:r>
      <w:r>
        <w:rPr>
          <w:rFonts w:cs="Times New Roman"/>
          <w:lang w:eastAsia="zh-CN"/>
        </w:rPr>
        <w:t>Popconfirm</w:t>
      </w:r>
      <w:r>
        <w:rPr>
          <w:rFonts w:cs="Times New Roman"/>
          <w:lang w:eastAsia="zh-CN"/>
        </w:rPr>
        <w:t>），关键操作均有</w:t>
      </w:r>
      <w:r>
        <w:rPr>
          <w:rFonts w:cs="Times New Roman"/>
          <w:lang w:eastAsia="zh-CN"/>
        </w:rPr>
        <w:t>loading</w:t>
      </w:r>
      <w:r>
        <w:rPr>
          <w:rFonts w:cs="Times New Roman"/>
          <w:lang w:eastAsia="zh-CN"/>
        </w:rPr>
        <w:t>状态反馈和成功</w:t>
      </w:r>
      <w:r>
        <w:rPr>
          <w:rFonts w:cs="Times New Roman"/>
          <w:lang w:eastAsia="zh-CN"/>
        </w:rPr>
        <w:t>/</w:t>
      </w:r>
      <w:r>
        <w:rPr>
          <w:rFonts w:cs="Times New Roman"/>
          <w:lang w:eastAsia="zh-CN"/>
        </w:rPr>
        <w:t>失败消息提示，确保了操作的准确性和用户体验的友好性。因此，本系统在操作层面完全可行。</w:t>
      </w:r>
    </w:p>
    <w:p w14:paraId="58CA2C86" w14:textId="77777777" w:rsidR="008A2121" w:rsidRDefault="00000000">
      <w:pPr>
        <w:spacing w:after="0"/>
        <w:ind w:left="480"/>
        <w:rPr>
          <w:lang w:eastAsia="zh-CN"/>
        </w:rPr>
      </w:pPr>
      <w:r>
        <w:rPr>
          <w:rFonts w:cs="Times New Roman"/>
          <w:b/>
          <w:lang w:eastAsia="zh-CN"/>
        </w:rPr>
        <w:t xml:space="preserve">3.2 </w:t>
      </w:r>
      <w:r>
        <w:rPr>
          <w:rFonts w:cs="Times New Roman"/>
          <w:b/>
          <w:lang w:eastAsia="zh-CN"/>
        </w:rPr>
        <w:t>功能需求分析</w:t>
      </w:r>
    </w:p>
    <w:p w14:paraId="5F1AFD06" w14:textId="77777777" w:rsidR="008A2121" w:rsidRDefault="00000000">
      <w:pPr>
        <w:spacing w:after="0"/>
        <w:ind w:left="480"/>
        <w:rPr>
          <w:lang w:eastAsia="zh-CN"/>
        </w:rPr>
      </w:pPr>
      <w:r>
        <w:rPr>
          <w:rFonts w:cs="Times New Roman"/>
          <w:lang w:eastAsia="zh-CN"/>
        </w:rPr>
        <w:t xml:space="preserve">3.2.1 </w:t>
      </w:r>
      <w:r>
        <w:rPr>
          <w:rFonts w:cs="Times New Roman"/>
          <w:lang w:eastAsia="zh-CN"/>
        </w:rPr>
        <w:t>用户角色分析</w:t>
      </w:r>
    </w:p>
    <w:p w14:paraId="2969C20C" w14:textId="77777777" w:rsidR="008A2121" w:rsidRDefault="00000000">
      <w:pPr>
        <w:spacing w:after="0"/>
        <w:ind w:firstLine="480"/>
        <w:rPr>
          <w:lang w:eastAsia="zh-CN"/>
        </w:rPr>
      </w:pPr>
      <w:r>
        <w:rPr>
          <w:rFonts w:cs="Times New Roman"/>
          <w:lang w:eastAsia="zh-CN"/>
        </w:rPr>
        <w:t>本系统根据图书馆管理的实际业务分工，设计了两种具有不同操作权限的用户角色：系统管理员（</w:t>
      </w:r>
      <w:r>
        <w:rPr>
          <w:rFonts w:cs="Times New Roman"/>
          <w:lang w:eastAsia="zh-CN"/>
        </w:rPr>
        <w:t>role=admin</w:t>
      </w:r>
      <w:r>
        <w:rPr>
          <w:rFonts w:cs="Times New Roman"/>
          <w:lang w:eastAsia="zh-CN"/>
        </w:rPr>
        <w:t>）和普通用户</w:t>
      </w:r>
      <w:r>
        <w:rPr>
          <w:rFonts w:cs="Times New Roman"/>
          <w:lang w:eastAsia="zh-CN"/>
        </w:rPr>
        <w:t>/</w:t>
      </w:r>
      <w:r>
        <w:rPr>
          <w:rFonts w:cs="Times New Roman"/>
          <w:lang w:eastAsia="zh-CN"/>
        </w:rPr>
        <w:t>读者（</w:t>
      </w:r>
      <w:r>
        <w:rPr>
          <w:rFonts w:cs="Times New Roman"/>
          <w:lang w:eastAsia="zh-CN"/>
        </w:rPr>
        <w:t>role=user</w:t>
      </w:r>
      <w:r>
        <w:rPr>
          <w:rFonts w:cs="Times New Roman"/>
          <w:lang w:eastAsia="zh-CN"/>
        </w:rPr>
        <w:t>）。两种角色的职责和权限边界如表</w:t>
      </w:r>
      <w:r>
        <w:rPr>
          <w:rFonts w:cs="Times New Roman"/>
          <w:lang w:eastAsia="zh-CN"/>
        </w:rPr>
        <w:t>3-1</w:t>
      </w:r>
      <w:r>
        <w:rPr>
          <w:rFonts w:cs="Times New Roman"/>
          <w:lang w:eastAsia="zh-CN"/>
        </w:rPr>
        <w:t>所示。</w:t>
      </w:r>
    </w:p>
    <w:p w14:paraId="59460B4B" w14:textId="77777777" w:rsidR="008A2121" w:rsidRDefault="00000000">
      <w:pPr>
        <w:spacing w:after="0"/>
        <w:jc w:val="center"/>
        <w:rPr>
          <w:lang w:eastAsia="zh-CN"/>
        </w:rPr>
      </w:pPr>
      <w:r>
        <w:rPr>
          <w:rFonts w:cs="Times New Roman"/>
          <w:sz w:val="21"/>
          <w:lang w:eastAsia="zh-CN"/>
        </w:rPr>
        <w:t>表</w:t>
      </w:r>
      <w:r>
        <w:rPr>
          <w:rFonts w:cs="Times New Roman"/>
          <w:sz w:val="21"/>
          <w:lang w:eastAsia="zh-CN"/>
        </w:rPr>
        <w:t xml:space="preserve">3-1 </w:t>
      </w:r>
      <w:r>
        <w:rPr>
          <w:rFonts w:cs="Times New Roman"/>
          <w:sz w:val="21"/>
          <w:lang w:eastAsia="zh-CN"/>
        </w:rPr>
        <w:t>系统用户角色分析表</w:t>
      </w:r>
    </w:p>
    <w:tbl>
      <w:tblPr>
        <w:tblStyle w:val="aff1"/>
        <w:tblW w:w="0" w:type="auto"/>
        <w:jc w:val="center"/>
        <w:tblLook w:val="04A0" w:firstRow="1" w:lastRow="0" w:firstColumn="1" w:lastColumn="0" w:noHBand="0" w:noVBand="1"/>
      </w:tblPr>
      <w:tblGrid>
        <w:gridCol w:w="3131"/>
        <w:gridCol w:w="3132"/>
        <w:gridCol w:w="3132"/>
      </w:tblGrid>
      <w:tr w:rsidR="008A2121" w14:paraId="68242520" w14:textId="77777777">
        <w:trPr>
          <w:jc w:val="center"/>
        </w:trPr>
        <w:tc>
          <w:tcPr>
            <w:tcW w:w="3135" w:type="dxa"/>
          </w:tcPr>
          <w:p w14:paraId="6F2C1A47" w14:textId="77777777" w:rsidR="008A2121" w:rsidRDefault="00000000">
            <w:pPr>
              <w:jc w:val="center"/>
            </w:pPr>
            <w:r>
              <w:rPr>
                <w:rFonts w:cs="Times New Roman"/>
                <w:b/>
                <w:sz w:val="21"/>
              </w:rPr>
              <w:t>对比维度</w:t>
            </w:r>
          </w:p>
        </w:tc>
        <w:tc>
          <w:tcPr>
            <w:tcW w:w="3135" w:type="dxa"/>
          </w:tcPr>
          <w:p w14:paraId="09F9146D" w14:textId="77777777" w:rsidR="008A2121" w:rsidRDefault="00000000">
            <w:pPr>
              <w:jc w:val="center"/>
            </w:pPr>
            <w:r>
              <w:rPr>
                <w:rFonts w:cs="Times New Roman"/>
                <w:b/>
                <w:sz w:val="21"/>
              </w:rPr>
              <w:t>系统管理员</w:t>
            </w:r>
          </w:p>
        </w:tc>
        <w:tc>
          <w:tcPr>
            <w:tcW w:w="3135" w:type="dxa"/>
          </w:tcPr>
          <w:p w14:paraId="33914C2D" w14:textId="77777777" w:rsidR="008A2121" w:rsidRDefault="00000000">
            <w:pPr>
              <w:jc w:val="center"/>
            </w:pPr>
            <w:r>
              <w:rPr>
                <w:rFonts w:cs="Times New Roman"/>
                <w:b/>
                <w:sz w:val="21"/>
              </w:rPr>
              <w:t>普通用户</w:t>
            </w:r>
            <w:r>
              <w:rPr>
                <w:rFonts w:cs="Times New Roman"/>
                <w:b/>
                <w:sz w:val="21"/>
              </w:rPr>
              <w:t>/</w:t>
            </w:r>
            <w:r>
              <w:rPr>
                <w:rFonts w:cs="Times New Roman"/>
                <w:b/>
                <w:sz w:val="21"/>
              </w:rPr>
              <w:t>读者</w:t>
            </w:r>
          </w:p>
        </w:tc>
      </w:tr>
      <w:tr w:rsidR="008A2121" w14:paraId="209920B8" w14:textId="77777777">
        <w:trPr>
          <w:jc w:val="center"/>
        </w:trPr>
        <w:tc>
          <w:tcPr>
            <w:tcW w:w="3135" w:type="dxa"/>
          </w:tcPr>
          <w:p w14:paraId="4DB1211A" w14:textId="77777777" w:rsidR="008A2121" w:rsidRDefault="00000000">
            <w:r>
              <w:rPr>
                <w:rFonts w:cs="Times New Roman"/>
                <w:sz w:val="21"/>
              </w:rPr>
              <w:t>身份定位</w:t>
            </w:r>
          </w:p>
        </w:tc>
        <w:tc>
          <w:tcPr>
            <w:tcW w:w="3135" w:type="dxa"/>
          </w:tcPr>
          <w:p w14:paraId="1F4FD28A" w14:textId="77777777" w:rsidR="008A2121" w:rsidRDefault="00000000">
            <w:pPr>
              <w:rPr>
                <w:lang w:eastAsia="zh-CN"/>
              </w:rPr>
            </w:pPr>
            <w:r>
              <w:rPr>
                <w:rFonts w:cs="Times New Roman"/>
                <w:sz w:val="21"/>
                <w:lang w:eastAsia="zh-CN"/>
              </w:rPr>
              <w:t>图书馆工作人员，负责系统全面管理</w:t>
            </w:r>
          </w:p>
        </w:tc>
        <w:tc>
          <w:tcPr>
            <w:tcW w:w="3135" w:type="dxa"/>
          </w:tcPr>
          <w:p w14:paraId="544CC7C8" w14:textId="77777777" w:rsidR="008A2121" w:rsidRDefault="00000000">
            <w:pPr>
              <w:rPr>
                <w:lang w:eastAsia="zh-CN"/>
              </w:rPr>
            </w:pPr>
            <w:r>
              <w:rPr>
                <w:rFonts w:cs="Times New Roman"/>
                <w:sz w:val="21"/>
                <w:lang w:eastAsia="zh-CN"/>
              </w:rPr>
              <w:t>图书馆读者，使用借阅服务</w:t>
            </w:r>
          </w:p>
        </w:tc>
      </w:tr>
      <w:tr w:rsidR="008A2121" w14:paraId="4C97A953" w14:textId="77777777">
        <w:trPr>
          <w:jc w:val="center"/>
        </w:trPr>
        <w:tc>
          <w:tcPr>
            <w:tcW w:w="3135" w:type="dxa"/>
          </w:tcPr>
          <w:p w14:paraId="2D88FD40" w14:textId="77777777" w:rsidR="008A2121" w:rsidRDefault="00000000">
            <w:r>
              <w:rPr>
                <w:rFonts w:cs="Times New Roman"/>
                <w:sz w:val="21"/>
              </w:rPr>
              <w:lastRenderedPageBreak/>
              <w:t>权限范围</w:t>
            </w:r>
          </w:p>
        </w:tc>
        <w:tc>
          <w:tcPr>
            <w:tcW w:w="3135" w:type="dxa"/>
          </w:tcPr>
          <w:p w14:paraId="7B6841E2" w14:textId="77777777" w:rsidR="008A2121" w:rsidRDefault="00000000">
            <w:pPr>
              <w:rPr>
                <w:lang w:eastAsia="zh-CN"/>
              </w:rPr>
            </w:pPr>
            <w:r>
              <w:rPr>
                <w:rFonts w:cs="Times New Roman"/>
                <w:sz w:val="21"/>
                <w:lang w:eastAsia="zh-CN"/>
              </w:rPr>
              <w:t>全部功能模块的读、写、删权限</w:t>
            </w:r>
          </w:p>
        </w:tc>
        <w:tc>
          <w:tcPr>
            <w:tcW w:w="3135" w:type="dxa"/>
          </w:tcPr>
          <w:p w14:paraId="69B47FCC" w14:textId="77777777" w:rsidR="008A2121" w:rsidRDefault="00000000">
            <w:pPr>
              <w:rPr>
                <w:lang w:eastAsia="zh-CN"/>
              </w:rPr>
            </w:pPr>
            <w:r>
              <w:rPr>
                <w:rFonts w:cs="Times New Roman"/>
                <w:sz w:val="21"/>
                <w:lang w:eastAsia="zh-CN"/>
              </w:rPr>
              <w:t>仅限个人相关的查询和操作</w:t>
            </w:r>
          </w:p>
        </w:tc>
      </w:tr>
      <w:tr w:rsidR="008A2121" w14:paraId="5F9EC9D7" w14:textId="77777777">
        <w:trPr>
          <w:jc w:val="center"/>
        </w:trPr>
        <w:tc>
          <w:tcPr>
            <w:tcW w:w="3135" w:type="dxa"/>
          </w:tcPr>
          <w:p w14:paraId="7147A46C" w14:textId="77777777" w:rsidR="008A2121" w:rsidRDefault="00000000">
            <w:r>
              <w:rPr>
                <w:rFonts w:cs="Times New Roman"/>
                <w:sz w:val="21"/>
              </w:rPr>
              <w:t>可访问页面</w:t>
            </w:r>
          </w:p>
        </w:tc>
        <w:tc>
          <w:tcPr>
            <w:tcW w:w="3135" w:type="dxa"/>
          </w:tcPr>
          <w:p w14:paraId="647BCA2E" w14:textId="77777777" w:rsidR="008A2121" w:rsidRDefault="00000000">
            <w:pPr>
              <w:rPr>
                <w:lang w:eastAsia="zh-CN"/>
              </w:rPr>
            </w:pPr>
            <w:r>
              <w:rPr>
                <w:rFonts w:cs="Times New Roman"/>
                <w:sz w:val="21"/>
                <w:lang w:eastAsia="zh-CN"/>
              </w:rPr>
              <w:t>数据概览、图书管理、用户管理、借阅管理、分类管理、审计日志（共六个管理模块）</w:t>
            </w:r>
          </w:p>
        </w:tc>
        <w:tc>
          <w:tcPr>
            <w:tcW w:w="3135" w:type="dxa"/>
          </w:tcPr>
          <w:p w14:paraId="7C0825CB" w14:textId="77777777" w:rsidR="008A2121" w:rsidRDefault="00000000">
            <w:pPr>
              <w:rPr>
                <w:lang w:eastAsia="zh-CN"/>
              </w:rPr>
            </w:pPr>
            <w:r>
              <w:rPr>
                <w:rFonts w:cs="Times New Roman"/>
                <w:sz w:val="21"/>
                <w:lang w:eastAsia="zh-CN"/>
              </w:rPr>
              <w:t>图书浏览、我的借阅、个人信息（共三个功能模块）</w:t>
            </w:r>
          </w:p>
        </w:tc>
      </w:tr>
      <w:tr w:rsidR="008A2121" w14:paraId="6195EF10" w14:textId="77777777">
        <w:trPr>
          <w:jc w:val="center"/>
        </w:trPr>
        <w:tc>
          <w:tcPr>
            <w:tcW w:w="3135" w:type="dxa"/>
          </w:tcPr>
          <w:p w14:paraId="69B228ED" w14:textId="77777777" w:rsidR="008A2121" w:rsidRDefault="00000000">
            <w:r>
              <w:rPr>
                <w:rFonts w:cs="Times New Roman"/>
                <w:sz w:val="21"/>
              </w:rPr>
              <w:t>核心操作</w:t>
            </w:r>
          </w:p>
        </w:tc>
        <w:tc>
          <w:tcPr>
            <w:tcW w:w="3135" w:type="dxa"/>
          </w:tcPr>
          <w:p w14:paraId="72D8F48B" w14:textId="77777777" w:rsidR="008A2121" w:rsidRDefault="00000000">
            <w:pPr>
              <w:rPr>
                <w:lang w:eastAsia="zh-CN"/>
              </w:rPr>
            </w:pPr>
            <w:r>
              <w:rPr>
                <w:rFonts w:cs="Times New Roman"/>
                <w:sz w:val="21"/>
                <w:lang w:eastAsia="zh-CN"/>
              </w:rPr>
              <w:t>图书增删改查、用户状态管理、确认还书、分类维护、日志审计</w:t>
            </w:r>
          </w:p>
        </w:tc>
        <w:tc>
          <w:tcPr>
            <w:tcW w:w="3135" w:type="dxa"/>
          </w:tcPr>
          <w:p w14:paraId="082A80A5" w14:textId="77777777" w:rsidR="008A2121" w:rsidRDefault="00000000">
            <w:pPr>
              <w:rPr>
                <w:lang w:eastAsia="zh-CN"/>
              </w:rPr>
            </w:pPr>
            <w:r>
              <w:rPr>
                <w:rFonts w:cs="Times New Roman"/>
                <w:sz w:val="21"/>
                <w:lang w:eastAsia="zh-CN"/>
              </w:rPr>
              <w:t>注册登录、图书检索、借阅</w:t>
            </w:r>
            <w:r>
              <w:rPr>
                <w:rFonts w:cs="Times New Roman"/>
                <w:sz w:val="21"/>
                <w:lang w:eastAsia="zh-CN"/>
              </w:rPr>
              <w:t>/</w:t>
            </w:r>
            <w:r>
              <w:rPr>
                <w:rFonts w:cs="Times New Roman"/>
                <w:sz w:val="21"/>
                <w:lang w:eastAsia="zh-CN"/>
              </w:rPr>
              <w:t>归还图书、个人信息维护</w:t>
            </w:r>
          </w:p>
        </w:tc>
      </w:tr>
      <w:tr w:rsidR="008A2121" w14:paraId="1AF3B22C" w14:textId="77777777">
        <w:trPr>
          <w:jc w:val="center"/>
        </w:trPr>
        <w:tc>
          <w:tcPr>
            <w:tcW w:w="3135" w:type="dxa"/>
          </w:tcPr>
          <w:p w14:paraId="500130B2" w14:textId="77777777" w:rsidR="008A2121" w:rsidRDefault="00000000">
            <w:r>
              <w:rPr>
                <w:rFonts w:cs="Times New Roman"/>
                <w:sz w:val="21"/>
              </w:rPr>
              <w:t>数据可见性</w:t>
            </w:r>
          </w:p>
        </w:tc>
        <w:tc>
          <w:tcPr>
            <w:tcW w:w="3135" w:type="dxa"/>
          </w:tcPr>
          <w:p w14:paraId="58B60E7B" w14:textId="77777777" w:rsidR="008A2121" w:rsidRDefault="00000000">
            <w:pPr>
              <w:rPr>
                <w:lang w:eastAsia="zh-CN"/>
              </w:rPr>
            </w:pPr>
            <w:r>
              <w:rPr>
                <w:rFonts w:cs="Times New Roman"/>
                <w:sz w:val="21"/>
                <w:lang w:eastAsia="zh-CN"/>
              </w:rPr>
              <w:t>全部图书、全部用户、全部借阅记录、全部审计日志</w:t>
            </w:r>
          </w:p>
        </w:tc>
        <w:tc>
          <w:tcPr>
            <w:tcW w:w="3135" w:type="dxa"/>
          </w:tcPr>
          <w:p w14:paraId="5B565B26" w14:textId="77777777" w:rsidR="008A2121" w:rsidRDefault="00000000">
            <w:pPr>
              <w:rPr>
                <w:lang w:eastAsia="zh-CN"/>
              </w:rPr>
            </w:pPr>
            <w:r>
              <w:rPr>
                <w:rFonts w:cs="Times New Roman"/>
                <w:sz w:val="21"/>
                <w:lang w:eastAsia="zh-CN"/>
              </w:rPr>
              <w:t>仅限个人借阅记录和个人基本信息</w:t>
            </w:r>
          </w:p>
        </w:tc>
      </w:tr>
      <w:tr w:rsidR="008A2121" w14:paraId="64D61C44" w14:textId="77777777">
        <w:trPr>
          <w:jc w:val="center"/>
        </w:trPr>
        <w:tc>
          <w:tcPr>
            <w:tcW w:w="3135" w:type="dxa"/>
          </w:tcPr>
          <w:p w14:paraId="12071502" w14:textId="77777777" w:rsidR="008A2121" w:rsidRDefault="00000000">
            <w:r>
              <w:rPr>
                <w:rFonts w:cs="Times New Roman"/>
                <w:sz w:val="21"/>
              </w:rPr>
              <w:t>通知接收</w:t>
            </w:r>
          </w:p>
        </w:tc>
        <w:tc>
          <w:tcPr>
            <w:tcW w:w="3135" w:type="dxa"/>
          </w:tcPr>
          <w:p w14:paraId="34BDAB18" w14:textId="77777777" w:rsidR="008A2121" w:rsidRDefault="00000000">
            <w:r>
              <w:rPr>
                <w:rFonts w:cs="Times New Roman"/>
                <w:sz w:val="21"/>
              </w:rPr>
              <w:t>接收系统级通知</w:t>
            </w:r>
          </w:p>
        </w:tc>
        <w:tc>
          <w:tcPr>
            <w:tcW w:w="3135" w:type="dxa"/>
          </w:tcPr>
          <w:p w14:paraId="6B59887D" w14:textId="77777777" w:rsidR="008A2121" w:rsidRDefault="00000000">
            <w:pPr>
              <w:rPr>
                <w:lang w:eastAsia="zh-CN"/>
              </w:rPr>
            </w:pPr>
            <w:r>
              <w:rPr>
                <w:rFonts w:cs="Times New Roman"/>
                <w:sz w:val="21"/>
                <w:lang w:eastAsia="zh-CN"/>
              </w:rPr>
              <w:t>接收个人借阅和到期提醒通知</w:t>
            </w:r>
          </w:p>
        </w:tc>
      </w:tr>
      <w:tr w:rsidR="008A2121" w14:paraId="0F556AEB" w14:textId="77777777">
        <w:trPr>
          <w:jc w:val="center"/>
        </w:trPr>
        <w:tc>
          <w:tcPr>
            <w:tcW w:w="3135" w:type="dxa"/>
          </w:tcPr>
          <w:p w14:paraId="05075C76" w14:textId="77777777" w:rsidR="008A2121" w:rsidRDefault="00000000">
            <w:r>
              <w:rPr>
                <w:rFonts w:cs="Times New Roman"/>
                <w:sz w:val="21"/>
              </w:rPr>
              <w:t>登录入口</w:t>
            </w:r>
          </w:p>
        </w:tc>
        <w:tc>
          <w:tcPr>
            <w:tcW w:w="3135" w:type="dxa"/>
          </w:tcPr>
          <w:p w14:paraId="0672C2BC" w14:textId="77777777" w:rsidR="008A2121" w:rsidRDefault="00000000">
            <w:r>
              <w:rPr>
                <w:rFonts w:cs="Times New Roman"/>
                <w:sz w:val="21"/>
              </w:rPr>
              <w:t>左侧管理后台（</w:t>
            </w:r>
            <w:r>
              <w:rPr>
                <w:rFonts w:cs="Times New Roman"/>
                <w:sz w:val="21"/>
              </w:rPr>
              <w:t>/admin</w:t>
            </w:r>
            <w:r>
              <w:rPr>
                <w:rFonts w:cs="Times New Roman"/>
                <w:sz w:val="21"/>
              </w:rPr>
              <w:t>）</w:t>
            </w:r>
          </w:p>
        </w:tc>
        <w:tc>
          <w:tcPr>
            <w:tcW w:w="3135" w:type="dxa"/>
          </w:tcPr>
          <w:p w14:paraId="7BA54BAF" w14:textId="77777777" w:rsidR="008A2121" w:rsidRDefault="00000000">
            <w:pPr>
              <w:rPr>
                <w:lang w:eastAsia="zh-CN"/>
              </w:rPr>
            </w:pPr>
            <w:r>
              <w:rPr>
                <w:rFonts w:cs="Times New Roman"/>
                <w:sz w:val="21"/>
                <w:lang w:eastAsia="zh-CN"/>
              </w:rPr>
              <w:t>左侧用户端（</w:t>
            </w:r>
            <w:r>
              <w:rPr>
                <w:rFonts w:cs="Times New Roman"/>
                <w:sz w:val="21"/>
                <w:lang w:eastAsia="zh-CN"/>
              </w:rPr>
              <w:t>/user</w:t>
            </w:r>
            <w:r>
              <w:rPr>
                <w:rFonts w:cs="Times New Roman"/>
                <w:sz w:val="21"/>
                <w:lang w:eastAsia="zh-CN"/>
              </w:rPr>
              <w:t>）</w:t>
            </w:r>
          </w:p>
        </w:tc>
      </w:tr>
    </w:tbl>
    <w:p w14:paraId="5AF3740A" w14:textId="77777777" w:rsidR="008A2121" w:rsidRDefault="00000000">
      <w:pPr>
        <w:spacing w:after="0"/>
        <w:ind w:left="480"/>
        <w:rPr>
          <w:lang w:eastAsia="zh-CN"/>
        </w:rPr>
      </w:pPr>
      <w:r>
        <w:rPr>
          <w:rFonts w:cs="Times New Roman"/>
          <w:lang w:eastAsia="zh-CN"/>
        </w:rPr>
        <w:t xml:space="preserve">3.2.2 </w:t>
      </w:r>
      <w:r>
        <w:rPr>
          <w:rFonts w:cs="Times New Roman"/>
          <w:lang w:eastAsia="zh-CN"/>
        </w:rPr>
        <w:t>功能性需求详述</w:t>
      </w:r>
    </w:p>
    <w:p w14:paraId="48B78617" w14:textId="77777777" w:rsidR="008A2121" w:rsidRDefault="00000000">
      <w:pPr>
        <w:spacing w:after="0"/>
        <w:ind w:firstLine="480"/>
        <w:rPr>
          <w:lang w:eastAsia="zh-CN"/>
        </w:rPr>
      </w:pPr>
      <w:r>
        <w:rPr>
          <w:rFonts w:cs="Times New Roman"/>
          <w:lang w:eastAsia="zh-CN"/>
        </w:rPr>
        <w:t>系统的功能性需求按角色与模块分类，共归纳为十五项核心功能需求（</w:t>
      </w:r>
      <w:r>
        <w:rPr>
          <w:rFonts w:cs="Times New Roman"/>
          <w:lang w:eastAsia="zh-CN"/>
        </w:rPr>
        <w:t>F1-F15</w:t>
      </w:r>
      <w:r>
        <w:rPr>
          <w:rFonts w:cs="Times New Roman"/>
          <w:lang w:eastAsia="zh-CN"/>
        </w:rPr>
        <w:t>），具体描述如下。</w:t>
      </w:r>
    </w:p>
    <w:p w14:paraId="439FEDC2" w14:textId="77777777" w:rsidR="008A2121" w:rsidRDefault="00000000">
      <w:pPr>
        <w:spacing w:after="0"/>
        <w:ind w:left="480"/>
        <w:rPr>
          <w:lang w:eastAsia="zh-CN"/>
        </w:rPr>
      </w:pPr>
      <w:r>
        <w:rPr>
          <w:rFonts w:cs="Times New Roman"/>
          <w:lang w:eastAsia="zh-CN"/>
        </w:rPr>
        <w:t xml:space="preserve">3.2.2.1 </w:t>
      </w:r>
      <w:r>
        <w:rPr>
          <w:rFonts w:cs="Times New Roman"/>
          <w:lang w:eastAsia="zh-CN"/>
        </w:rPr>
        <w:t>管理员端功能需求</w:t>
      </w:r>
    </w:p>
    <w:p w14:paraId="6970F74D" w14:textId="77777777" w:rsidR="008A2121" w:rsidRDefault="00000000">
      <w:pPr>
        <w:spacing w:after="0"/>
        <w:ind w:firstLine="480"/>
        <w:rPr>
          <w:lang w:eastAsia="zh-CN"/>
        </w:rPr>
      </w:pPr>
      <w:r>
        <w:rPr>
          <w:rFonts w:cs="Times New Roman"/>
          <w:lang w:eastAsia="zh-CN"/>
        </w:rPr>
        <w:t xml:space="preserve">F1 </w:t>
      </w:r>
      <w:r>
        <w:rPr>
          <w:rFonts w:cs="Times New Roman"/>
          <w:lang w:eastAsia="zh-CN"/>
        </w:rPr>
        <w:t>登录与退出。管理员通过用户名和密码登录系统，后端验证身份后返回</w:t>
      </w:r>
      <w:r>
        <w:rPr>
          <w:rFonts w:cs="Times New Roman"/>
          <w:lang w:eastAsia="zh-CN"/>
        </w:rPr>
        <w:t>JWT Token</w:t>
      </w:r>
      <w:r>
        <w:rPr>
          <w:rFonts w:cs="Times New Roman"/>
          <w:lang w:eastAsia="zh-CN"/>
        </w:rPr>
        <w:t>，前端存储</w:t>
      </w:r>
      <w:r>
        <w:rPr>
          <w:rFonts w:cs="Times New Roman"/>
          <w:lang w:eastAsia="zh-CN"/>
        </w:rPr>
        <w:t>Token</w:t>
      </w:r>
      <w:r>
        <w:rPr>
          <w:rFonts w:cs="Times New Roman"/>
          <w:lang w:eastAsia="zh-CN"/>
        </w:rPr>
        <w:t>并在后续请求中自动携带。退出登录时清除本地</w:t>
      </w:r>
      <w:r>
        <w:rPr>
          <w:rFonts w:cs="Times New Roman"/>
          <w:lang w:eastAsia="zh-CN"/>
        </w:rPr>
        <w:t>Token</w:t>
      </w:r>
      <w:r>
        <w:rPr>
          <w:rFonts w:cs="Times New Roman"/>
          <w:lang w:eastAsia="zh-CN"/>
        </w:rPr>
        <w:t>并跳转至登录页。</w:t>
      </w:r>
    </w:p>
    <w:p w14:paraId="2DCC3E48" w14:textId="77777777" w:rsidR="008A2121" w:rsidRDefault="00000000">
      <w:pPr>
        <w:spacing w:after="0"/>
        <w:ind w:firstLine="480"/>
        <w:rPr>
          <w:lang w:eastAsia="zh-CN"/>
        </w:rPr>
      </w:pPr>
      <w:r>
        <w:rPr>
          <w:rFonts w:cs="Times New Roman"/>
          <w:lang w:eastAsia="zh-CN"/>
        </w:rPr>
        <w:t xml:space="preserve">F2 </w:t>
      </w:r>
      <w:r>
        <w:rPr>
          <w:rFonts w:cs="Times New Roman"/>
          <w:lang w:eastAsia="zh-CN"/>
        </w:rPr>
        <w:t>数据概览。登录后默认展示系统仪表盘，包含四个统计卡片（图书总量、借阅中数量、用户总数、逾期未还数量）和最近十条借阅记录列表，以及快捷操作按钮（添加图书、管理用户、处理还书、分类设置）。</w:t>
      </w:r>
    </w:p>
    <w:p w14:paraId="0F7E2CEC" w14:textId="77777777" w:rsidR="008A2121" w:rsidRDefault="00000000">
      <w:pPr>
        <w:spacing w:after="0"/>
        <w:ind w:firstLine="480"/>
        <w:rPr>
          <w:lang w:eastAsia="zh-CN"/>
        </w:rPr>
      </w:pPr>
      <w:r>
        <w:rPr>
          <w:rFonts w:cs="Times New Roman"/>
          <w:lang w:eastAsia="zh-CN"/>
        </w:rPr>
        <w:t xml:space="preserve">F3 </w:t>
      </w:r>
      <w:r>
        <w:rPr>
          <w:rFonts w:cs="Times New Roman"/>
          <w:lang w:eastAsia="zh-CN"/>
        </w:rPr>
        <w:t>图书管理。提供完整的图书</w:t>
      </w:r>
      <w:r>
        <w:rPr>
          <w:rFonts w:cs="Times New Roman"/>
          <w:lang w:eastAsia="zh-CN"/>
        </w:rPr>
        <w:t>CRUD</w:t>
      </w:r>
      <w:r>
        <w:rPr>
          <w:rFonts w:cs="Times New Roman"/>
          <w:lang w:eastAsia="zh-CN"/>
        </w:rPr>
        <w:t>操作界面。支持按</w:t>
      </w:r>
      <w:r>
        <w:rPr>
          <w:rFonts w:cs="Times New Roman"/>
          <w:lang w:eastAsia="zh-CN"/>
        </w:rPr>
        <w:t>ISBN</w:t>
      </w:r>
      <w:r>
        <w:rPr>
          <w:rFonts w:cs="Times New Roman"/>
          <w:lang w:eastAsia="zh-CN"/>
        </w:rPr>
        <w:t>、书名、作者等关键词进行模糊搜索；支持按分类、库存状态（有库存</w:t>
      </w:r>
      <w:r>
        <w:rPr>
          <w:rFonts w:cs="Times New Roman"/>
          <w:lang w:eastAsia="zh-CN"/>
        </w:rPr>
        <w:t>/</w:t>
      </w:r>
      <w:r>
        <w:rPr>
          <w:rFonts w:cs="Times New Roman"/>
          <w:lang w:eastAsia="zh-CN"/>
        </w:rPr>
        <w:t>低库存</w:t>
      </w:r>
      <w:r>
        <w:rPr>
          <w:rFonts w:cs="Times New Roman"/>
          <w:lang w:eastAsia="zh-CN"/>
        </w:rPr>
        <w:t>≤</w:t>
      </w:r>
      <w:r>
        <w:rPr>
          <w:rFonts w:cs="Times New Roman"/>
          <w:lang w:eastAsia="zh-CN"/>
        </w:rPr>
        <w:t>二册</w:t>
      </w:r>
      <w:r>
        <w:rPr>
          <w:rFonts w:cs="Times New Roman"/>
          <w:lang w:eastAsia="zh-CN"/>
        </w:rPr>
        <w:t>/</w:t>
      </w:r>
      <w:r>
        <w:rPr>
          <w:rFonts w:cs="Times New Roman"/>
          <w:lang w:eastAsia="zh-CN"/>
        </w:rPr>
        <w:t>已借完）、入库时间范围进行高级组合筛选；支持勾选多行进行批量删除和批量修改分类；支持将当前搜索结果导出为</w:t>
      </w:r>
      <w:r>
        <w:rPr>
          <w:rFonts w:cs="Times New Roman"/>
          <w:lang w:eastAsia="zh-CN"/>
        </w:rPr>
        <w:t>Excel</w:t>
      </w:r>
      <w:r>
        <w:rPr>
          <w:rFonts w:cs="Times New Roman"/>
          <w:lang w:eastAsia="zh-CN"/>
        </w:rPr>
        <w:t>文件；所有列表数据采用服务端分页，默认每页二十条。</w:t>
      </w:r>
    </w:p>
    <w:p w14:paraId="768E0843" w14:textId="77777777" w:rsidR="008A2121" w:rsidRDefault="00000000">
      <w:pPr>
        <w:spacing w:after="0"/>
        <w:ind w:firstLine="480"/>
        <w:rPr>
          <w:lang w:eastAsia="zh-CN"/>
        </w:rPr>
      </w:pPr>
      <w:r>
        <w:rPr>
          <w:rFonts w:cs="Times New Roman"/>
          <w:lang w:eastAsia="zh-CN"/>
        </w:rPr>
        <w:t xml:space="preserve">F4 </w:t>
      </w:r>
      <w:r>
        <w:rPr>
          <w:rFonts w:cs="Times New Roman"/>
          <w:lang w:eastAsia="zh-CN"/>
        </w:rPr>
        <w:t>用户管理。以分页表格形式展示全部注册用户（管理员自身不显示在列表中），每行包含头像、用户名、姓名、手机号、邮箱、角色标签、状态标签和注册时间。支持单个用户的启用</w:t>
      </w:r>
      <w:r>
        <w:rPr>
          <w:rFonts w:cs="Times New Roman"/>
          <w:lang w:eastAsia="zh-CN"/>
        </w:rPr>
        <w:t>/</w:t>
      </w:r>
      <w:r>
        <w:rPr>
          <w:rFonts w:cs="Times New Roman"/>
          <w:lang w:eastAsia="zh-CN"/>
        </w:rPr>
        <w:t>禁用切换和删除操作，支持批量勾选删除，支持将用户列表导出为</w:t>
      </w:r>
      <w:r>
        <w:rPr>
          <w:rFonts w:cs="Times New Roman"/>
          <w:lang w:eastAsia="zh-CN"/>
        </w:rPr>
        <w:t>Excel</w:t>
      </w:r>
      <w:r>
        <w:rPr>
          <w:rFonts w:cs="Times New Roman"/>
          <w:lang w:eastAsia="zh-CN"/>
        </w:rPr>
        <w:t>。</w:t>
      </w:r>
    </w:p>
    <w:p w14:paraId="41DFEAD3" w14:textId="77777777" w:rsidR="008A2121" w:rsidRDefault="00000000">
      <w:pPr>
        <w:spacing w:after="0"/>
        <w:ind w:firstLine="480"/>
        <w:rPr>
          <w:lang w:eastAsia="zh-CN"/>
        </w:rPr>
      </w:pPr>
      <w:r>
        <w:rPr>
          <w:rFonts w:cs="Times New Roman"/>
          <w:lang w:eastAsia="zh-CN"/>
        </w:rPr>
        <w:lastRenderedPageBreak/>
        <w:t xml:space="preserve">F5 </w:t>
      </w:r>
      <w:r>
        <w:rPr>
          <w:rFonts w:cs="Times New Roman"/>
          <w:lang w:eastAsia="zh-CN"/>
        </w:rPr>
        <w:t>借阅管理。展示全部用户的借阅记录，支持按借阅状态（借阅中</w:t>
      </w:r>
      <w:r>
        <w:rPr>
          <w:rFonts w:cs="Times New Roman"/>
          <w:lang w:eastAsia="zh-CN"/>
        </w:rPr>
        <w:t>/</w:t>
      </w:r>
      <w:r>
        <w:rPr>
          <w:rFonts w:cs="Times New Roman"/>
          <w:lang w:eastAsia="zh-CN"/>
        </w:rPr>
        <w:t>已逾期</w:t>
      </w:r>
      <w:r>
        <w:rPr>
          <w:rFonts w:cs="Times New Roman"/>
          <w:lang w:eastAsia="zh-CN"/>
        </w:rPr>
        <w:t>/</w:t>
      </w:r>
      <w:r>
        <w:rPr>
          <w:rFonts w:cs="Times New Roman"/>
          <w:lang w:eastAsia="zh-CN"/>
        </w:rPr>
        <w:t>已归还）通过标签页快速筛选，支持按借阅时间范围进一步过滤。表格显示借阅人、书名、借书时间、应还时间、实际归还时间、逾期罚款金额和状态标签。对于借阅中或逾期的记录，管理员可以点击</w:t>
      </w:r>
      <w:r>
        <w:rPr>
          <w:rFonts w:cs="Times New Roman"/>
          <w:lang w:eastAsia="zh-CN"/>
        </w:rPr>
        <w:t>"</w:t>
      </w:r>
      <w:r>
        <w:rPr>
          <w:rFonts w:cs="Times New Roman"/>
          <w:lang w:eastAsia="zh-CN"/>
        </w:rPr>
        <w:t>确认还书</w:t>
      </w:r>
      <w:r>
        <w:rPr>
          <w:rFonts w:cs="Times New Roman"/>
          <w:lang w:eastAsia="zh-CN"/>
        </w:rPr>
        <w:t>"</w:t>
      </w:r>
      <w:r>
        <w:rPr>
          <w:rFonts w:cs="Times New Roman"/>
          <w:lang w:eastAsia="zh-CN"/>
        </w:rPr>
        <w:t>按钮完成归还操作。</w:t>
      </w:r>
    </w:p>
    <w:p w14:paraId="46407D7D" w14:textId="77777777" w:rsidR="008A2121" w:rsidRDefault="00000000">
      <w:pPr>
        <w:spacing w:after="0"/>
        <w:ind w:firstLine="480"/>
        <w:rPr>
          <w:lang w:eastAsia="zh-CN"/>
        </w:rPr>
      </w:pPr>
      <w:r>
        <w:rPr>
          <w:rFonts w:cs="Times New Roman"/>
          <w:lang w:eastAsia="zh-CN"/>
        </w:rPr>
        <w:t xml:space="preserve">F6 </w:t>
      </w:r>
      <w:r>
        <w:rPr>
          <w:rFonts w:cs="Times New Roman"/>
          <w:lang w:eastAsia="zh-CN"/>
        </w:rPr>
        <w:t>分类管理。以树形表格展示二级分类结构，一级分类（如</w:t>
      </w:r>
      <w:r>
        <w:rPr>
          <w:rFonts w:cs="Times New Roman"/>
          <w:lang w:eastAsia="zh-CN"/>
        </w:rPr>
        <w:t>"</w:t>
      </w:r>
      <w:r>
        <w:rPr>
          <w:rFonts w:cs="Times New Roman"/>
          <w:lang w:eastAsia="zh-CN"/>
        </w:rPr>
        <w:t>计算机科学</w:t>
      </w:r>
      <w:r>
        <w:rPr>
          <w:rFonts w:cs="Times New Roman"/>
          <w:lang w:eastAsia="zh-CN"/>
        </w:rPr>
        <w:t>""</w:t>
      </w:r>
      <w:r>
        <w:rPr>
          <w:rFonts w:cs="Times New Roman"/>
          <w:lang w:eastAsia="zh-CN"/>
        </w:rPr>
        <w:t>文学小说</w:t>
      </w:r>
      <w:r>
        <w:rPr>
          <w:rFonts w:cs="Times New Roman"/>
          <w:lang w:eastAsia="zh-CN"/>
        </w:rPr>
        <w:t>"</w:t>
      </w:r>
      <w:r>
        <w:rPr>
          <w:rFonts w:cs="Times New Roman"/>
          <w:lang w:eastAsia="zh-CN"/>
        </w:rPr>
        <w:t>）在上层，其下属二级分类通过缩进展示。支持新增分类（可选择父分类实现二级挂载）、编辑分类名称与描述、设置排序值、启用</w:t>
      </w:r>
      <w:r>
        <w:rPr>
          <w:rFonts w:cs="Times New Roman"/>
          <w:lang w:eastAsia="zh-CN"/>
        </w:rPr>
        <w:t>/</w:t>
      </w:r>
      <w:r>
        <w:rPr>
          <w:rFonts w:cs="Times New Roman"/>
          <w:lang w:eastAsia="zh-CN"/>
        </w:rPr>
        <w:t>禁用分类和删除分类，支持批量删除。</w:t>
      </w:r>
    </w:p>
    <w:p w14:paraId="331B0046" w14:textId="77777777" w:rsidR="008A2121" w:rsidRDefault="00000000">
      <w:pPr>
        <w:spacing w:after="0"/>
        <w:ind w:firstLine="480"/>
        <w:rPr>
          <w:lang w:eastAsia="zh-CN"/>
        </w:rPr>
      </w:pPr>
      <w:r>
        <w:rPr>
          <w:rFonts w:cs="Times New Roman"/>
          <w:lang w:eastAsia="zh-CN"/>
        </w:rPr>
        <w:t xml:space="preserve">F7 </w:t>
      </w:r>
      <w:r>
        <w:rPr>
          <w:rFonts w:cs="Times New Roman"/>
          <w:lang w:eastAsia="zh-CN"/>
        </w:rPr>
        <w:t>审计日志。以分页表格展示全部管理操作日志，支持按操作类型（创建</w:t>
      </w:r>
      <w:r>
        <w:rPr>
          <w:rFonts w:cs="Times New Roman"/>
          <w:lang w:eastAsia="zh-CN"/>
        </w:rPr>
        <w:t>/</w:t>
      </w:r>
      <w:r>
        <w:rPr>
          <w:rFonts w:cs="Times New Roman"/>
          <w:lang w:eastAsia="zh-CN"/>
        </w:rPr>
        <w:t>更新</w:t>
      </w:r>
      <w:r>
        <w:rPr>
          <w:rFonts w:cs="Times New Roman"/>
          <w:lang w:eastAsia="zh-CN"/>
        </w:rPr>
        <w:t>/</w:t>
      </w:r>
      <w:r>
        <w:rPr>
          <w:rFonts w:cs="Times New Roman"/>
          <w:lang w:eastAsia="zh-CN"/>
        </w:rPr>
        <w:t>删除）、目标类型（图书</w:t>
      </w:r>
      <w:r>
        <w:rPr>
          <w:rFonts w:cs="Times New Roman"/>
          <w:lang w:eastAsia="zh-CN"/>
        </w:rPr>
        <w:t>/</w:t>
      </w:r>
      <w:r>
        <w:rPr>
          <w:rFonts w:cs="Times New Roman"/>
          <w:lang w:eastAsia="zh-CN"/>
        </w:rPr>
        <w:t>用户</w:t>
      </w:r>
      <w:r>
        <w:rPr>
          <w:rFonts w:cs="Times New Roman"/>
          <w:lang w:eastAsia="zh-CN"/>
        </w:rPr>
        <w:t>/</w:t>
      </w:r>
      <w:r>
        <w:rPr>
          <w:rFonts w:cs="Times New Roman"/>
          <w:lang w:eastAsia="zh-CN"/>
        </w:rPr>
        <w:t>分类</w:t>
      </w:r>
      <w:r>
        <w:rPr>
          <w:rFonts w:cs="Times New Roman"/>
          <w:lang w:eastAsia="zh-CN"/>
        </w:rPr>
        <w:t>/</w:t>
      </w:r>
      <w:r>
        <w:rPr>
          <w:rFonts w:cs="Times New Roman"/>
          <w:lang w:eastAsia="zh-CN"/>
        </w:rPr>
        <w:t>借阅）、操作人姓名和操作时间范围进行筛选。每条日志记录包含操作人、操作类型、目标类型、操作详情描述、操作者</w:t>
      </w:r>
      <w:r>
        <w:rPr>
          <w:rFonts w:cs="Times New Roman"/>
          <w:lang w:eastAsia="zh-CN"/>
        </w:rPr>
        <w:t>IP</w:t>
      </w:r>
      <w:r>
        <w:rPr>
          <w:rFonts w:cs="Times New Roman"/>
          <w:lang w:eastAsia="zh-CN"/>
        </w:rPr>
        <w:t>地址和精确到秒的操作时间。</w:t>
      </w:r>
    </w:p>
    <w:p w14:paraId="2DE64B6E" w14:textId="77777777" w:rsidR="008A2121" w:rsidRDefault="00000000">
      <w:pPr>
        <w:spacing w:after="0"/>
        <w:ind w:firstLine="480"/>
        <w:rPr>
          <w:lang w:eastAsia="zh-CN"/>
        </w:rPr>
      </w:pPr>
      <w:r>
        <w:rPr>
          <w:rFonts w:cs="Times New Roman"/>
          <w:lang w:eastAsia="zh-CN"/>
        </w:rPr>
        <w:t xml:space="preserve">F8 </w:t>
      </w:r>
      <w:r>
        <w:rPr>
          <w:rFonts w:cs="Times New Roman"/>
          <w:lang w:eastAsia="zh-CN"/>
        </w:rPr>
        <w:t>消息通知。顶部导航栏右侧设置铃铛图标（</w:t>
      </w:r>
      <w:r>
        <w:rPr>
          <w:rFonts w:cs="Times New Roman"/>
          <w:lang w:eastAsia="zh-CN"/>
        </w:rPr>
        <w:t>el-badge</w:t>
      </w:r>
      <w:r>
        <w:rPr>
          <w:rFonts w:cs="Times New Roman"/>
          <w:lang w:eastAsia="zh-CN"/>
        </w:rPr>
        <w:t>组件），实时显示未读通知数量。点击铃铛弹出通知列表面板，每条通知包含标题、内容摘要和创建时间。支持点击单条通知标记为已读，以及</w:t>
      </w:r>
      <w:r>
        <w:rPr>
          <w:rFonts w:cs="Times New Roman"/>
          <w:lang w:eastAsia="zh-CN"/>
        </w:rPr>
        <w:t>"</w:t>
      </w:r>
      <w:r>
        <w:rPr>
          <w:rFonts w:cs="Times New Roman"/>
          <w:lang w:eastAsia="zh-CN"/>
        </w:rPr>
        <w:t>全部已读</w:t>
      </w:r>
      <w:r>
        <w:rPr>
          <w:rFonts w:cs="Times New Roman"/>
          <w:lang w:eastAsia="zh-CN"/>
        </w:rPr>
        <w:t>"</w:t>
      </w:r>
      <w:r>
        <w:rPr>
          <w:rFonts w:cs="Times New Roman"/>
          <w:lang w:eastAsia="zh-CN"/>
        </w:rPr>
        <w:t>按钮一键清空未读数。</w:t>
      </w:r>
    </w:p>
    <w:p w14:paraId="76E8982B" w14:textId="77777777" w:rsidR="008A2121" w:rsidRDefault="00000000">
      <w:pPr>
        <w:spacing w:after="0"/>
        <w:ind w:firstLine="480"/>
        <w:rPr>
          <w:lang w:eastAsia="zh-CN"/>
        </w:rPr>
      </w:pPr>
      <w:r>
        <w:rPr>
          <w:rFonts w:cs="Times New Roman"/>
          <w:lang w:eastAsia="zh-CN"/>
        </w:rPr>
        <w:t xml:space="preserve">F9 </w:t>
      </w:r>
      <w:r>
        <w:rPr>
          <w:rFonts w:cs="Times New Roman"/>
          <w:lang w:eastAsia="zh-CN"/>
        </w:rPr>
        <w:t>头像上传。侧边栏用户卡片区域，鼠标悬停头像时显示上传图标覆盖层，点击可触发文件选择器，选择图片后自动上传至后端并更新头像显示。</w:t>
      </w:r>
    </w:p>
    <w:p w14:paraId="5422A853" w14:textId="77777777" w:rsidR="008A2121" w:rsidRDefault="00000000">
      <w:pPr>
        <w:spacing w:after="0"/>
        <w:ind w:firstLine="480"/>
        <w:rPr>
          <w:lang w:eastAsia="zh-CN"/>
        </w:rPr>
      </w:pPr>
      <w:r>
        <w:rPr>
          <w:rFonts w:cs="Times New Roman"/>
          <w:lang w:eastAsia="zh-CN"/>
        </w:rPr>
        <w:t xml:space="preserve">F10 </w:t>
      </w:r>
      <w:r>
        <w:rPr>
          <w:rFonts w:cs="Times New Roman"/>
          <w:lang w:eastAsia="zh-CN"/>
        </w:rPr>
        <w:t>全局搜索。支持通过键盘快捷键</w:t>
      </w:r>
      <w:r>
        <w:rPr>
          <w:rFonts w:cs="Times New Roman"/>
          <w:lang w:eastAsia="zh-CN"/>
        </w:rPr>
        <w:t>Ctrl+K</w:t>
      </w:r>
      <w:r>
        <w:rPr>
          <w:rFonts w:cs="Times New Roman"/>
          <w:lang w:eastAsia="zh-CN"/>
        </w:rPr>
        <w:t>（</w:t>
      </w:r>
      <w:r>
        <w:rPr>
          <w:rFonts w:cs="Times New Roman"/>
          <w:lang w:eastAsia="zh-CN"/>
        </w:rPr>
        <w:t>Mac</w:t>
      </w:r>
      <w:r>
        <w:rPr>
          <w:rFonts w:cs="Times New Roman"/>
          <w:lang w:eastAsia="zh-CN"/>
        </w:rPr>
        <w:t>为</w:t>
      </w:r>
      <w:r>
        <w:rPr>
          <w:rFonts w:cs="Times New Roman"/>
          <w:lang w:eastAsia="zh-CN"/>
        </w:rPr>
        <w:t>⌘+K</w:t>
      </w:r>
      <w:r>
        <w:rPr>
          <w:rFonts w:cs="Times New Roman"/>
          <w:lang w:eastAsia="zh-CN"/>
        </w:rPr>
        <w:t>）在任何页面弹出全局搜索对话框。输入拼音首字母即可快速匹配并跳转到对应的菜单项、图书详情或用户信息，大幅提升高频操作效率。</w:t>
      </w:r>
    </w:p>
    <w:p w14:paraId="50A057FC" w14:textId="77777777" w:rsidR="008A2121" w:rsidRDefault="00000000">
      <w:pPr>
        <w:spacing w:after="0"/>
        <w:ind w:left="480"/>
        <w:rPr>
          <w:lang w:eastAsia="zh-CN"/>
        </w:rPr>
      </w:pPr>
      <w:r>
        <w:rPr>
          <w:rFonts w:cs="Times New Roman"/>
          <w:lang w:eastAsia="zh-CN"/>
        </w:rPr>
        <w:t xml:space="preserve">3.2.2.2 </w:t>
      </w:r>
      <w:r>
        <w:rPr>
          <w:rFonts w:cs="Times New Roman"/>
          <w:lang w:eastAsia="zh-CN"/>
        </w:rPr>
        <w:t>普通用户端功能需求</w:t>
      </w:r>
    </w:p>
    <w:p w14:paraId="325C449A" w14:textId="77777777" w:rsidR="008A2121" w:rsidRDefault="00000000">
      <w:pPr>
        <w:spacing w:after="0"/>
        <w:ind w:firstLine="480"/>
        <w:rPr>
          <w:lang w:eastAsia="zh-CN"/>
        </w:rPr>
      </w:pPr>
      <w:r>
        <w:rPr>
          <w:rFonts w:cs="Times New Roman"/>
          <w:lang w:eastAsia="zh-CN"/>
        </w:rPr>
        <w:t xml:space="preserve">F11 </w:t>
      </w:r>
      <w:r>
        <w:rPr>
          <w:rFonts w:cs="Times New Roman"/>
          <w:lang w:eastAsia="zh-CN"/>
        </w:rPr>
        <w:t>注册与登录。新用户通过注册页面创建账号（填写用户名、密码、姓名、手机号、邮箱），已有账号的用户直接登录。系统自动校验用户名唯一性和密码长度（不少于六位）。</w:t>
      </w:r>
    </w:p>
    <w:p w14:paraId="18C08A8F" w14:textId="77777777" w:rsidR="008A2121" w:rsidRDefault="00000000">
      <w:pPr>
        <w:spacing w:after="0"/>
        <w:ind w:firstLine="480"/>
        <w:rPr>
          <w:lang w:eastAsia="zh-CN"/>
        </w:rPr>
      </w:pPr>
      <w:r>
        <w:rPr>
          <w:rFonts w:cs="Times New Roman"/>
          <w:lang w:eastAsia="zh-CN"/>
        </w:rPr>
        <w:t xml:space="preserve">F12 </w:t>
      </w:r>
      <w:r>
        <w:rPr>
          <w:rFonts w:cs="Times New Roman"/>
          <w:lang w:eastAsia="zh-CN"/>
        </w:rPr>
        <w:t>图书浏览。以网格卡片形式展示全部处于上架状态的图书，每张卡片包含彩色渐变封面图、书名、作者、</w:t>
      </w:r>
      <w:r>
        <w:rPr>
          <w:rFonts w:cs="Times New Roman"/>
          <w:lang w:eastAsia="zh-CN"/>
        </w:rPr>
        <w:t>ISBN</w:t>
      </w:r>
      <w:r>
        <w:rPr>
          <w:rFonts w:cs="Times New Roman"/>
          <w:lang w:eastAsia="zh-CN"/>
        </w:rPr>
        <w:t>号和当前库存数量。支持关键词搜索（按书名</w:t>
      </w:r>
      <w:r>
        <w:rPr>
          <w:rFonts w:cs="Times New Roman"/>
          <w:lang w:eastAsia="zh-CN"/>
        </w:rPr>
        <w:t>/</w:t>
      </w:r>
      <w:r>
        <w:rPr>
          <w:rFonts w:cs="Times New Roman"/>
          <w:lang w:eastAsia="zh-CN"/>
        </w:rPr>
        <w:t>作者</w:t>
      </w:r>
      <w:r>
        <w:rPr>
          <w:rFonts w:cs="Times New Roman"/>
          <w:lang w:eastAsia="zh-CN"/>
        </w:rPr>
        <w:t>/ISBN</w:t>
      </w:r>
      <w:r>
        <w:rPr>
          <w:rFonts w:cs="Times New Roman"/>
          <w:lang w:eastAsia="zh-CN"/>
        </w:rPr>
        <w:t>模糊匹配）和分类下拉筛选。库存为零的图书显示</w:t>
      </w:r>
      <w:r>
        <w:rPr>
          <w:rFonts w:cs="Times New Roman"/>
          <w:lang w:eastAsia="zh-CN"/>
        </w:rPr>
        <w:t>"</w:t>
      </w:r>
      <w:r>
        <w:rPr>
          <w:rFonts w:cs="Times New Roman"/>
          <w:lang w:eastAsia="zh-CN"/>
        </w:rPr>
        <w:t>已借完</w:t>
      </w:r>
      <w:r>
        <w:rPr>
          <w:rFonts w:cs="Times New Roman"/>
          <w:lang w:eastAsia="zh-CN"/>
        </w:rPr>
        <w:t>"</w:t>
      </w:r>
      <w:r>
        <w:rPr>
          <w:rFonts w:cs="Times New Roman"/>
          <w:lang w:eastAsia="zh-CN"/>
        </w:rPr>
        <w:t>标签，对应借阅按钮自动禁用。</w:t>
      </w:r>
    </w:p>
    <w:p w14:paraId="2D9055C9" w14:textId="77777777" w:rsidR="008A2121" w:rsidRDefault="00000000">
      <w:pPr>
        <w:spacing w:after="0"/>
        <w:ind w:firstLine="480"/>
        <w:rPr>
          <w:lang w:eastAsia="zh-CN"/>
        </w:rPr>
      </w:pPr>
      <w:r>
        <w:rPr>
          <w:rFonts w:cs="Times New Roman"/>
          <w:lang w:eastAsia="zh-CN"/>
        </w:rPr>
        <w:lastRenderedPageBreak/>
        <w:t xml:space="preserve">F13 </w:t>
      </w:r>
      <w:r>
        <w:rPr>
          <w:rFonts w:cs="Times New Roman"/>
          <w:lang w:eastAsia="zh-CN"/>
        </w:rPr>
        <w:t>借阅图书。在图书卡片上点击</w:t>
      </w:r>
      <w:r>
        <w:rPr>
          <w:rFonts w:cs="Times New Roman"/>
          <w:lang w:eastAsia="zh-CN"/>
        </w:rPr>
        <w:t>"</w:t>
      </w:r>
      <w:r>
        <w:rPr>
          <w:rFonts w:cs="Times New Roman"/>
          <w:lang w:eastAsia="zh-CN"/>
        </w:rPr>
        <w:t>借阅此书</w:t>
      </w:r>
      <w:r>
        <w:rPr>
          <w:rFonts w:cs="Times New Roman"/>
          <w:lang w:eastAsia="zh-CN"/>
        </w:rPr>
        <w:t>"</w:t>
      </w:r>
      <w:r>
        <w:rPr>
          <w:rFonts w:cs="Times New Roman"/>
          <w:lang w:eastAsia="zh-CN"/>
        </w:rPr>
        <w:t>按钮即可完成借阅操作。系统在服务端自动校验：每人最多同时借阅五本的限制、该图书当前库存是否大于零，校验通过后扣减库存并生成借阅记录，同时向用户推送借书成功通知。</w:t>
      </w:r>
    </w:p>
    <w:p w14:paraId="1537BE96" w14:textId="77777777" w:rsidR="008A2121" w:rsidRDefault="00000000">
      <w:pPr>
        <w:spacing w:after="0"/>
        <w:ind w:firstLine="480"/>
        <w:rPr>
          <w:lang w:eastAsia="zh-CN"/>
        </w:rPr>
      </w:pPr>
      <w:r>
        <w:rPr>
          <w:rFonts w:cs="Times New Roman"/>
          <w:lang w:eastAsia="zh-CN"/>
        </w:rPr>
        <w:t xml:space="preserve">F14 </w:t>
      </w:r>
      <w:r>
        <w:rPr>
          <w:rFonts w:cs="Times New Roman"/>
          <w:lang w:eastAsia="zh-CN"/>
        </w:rPr>
        <w:t>我的借阅。以表格形式展示当前用户的所有借阅记录，包含借阅中和已归还的全部历史。对于仍在借阅状态的记录，提供</w:t>
      </w:r>
      <w:r>
        <w:rPr>
          <w:rFonts w:cs="Times New Roman"/>
          <w:lang w:eastAsia="zh-CN"/>
        </w:rPr>
        <w:t>"</w:t>
      </w:r>
      <w:r>
        <w:rPr>
          <w:rFonts w:cs="Times New Roman"/>
          <w:lang w:eastAsia="zh-CN"/>
        </w:rPr>
        <w:t>还书</w:t>
      </w:r>
      <w:r>
        <w:rPr>
          <w:rFonts w:cs="Times New Roman"/>
          <w:lang w:eastAsia="zh-CN"/>
        </w:rPr>
        <w:t>"</w:t>
      </w:r>
      <w:r>
        <w:rPr>
          <w:rFonts w:cs="Times New Roman"/>
          <w:lang w:eastAsia="zh-CN"/>
        </w:rPr>
        <w:t>按钮供用户在线上完成归还操作。逾期归还的记录自动计算并显示罚款金额。</w:t>
      </w:r>
    </w:p>
    <w:p w14:paraId="16974DAC" w14:textId="77777777" w:rsidR="008A2121" w:rsidRDefault="00000000">
      <w:pPr>
        <w:spacing w:after="0"/>
        <w:ind w:firstLine="480"/>
        <w:rPr>
          <w:lang w:eastAsia="zh-CN"/>
        </w:rPr>
      </w:pPr>
      <w:r>
        <w:rPr>
          <w:rFonts w:cs="Times New Roman"/>
          <w:lang w:eastAsia="zh-CN"/>
        </w:rPr>
        <w:t xml:space="preserve">F15 </w:t>
      </w:r>
      <w:r>
        <w:rPr>
          <w:rFonts w:cs="Times New Roman"/>
          <w:lang w:eastAsia="zh-CN"/>
        </w:rPr>
        <w:t>个人信息管理。左侧展示个人资料卡片（头像、用户名、角色标签），右侧提供可编辑的表单（姓名、手机号、电子邮箱），修改后点击</w:t>
      </w:r>
      <w:r>
        <w:rPr>
          <w:rFonts w:cs="Times New Roman"/>
          <w:lang w:eastAsia="zh-CN"/>
        </w:rPr>
        <w:t>"</w:t>
      </w:r>
      <w:r>
        <w:rPr>
          <w:rFonts w:cs="Times New Roman"/>
          <w:lang w:eastAsia="zh-CN"/>
        </w:rPr>
        <w:t>保存修改</w:t>
      </w:r>
      <w:r>
        <w:rPr>
          <w:rFonts w:cs="Times New Roman"/>
          <w:lang w:eastAsia="zh-CN"/>
        </w:rPr>
        <w:t>"</w:t>
      </w:r>
      <w:r>
        <w:rPr>
          <w:rFonts w:cs="Times New Roman"/>
          <w:lang w:eastAsia="zh-CN"/>
        </w:rPr>
        <w:t>即可更新个人信息。</w:t>
      </w:r>
    </w:p>
    <w:p w14:paraId="458B7668" w14:textId="77777777" w:rsidR="008A2121" w:rsidRDefault="00000000">
      <w:pPr>
        <w:spacing w:after="0"/>
        <w:ind w:left="480"/>
        <w:rPr>
          <w:lang w:eastAsia="zh-CN"/>
        </w:rPr>
      </w:pPr>
      <w:r>
        <w:rPr>
          <w:rFonts w:cs="Times New Roman"/>
          <w:lang w:eastAsia="zh-CN"/>
        </w:rPr>
        <w:t xml:space="preserve">3.2.3 </w:t>
      </w:r>
      <w:r>
        <w:rPr>
          <w:rFonts w:cs="Times New Roman"/>
          <w:lang w:eastAsia="zh-CN"/>
        </w:rPr>
        <w:t>系统用例分析</w:t>
      </w:r>
    </w:p>
    <w:p w14:paraId="124A5318" w14:textId="77777777" w:rsidR="008A2121" w:rsidRDefault="00000000">
      <w:pPr>
        <w:spacing w:after="0"/>
        <w:ind w:firstLine="480"/>
        <w:rPr>
          <w:lang w:eastAsia="zh-CN"/>
        </w:rPr>
      </w:pPr>
      <w:r>
        <w:rPr>
          <w:rFonts w:cs="Times New Roman"/>
          <w:lang w:eastAsia="zh-CN"/>
        </w:rPr>
        <w:t>系统包含两个主要参与者（</w:t>
      </w:r>
      <w:r>
        <w:rPr>
          <w:rFonts w:cs="Times New Roman"/>
          <w:lang w:eastAsia="zh-CN"/>
        </w:rPr>
        <w:t>Actor</w:t>
      </w:r>
      <w:r>
        <w:rPr>
          <w:rFonts w:cs="Times New Roman"/>
          <w:lang w:eastAsia="zh-CN"/>
        </w:rPr>
        <w:t>）：系统管理员和普通用户。系统管理员参与的用例包括：登录系统、查看数据概览、管理图书信息（含增删改查和批量操作）、管理用户账户（含状态切换和批量删除）、处理借阅归还、维护分类结构、查看审计日志、查看和处理消息通知、更换个人头像以及使用全局搜索功能。普通用户参与的用例包括：注册账号、登录系统、浏览和搜索图书、借阅图书、归还图书、查看个人借阅历史和管理个人信息。两个参与者的权限存在严格的边界</w:t>
      </w:r>
      <w:r>
        <w:rPr>
          <w:rFonts w:cs="Times New Roman"/>
          <w:lang w:eastAsia="zh-CN"/>
        </w:rPr>
        <w:t>——</w:t>
      </w:r>
      <w:r>
        <w:rPr>
          <w:rFonts w:cs="Times New Roman"/>
          <w:lang w:eastAsia="zh-CN"/>
        </w:rPr>
        <w:t>管理员不可借阅图书（需切换到用户端），普通用户不可访问任何管理功能。</w:t>
      </w:r>
    </w:p>
    <w:p w14:paraId="486274FE" w14:textId="77777777" w:rsidR="008A2121" w:rsidRDefault="00000000">
      <w:pPr>
        <w:spacing w:after="0"/>
        <w:ind w:left="480"/>
      </w:pPr>
      <w:r>
        <w:rPr>
          <w:rFonts w:cs="Times New Roman"/>
        </w:rPr>
        <w:t xml:space="preserve">3.2.4 </w:t>
      </w:r>
      <w:r>
        <w:rPr>
          <w:rFonts w:cs="Times New Roman"/>
        </w:rPr>
        <w:t>非功能性需求</w:t>
      </w:r>
    </w:p>
    <w:p w14:paraId="042F13BC" w14:textId="77777777" w:rsidR="008A2121" w:rsidRDefault="00000000">
      <w:pPr>
        <w:spacing w:after="0"/>
        <w:ind w:firstLine="480"/>
        <w:rPr>
          <w:lang w:eastAsia="zh-CN"/>
        </w:rPr>
      </w:pPr>
      <w:r>
        <w:rPr>
          <w:rFonts w:cs="Times New Roman"/>
        </w:rPr>
        <w:t>（</w:t>
      </w:r>
      <w:r>
        <w:rPr>
          <w:rFonts w:cs="Times New Roman"/>
        </w:rPr>
        <w:t>1</w:t>
      </w:r>
      <w:r>
        <w:rPr>
          <w:rFonts w:cs="Times New Roman"/>
        </w:rPr>
        <w:t>）性能需求。</w:t>
      </w:r>
      <w:r>
        <w:rPr>
          <w:rFonts w:cs="Times New Roman"/>
          <w:lang w:eastAsia="zh-CN"/>
        </w:rPr>
        <w:t>系统应能支持至少三千条图书记录和五百个用户的规模，所有列表页面采用服务端分页机制（每页二十条），单次</w:t>
      </w:r>
      <w:r>
        <w:rPr>
          <w:rFonts w:cs="Times New Roman"/>
          <w:lang w:eastAsia="zh-CN"/>
        </w:rPr>
        <w:t>API</w:t>
      </w:r>
      <w:r>
        <w:rPr>
          <w:rFonts w:cs="Times New Roman"/>
          <w:lang w:eastAsia="zh-CN"/>
        </w:rPr>
        <w:t>请求响应时间在正常网络条件下应不超过一秒。前端页面首次加载时间（含</w:t>
      </w:r>
      <w:r>
        <w:rPr>
          <w:rFonts w:cs="Times New Roman"/>
          <w:lang w:eastAsia="zh-CN"/>
        </w:rPr>
        <w:t>JavaScript Bundle</w:t>
      </w:r>
      <w:r>
        <w:rPr>
          <w:rFonts w:cs="Times New Roman"/>
          <w:lang w:eastAsia="zh-CN"/>
        </w:rPr>
        <w:t>下载与解析）应不超过三秒。</w:t>
      </w:r>
    </w:p>
    <w:p w14:paraId="1D14D683" w14:textId="77777777" w:rsidR="008A2121" w:rsidRDefault="00000000">
      <w:pPr>
        <w:spacing w:after="0"/>
        <w:ind w:firstLine="480"/>
        <w:rPr>
          <w:lang w:eastAsia="zh-CN"/>
        </w:rPr>
      </w:pPr>
      <w:r>
        <w:rPr>
          <w:rFonts w:cs="Times New Roman"/>
          <w:lang w:eastAsia="zh-CN"/>
        </w:rPr>
        <w:t>（</w:t>
      </w:r>
      <w:r>
        <w:rPr>
          <w:rFonts w:cs="Times New Roman"/>
          <w:lang w:eastAsia="zh-CN"/>
        </w:rPr>
        <w:t>2</w:t>
      </w:r>
      <w:r>
        <w:rPr>
          <w:rFonts w:cs="Times New Roman"/>
          <w:lang w:eastAsia="zh-CN"/>
        </w:rPr>
        <w:t>）安全性需求。用户密码采用</w:t>
      </w:r>
      <w:r>
        <w:rPr>
          <w:rFonts w:cs="Times New Roman"/>
          <w:lang w:eastAsia="zh-CN"/>
        </w:rPr>
        <w:t>MD5</w:t>
      </w:r>
      <w:r>
        <w:rPr>
          <w:rFonts w:cs="Times New Roman"/>
          <w:lang w:eastAsia="zh-CN"/>
        </w:rPr>
        <w:t>哈希算法加密存储，不可明文保存。所有管理类</w:t>
      </w:r>
      <w:r>
        <w:rPr>
          <w:rFonts w:cs="Times New Roman"/>
          <w:lang w:eastAsia="zh-CN"/>
        </w:rPr>
        <w:t>API</w:t>
      </w:r>
      <w:r>
        <w:rPr>
          <w:rFonts w:cs="Times New Roman"/>
          <w:lang w:eastAsia="zh-CN"/>
        </w:rPr>
        <w:t>接口（</w:t>
      </w:r>
      <w:r>
        <w:rPr>
          <w:rFonts w:cs="Times New Roman"/>
          <w:lang w:eastAsia="zh-CN"/>
        </w:rPr>
        <w:t>/api/borrow/**</w:t>
      </w:r>
      <w:r>
        <w:rPr>
          <w:rFonts w:cs="Times New Roman"/>
          <w:lang w:eastAsia="zh-CN"/>
        </w:rPr>
        <w:t>、</w:t>
      </w:r>
      <w:r>
        <w:rPr>
          <w:rFonts w:cs="Times New Roman"/>
          <w:lang w:eastAsia="zh-CN"/>
        </w:rPr>
        <w:t>/api/user/**</w:t>
      </w:r>
      <w:r>
        <w:rPr>
          <w:rFonts w:cs="Times New Roman"/>
          <w:lang w:eastAsia="zh-CN"/>
        </w:rPr>
        <w:t>、</w:t>
      </w:r>
      <w:r>
        <w:rPr>
          <w:rFonts w:cs="Times New Roman"/>
          <w:lang w:eastAsia="zh-CN"/>
        </w:rPr>
        <w:t>/api/audit/**</w:t>
      </w:r>
      <w:r>
        <w:rPr>
          <w:rFonts w:cs="Times New Roman"/>
          <w:lang w:eastAsia="zh-CN"/>
        </w:rPr>
        <w:t>等）必须经过</w:t>
      </w:r>
      <w:r>
        <w:rPr>
          <w:rFonts w:cs="Times New Roman"/>
          <w:lang w:eastAsia="zh-CN"/>
        </w:rPr>
        <w:t>JWT Token</w:t>
      </w:r>
      <w:r>
        <w:rPr>
          <w:rFonts w:cs="Times New Roman"/>
          <w:lang w:eastAsia="zh-CN"/>
        </w:rPr>
        <w:t>身份验证，未携带有效</w:t>
      </w:r>
      <w:r>
        <w:rPr>
          <w:rFonts w:cs="Times New Roman"/>
          <w:lang w:eastAsia="zh-CN"/>
        </w:rPr>
        <w:t>Token</w:t>
      </w:r>
      <w:r>
        <w:rPr>
          <w:rFonts w:cs="Times New Roman"/>
          <w:lang w:eastAsia="zh-CN"/>
        </w:rPr>
        <w:t>的请求直接拦截并返回</w:t>
      </w:r>
      <w:r>
        <w:rPr>
          <w:rFonts w:cs="Times New Roman"/>
          <w:lang w:eastAsia="zh-CN"/>
        </w:rPr>
        <w:t>401</w:t>
      </w:r>
      <w:r>
        <w:rPr>
          <w:rFonts w:cs="Times New Roman"/>
          <w:lang w:eastAsia="zh-CN"/>
        </w:rPr>
        <w:t>状态码。所有增删改操作自动记录审计日志，关键删除操作需二次确认。</w:t>
      </w:r>
    </w:p>
    <w:p w14:paraId="43761071" w14:textId="77777777" w:rsidR="008A2121" w:rsidRDefault="00000000">
      <w:pPr>
        <w:spacing w:after="0"/>
        <w:ind w:firstLine="480"/>
        <w:rPr>
          <w:lang w:eastAsia="zh-CN"/>
        </w:rPr>
      </w:pPr>
      <w:r>
        <w:rPr>
          <w:rFonts w:cs="Times New Roman"/>
          <w:lang w:eastAsia="zh-CN"/>
        </w:rPr>
        <w:t>（</w:t>
      </w:r>
      <w:r>
        <w:rPr>
          <w:rFonts w:cs="Times New Roman"/>
          <w:lang w:eastAsia="zh-CN"/>
        </w:rPr>
        <w:t>3</w:t>
      </w:r>
      <w:r>
        <w:rPr>
          <w:rFonts w:cs="Times New Roman"/>
          <w:lang w:eastAsia="zh-CN"/>
        </w:rPr>
        <w:t>）可用性需求。用户界面布局清晰直观、色彩搭配协调（采用</w:t>
      </w:r>
      <w:r>
        <w:rPr>
          <w:rFonts w:cs="Times New Roman"/>
          <w:lang w:eastAsia="zh-CN"/>
        </w:rPr>
        <w:t>"</w:t>
      </w:r>
      <w:r>
        <w:rPr>
          <w:rFonts w:cs="Times New Roman"/>
          <w:lang w:eastAsia="zh-CN"/>
        </w:rPr>
        <w:t>书韵蓝</w:t>
      </w:r>
      <w:r>
        <w:rPr>
          <w:rFonts w:cs="Times New Roman"/>
          <w:lang w:eastAsia="zh-CN"/>
        </w:rPr>
        <w:t>"</w:t>
      </w:r>
      <w:r>
        <w:rPr>
          <w:rFonts w:cs="Times New Roman"/>
          <w:lang w:eastAsia="zh-CN"/>
        </w:rPr>
        <w:t>主题色系</w:t>
      </w:r>
      <w:r>
        <w:rPr>
          <w:rFonts w:cs="Times New Roman"/>
          <w:lang w:eastAsia="zh-CN"/>
        </w:rPr>
        <w:t>#5B8DEF</w:t>
      </w:r>
      <w:r>
        <w:rPr>
          <w:rFonts w:cs="Times New Roman"/>
          <w:lang w:eastAsia="zh-CN"/>
        </w:rPr>
        <w:t>）、文字大小适中。所有交互操作（按钮点击、数据加载、表单提交）均提供</w:t>
      </w:r>
      <w:r>
        <w:rPr>
          <w:rFonts w:cs="Times New Roman"/>
          <w:lang w:eastAsia="zh-CN"/>
        </w:rPr>
        <w:t>loading</w:t>
      </w:r>
      <w:r>
        <w:rPr>
          <w:rFonts w:cs="Times New Roman"/>
          <w:lang w:eastAsia="zh-CN"/>
        </w:rPr>
        <w:t>状态和结果反馈（成功</w:t>
      </w:r>
      <w:r>
        <w:rPr>
          <w:rFonts w:cs="Times New Roman"/>
          <w:lang w:eastAsia="zh-CN"/>
        </w:rPr>
        <w:t>/</w:t>
      </w:r>
      <w:r>
        <w:rPr>
          <w:rFonts w:cs="Times New Roman"/>
          <w:lang w:eastAsia="zh-CN"/>
        </w:rPr>
        <w:t>失败消息提示）。错误提示信息应包含具体的错误原因而非笼统的系统错误。</w:t>
      </w:r>
    </w:p>
    <w:p w14:paraId="2361A960" w14:textId="77777777" w:rsidR="008A2121" w:rsidRDefault="00000000">
      <w:pPr>
        <w:spacing w:after="0"/>
        <w:ind w:firstLine="480"/>
        <w:rPr>
          <w:lang w:eastAsia="zh-CN"/>
        </w:rPr>
      </w:pPr>
      <w:r>
        <w:rPr>
          <w:rFonts w:cs="Times New Roman"/>
          <w:lang w:eastAsia="zh-CN"/>
        </w:rPr>
        <w:lastRenderedPageBreak/>
        <w:t>（</w:t>
      </w:r>
      <w:r>
        <w:rPr>
          <w:rFonts w:cs="Times New Roman"/>
          <w:lang w:eastAsia="zh-CN"/>
        </w:rPr>
        <w:t>4</w:t>
      </w:r>
      <w:r>
        <w:rPr>
          <w:rFonts w:cs="Times New Roman"/>
          <w:lang w:eastAsia="zh-CN"/>
        </w:rPr>
        <w:t>）可维护性需求。后端严格遵循四层分层架构（</w:t>
      </w:r>
      <w:r>
        <w:rPr>
          <w:rFonts w:cs="Times New Roman"/>
          <w:lang w:eastAsia="zh-CN"/>
        </w:rPr>
        <w:t>Controller→Service→Mapper→Entity</w:t>
      </w:r>
      <w:r>
        <w:rPr>
          <w:rFonts w:cs="Times New Roman"/>
          <w:lang w:eastAsia="zh-CN"/>
        </w:rPr>
        <w:t>），各层之间职责明确、依赖单向。前端采用组件化开发模式，页面组件、</w:t>
      </w:r>
      <w:r>
        <w:rPr>
          <w:rFonts w:cs="Times New Roman"/>
          <w:lang w:eastAsia="zh-CN"/>
        </w:rPr>
        <w:t>API</w:t>
      </w:r>
      <w:r>
        <w:rPr>
          <w:rFonts w:cs="Times New Roman"/>
          <w:lang w:eastAsia="zh-CN"/>
        </w:rPr>
        <w:t>封装、工具函数、路由配置和状态管理分别存放在独立的目录中。所有</w:t>
      </w:r>
      <w:r>
        <w:rPr>
          <w:rFonts w:cs="Times New Roman"/>
          <w:lang w:eastAsia="zh-CN"/>
        </w:rPr>
        <w:t>Java</w:t>
      </w:r>
      <w:r>
        <w:rPr>
          <w:rFonts w:cs="Times New Roman"/>
          <w:lang w:eastAsia="zh-CN"/>
        </w:rPr>
        <w:t>类和方法、</w:t>
      </w:r>
      <w:r>
        <w:rPr>
          <w:rFonts w:cs="Times New Roman"/>
          <w:lang w:eastAsia="zh-CN"/>
        </w:rPr>
        <w:t>Vue</w:t>
      </w:r>
      <w:r>
        <w:rPr>
          <w:rFonts w:cs="Times New Roman"/>
          <w:lang w:eastAsia="zh-CN"/>
        </w:rPr>
        <w:t>组件、数据库表和字段均使用具有明确语义的英文命名。</w:t>
      </w:r>
    </w:p>
    <w:p w14:paraId="74AB980C" w14:textId="77777777" w:rsidR="008A2121" w:rsidRDefault="00000000">
      <w:pPr>
        <w:spacing w:before="440" w:after="440"/>
        <w:jc w:val="center"/>
        <w:rPr>
          <w:lang w:eastAsia="zh-CN"/>
        </w:rPr>
      </w:pPr>
      <w:r>
        <w:rPr>
          <w:rFonts w:cs="Times New Roman"/>
          <w:b/>
          <w:sz w:val="28"/>
          <w:lang w:eastAsia="zh-CN"/>
        </w:rPr>
        <w:t xml:space="preserve">4 </w:t>
      </w:r>
      <w:r>
        <w:rPr>
          <w:rFonts w:cs="Times New Roman"/>
          <w:b/>
          <w:sz w:val="28"/>
          <w:lang w:eastAsia="zh-CN"/>
        </w:rPr>
        <w:t>系统设计</w:t>
      </w:r>
    </w:p>
    <w:p w14:paraId="75F4EBD5" w14:textId="77777777" w:rsidR="008A2121" w:rsidRDefault="00000000">
      <w:pPr>
        <w:spacing w:after="0"/>
        <w:ind w:left="480"/>
        <w:rPr>
          <w:lang w:eastAsia="zh-CN"/>
        </w:rPr>
      </w:pPr>
      <w:r>
        <w:rPr>
          <w:rFonts w:cs="Times New Roman"/>
          <w:b/>
          <w:lang w:eastAsia="zh-CN"/>
        </w:rPr>
        <w:t xml:space="preserve">4.1 </w:t>
      </w:r>
      <w:r>
        <w:rPr>
          <w:rFonts w:cs="Times New Roman"/>
          <w:b/>
          <w:lang w:eastAsia="zh-CN"/>
        </w:rPr>
        <w:t>总体架构设计</w:t>
      </w:r>
    </w:p>
    <w:p w14:paraId="500844BC" w14:textId="77777777" w:rsidR="008A2121" w:rsidRDefault="00000000">
      <w:pPr>
        <w:spacing w:after="0"/>
        <w:ind w:firstLine="480"/>
        <w:rPr>
          <w:lang w:eastAsia="zh-CN"/>
        </w:rPr>
      </w:pPr>
      <w:r>
        <w:rPr>
          <w:rFonts w:cs="Times New Roman"/>
          <w:lang w:eastAsia="zh-CN"/>
        </w:rPr>
        <w:t>本系统采用前后端完全分离的</w:t>
      </w:r>
      <w:r>
        <w:rPr>
          <w:rFonts w:cs="Times New Roman"/>
          <w:lang w:eastAsia="zh-CN"/>
        </w:rPr>
        <w:t>B/S</w:t>
      </w:r>
      <w:r>
        <w:rPr>
          <w:rFonts w:cs="Times New Roman"/>
          <w:lang w:eastAsia="zh-CN"/>
        </w:rPr>
        <w:t>三层架构。整体架构自下而上分为数据层（</w:t>
      </w:r>
      <w:r>
        <w:rPr>
          <w:rFonts w:cs="Times New Roman"/>
          <w:lang w:eastAsia="zh-CN"/>
        </w:rPr>
        <w:t>Data Layer</w:t>
      </w:r>
      <w:r>
        <w:rPr>
          <w:rFonts w:cs="Times New Roman"/>
          <w:lang w:eastAsia="zh-CN"/>
        </w:rPr>
        <w:t>）、业务逻辑层（</w:t>
      </w:r>
      <w:r>
        <w:rPr>
          <w:rFonts w:cs="Times New Roman"/>
          <w:lang w:eastAsia="zh-CN"/>
        </w:rPr>
        <w:t>Business Logic Layer</w:t>
      </w:r>
      <w:r>
        <w:rPr>
          <w:rFonts w:cs="Times New Roman"/>
          <w:lang w:eastAsia="zh-CN"/>
        </w:rPr>
        <w:t>）和表示层（</w:t>
      </w:r>
      <w:r>
        <w:rPr>
          <w:rFonts w:cs="Times New Roman"/>
          <w:lang w:eastAsia="zh-CN"/>
        </w:rPr>
        <w:t>Presentation Layer</w:t>
      </w:r>
      <w:r>
        <w:rPr>
          <w:rFonts w:cs="Times New Roman"/>
          <w:lang w:eastAsia="zh-CN"/>
        </w:rPr>
        <w:t>），系统架构描述如图</w:t>
      </w:r>
      <w:r>
        <w:rPr>
          <w:rFonts w:cs="Times New Roman"/>
          <w:lang w:eastAsia="zh-CN"/>
        </w:rPr>
        <w:t>4-1</w:t>
      </w:r>
      <w:r>
        <w:rPr>
          <w:rFonts w:cs="Times New Roman"/>
          <w:lang w:eastAsia="zh-CN"/>
        </w:rPr>
        <w:t>所示。</w:t>
      </w:r>
    </w:p>
    <w:p w14:paraId="6841D1F6" w14:textId="77777777" w:rsidR="008A2121" w:rsidRDefault="00000000">
      <w:pPr>
        <w:spacing w:after="0"/>
        <w:jc w:val="center"/>
        <w:rPr>
          <w:lang w:eastAsia="zh-CN"/>
        </w:rPr>
      </w:pPr>
      <w:r>
        <w:rPr>
          <w:rFonts w:cs="Times New Roman"/>
          <w:sz w:val="21"/>
          <w:lang w:eastAsia="zh-CN"/>
        </w:rPr>
        <w:t>图</w:t>
      </w:r>
      <w:r>
        <w:rPr>
          <w:rFonts w:cs="Times New Roman"/>
          <w:sz w:val="21"/>
          <w:lang w:eastAsia="zh-CN"/>
        </w:rPr>
        <w:t xml:space="preserve">4-1 </w:t>
      </w:r>
      <w:r>
        <w:rPr>
          <w:rFonts w:cs="Times New Roman"/>
          <w:sz w:val="21"/>
          <w:lang w:eastAsia="zh-CN"/>
        </w:rPr>
        <w:t>系统总体架构图</w:t>
      </w:r>
    </w:p>
    <w:p w14:paraId="4020B943" w14:textId="77777777" w:rsidR="008A2121" w:rsidRDefault="00000000">
      <w:pPr>
        <w:spacing w:after="0"/>
        <w:ind w:firstLine="480"/>
        <w:rPr>
          <w:lang w:eastAsia="zh-CN"/>
        </w:rPr>
      </w:pPr>
      <w:r>
        <w:rPr>
          <w:rFonts w:cs="Times New Roman"/>
          <w:lang w:eastAsia="zh-CN"/>
        </w:rPr>
        <w:t>数据层：采用</w:t>
      </w:r>
      <w:r>
        <w:rPr>
          <w:rFonts w:cs="Times New Roman"/>
          <w:lang w:eastAsia="zh-CN"/>
        </w:rPr>
        <w:t>MySQL 8.0</w:t>
      </w:r>
      <w:r>
        <w:rPr>
          <w:rFonts w:cs="Times New Roman"/>
          <w:lang w:eastAsia="zh-CN"/>
        </w:rPr>
        <w:t>关系型数据库，通过</w:t>
      </w:r>
      <w:r>
        <w:rPr>
          <w:rFonts w:cs="Times New Roman"/>
          <w:lang w:eastAsia="zh-CN"/>
        </w:rPr>
        <w:t>InnoDB</w:t>
      </w:r>
      <w:r>
        <w:rPr>
          <w:rFonts w:cs="Times New Roman"/>
          <w:lang w:eastAsia="zh-CN"/>
        </w:rPr>
        <w:t>存储引擎提供</w:t>
      </w:r>
      <w:r>
        <w:rPr>
          <w:rFonts w:cs="Times New Roman"/>
          <w:lang w:eastAsia="zh-CN"/>
        </w:rPr>
        <w:t>ACID</w:t>
      </w:r>
      <w:r>
        <w:rPr>
          <w:rFonts w:cs="Times New Roman"/>
          <w:lang w:eastAsia="zh-CN"/>
        </w:rPr>
        <w:t>事务支持和行级锁定。数据库包含七张核心业务表（</w:t>
      </w:r>
      <w:r>
        <w:rPr>
          <w:rFonts w:cs="Times New Roman"/>
          <w:lang w:eastAsia="zh-CN"/>
        </w:rPr>
        <w:t>user</w:t>
      </w:r>
      <w:r>
        <w:rPr>
          <w:rFonts w:cs="Times New Roman"/>
          <w:lang w:eastAsia="zh-CN"/>
        </w:rPr>
        <w:t>、</w:t>
      </w:r>
      <w:r>
        <w:rPr>
          <w:rFonts w:cs="Times New Roman"/>
          <w:lang w:eastAsia="zh-CN"/>
        </w:rPr>
        <w:t>book</w:t>
      </w:r>
      <w:r>
        <w:rPr>
          <w:rFonts w:cs="Times New Roman"/>
          <w:lang w:eastAsia="zh-CN"/>
        </w:rPr>
        <w:t>、</w:t>
      </w:r>
      <w:r>
        <w:rPr>
          <w:rFonts w:cs="Times New Roman"/>
          <w:lang w:eastAsia="zh-CN"/>
        </w:rPr>
        <w:t>category</w:t>
      </w:r>
      <w:r>
        <w:rPr>
          <w:rFonts w:cs="Times New Roman"/>
          <w:lang w:eastAsia="zh-CN"/>
        </w:rPr>
        <w:t>、</w:t>
      </w:r>
      <w:r>
        <w:rPr>
          <w:rFonts w:cs="Times New Roman"/>
          <w:lang w:eastAsia="zh-CN"/>
        </w:rPr>
        <w:t>borrow_record</w:t>
      </w:r>
      <w:r>
        <w:rPr>
          <w:rFonts w:cs="Times New Roman"/>
          <w:lang w:eastAsia="zh-CN"/>
        </w:rPr>
        <w:t>、</w:t>
      </w:r>
      <w:r>
        <w:rPr>
          <w:rFonts w:cs="Times New Roman"/>
          <w:lang w:eastAsia="zh-CN"/>
        </w:rPr>
        <w:t>audit_log</w:t>
      </w:r>
      <w:r>
        <w:rPr>
          <w:rFonts w:cs="Times New Roman"/>
          <w:lang w:eastAsia="zh-CN"/>
        </w:rPr>
        <w:t>、</w:t>
      </w:r>
      <w:r>
        <w:rPr>
          <w:rFonts w:cs="Times New Roman"/>
          <w:lang w:eastAsia="zh-CN"/>
        </w:rPr>
        <w:t>notification</w:t>
      </w:r>
      <w:r>
        <w:rPr>
          <w:rFonts w:cs="Times New Roman"/>
          <w:lang w:eastAsia="zh-CN"/>
        </w:rPr>
        <w:t>、</w:t>
      </w:r>
      <w:r>
        <w:rPr>
          <w:rFonts w:cs="Times New Roman"/>
          <w:lang w:eastAsia="zh-CN"/>
        </w:rPr>
        <w:t>fine_rule</w:t>
      </w:r>
      <w:r>
        <w:rPr>
          <w:rFonts w:cs="Times New Roman"/>
          <w:lang w:eastAsia="zh-CN"/>
        </w:rPr>
        <w:t>），表之间通过外键约束维护参照完整性。数据访问通过</w:t>
      </w:r>
      <w:r>
        <w:rPr>
          <w:rFonts w:cs="Times New Roman"/>
          <w:lang w:eastAsia="zh-CN"/>
        </w:rPr>
        <w:t>MyBatis</w:t>
      </w:r>
      <w:r>
        <w:rPr>
          <w:rFonts w:cs="Times New Roman"/>
          <w:lang w:eastAsia="zh-CN"/>
        </w:rPr>
        <w:t>的</w:t>
      </w:r>
      <w:r>
        <w:rPr>
          <w:rFonts w:cs="Times New Roman"/>
          <w:lang w:eastAsia="zh-CN"/>
        </w:rPr>
        <w:t>Mapper</w:t>
      </w:r>
      <w:r>
        <w:rPr>
          <w:rFonts w:cs="Times New Roman"/>
          <w:lang w:eastAsia="zh-CN"/>
        </w:rPr>
        <w:t>接口和</w:t>
      </w:r>
      <w:r>
        <w:rPr>
          <w:rFonts w:cs="Times New Roman"/>
          <w:lang w:eastAsia="zh-CN"/>
        </w:rPr>
        <w:t>XML</w:t>
      </w:r>
      <w:r>
        <w:rPr>
          <w:rFonts w:cs="Times New Roman"/>
          <w:lang w:eastAsia="zh-CN"/>
        </w:rPr>
        <w:t>映射文件实现，支持动态</w:t>
      </w:r>
      <w:r>
        <w:rPr>
          <w:rFonts w:cs="Times New Roman"/>
          <w:lang w:eastAsia="zh-CN"/>
        </w:rPr>
        <w:t>SQL</w:t>
      </w:r>
      <w:r>
        <w:rPr>
          <w:rFonts w:cs="Times New Roman"/>
          <w:lang w:eastAsia="zh-CN"/>
        </w:rPr>
        <w:t>构建复杂查询条件。</w:t>
      </w:r>
    </w:p>
    <w:p w14:paraId="42701296" w14:textId="77777777" w:rsidR="008A2121" w:rsidRDefault="00000000">
      <w:pPr>
        <w:spacing w:after="0"/>
        <w:ind w:firstLine="480"/>
      </w:pPr>
      <w:r>
        <w:rPr>
          <w:rFonts w:cs="Times New Roman"/>
        </w:rPr>
        <w:t>业务逻辑层：基于</w:t>
      </w:r>
      <w:r>
        <w:rPr>
          <w:rFonts w:cs="Times New Roman"/>
        </w:rPr>
        <w:t>Spring Boot 3.4.4</w:t>
      </w:r>
      <w:r>
        <w:rPr>
          <w:rFonts w:cs="Times New Roman"/>
        </w:rPr>
        <w:t>构建，内嵌</w:t>
      </w:r>
      <w:r>
        <w:rPr>
          <w:rFonts w:cs="Times New Roman"/>
        </w:rPr>
        <w:t>Tomcat 10</w:t>
      </w:r>
      <w:r>
        <w:rPr>
          <w:rFonts w:cs="Times New Roman"/>
        </w:rPr>
        <w:t>容器，以</w:t>
      </w:r>
      <w:r>
        <w:rPr>
          <w:rFonts w:cs="Times New Roman"/>
        </w:rPr>
        <w:t>RESTful API</w:t>
      </w:r>
      <w:r>
        <w:rPr>
          <w:rFonts w:cs="Times New Roman"/>
        </w:rPr>
        <w:t>的形式对外暴露服务接口。</w:t>
      </w:r>
      <w:r>
        <w:rPr>
          <w:rFonts w:cs="Times New Roman"/>
        </w:rPr>
        <w:t>Controller</w:t>
      </w:r>
      <w:r>
        <w:rPr>
          <w:rFonts w:cs="Times New Roman"/>
        </w:rPr>
        <w:t>层负责请求参数解析、路由分发和响应数据封装（统一</w:t>
      </w:r>
      <w:r>
        <w:rPr>
          <w:rFonts w:cs="Times New Roman"/>
        </w:rPr>
        <w:t>Result&lt;T&gt;</w:t>
      </w:r>
      <w:r>
        <w:rPr>
          <w:rFonts w:cs="Times New Roman"/>
        </w:rPr>
        <w:t>格式）；</w:t>
      </w:r>
      <w:r>
        <w:rPr>
          <w:rFonts w:cs="Times New Roman"/>
        </w:rPr>
        <w:t>Service</w:t>
      </w:r>
      <w:r>
        <w:rPr>
          <w:rFonts w:cs="Times New Roman"/>
        </w:rPr>
        <w:t>层封装核心业务逻辑，通过</w:t>
      </w:r>
      <w:r>
        <w:rPr>
          <w:rFonts w:cs="Times New Roman"/>
        </w:rPr>
        <w:t>@Transactional</w:t>
      </w:r>
      <w:r>
        <w:rPr>
          <w:rFonts w:cs="Times New Roman"/>
        </w:rPr>
        <w:t>注解保证多表联动操作的原子性和一致性；</w:t>
      </w:r>
      <w:r>
        <w:rPr>
          <w:rFonts w:cs="Times New Roman"/>
        </w:rPr>
        <w:t>JwtInterceptor</w:t>
      </w:r>
      <w:r>
        <w:rPr>
          <w:rFonts w:cs="Times New Roman"/>
        </w:rPr>
        <w:t>拦截器对所有非公开</w:t>
      </w:r>
      <w:r>
        <w:rPr>
          <w:rFonts w:cs="Times New Roman"/>
        </w:rPr>
        <w:t>API</w:t>
      </w:r>
      <w:r>
        <w:rPr>
          <w:rFonts w:cs="Times New Roman"/>
        </w:rPr>
        <w:t>进行统一的</w:t>
      </w:r>
      <w:r>
        <w:rPr>
          <w:rFonts w:cs="Times New Roman"/>
        </w:rPr>
        <w:t>JWT Token</w:t>
      </w:r>
      <w:r>
        <w:rPr>
          <w:rFonts w:cs="Times New Roman"/>
        </w:rPr>
        <w:t>验证；</w:t>
      </w:r>
      <w:r>
        <w:rPr>
          <w:rFonts w:cs="Times New Roman"/>
        </w:rPr>
        <w:t>BorrowReminderScheduler</w:t>
      </w:r>
      <w:r>
        <w:rPr>
          <w:rFonts w:cs="Times New Roman"/>
        </w:rPr>
        <w:t>定时任务每天自动检查即将到期的借阅记录并推送提醒通知。</w:t>
      </w:r>
    </w:p>
    <w:p w14:paraId="6085D6C3" w14:textId="77777777" w:rsidR="008A2121" w:rsidRDefault="00000000">
      <w:pPr>
        <w:spacing w:after="0"/>
        <w:ind w:firstLine="480"/>
        <w:rPr>
          <w:lang w:eastAsia="zh-CN"/>
        </w:rPr>
      </w:pPr>
      <w:r>
        <w:rPr>
          <w:rFonts w:cs="Times New Roman"/>
        </w:rPr>
        <w:t>表示层：基于</w:t>
      </w:r>
      <w:r>
        <w:rPr>
          <w:rFonts w:cs="Times New Roman"/>
        </w:rPr>
        <w:t>Vue 3 + Element Plus</w:t>
      </w:r>
      <w:r>
        <w:rPr>
          <w:rFonts w:cs="Times New Roman"/>
        </w:rPr>
        <w:t>构建的单页面应用，通过</w:t>
      </w:r>
      <w:r>
        <w:rPr>
          <w:rFonts w:cs="Times New Roman"/>
        </w:rPr>
        <w:t>Axios HTTP</w:t>
      </w:r>
      <w:r>
        <w:rPr>
          <w:rFonts w:cs="Times New Roman"/>
        </w:rPr>
        <w:t>客户端与后端的</w:t>
      </w:r>
      <w:r>
        <w:rPr>
          <w:rFonts w:cs="Times New Roman"/>
        </w:rPr>
        <w:t>RESTful API</w:t>
      </w:r>
      <w:r>
        <w:rPr>
          <w:rFonts w:cs="Times New Roman"/>
        </w:rPr>
        <w:t>进行异步通信。</w:t>
      </w:r>
      <w:r>
        <w:rPr>
          <w:rFonts w:cs="Times New Roman"/>
        </w:rPr>
        <w:t>Vue Router</w:t>
      </w:r>
      <w:r>
        <w:rPr>
          <w:rFonts w:cs="Times New Roman"/>
        </w:rPr>
        <w:t>提供客户端路由和导航守卫（权限校验），</w:t>
      </w:r>
      <w:r>
        <w:rPr>
          <w:rFonts w:cs="Times New Roman"/>
        </w:rPr>
        <w:t>Pinia</w:t>
      </w:r>
      <w:r>
        <w:rPr>
          <w:rFonts w:cs="Times New Roman"/>
        </w:rPr>
        <w:t>管理全局用户状态和界面偏好。</w:t>
      </w:r>
      <w:r>
        <w:rPr>
          <w:rFonts w:cs="Times New Roman"/>
          <w:lang w:eastAsia="zh-CN"/>
        </w:rPr>
        <w:t>所有数据列表采用服务端分页</w:t>
      </w:r>
      <w:r>
        <w:rPr>
          <w:rFonts w:cs="Times New Roman"/>
          <w:lang w:eastAsia="zh-CN"/>
        </w:rPr>
        <w:t>+el-pagination</w:t>
      </w:r>
      <w:r>
        <w:rPr>
          <w:rFonts w:cs="Times New Roman"/>
          <w:lang w:eastAsia="zh-CN"/>
        </w:rPr>
        <w:t>组件实现高效渲染。</w:t>
      </w:r>
    </w:p>
    <w:p w14:paraId="098CE19E" w14:textId="77777777" w:rsidR="008A2121" w:rsidRDefault="00000000">
      <w:pPr>
        <w:spacing w:after="0"/>
        <w:ind w:left="480"/>
        <w:rPr>
          <w:lang w:eastAsia="zh-CN"/>
        </w:rPr>
      </w:pPr>
      <w:r>
        <w:rPr>
          <w:rFonts w:cs="Times New Roman"/>
          <w:b/>
          <w:lang w:eastAsia="zh-CN"/>
        </w:rPr>
        <w:t xml:space="preserve">4.2 </w:t>
      </w:r>
      <w:r>
        <w:rPr>
          <w:rFonts w:cs="Times New Roman"/>
          <w:b/>
          <w:lang w:eastAsia="zh-CN"/>
        </w:rPr>
        <w:t>模块设计</w:t>
      </w:r>
    </w:p>
    <w:p w14:paraId="7CB817A7" w14:textId="77777777" w:rsidR="008A2121" w:rsidRDefault="00000000">
      <w:pPr>
        <w:spacing w:after="0"/>
        <w:ind w:firstLine="480"/>
        <w:rPr>
          <w:lang w:eastAsia="zh-CN"/>
        </w:rPr>
      </w:pPr>
      <w:r>
        <w:rPr>
          <w:rFonts w:cs="Times New Roman"/>
          <w:lang w:eastAsia="zh-CN"/>
        </w:rPr>
        <w:t>根据系统需求分析，本系统按功能划分为两大子系统、九个功能模块。系统功能结构如图</w:t>
      </w:r>
      <w:r>
        <w:rPr>
          <w:rFonts w:cs="Times New Roman"/>
          <w:lang w:eastAsia="zh-CN"/>
        </w:rPr>
        <w:t>4-2</w:t>
      </w:r>
      <w:r>
        <w:rPr>
          <w:rFonts w:cs="Times New Roman"/>
          <w:lang w:eastAsia="zh-CN"/>
        </w:rPr>
        <w:t>所示。</w:t>
      </w:r>
    </w:p>
    <w:p w14:paraId="3D7056C8" w14:textId="77777777" w:rsidR="008A2121" w:rsidRDefault="00000000">
      <w:pPr>
        <w:spacing w:after="0"/>
        <w:jc w:val="center"/>
        <w:rPr>
          <w:lang w:eastAsia="zh-CN"/>
        </w:rPr>
      </w:pPr>
      <w:r>
        <w:rPr>
          <w:rFonts w:cs="Times New Roman"/>
          <w:sz w:val="21"/>
          <w:lang w:eastAsia="zh-CN"/>
        </w:rPr>
        <w:lastRenderedPageBreak/>
        <w:t>图</w:t>
      </w:r>
      <w:r>
        <w:rPr>
          <w:rFonts w:cs="Times New Roman"/>
          <w:sz w:val="21"/>
          <w:lang w:eastAsia="zh-CN"/>
        </w:rPr>
        <w:t xml:space="preserve">4-2 </w:t>
      </w:r>
      <w:r>
        <w:rPr>
          <w:rFonts w:cs="Times New Roman"/>
          <w:sz w:val="21"/>
          <w:lang w:eastAsia="zh-CN"/>
        </w:rPr>
        <w:t>系统功能结构图</w:t>
      </w:r>
    </w:p>
    <w:p w14:paraId="19BE0CE7" w14:textId="77777777" w:rsidR="008A2121" w:rsidRDefault="00000000">
      <w:pPr>
        <w:spacing w:after="0"/>
        <w:ind w:left="480"/>
        <w:rPr>
          <w:lang w:eastAsia="zh-CN"/>
        </w:rPr>
      </w:pPr>
      <w:r>
        <w:rPr>
          <w:rFonts w:cs="Times New Roman"/>
          <w:lang w:eastAsia="zh-CN"/>
        </w:rPr>
        <w:t xml:space="preserve">4.2.1 </w:t>
      </w:r>
      <w:r>
        <w:rPr>
          <w:rFonts w:cs="Times New Roman"/>
          <w:lang w:eastAsia="zh-CN"/>
        </w:rPr>
        <w:t>管理员端子系统</w:t>
      </w:r>
    </w:p>
    <w:p w14:paraId="2B01B005" w14:textId="77777777" w:rsidR="008A2121" w:rsidRDefault="00000000">
      <w:pPr>
        <w:spacing w:after="0"/>
        <w:ind w:firstLine="480"/>
        <w:rPr>
          <w:lang w:eastAsia="zh-CN"/>
        </w:rPr>
      </w:pPr>
      <w:r>
        <w:rPr>
          <w:rFonts w:cs="Times New Roman"/>
          <w:lang w:eastAsia="zh-CN"/>
        </w:rPr>
        <w:t>管理员端子系统包含七个功能模块，通过深色侧边栏导航菜单进行功能切换，具体如下：</w:t>
      </w:r>
    </w:p>
    <w:p w14:paraId="7ACA68D5" w14:textId="77777777" w:rsidR="008A2121" w:rsidRDefault="00000000">
      <w:pPr>
        <w:spacing w:after="0"/>
        <w:ind w:firstLine="480"/>
        <w:rPr>
          <w:lang w:eastAsia="zh-CN"/>
        </w:rPr>
      </w:pPr>
      <w:r>
        <w:rPr>
          <w:rFonts w:cs="Times New Roman"/>
          <w:lang w:eastAsia="zh-CN"/>
        </w:rPr>
        <w:t xml:space="preserve">M1 </w:t>
      </w:r>
      <w:r>
        <w:rPr>
          <w:rFonts w:cs="Times New Roman"/>
          <w:lang w:eastAsia="zh-CN"/>
        </w:rPr>
        <w:t>数据概览模块。系统</w:t>
      </w:r>
      <w:r>
        <w:rPr>
          <w:rFonts w:cs="Times New Roman"/>
          <w:lang w:eastAsia="zh-CN"/>
        </w:rPr>
        <w:t>Dashboard</w:t>
      </w:r>
      <w:r>
        <w:rPr>
          <w:rFonts w:cs="Times New Roman"/>
          <w:lang w:eastAsia="zh-CN"/>
        </w:rPr>
        <w:t>页面，四个统计卡片分别展示图书总量、借阅中数量、用户总数和逾期未还数量，每个卡片配置独立的渐变色图标以增强视觉辨识度。右侧快捷操作面板提供四个常用管理功能的快速入口。下方展示最近十条借阅记录的列表，便于管理员快速了解当前借阅动态。</w:t>
      </w:r>
    </w:p>
    <w:p w14:paraId="4224BC59" w14:textId="77777777" w:rsidR="008A2121" w:rsidRDefault="00000000">
      <w:pPr>
        <w:spacing w:after="0"/>
        <w:ind w:firstLine="480"/>
        <w:rPr>
          <w:lang w:eastAsia="zh-CN"/>
        </w:rPr>
      </w:pPr>
      <w:r>
        <w:rPr>
          <w:rFonts w:cs="Times New Roman"/>
          <w:lang w:eastAsia="zh-CN"/>
        </w:rPr>
        <w:t xml:space="preserve">M2 </w:t>
      </w:r>
      <w:r>
        <w:rPr>
          <w:rFonts w:cs="Times New Roman"/>
          <w:lang w:eastAsia="zh-CN"/>
        </w:rPr>
        <w:t>图书管理模块。界面由上至下分为三部分：搜索筛选栏（关键词输入框</w:t>
      </w:r>
      <w:r>
        <w:rPr>
          <w:rFonts w:cs="Times New Roman"/>
          <w:lang w:eastAsia="zh-CN"/>
        </w:rPr>
        <w:t>+</w:t>
      </w:r>
      <w:r>
        <w:rPr>
          <w:rFonts w:cs="Times New Roman"/>
          <w:lang w:eastAsia="zh-CN"/>
        </w:rPr>
        <w:t>分类下拉框</w:t>
      </w:r>
      <w:r>
        <w:rPr>
          <w:rFonts w:cs="Times New Roman"/>
          <w:lang w:eastAsia="zh-CN"/>
        </w:rPr>
        <w:t>+</w:t>
      </w:r>
      <w:r>
        <w:rPr>
          <w:rFonts w:cs="Times New Roman"/>
          <w:lang w:eastAsia="zh-CN"/>
        </w:rPr>
        <w:t>库存状态下拉框</w:t>
      </w:r>
      <w:r>
        <w:rPr>
          <w:rFonts w:cs="Times New Roman"/>
          <w:lang w:eastAsia="zh-CN"/>
        </w:rPr>
        <w:t>+</w:t>
      </w:r>
      <w:r>
        <w:rPr>
          <w:rFonts w:cs="Times New Roman"/>
          <w:lang w:eastAsia="zh-CN"/>
        </w:rPr>
        <w:t>时间范围选择器</w:t>
      </w:r>
      <w:r>
        <w:rPr>
          <w:rFonts w:cs="Times New Roman"/>
          <w:lang w:eastAsia="zh-CN"/>
        </w:rPr>
        <w:t>+</w:t>
      </w:r>
      <w:r>
        <w:rPr>
          <w:rFonts w:cs="Times New Roman"/>
          <w:lang w:eastAsia="zh-CN"/>
        </w:rPr>
        <w:t>搜索按钮）、批量操作工具栏（批量删除按钮</w:t>
      </w:r>
      <w:r>
        <w:rPr>
          <w:rFonts w:cs="Times New Roman"/>
          <w:lang w:eastAsia="zh-CN"/>
        </w:rPr>
        <w:t>+</w:t>
      </w:r>
      <w:r>
        <w:rPr>
          <w:rFonts w:cs="Times New Roman"/>
          <w:lang w:eastAsia="zh-CN"/>
        </w:rPr>
        <w:t>批量修改分类按钮</w:t>
      </w:r>
      <w:r>
        <w:rPr>
          <w:rFonts w:cs="Times New Roman"/>
          <w:lang w:eastAsia="zh-CN"/>
        </w:rPr>
        <w:t>+</w:t>
      </w:r>
      <w:r>
        <w:rPr>
          <w:rFonts w:cs="Times New Roman"/>
          <w:lang w:eastAsia="zh-CN"/>
        </w:rPr>
        <w:t>导出</w:t>
      </w:r>
      <w:r>
        <w:rPr>
          <w:rFonts w:cs="Times New Roman"/>
          <w:lang w:eastAsia="zh-CN"/>
        </w:rPr>
        <w:t>Excel</w:t>
      </w:r>
      <w:r>
        <w:rPr>
          <w:rFonts w:cs="Times New Roman"/>
          <w:lang w:eastAsia="zh-CN"/>
        </w:rPr>
        <w:t>按钮</w:t>
      </w:r>
      <w:r>
        <w:rPr>
          <w:rFonts w:cs="Times New Roman"/>
          <w:lang w:eastAsia="zh-CN"/>
        </w:rPr>
        <w:t>+</w:t>
      </w:r>
      <w:r>
        <w:rPr>
          <w:rFonts w:cs="Times New Roman"/>
          <w:lang w:eastAsia="zh-CN"/>
        </w:rPr>
        <w:t>添加图书按钮）、数据表格（</w:t>
      </w:r>
      <w:r>
        <w:rPr>
          <w:rFonts w:cs="Times New Roman"/>
          <w:lang w:eastAsia="zh-CN"/>
        </w:rPr>
        <w:t>el-table</w:t>
      </w:r>
      <w:r>
        <w:rPr>
          <w:rFonts w:cs="Times New Roman"/>
          <w:lang w:eastAsia="zh-CN"/>
        </w:rPr>
        <w:t>组件，支持多选框列和多列排序）和分页导航条（</w:t>
      </w:r>
      <w:r>
        <w:rPr>
          <w:rFonts w:cs="Times New Roman"/>
          <w:lang w:eastAsia="zh-CN"/>
        </w:rPr>
        <w:t>el-pagination</w:t>
      </w:r>
      <w:r>
        <w:rPr>
          <w:rFonts w:cs="Times New Roman"/>
          <w:lang w:eastAsia="zh-CN"/>
        </w:rPr>
        <w:t>组件）。点击</w:t>
      </w:r>
      <w:r>
        <w:rPr>
          <w:rFonts w:cs="Times New Roman"/>
          <w:lang w:eastAsia="zh-CN"/>
        </w:rPr>
        <w:t>"</w:t>
      </w:r>
      <w:r>
        <w:rPr>
          <w:rFonts w:cs="Times New Roman"/>
          <w:lang w:eastAsia="zh-CN"/>
        </w:rPr>
        <w:t>添加图书</w:t>
      </w:r>
      <w:r>
        <w:rPr>
          <w:rFonts w:cs="Times New Roman"/>
          <w:lang w:eastAsia="zh-CN"/>
        </w:rPr>
        <w:t>"</w:t>
      </w:r>
      <w:r>
        <w:rPr>
          <w:rFonts w:cs="Times New Roman"/>
          <w:lang w:eastAsia="zh-CN"/>
        </w:rPr>
        <w:t>或行内</w:t>
      </w:r>
      <w:r>
        <w:rPr>
          <w:rFonts w:cs="Times New Roman"/>
          <w:lang w:eastAsia="zh-CN"/>
        </w:rPr>
        <w:t>"</w:t>
      </w:r>
      <w:r>
        <w:rPr>
          <w:rFonts w:cs="Times New Roman"/>
          <w:lang w:eastAsia="zh-CN"/>
        </w:rPr>
        <w:t>编辑</w:t>
      </w:r>
      <w:r>
        <w:rPr>
          <w:rFonts w:cs="Times New Roman"/>
          <w:lang w:eastAsia="zh-CN"/>
        </w:rPr>
        <w:t>"</w:t>
      </w:r>
      <w:r>
        <w:rPr>
          <w:rFonts w:cs="Times New Roman"/>
          <w:lang w:eastAsia="zh-CN"/>
        </w:rPr>
        <w:t>链接弹出对话框，表单字段包括</w:t>
      </w:r>
      <w:r>
        <w:rPr>
          <w:rFonts w:cs="Times New Roman"/>
          <w:lang w:eastAsia="zh-CN"/>
        </w:rPr>
        <w:t>ISBN</w:t>
      </w:r>
      <w:r>
        <w:rPr>
          <w:rFonts w:cs="Times New Roman"/>
          <w:lang w:eastAsia="zh-CN"/>
        </w:rPr>
        <w:t>（唯一校验）、书名、作者、出版社、分类（</w:t>
      </w:r>
      <w:r>
        <w:rPr>
          <w:rFonts w:cs="Times New Roman"/>
          <w:lang w:eastAsia="zh-CN"/>
        </w:rPr>
        <w:t>el-tree-select</w:t>
      </w:r>
      <w:r>
        <w:rPr>
          <w:rFonts w:cs="Times New Roman"/>
          <w:lang w:eastAsia="zh-CN"/>
        </w:rPr>
        <w:t>树形选择器，支持二级分类）、库存数量（</w:t>
      </w:r>
      <w:r>
        <w:rPr>
          <w:rFonts w:cs="Times New Roman"/>
          <w:lang w:eastAsia="zh-CN"/>
        </w:rPr>
        <w:t>el-input-number</w:t>
      </w:r>
      <w:r>
        <w:rPr>
          <w:rFonts w:cs="Times New Roman"/>
          <w:lang w:eastAsia="zh-CN"/>
        </w:rPr>
        <w:t>数字输入器）和简介（</w:t>
      </w:r>
      <w:r>
        <w:rPr>
          <w:rFonts w:cs="Times New Roman"/>
          <w:lang w:eastAsia="zh-CN"/>
        </w:rPr>
        <w:t>textarea</w:t>
      </w:r>
      <w:r>
        <w:rPr>
          <w:rFonts w:cs="Times New Roman"/>
          <w:lang w:eastAsia="zh-CN"/>
        </w:rPr>
        <w:t>文本域）。</w:t>
      </w:r>
    </w:p>
    <w:p w14:paraId="165A7DAC" w14:textId="77777777" w:rsidR="008A2121" w:rsidRDefault="00000000">
      <w:pPr>
        <w:spacing w:after="0"/>
        <w:ind w:firstLine="480"/>
        <w:rPr>
          <w:lang w:eastAsia="zh-CN"/>
        </w:rPr>
      </w:pPr>
      <w:r>
        <w:rPr>
          <w:rFonts w:cs="Times New Roman"/>
          <w:lang w:eastAsia="zh-CN"/>
        </w:rPr>
        <w:t xml:space="preserve">M3 </w:t>
      </w:r>
      <w:r>
        <w:rPr>
          <w:rFonts w:cs="Times New Roman"/>
          <w:lang w:eastAsia="zh-CN"/>
        </w:rPr>
        <w:t>用户管理模块。以分页表格列表展示全部注册用户信息。每行包含用户头像（</w:t>
      </w:r>
      <w:r>
        <w:rPr>
          <w:rFonts w:cs="Times New Roman"/>
          <w:lang w:eastAsia="zh-CN"/>
        </w:rPr>
        <w:t>el-avatar</w:t>
      </w:r>
      <w:r>
        <w:rPr>
          <w:rFonts w:cs="Times New Roman"/>
          <w:lang w:eastAsia="zh-CN"/>
        </w:rPr>
        <w:t>）、用户名（</w:t>
      </w:r>
      <w:r>
        <w:rPr>
          <w:rFonts w:cs="Times New Roman"/>
          <w:lang w:eastAsia="zh-CN"/>
        </w:rPr>
        <w:t>@username</w:t>
      </w:r>
      <w:r>
        <w:rPr>
          <w:rFonts w:cs="Times New Roman"/>
          <w:lang w:eastAsia="zh-CN"/>
        </w:rPr>
        <w:t>格式）、真实姓名、手机号、电子邮箱、角色标签（</w:t>
      </w:r>
      <w:r>
        <w:rPr>
          <w:rFonts w:cs="Times New Roman"/>
          <w:lang w:eastAsia="zh-CN"/>
        </w:rPr>
        <w:t>el-tag</w:t>
      </w:r>
      <w:r>
        <w:rPr>
          <w:rFonts w:cs="Times New Roman"/>
          <w:lang w:eastAsia="zh-CN"/>
        </w:rPr>
        <w:t>，管理员显示红色、用户显示蓝色）、状态标签（正常显示绿色、禁用显示灰色）和注册时间。操作列提供</w:t>
      </w:r>
      <w:r>
        <w:rPr>
          <w:rFonts w:cs="Times New Roman"/>
          <w:lang w:eastAsia="zh-CN"/>
        </w:rPr>
        <w:t>"</w:t>
      </w:r>
      <w:r>
        <w:rPr>
          <w:rFonts w:cs="Times New Roman"/>
          <w:lang w:eastAsia="zh-CN"/>
        </w:rPr>
        <w:t>禁用</w:t>
      </w:r>
      <w:r>
        <w:rPr>
          <w:rFonts w:cs="Times New Roman"/>
          <w:lang w:eastAsia="zh-CN"/>
        </w:rPr>
        <w:t>/</w:t>
      </w:r>
      <w:r>
        <w:rPr>
          <w:rFonts w:cs="Times New Roman"/>
          <w:lang w:eastAsia="zh-CN"/>
        </w:rPr>
        <w:t>启用</w:t>
      </w:r>
      <w:r>
        <w:rPr>
          <w:rFonts w:cs="Times New Roman"/>
          <w:lang w:eastAsia="zh-CN"/>
        </w:rPr>
        <w:t>"</w:t>
      </w:r>
      <w:r>
        <w:rPr>
          <w:rFonts w:cs="Times New Roman"/>
          <w:lang w:eastAsia="zh-CN"/>
        </w:rPr>
        <w:t>切换和</w:t>
      </w:r>
      <w:r>
        <w:rPr>
          <w:rFonts w:cs="Times New Roman"/>
          <w:lang w:eastAsia="zh-CN"/>
        </w:rPr>
        <w:t>"</w:t>
      </w:r>
      <w:r>
        <w:rPr>
          <w:rFonts w:cs="Times New Roman"/>
          <w:lang w:eastAsia="zh-CN"/>
        </w:rPr>
        <w:t>删除</w:t>
      </w:r>
      <w:r>
        <w:rPr>
          <w:rFonts w:cs="Times New Roman"/>
          <w:lang w:eastAsia="zh-CN"/>
        </w:rPr>
        <w:t>"</w:t>
      </w:r>
      <w:r>
        <w:rPr>
          <w:rFonts w:cs="Times New Roman"/>
          <w:lang w:eastAsia="zh-CN"/>
        </w:rPr>
        <w:t>按钮（含</w:t>
      </w:r>
      <w:r>
        <w:rPr>
          <w:rFonts w:cs="Times New Roman"/>
          <w:lang w:eastAsia="zh-CN"/>
        </w:rPr>
        <w:t>Popconfirm</w:t>
      </w:r>
      <w:r>
        <w:rPr>
          <w:rFonts w:cs="Times New Roman"/>
          <w:lang w:eastAsia="zh-CN"/>
        </w:rPr>
        <w:t>二次确认弹窗）。表格上方工具栏提供批量删除和导出</w:t>
      </w:r>
      <w:r>
        <w:rPr>
          <w:rFonts w:cs="Times New Roman"/>
          <w:lang w:eastAsia="zh-CN"/>
        </w:rPr>
        <w:t>Excel</w:t>
      </w:r>
      <w:r>
        <w:rPr>
          <w:rFonts w:cs="Times New Roman"/>
          <w:lang w:eastAsia="zh-CN"/>
        </w:rPr>
        <w:t>两个批量操作按钮。</w:t>
      </w:r>
    </w:p>
    <w:p w14:paraId="2893F312" w14:textId="77777777" w:rsidR="008A2121" w:rsidRDefault="00000000">
      <w:pPr>
        <w:spacing w:after="0"/>
        <w:ind w:firstLine="480"/>
        <w:rPr>
          <w:lang w:eastAsia="zh-CN"/>
        </w:rPr>
      </w:pPr>
      <w:r>
        <w:rPr>
          <w:rFonts w:cs="Times New Roman"/>
          <w:lang w:eastAsia="zh-CN"/>
        </w:rPr>
        <w:t xml:space="preserve">M4 </w:t>
      </w:r>
      <w:r>
        <w:rPr>
          <w:rFonts w:cs="Times New Roman"/>
          <w:lang w:eastAsia="zh-CN"/>
        </w:rPr>
        <w:t>借阅管理模块。筛选区域采用三个</w:t>
      </w:r>
      <w:r>
        <w:rPr>
          <w:rFonts w:cs="Times New Roman"/>
          <w:lang w:eastAsia="zh-CN"/>
        </w:rPr>
        <w:t>el-radio-button</w:t>
      </w:r>
      <w:r>
        <w:rPr>
          <w:rFonts w:cs="Times New Roman"/>
          <w:lang w:eastAsia="zh-CN"/>
        </w:rPr>
        <w:t>按钮组成的标签组（全部记录</w:t>
      </w:r>
      <w:r>
        <w:rPr>
          <w:rFonts w:cs="Times New Roman"/>
          <w:lang w:eastAsia="zh-CN"/>
        </w:rPr>
        <w:t>/</w:t>
      </w:r>
      <w:r>
        <w:rPr>
          <w:rFonts w:cs="Times New Roman"/>
          <w:lang w:eastAsia="zh-CN"/>
        </w:rPr>
        <w:t>借阅中</w:t>
      </w:r>
      <w:r>
        <w:rPr>
          <w:rFonts w:cs="Times New Roman"/>
          <w:lang w:eastAsia="zh-CN"/>
        </w:rPr>
        <w:t>/</w:t>
      </w:r>
      <w:r>
        <w:rPr>
          <w:rFonts w:cs="Times New Roman"/>
          <w:lang w:eastAsia="zh-CN"/>
        </w:rPr>
        <w:t>已逾期</w:t>
      </w:r>
      <w:r>
        <w:rPr>
          <w:rFonts w:cs="Times New Roman"/>
          <w:lang w:eastAsia="zh-CN"/>
        </w:rPr>
        <w:t>/</w:t>
      </w:r>
      <w:r>
        <w:rPr>
          <w:rFonts w:cs="Times New Roman"/>
          <w:lang w:eastAsia="zh-CN"/>
        </w:rPr>
        <w:t>已归还），搭配借阅时间范围选择器实现双重筛选。表格展示借阅人（含头像）、书名、借书时间、应还时间（逾期标红）、实际归还时间（已完成标绿）、逾期罚款金额和状态标签。对于借阅中或逾期状态的记录，操作列显示</w:t>
      </w:r>
      <w:r>
        <w:rPr>
          <w:rFonts w:cs="Times New Roman"/>
          <w:lang w:eastAsia="zh-CN"/>
        </w:rPr>
        <w:t>"</w:t>
      </w:r>
      <w:r>
        <w:rPr>
          <w:rFonts w:cs="Times New Roman"/>
          <w:lang w:eastAsia="zh-CN"/>
        </w:rPr>
        <w:t>确认还书</w:t>
      </w:r>
      <w:r>
        <w:rPr>
          <w:rFonts w:cs="Times New Roman"/>
          <w:lang w:eastAsia="zh-CN"/>
        </w:rPr>
        <w:t>"</w:t>
      </w:r>
      <w:r>
        <w:rPr>
          <w:rFonts w:cs="Times New Roman"/>
          <w:lang w:eastAsia="zh-CN"/>
        </w:rPr>
        <w:t>按钮，点击后调用还书</w:t>
      </w:r>
      <w:r>
        <w:rPr>
          <w:rFonts w:cs="Times New Roman"/>
          <w:lang w:eastAsia="zh-CN"/>
        </w:rPr>
        <w:t>API</w:t>
      </w:r>
      <w:r>
        <w:rPr>
          <w:rFonts w:cs="Times New Roman"/>
          <w:lang w:eastAsia="zh-CN"/>
        </w:rPr>
        <w:t>并自动刷新列表和统计数据。</w:t>
      </w:r>
    </w:p>
    <w:p w14:paraId="4EE0CD3C" w14:textId="77777777" w:rsidR="008A2121" w:rsidRDefault="00000000">
      <w:pPr>
        <w:spacing w:after="0"/>
        <w:ind w:firstLine="480"/>
        <w:rPr>
          <w:lang w:eastAsia="zh-CN"/>
        </w:rPr>
      </w:pPr>
      <w:r>
        <w:rPr>
          <w:rFonts w:cs="Times New Roman"/>
          <w:lang w:eastAsia="zh-CN"/>
        </w:rPr>
        <w:t xml:space="preserve">M5 </w:t>
      </w:r>
      <w:r>
        <w:rPr>
          <w:rFonts w:cs="Times New Roman"/>
          <w:lang w:eastAsia="zh-CN"/>
        </w:rPr>
        <w:t>分类管理模块。使用</w:t>
      </w:r>
      <w:r>
        <w:rPr>
          <w:rFonts w:cs="Times New Roman"/>
          <w:lang w:eastAsia="zh-CN"/>
        </w:rPr>
        <w:t>el-table</w:t>
      </w:r>
      <w:r>
        <w:rPr>
          <w:rFonts w:cs="Times New Roman"/>
          <w:lang w:eastAsia="zh-CN"/>
        </w:rPr>
        <w:t>的</w:t>
      </w:r>
      <w:r>
        <w:rPr>
          <w:rFonts w:cs="Times New Roman"/>
          <w:lang w:eastAsia="zh-CN"/>
        </w:rPr>
        <w:t>tree-props</w:t>
      </w:r>
      <w:r>
        <w:rPr>
          <w:rFonts w:cs="Times New Roman"/>
          <w:lang w:eastAsia="zh-CN"/>
        </w:rPr>
        <w:t>属性展示树形分类表格，一级分类和二级分类通过缩进和层级关系直观呈现。表格支持多选框列和批量删除。点击</w:t>
      </w:r>
      <w:r>
        <w:rPr>
          <w:rFonts w:cs="Times New Roman"/>
          <w:lang w:eastAsia="zh-CN"/>
        </w:rPr>
        <w:t>"</w:t>
      </w:r>
      <w:r>
        <w:rPr>
          <w:rFonts w:cs="Times New Roman"/>
          <w:lang w:eastAsia="zh-CN"/>
        </w:rPr>
        <w:t>添加分类</w:t>
      </w:r>
      <w:r>
        <w:rPr>
          <w:rFonts w:cs="Times New Roman"/>
          <w:lang w:eastAsia="zh-CN"/>
        </w:rPr>
        <w:t>"</w:t>
      </w:r>
      <w:r>
        <w:rPr>
          <w:rFonts w:cs="Times New Roman"/>
          <w:lang w:eastAsia="zh-CN"/>
        </w:rPr>
        <w:t>或行内</w:t>
      </w:r>
      <w:r>
        <w:rPr>
          <w:rFonts w:cs="Times New Roman"/>
          <w:lang w:eastAsia="zh-CN"/>
        </w:rPr>
        <w:t>"</w:t>
      </w:r>
      <w:r>
        <w:rPr>
          <w:rFonts w:cs="Times New Roman"/>
          <w:lang w:eastAsia="zh-CN"/>
        </w:rPr>
        <w:t>编辑</w:t>
      </w:r>
      <w:r>
        <w:rPr>
          <w:rFonts w:cs="Times New Roman"/>
          <w:lang w:eastAsia="zh-CN"/>
        </w:rPr>
        <w:t>"</w:t>
      </w:r>
      <w:r>
        <w:rPr>
          <w:rFonts w:cs="Times New Roman"/>
          <w:lang w:eastAsia="zh-CN"/>
        </w:rPr>
        <w:t>链接弹出对话框，表单字段包括分类名称、排序值、父级分类选择器（</w:t>
      </w:r>
      <w:r>
        <w:rPr>
          <w:rFonts w:cs="Times New Roman"/>
          <w:lang w:eastAsia="zh-CN"/>
        </w:rPr>
        <w:t>el-tree-select</w:t>
      </w:r>
      <w:r>
        <w:rPr>
          <w:rFonts w:cs="Times New Roman"/>
          <w:lang w:eastAsia="zh-CN"/>
        </w:rPr>
        <w:t>，用于二级分类挂载）、分类描述和启用</w:t>
      </w:r>
      <w:r>
        <w:rPr>
          <w:rFonts w:cs="Times New Roman"/>
          <w:lang w:eastAsia="zh-CN"/>
        </w:rPr>
        <w:t>/</w:t>
      </w:r>
      <w:r>
        <w:rPr>
          <w:rFonts w:cs="Times New Roman"/>
          <w:lang w:eastAsia="zh-CN"/>
        </w:rPr>
        <w:t>禁用开关（</w:t>
      </w:r>
      <w:r>
        <w:rPr>
          <w:rFonts w:cs="Times New Roman"/>
          <w:lang w:eastAsia="zh-CN"/>
        </w:rPr>
        <w:t>el-switch</w:t>
      </w:r>
      <w:r>
        <w:rPr>
          <w:rFonts w:cs="Times New Roman"/>
          <w:lang w:eastAsia="zh-CN"/>
        </w:rPr>
        <w:t>）。</w:t>
      </w:r>
    </w:p>
    <w:p w14:paraId="212E4C84" w14:textId="77777777" w:rsidR="008A2121" w:rsidRDefault="00000000">
      <w:pPr>
        <w:spacing w:after="0"/>
        <w:ind w:firstLine="480"/>
        <w:rPr>
          <w:lang w:eastAsia="zh-CN"/>
        </w:rPr>
      </w:pPr>
      <w:r>
        <w:rPr>
          <w:rFonts w:cs="Times New Roman"/>
          <w:lang w:eastAsia="zh-CN"/>
        </w:rPr>
        <w:lastRenderedPageBreak/>
        <w:t xml:space="preserve">M6 </w:t>
      </w:r>
      <w:r>
        <w:rPr>
          <w:rFonts w:cs="Times New Roman"/>
          <w:lang w:eastAsia="zh-CN"/>
        </w:rPr>
        <w:t>审计日志模块。筛选区域包含四个筛选控件：操作类型下拉框（创建</w:t>
      </w:r>
      <w:r>
        <w:rPr>
          <w:rFonts w:cs="Times New Roman"/>
          <w:lang w:eastAsia="zh-CN"/>
        </w:rPr>
        <w:t>/</w:t>
      </w:r>
      <w:r>
        <w:rPr>
          <w:rFonts w:cs="Times New Roman"/>
          <w:lang w:eastAsia="zh-CN"/>
        </w:rPr>
        <w:t>更新</w:t>
      </w:r>
      <w:r>
        <w:rPr>
          <w:rFonts w:cs="Times New Roman"/>
          <w:lang w:eastAsia="zh-CN"/>
        </w:rPr>
        <w:t>/</w:t>
      </w:r>
      <w:r>
        <w:rPr>
          <w:rFonts w:cs="Times New Roman"/>
          <w:lang w:eastAsia="zh-CN"/>
        </w:rPr>
        <w:t>删除）、目标类型下拉框（图书</w:t>
      </w:r>
      <w:r>
        <w:rPr>
          <w:rFonts w:cs="Times New Roman"/>
          <w:lang w:eastAsia="zh-CN"/>
        </w:rPr>
        <w:t>/</w:t>
      </w:r>
      <w:r>
        <w:rPr>
          <w:rFonts w:cs="Times New Roman"/>
          <w:lang w:eastAsia="zh-CN"/>
        </w:rPr>
        <w:t>用户</w:t>
      </w:r>
      <w:r>
        <w:rPr>
          <w:rFonts w:cs="Times New Roman"/>
          <w:lang w:eastAsia="zh-CN"/>
        </w:rPr>
        <w:t>/</w:t>
      </w:r>
      <w:r>
        <w:rPr>
          <w:rFonts w:cs="Times New Roman"/>
          <w:lang w:eastAsia="zh-CN"/>
        </w:rPr>
        <w:t>分类</w:t>
      </w:r>
      <w:r>
        <w:rPr>
          <w:rFonts w:cs="Times New Roman"/>
          <w:lang w:eastAsia="zh-CN"/>
        </w:rPr>
        <w:t>/</w:t>
      </w:r>
      <w:r>
        <w:rPr>
          <w:rFonts w:cs="Times New Roman"/>
          <w:lang w:eastAsia="zh-CN"/>
        </w:rPr>
        <w:t>借阅）、操作人姓名输入框和时间范围选择器，支持任意组合筛选。表格按操作时间倒序展示，每行包含日志</w:t>
      </w:r>
      <w:r>
        <w:rPr>
          <w:rFonts w:cs="Times New Roman"/>
          <w:lang w:eastAsia="zh-CN"/>
        </w:rPr>
        <w:t>ID</w:t>
      </w:r>
      <w:r>
        <w:rPr>
          <w:rFonts w:cs="Times New Roman"/>
          <w:lang w:eastAsia="zh-CN"/>
        </w:rPr>
        <w:t>、操作人头像与姓名、操作类型标签（创建</w:t>
      </w:r>
      <w:r>
        <w:rPr>
          <w:rFonts w:cs="Times New Roman"/>
          <w:lang w:eastAsia="zh-CN"/>
        </w:rPr>
        <w:t>=</w:t>
      </w:r>
      <w:r>
        <w:rPr>
          <w:rFonts w:cs="Times New Roman"/>
          <w:lang w:eastAsia="zh-CN"/>
        </w:rPr>
        <w:t>绿色</w:t>
      </w:r>
      <w:r>
        <w:rPr>
          <w:rFonts w:cs="Times New Roman"/>
          <w:lang w:eastAsia="zh-CN"/>
        </w:rPr>
        <w:t>/</w:t>
      </w:r>
      <w:r>
        <w:rPr>
          <w:rFonts w:cs="Times New Roman"/>
          <w:lang w:eastAsia="zh-CN"/>
        </w:rPr>
        <w:t>更新</w:t>
      </w:r>
      <w:r>
        <w:rPr>
          <w:rFonts w:cs="Times New Roman"/>
          <w:lang w:eastAsia="zh-CN"/>
        </w:rPr>
        <w:t>=</w:t>
      </w:r>
      <w:r>
        <w:rPr>
          <w:rFonts w:cs="Times New Roman"/>
          <w:lang w:eastAsia="zh-CN"/>
        </w:rPr>
        <w:t>橙色</w:t>
      </w:r>
      <w:r>
        <w:rPr>
          <w:rFonts w:cs="Times New Roman"/>
          <w:lang w:eastAsia="zh-CN"/>
        </w:rPr>
        <w:t>/</w:t>
      </w:r>
      <w:r>
        <w:rPr>
          <w:rFonts w:cs="Times New Roman"/>
          <w:lang w:eastAsia="zh-CN"/>
        </w:rPr>
        <w:t>删除</w:t>
      </w:r>
      <w:r>
        <w:rPr>
          <w:rFonts w:cs="Times New Roman"/>
          <w:lang w:eastAsia="zh-CN"/>
        </w:rPr>
        <w:t>=</w:t>
      </w:r>
      <w:r>
        <w:rPr>
          <w:rFonts w:cs="Times New Roman"/>
          <w:lang w:eastAsia="zh-CN"/>
        </w:rPr>
        <w:t>红色）、目标类型标签、操作详情描述、操作者</w:t>
      </w:r>
      <w:r>
        <w:rPr>
          <w:rFonts w:cs="Times New Roman"/>
          <w:lang w:eastAsia="zh-CN"/>
        </w:rPr>
        <w:t>IP</w:t>
      </w:r>
      <w:r>
        <w:rPr>
          <w:rFonts w:cs="Times New Roman"/>
          <w:lang w:eastAsia="zh-CN"/>
        </w:rPr>
        <w:t>地址和精确到秒的操作时间。</w:t>
      </w:r>
    </w:p>
    <w:p w14:paraId="083A3601" w14:textId="77777777" w:rsidR="008A2121" w:rsidRDefault="00000000">
      <w:pPr>
        <w:spacing w:after="0"/>
        <w:ind w:firstLine="480"/>
        <w:rPr>
          <w:lang w:eastAsia="zh-CN"/>
        </w:rPr>
      </w:pPr>
      <w:r>
        <w:rPr>
          <w:rFonts w:cs="Times New Roman"/>
          <w:lang w:eastAsia="zh-CN"/>
        </w:rPr>
        <w:t xml:space="preserve">M7 </w:t>
      </w:r>
      <w:r>
        <w:rPr>
          <w:rFonts w:cs="Times New Roman"/>
          <w:lang w:eastAsia="zh-CN"/>
        </w:rPr>
        <w:t>全局搜索与通知模块。全局搜索功能通过监听键盘</w:t>
      </w:r>
      <w:r>
        <w:rPr>
          <w:rFonts w:cs="Times New Roman"/>
          <w:lang w:eastAsia="zh-CN"/>
        </w:rPr>
        <w:t>Ctrl+K</w:t>
      </w:r>
      <w:r>
        <w:rPr>
          <w:rFonts w:cs="Times New Roman"/>
          <w:lang w:eastAsia="zh-CN"/>
        </w:rPr>
        <w:t>事件触发，弹出居中搜索对话框，输入内容后通过拼音首字母模糊匹配工具同时搜索菜单项、图书名称和用户账号，搜索结果分组展示（菜单</w:t>
      </w:r>
      <w:r>
        <w:rPr>
          <w:rFonts w:cs="Times New Roman"/>
          <w:lang w:eastAsia="zh-CN"/>
        </w:rPr>
        <w:t>/</w:t>
      </w:r>
      <w:r>
        <w:rPr>
          <w:rFonts w:cs="Times New Roman"/>
          <w:lang w:eastAsia="zh-CN"/>
        </w:rPr>
        <w:t>图书</w:t>
      </w:r>
      <w:r>
        <w:rPr>
          <w:rFonts w:cs="Times New Roman"/>
          <w:lang w:eastAsia="zh-CN"/>
        </w:rPr>
        <w:t>/</w:t>
      </w:r>
      <w:r>
        <w:rPr>
          <w:rFonts w:cs="Times New Roman"/>
          <w:lang w:eastAsia="zh-CN"/>
        </w:rPr>
        <w:t>用户），支持方向键移动高亮项和回车键跳转。通知模块通过调用</w:t>
      </w:r>
      <w:r>
        <w:rPr>
          <w:rFonts w:cs="Times New Roman"/>
          <w:lang w:eastAsia="zh-CN"/>
        </w:rPr>
        <w:t>/notice/unread-count</w:t>
      </w:r>
      <w:r>
        <w:rPr>
          <w:rFonts w:cs="Times New Roman"/>
          <w:lang w:eastAsia="zh-CN"/>
        </w:rPr>
        <w:t>接口轮询未读消息数量，</w:t>
      </w:r>
      <w:r>
        <w:rPr>
          <w:rFonts w:cs="Times New Roman"/>
          <w:lang w:eastAsia="zh-CN"/>
        </w:rPr>
        <w:t>el-badge</w:t>
      </w:r>
      <w:r>
        <w:rPr>
          <w:rFonts w:cs="Times New Roman"/>
          <w:lang w:eastAsia="zh-CN"/>
        </w:rPr>
        <w:t>实时显示在铃铛图标上。点击铃铛弹出</w:t>
      </w:r>
      <w:r>
        <w:rPr>
          <w:rFonts w:cs="Times New Roman"/>
          <w:lang w:eastAsia="zh-CN"/>
        </w:rPr>
        <w:t>el-popover</w:t>
      </w:r>
      <w:r>
        <w:rPr>
          <w:rFonts w:cs="Times New Roman"/>
          <w:lang w:eastAsia="zh-CN"/>
        </w:rPr>
        <w:t>面板，列出当前用户的所有通知（按创建时间倒序），未读通知以浅蓝底色突出显示。</w:t>
      </w:r>
    </w:p>
    <w:p w14:paraId="3C3673DE" w14:textId="77777777" w:rsidR="008A2121" w:rsidRDefault="00000000">
      <w:pPr>
        <w:spacing w:after="0"/>
        <w:ind w:left="480"/>
        <w:rPr>
          <w:lang w:eastAsia="zh-CN"/>
        </w:rPr>
      </w:pPr>
      <w:r>
        <w:rPr>
          <w:rFonts w:cs="Times New Roman"/>
          <w:lang w:eastAsia="zh-CN"/>
        </w:rPr>
        <w:t xml:space="preserve">4.2.2 </w:t>
      </w:r>
      <w:r>
        <w:rPr>
          <w:rFonts w:cs="Times New Roman"/>
          <w:lang w:eastAsia="zh-CN"/>
        </w:rPr>
        <w:t>普通用户端子系统</w:t>
      </w:r>
    </w:p>
    <w:p w14:paraId="1007EBA3" w14:textId="77777777" w:rsidR="008A2121" w:rsidRDefault="00000000">
      <w:pPr>
        <w:spacing w:after="0"/>
        <w:ind w:firstLine="480"/>
        <w:rPr>
          <w:lang w:eastAsia="zh-CN"/>
        </w:rPr>
      </w:pPr>
      <w:r>
        <w:rPr>
          <w:rFonts w:cs="Times New Roman"/>
          <w:lang w:eastAsia="zh-CN"/>
        </w:rPr>
        <w:t>普通用户端子系统包含三个功能模块：</w:t>
      </w:r>
    </w:p>
    <w:p w14:paraId="1AE7737B" w14:textId="77777777" w:rsidR="008A2121" w:rsidRDefault="00000000">
      <w:pPr>
        <w:spacing w:after="0"/>
        <w:ind w:firstLine="480"/>
        <w:rPr>
          <w:lang w:eastAsia="zh-CN"/>
        </w:rPr>
      </w:pPr>
      <w:r>
        <w:rPr>
          <w:rFonts w:cs="Times New Roman"/>
          <w:lang w:eastAsia="zh-CN"/>
        </w:rPr>
        <w:t xml:space="preserve">M8 </w:t>
      </w:r>
      <w:r>
        <w:rPr>
          <w:rFonts w:cs="Times New Roman"/>
          <w:lang w:eastAsia="zh-CN"/>
        </w:rPr>
        <w:t>图书浏览模块。以</w:t>
      </w:r>
      <w:r>
        <w:rPr>
          <w:rFonts w:cs="Times New Roman"/>
          <w:lang w:eastAsia="zh-CN"/>
        </w:rPr>
        <w:t>el-row/el-col</w:t>
      </w:r>
      <w:r>
        <w:rPr>
          <w:rFonts w:cs="Times New Roman"/>
          <w:lang w:eastAsia="zh-CN"/>
        </w:rPr>
        <w:t>四列网格布局展示上架图书的卡片列表。每张卡片从上至下分为封面区域（八种渐变色随机轮换背景</w:t>
      </w:r>
      <w:r>
        <w:rPr>
          <w:rFonts w:cs="Times New Roman"/>
          <w:lang w:eastAsia="zh-CN"/>
        </w:rPr>
        <w:t>+</w:t>
      </w:r>
      <w:r>
        <w:rPr>
          <w:rFonts w:cs="Times New Roman"/>
          <w:lang w:eastAsia="zh-CN"/>
        </w:rPr>
        <w:t>图书图标</w:t>
      </w:r>
      <w:r>
        <w:rPr>
          <w:rFonts w:cs="Times New Roman"/>
          <w:lang w:eastAsia="zh-CN"/>
        </w:rPr>
        <w:t>+</w:t>
      </w:r>
      <w:r>
        <w:rPr>
          <w:rFonts w:cs="Times New Roman"/>
          <w:lang w:eastAsia="zh-CN"/>
        </w:rPr>
        <w:t>分类标签</w:t>
      </w:r>
      <w:r>
        <w:rPr>
          <w:rFonts w:cs="Times New Roman"/>
          <w:lang w:eastAsia="zh-CN"/>
        </w:rPr>
        <w:t>+</w:t>
      </w:r>
      <w:r>
        <w:rPr>
          <w:rFonts w:cs="Times New Roman"/>
          <w:lang w:eastAsia="zh-CN"/>
        </w:rPr>
        <w:t>库存售罄标签）、信息区域（书名单行截断</w:t>
      </w:r>
      <w:r>
        <w:rPr>
          <w:rFonts w:cs="Times New Roman"/>
          <w:lang w:eastAsia="zh-CN"/>
        </w:rPr>
        <w:t>+</w:t>
      </w:r>
      <w:r>
        <w:rPr>
          <w:rFonts w:cs="Times New Roman"/>
          <w:lang w:eastAsia="zh-CN"/>
        </w:rPr>
        <w:t>作者</w:t>
      </w:r>
      <w:r>
        <w:rPr>
          <w:rFonts w:cs="Times New Roman"/>
          <w:lang w:eastAsia="zh-CN"/>
        </w:rPr>
        <w:t>+ISBN</w:t>
      </w:r>
      <w:r>
        <w:rPr>
          <w:rFonts w:cs="Times New Roman"/>
          <w:lang w:eastAsia="zh-CN"/>
        </w:rPr>
        <w:t>号）、元数据区域（库存数量</w:t>
      </w:r>
      <w:r>
        <w:rPr>
          <w:rFonts w:cs="Times New Roman"/>
          <w:lang w:eastAsia="zh-CN"/>
        </w:rPr>
        <w:t>+</w:t>
      </w:r>
      <w:r>
        <w:rPr>
          <w:rFonts w:cs="Times New Roman"/>
          <w:lang w:eastAsia="zh-CN"/>
        </w:rPr>
        <w:t>累计借阅次数）和操作区域（</w:t>
      </w:r>
      <w:r>
        <w:rPr>
          <w:rFonts w:cs="Times New Roman"/>
          <w:lang w:eastAsia="zh-CN"/>
        </w:rPr>
        <w:t>"</w:t>
      </w:r>
      <w:r>
        <w:rPr>
          <w:rFonts w:cs="Times New Roman"/>
          <w:lang w:eastAsia="zh-CN"/>
        </w:rPr>
        <w:t>借阅此书</w:t>
      </w:r>
      <w:r>
        <w:rPr>
          <w:rFonts w:cs="Times New Roman"/>
          <w:lang w:eastAsia="zh-CN"/>
        </w:rPr>
        <w:t>"</w:t>
      </w:r>
      <w:r>
        <w:rPr>
          <w:rFonts w:cs="Times New Roman"/>
          <w:lang w:eastAsia="zh-CN"/>
        </w:rPr>
        <w:t>按钮或</w:t>
      </w:r>
      <w:r>
        <w:rPr>
          <w:rFonts w:cs="Times New Roman"/>
          <w:lang w:eastAsia="zh-CN"/>
        </w:rPr>
        <w:t>"</w:t>
      </w:r>
      <w:r>
        <w:rPr>
          <w:rFonts w:cs="Times New Roman"/>
          <w:lang w:eastAsia="zh-CN"/>
        </w:rPr>
        <w:t>暂无库存</w:t>
      </w:r>
      <w:r>
        <w:rPr>
          <w:rFonts w:cs="Times New Roman"/>
          <w:lang w:eastAsia="zh-CN"/>
        </w:rPr>
        <w:t>"</w:t>
      </w:r>
      <w:r>
        <w:rPr>
          <w:rFonts w:cs="Times New Roman"/>
          <w:lang w:eastAsia="zh-CN"/>
        </w:rPr>
        <w:t>禁用按钮）。卡片悬停时有轻微上浮阴影动画效果。搜索栏提供关键词输入和分类下拉两种筛选方式。</w:t>
      </w:r>
    </w:p>
    <w:p w14:paraId="3C45F00E" w14:textId="77777777" w:rsidR="008A2121" w:rsidRDefault="00000000">
      <w:pPr>
        <w:spacing w:after="0"/>
        <w:ind w:firstLine="480"/>
        <w:rPr>
          <w:lang w:eastAsia="zh-CN"/>
        </w:rPr>
      </w:pPr>
      <w:r>
        <w:rPr>
          <w:rFonts w:cs="Times New Roman"/>
          <w:lang w:eastAsia="zh-CN"/>
        </w:rPr>
        <w:t xml:space="preserve">M9 </w:t>
      </w:r>
      <w:r>
        <w:rPr>
          <w:rFonts w:cs="Times New Roman"/>
          <w:lang w:eastAsia="zh-CN"/>
        </w:rPr>
        <w:t>个人信息模块。左右双栏布局：左侧窄栏为个人信息卡片（</w:t>
      </w:r>
      <w:r>
        <w:rPr>
          <w:rFonts w:cs="Times New Roman"/>
          <w:lang w:eastAsia="zh-CN"/>
        </w:rPr>
        <w:t>80px</w:t>
      </w:r>
      <w:r>
        <w:rPr>
          <w:rFonts w:cs="Times New Roman"/>
          <w:lang w:eastAsia="zh-CN"/>
        </w:rPr>
        <w:t>圆形头像</w:t>
      </w:r>
      <w:r>
        <w:rPr>
          <w:rFonts w:cs="Times New Roman"/>
          <w:lang w:eastAsia="zh-CN"/>
        </w:rPr>
        <w:t>+</w:t>
      </w:r>
      <w:r>
        <w:rPr>
          <w:rFonts w:cs="Times New Roman"/>
          <w:lang w:eastAsia="zh-CN"/>
        </w:rPr>
        <w:t>用户名</w:t>
      </w:r>
      <w:r>
        <w:rPr>
          <w:rFonts w:cs="Times New Roman"/>
          <w:lang w:eastAsia="zh-CN"/>
        </w:rPr>
        <w:t>+</w:t>
      </w:r>
      <w:r>
        <w:rPr>
          <w:rFonts w:cs="Times New Roman"/>
          <w:lang w:eastAsia="zh-CN"/>
        </w:rPr>
        <w:t>角色标签</w:t>
      </w:r>
      <w:r>
        <w:rPr>
          <w:rFonts w:cs="Times New Roman"/>
          <w:lang w:eastAsia="zh-CN"/>
        </w:rPr>
        <w:t>+</w:t>
      </w:r>
      <w:r>
        <w:rPr>
          <w:rFonts w:cs="Times New Roman"/>
          <w:lang w:eastAsia="zh-CN"/>
        </w:rPr>
        <w:t>手机号</w:t>
      </w:r>
      <w:r>
        <w:rPr>
          <w:rFonts w:cs="Times New Roman"/>
          <w:lang w:eastAsia="zh-CN"/>
        </w:rPr>
        <w:t>+</w:t>
      </w:r>
      <w:r>
        <w:rPr>
          <w:rFonts w:cs="Times New Roman"/>
          <w:lang w:eastAsia="zh-CN"/>
        </w:rPr>
        <w:t>邮箱信息列表），右侧宽栏为编辑资料表单（姓名</w:t>
      </w:r>
      <w:r>
        <w:rPr>
          <w:rFonts w:cs="Times New Roman"/>
          <w:lang w:eastAsia="zh-CN"/>
        </w:rPr>
        <w:t>/</w:t>
      </w:r>
      <w:r>
        <w:rPr>
          <w:rFonts w:cs="Times New Roman"/>
          <w:lang w:eastAsia="zh-CN"/>
        </w:rPr>
        <w:t>手机号</w:t>
      </w:r>
      <w:r>
        <w:rPr>
          <w:rFonts w:cs="Times New Roman"/>
          <w:lang w:eastAsia="zh-CN"/>
        </w:rPr>
        <w:t>/</w:t>
      </w:r>
      <w:r>
        <w:rPr>
          <w:rFonts w:cs="Times New Roman"/>
          <w:lang w:eastAsia="zh-CN"/>
        </w:rPr>
        <w:t>邮箱三个字段</w:t>
      </w:r>
      <w:r>
        <w:rPr>
          <w:rFonts w:cs="Times New Roman"/>
          <w:lang w:eastAsia="zh-CN"/>
        </w:rPr>
        <w:t>+</w:t>
      </w:r>
      <w:r>
        <w:rPr>
          <w:rFonts w:cs="Times New Roman"/>
          <w:lang w:eastAsia="zh-CN"/>
        </w:rPr>
        <w:t>保存修改按钮）。</w:t>
      </w:r>
    </w:p>
    <w:p w14:paraId="62170FAB" w14:textId="77777777" w:rsidR="008A2121" w:rsidRDefault="00000000">
      <w:pPr>
        <w:spacing w:after="0"/>
        <w:ind w:left="480"/>
        <w:rPr>
          <w:lang w:eastAsia="zh-CN"/>
        </w:rPr>
      </w:pPr>
      <w:r>
        <w:rPr>
          <w:rFonts w:cs="Times New Roman"/>
          <w:b/>
          <w:lang w:eastAsia="zh-CN"/>
        </w:rPr>
        <w:t xml:space="preserve">4.3 </w:t>
      </w:r>
      <w:r>
        <w:rPr>
          <w:rFonts w:cs="Times New Roman"/>
          <w:b/>
          <w:lang w:eastAsia="zh-CN"/>
        </w:rPr>
        <w:t>数据库设计</w:t>
      </w:r>
    </w:p>
    <w:p w14:paraId="29C0F102" w14:textId="77777777" w:rsidR="008A2121" w:rsidRDefault="00000000">
      <w:pPr>
        <w:spacing w:after="0"/>
        <w:ind w:left="480"/>
        <w:rPr>
          <w:lang w:eastAsia="zh-CN"/>
        </w:rPr>
      </w:pPr>
      <w:r>
        <w:rPr>
          <w:rFonts w:cs="Times New Roman"/>
          <w:lang w:eastAsia="zh-CN"/>
        </w:rPr>
        <w:t xml:space="preserve">4.3.1 </w:t>
      </w:r>
      <w:r>
        <w:rPr>
          <w:rFonts w:cs="Times New Roman"/>
          <w:lang w:eastAsia="zh-CN"/>
        </w:rPr>
        <w:t>概念结构设计</w:t>
      </w:r>
      <w:r>
        <w:rPr>
          <w:rFonts w:cs="Times New Roman"/>
          <w:lang w:eastAsia="zh-CN"/>
        </w:rPr>
        <w:t>——</w:t>
      </w:r>
      <w:r>
        <w:rPr>
          <w:rFonts w:cs="Times New Roman"/>
          <w:lang w:eastAsia="zh-CN"/>
        </w:rPr>
        <w:t>实体关系（</w:t>
      </w:r>
      <w:r>
        <w:rPr>
          <w:rFonts w:cs="Times New Roman"/>
          <w:lang w:eastAsia="zh-CN"/>
        </w:rPr>
        <w:t>E-R</w:t>
      </w:r>
      <w:r>
        <w:rPr>
          <w:rFonts w:cs="Times New Roman"/>
          <w:lang w:eastAsia="zh-CN"/>
        </w:rPr>
        <w:t>）分析</w:t>
      </w:r>
    </w:p>
    <w:p w14:paraId="69EAA40E" w14:textId="77777777" w:rsidR="008A2121" w:rsidRDefault="00000000">
      <w:pPr>
        <w:spacing w:after="0"/>
        <w:ind w:firstLine="480"/>
        <w:rPr>
          <w:lang w:eastAsia="zh-CN"/>
        </w:rPr>
      </w:pPr>
      <w:r>
        <w:rPr>
          <w:rFonts w:cs="Times New Roman"/>
          <w:lang w:eastAsia="zh-CN"/>
        </w:rPr>
        <w:t>通过对系统功能需求的分析和抽象，本系统确定以下七个核心实体对象及它们之间的关系：</w:t>
      </w:r>
    </w:p>
    <w:p w14:paraId="69A48E1E" w14:textId="77777777" w:rsidR="008A2121" w:rsidRDefault="00000000">
      <w:pPr>
        <w:spacing w:after="0"/>
        <w:ind w:firstLine="480"/>
        <w:rPr>
          <w:lang w:eastAsia="zh-CN"/>
        </w:rPr>
      </w:pPr>
      <w:r>
        <w:rPr>
          <w:rFonts w:cs="Times New Roman"/>
          <w:lang w:eastAsia="zh-CN"/>
        </w:rPr>
        <w:t>（</w:t>
      </w:r>
      <w:r>
        <w:rPr>
          <w:rFonts w:cs="Times New Roman"/>
          <w:lang w:eastAsia="zh-CN"/>
        </w:rPr>
        <w:t>1</w:t>
      </w:r>
      <w:r>
        <w:rPr>
          <w:rFonts w:cs="Times New Roman"/>
          <w:lang w:eastAsia="zh-CN"/>
        </w:rPr>
        <w:t>）用户（</w:t>
      </w:r>
      <w:r>
        <w:rPr>
          <w:rFonts w:cs="Times New Roman"/>
          <w:lang w:eastAsia="zh-CN"/>
        </w:rPr>
        <w:t>User</w:t>
      </w:r>
      <w:r>
        <w:rPr>
          <w:rFonts w:cs="Times New Roman"/>
          <w:lang w:eastAsia="zh-CN"/>
        </w:rPr>
        <w:t>）实体。属性包括：用户</w:t>
      </w:r>
      <w:r>
        <w:rPr>
          <w:rFonts w:cs="Times New Roman"/>
          <w:lang w:eastAsia="zh-CN"/>
        </w:rPr>
        <w:t>ID</w:t>
      </w:r>
      <w:r>
        <w:rPr>
          <w:rFonts w:cs="Times New Roman"/>
          <w:lang w:eastAsia="zh-CN"/>
        </w:rPr>
        <w:t>（主键）、用户名、密码、姓名、角色、手机号、邮箱、状态、头像</w:t>
      </w:r>
      <w:r>
        <w:rPr>
          <w:rFonts w:cs="Times New Roman"/>
          <w:lang w:eastAsia="zh-CN"/>
        </w:rPr>
        <w:t>URL</w:t>
      </w:r>
      <w:r>
        <w:rPr>
          <w:rFonts w:cs="Times New Roman"/>
          <w:lang w:eastAsia="zh-CN"/>
        </w:rPr>
        <w:t>、创建时间、更新时间。</w:t>
      </w:r>
    </w:p>
    <w:p w14:paraId="68ECF75A" w14:textId="77777777" w:rsidR="008A2121" w:rsidRDefault="00000000">
      <w:pPr>
        <w:spacing w:after="0"/>
        <w:ind w:firstLine="480"/>
        <w:rPr>
          <w:lang w:eastAsia="zh-CN"/>
        </w:rPr>
      </w:pPr>
      <w:r>
        <w:rPr>
          <w:rFonts w:cs="Times New Roman"/>
          <w:lang w:eastAsia="zh-CN"/>
        </w:rPr>
        <w:lastRenderedPageBreak/>
        <w:t>（</w:t>
      </w:r>
      <w:r>
        <w:rPr>
          <w:rFonts w:cs="Times New Roman"/>
          <w:lang w:eastAsia="zh-CN"/>
        </w:rPr>
        <w:t>2</w:t>
      </w:r>
      <w:r>
        <w:rPr>
          <w:rFonts w:cs="Times New Roman"/>
          <w:lang w:eastAsia="zh-CN"/>
        </w:rPr>
        <w:t>）图书（</w:t>
      </w:r>
      <w:r>
        <w:rPr>
          <w:rFonts w:cs="Times New Roman"/>
          <w:lang w:eastAsia="zh-CN"/>
        </w:rPr>
        <w:t>Book</w:t>
      </w:r>
      <w:r>
        <w:rPr>
          <w:rFonts w:cs="Times New Roman"/>
          <w:lang w:eastAsia="zh-CN"/>
        </w:rPr>
        <w:t>）实体。属性包括：图书</w:t>
      </w:r>
      <w:r>
        <w:rPr>
          <w:rFonts w:cs="Times New Roman"/>
          <w:lang w:eastAsia="zh-CN"/>
        </w:rPr>
        <w:t>ID</w:t>
      </w:r>
      <w:r>
        <w:rPr>
          <w:rFonts w:cs="Times New Roman"/>
          <w:lang w:eastAsia="zh-CN"/>
        </w:rPr>
        <w:t>（主键）、</w:t>
      </w:r>
      <w:r>
        <w:rPr>
          <w:rFonts w:cs="Times New Roman"/>
          <w:lang w:eastAsia="zh-CN"/>
        </w:rPr>
        <w:t>ISBN</w:t>
      </w:r>
      <w:r>
        <w:rPr>
          <w:rFonts w:cs="Times New Roman"/>
          <w:lang w:eastAsia="zh-CN"/>
        </w:rPr>
        <w:t>号、书名、作者、出版社、分类</w:t>
      </w:r>
      <w:r>
        <w:rPr>
          <w:rFonts w:cs="Times New Roman"/>
          <w:lang w:eastAsia="zh-CN"/>
        </w:rPr>
        <w:t>ID</w:t>
      </w:r>
      <w:r>
        <w:rPr>
          <w:rFonts w:cs="Times New Roman"/>
          <w:lang w:eastAsia="zh-CN"/>
        </w:rPr>
        <w:t>（外键</w:t>
      </w:r>
      <w:r>
        <w:rPr>
          <w:rFonts w:cs="Times New Roman"/>
          <w:lang w:eastAsia="zh-CN"/>
        </w:rPr>
        <w:t>→Category</w:t>
      </w:r>
      <w:r>
        <w:rPr>
          <w:rFonts w:cs="Times New Roman"/>
          <w:lang w:eastAsia="zh-CN"/>
        </w:rPr>
        <w:t>）、图书简介、封面</w:t>
      </w:r>
      <w:r>
        <w:rPr>
          <w:rFonts w:cs="Times New Roman"/>
          <w:lang w:eastAsia="zh-CN"/>
        </w:rPr>
        <w:t>URL</w:t>
      </w:r>
      <w:r>
        <w:rPr>
          <w:rFonts w:cs="Times New Roman"/>
          <w:lang w:eastAsia="zh-CN"/>
        </w:rPr>
        <w:t>、当前库存、总复本量、累计借阅次数、状态（上架</w:t>
      </w:r>
      <w:r>
        <w:rPr>
          <w:rFonts w:cs="Times New Roman"/>
          <w:lang w:eastAsia="zh-CN"/>
        </w:rPr>
        <w:t>/</w:t>
      </w:r>
      <w:r>
        <w:rPr>
          <w:rFonts w:cs="Times New Roman"/>
          <w:lang w:eastAsia="zh-CN"/>
        </w:rPr>
        <w:t>下架）、创建时间、更新时间。</w:t>
      </w:r>
    </w:p>
    <w:p w14:paraId="65DA2B75" w14:textId="77777777" w:rsidR="008A2121" w:rsidRDefault="00000000">
      <w:pPr>
        <w:spacing w:after="0"/>
        <w:ind w:firstLine="480"/>
        <w:rPr>
          <w:lang w:eastAsia="zh-CN"/>
        </w:rPr>
      </w:pPr>
      <w:r>
        <w:rPr>
          <w:rFonts w:cs="Times New Roman"/>
          <w:lang w:eastAsia="zh-CN"/>
        </w:rPr>
        <w:t>（</w:t>
      </w:r>
      <w:r>
        <w:rPr>
          <w:rFonts w:cs="Times New Roman"/>
          <w:lang w:eastAsia="zh-CN"/>
        </w:rPr>
        <w:t>3</w:t>
      </w:r>
      <w:r>
        <w:rPr>
          <w:rFonts w:cs="Times New Roman"/>
          <w:lang w:eastAsia="zh-CN"/>
        </w:rPr>
        <w:t>）分类（</w:t>
      </w:r>
      <w:r>
        <w:rPr>
          <w:rFonts w:cs="Times New Roman"/>
          <w:lang w:eastAsia="zh-CN"/>
        </w:rPr>
        <w:t>Category</w:t>
      </w:r>
      <w:r>
        <w:rPr>
          <w:rFonts w:cs="Times New Roman"/>
          <w:lang w:eastAsia="zh-CN"/>
        </w:rPr>
        <w:t>）实体。属性包括：分类</w:t>
      </w:r>
      <w:r>
        <w:rPr>
          <w:rFonts w:cs="Times New Roman"/>
          <w:lang w:eastAsia="zh-CN"/>
        </w:rPr>
        <w:t>ID</w:t>
      </w:r>
      <w:r>
        <w:rPr>
          <w:rFonts w:cs="Times New Roman"/>
          <w:lang w:eastAsia="zh-CN"/>
        </w:rPr>
        <w:t>（主键）、分类名称、分类描述、父分类</w:t>
      </w:r>
      <w:r>
        <w:rPr>
          <w:rFonts w:cs="Times New Roman"/>
          <w:lang w:eastAsia="zh-CN"/>
        </w:rPr>
        <w:t>ID</w:t>
      </w:r>
      <w:r>
        <w:rPr>
          <w:rFonts w:cs="Times New Roman"/>
          <w:lang w:eastAsia="zh-CN"/>
        </w:rPr>
        <w:t>（自引用外键，</w:t>
      </w:r>
      <w:r>
        <w:rPr>
          <w:rFonts w:cs="Times New Roman"/>
          <w:lang w:eastAsia="zh-CN"/>
        </w:rPr>
        <w:t>NULL</w:t>
      </w:r>
      <w:r>
        <w:rPr>
          <w:rFonts w:cs="Times New Roman"/>
          <w:lang w:eastAsia="zh-CN"/>
        </w:rPr>
        <w:t>表示一级分类）、排序值、状态（启用</w:t>
      </w:r>
      <w:r>
        <w:rPr>
          <w:rFonts w:cs="Times New Roman"/>
          <w:lang w:eastAsia="zh-CN"/>
        </w:rPr>
        <w:t>/</w:t>
      </w:r>
      <w:r>
        <w:rPr>
          <w:rFonts w:cs="Times New Roman"/>
          <w:lang w:eastAsia="zh-CN"/>
        </w:rPr>
        <w:t>禁用）、创建时间。</w:t>
      </w:r>
    </w:p>
    <w:p w14:paraId="7DC219B1" w14:textId="77777777" w:rsidR="008A2121" w:rsidRDefault="00000000">
      <w:pPr>
        <w:spacing w:after="0"/>
        <w:ind w:firstLine="480"/>
        <w:rPr>
          <w:lang w:eastAsia="zh-CN"/>
        </w:rPr>
      </w:pPr>
      <w:r>
        <w:rPr>
          <w:rFonts w:cs="Times New Roman"/>
          <w:lang w:eastAsia="zh-CN"/>
        </w:rPr>
        <w:t>（</w:t>
      </w:r>
      <w:r>
        <w:rPr>
          <w:rFonts w:cs="Times New Roman"/>
          <w:lang w:eastAsia="zh-CN"/>
        </w:rPr>
        <w:t>4</w:t>
      </w:r>
      <w:r>
        <w:rPr>
          <w:rFonts w:cs="Times New Roman"/>
          <w:lang w:eastAsia="zh-CN"/>
        </w:rPr>
        <w:t>）借阅记录（</w:t>
      </w:r>
      <w:r>
        <w:rPr>
          <w:rFonts w:cs="Times New Roman"/>
          <w:lang w:eastAsia="zh-CN"/>
        </w:rPr>
        <w:t>BorrowRecord</w:t>
      </w:r>
      <w:r>
        <w:rPr>
          <w:rFonts w:cs="Times New Roman"/>
          <w:lang w:eastAsia="zh-CN"/>
        </w:rPr>
        <w:t>）实体。属性包括：记录</w:t>
      </w:r>
      <w:r>
        <w:rPr>
          <w:rFonts w:cs="Times New Roman"/>
          <w:lang w:eastAsia="zh-CN"/>
        </w:rPr>
        <w:t>ID</w:t>
      </w:r>
      <w:r>
        <w:rPr>
          <w:rFonts w:cs="Times New Roman"/>
          <w:lang w:eastAsia="zh-CN"/>
        </w:rPr>
        <w:t>（主键）、用户</w:t>
      </w:r>
      <w:r>
        <w:rPr>
          <w:rFonts w:cs="Times New Roman"/>
          <w:lang w:eastAsia="zh-CN"/>
        </w:rPr>
        <w:t>ID</w:t>
      </w:r>
      <w:r>
        <w:rPr>
          <w:rFonts w:cs="Times New Roman"/>
          <w:lang w:eastAsia="zh-CN"/>
        </w:rPr>
        <w:t>（外键</w:t>
      </w:r>
      <w:r>
        <w:rPr>
          <w:rFonts w:cs="Times New Roman"/>
          <w:lang w:eastAsia="zh-CN"/>
        </w:rPr>
        <w:t>→User</w:t>
      </w:r>
      <w:r>
        <w:rPr>
          <w:rFonts w:cs="Times New Roman"/>
          <w:lang w:eastAsia="zh-CN"/>
        </w:rPr>
        <w:t>）、图书</w:t>
      </w:r>
      <w:r>
        <w:rPr>
          <w:rFonts w:cs="Times New Roman"/>
          <w:lang w:eastAsia="zh-CN"/>
        </w:rPr>
        <w:t>ID</w:t>
      </w:r>
      <w:r>
        <w:rPr>
          <w:rFonts w:cs="Times New Roman"/>
          <w:lang w:eastAsia="zh-CN"/>
        </w:rPr>
        <w:t>（外键</w:t>
      </w:r>
      <w:r>
        <w:rPr>
          <w:rFonts w:cs="Times New Roman"/>
          <w:lang w:eastAsia="zh-CN"/>
        </w:rPr>
        <w:t>→Book</w:t>
      </w:r>
      <w:r>
        <w:rPr>
          <w:rFonts w:cs="Times New Roman"/>
          <w:lang w:eastAsia="zh-CN"/>
        </w:rPr>
        <w:t>）、借阅时间、应还时间、实际归还时间、借阅状态（借阅中</w:t>
      </w:r>
      <w:r>
        <w:rPr>
          <w:rFonts w:cs="Times New Roman"/>
          <w:lang w:eastAsia="zh-CN"/>
        </w:rPr>
        <w:t>/</w:t>
      </w:r>
      <w:r>
        <w:rPr>
          <w:rFonts w:cs="Times New Roman"/>
          <w:lang w:eastAsia="zh-CN"/>
        </w:rPr>
        <w:t>已归还</w:t>
      </w:r>
      <w:r>
        <w:rPr>
          <w:rFonts w:cs="Times New Roman"/>
          <w:lang w:eastAsia="zh-CN"/>
        </w:rPr>
        <w:t>/</w:t>
      </w:r>
      <w:r>
        <w:rPr>
          <w:rFonts w:cs="Times New Roman"/>
          <w:lang w:eastAsia="zh-CN"/>
        </w:rPr>
        <w:t>已逾期）、逾期罚款金额、创建时间、更新时间。</w:t>
      </w:r>
    </w:p>
    <w:p w14:paraId="1A60949D" w14:textId="77777777" w:rsidR="008A2121" w:rsidRDefault="00000000">
      <w:pPr>
        <w:spacing w:after="0"/>
        <w:ind w:firstLine="480"/>
      </w:pPr>
      <w:r>
        <w:rPr>
          <w:rFonts w:cs="Times New Roman"/>
        </w:rPr>
        <w:t>（</w:t>
      </w:r>
      <w:r>
        <w:rPr>
          <w:rFonts w:cs="Times New Roman"/>
        </w:rPr>
        <w:t>5</w:t>
      </w:r>
      <w:r>
        <w:rPr>
          <w:rFonts w:cs="Times New Roman"/>
        </w:rPr>
        <w:t>）审计日志（</w:t>
      </w:r>
      <w:r>
        <w:rPr>
          <w:rFonts w:cs="Times New Roman"/>
        </w:rPr>
        <w:t>AuditLog</w:t>
      </w:r>
      <w:r>
        <w:rPr>
          <w:rFonts w:cs="Times New Roman"/>
        </w:rPr>
        <w:t>）实体。属性包括：日志</w:t>
      </w:r>
      <w:r>
        <w:rPr>
          <w:rFonts w:cs="Times New Roman"/>
        </w:rPr>
        <w:t>ID</w:t>
      </w:r>
      <w:r>
        <w:rPr>
          <w:rFonts w:cs="Times New Roman"/>
        </w:rPr>
        <w:t>（主键）、操作人</w:t>
      </w:r>
      <w:r>
        <w:rPr>
          <w:rFonts w:cs="Times New Roman"/>
        </w:rPr>
        <w:t>ID</w:t>
      </w:r>
      <w:r>
        <w:rPr>
          <w:rFonts w:cs="Times New Roman"/>
        </w:rPr>
        <w:t>、操作人姓名、操作类型（</w:t>
      </w:r>
      <w:r>
        <w:rPr>
          <w:rFonts w:cs="Times New Roman"/>
        </w:rPr>
        <w:t>CREATE/UPDATE/DELETE</w:t>
      </w:r>
      <w:r>
        <w:rPr>
          <w:rFonts w:cs="Times New Roman"/>
        </w:rPr>
        <w:t>）、目标类型（</w:t>
      </w:r>
      <w:r>
        <w:rPr>
          <w:rFonts w:cs="Times New Roman"/>
        </w:rPr>
        <w:t>BOOK/USER/CATEGORY/BORROW</w:t>
      </w:r>
      <w:r>
        <w:rPr>
          <w:rFonts w:cs="Times New Roman"/>
        </w:rPr>
        <w:t>）、目标</w:t>
      </w:r>
      <w:r>
        <w:rPr>
          <w:rFonts w:cs="Times New Roman"/>
        </w:rPr>
        <w:t>ID</w:t>
      </w:r>
      <w:r>
        <w:rPr>
          <w:rFonts w:cs="Times New Roman"/>
        </w:rPr>
        <w:t>、操作详情描述、操作者</w:t>
      </w:r>
      <w:r>
        <w:rPr>
          <w:rFonts w:cs="Times New Roman"/>
        </w:rPr>
        <w:t>IP</w:t>
      </w:r>
      <w:r>
        <w:rPr>
          <w:rFonts w:cs="Times New Roman"/>
        </w:rPr>
        <w:t>地址、操作时间。</w:t>
      </w:r>
    </w:p>
    <w:p w14:paraId="06320183" w14:textId="77777777" w:rsidR="008A2121" w:rsidRDefault="00000000">
      <w:pPr>
        <w:spacing w:after="0"/>
        <w:ind w:firstLine="480"/>
      </w:pPr>
      <w:r>
        <w:rPr>
          <w:rFonts w:cs="Times New Roman"/>
        </w:rPr>
        <w:t>（</w:t>
      </w:r>
      <w:r>
        <w:rPr>
          <w:rFonts w:cs="Times New Roman"/>
        </w:rPr>
        <w:t>6</w:t>
      </w:r>
      <w:r>
        <w:rPr>
          <w:rFonts w:cs="Times New Roman"/>
        </w:rPr>
        <w:t>）通知（</w:t>
      </w:r>
      <w:r>
        <w:rPr>
          <w:rFonts w:cs="Times New Roman"/>
        </w:rPr>
        <w:t>Notification</w:t>
      </w:r>
      <w:r>
        <w:rPr>
          <w:rFonts w:cs="Times New Roman"/>
        </w:rPr>
        <w:t>）实体。属性包括：通知</w:t>
      </w:r>
      <w:r>
        <w:rPr>
          <w:rFonts w:cs="Times New Roman"/>
        </w:rPr>
        <w:t>ID</w:t>
      </w:r>
      <w:r>
        <w:rPr>
          <w:rFonts w:cs="Times New Roman"/>
        </w:rPr>
        <w:t>（主键）、接收用户</w:t>
      </w:r>
      <w:r>
        <w:rPr>
          <w:rFonts w:cs="Times New Roman"/>
        </w:rPr>
        <w:t>ID</w:t>
      </w:r>
      <w:r>
        <w:rPr>
          <w:rFonts w:cs="Times New Roman"/>
        </w:rPr>
        <w:t>（外键</w:t>
      </w:r>
      <w:r>
        <w:rPr>
          <w:rFonts w:cs="Times New Roman"/>
        </w:rPr>
        <w:t>→User</w:t>
      </w:r>
      <w:r>
        <w:rPr>
          <w:rFonts w:cs="Times New Roman"/>
        </w:rPr>
        <w:t>）、通知类型（</w:t>
      </w:r>
      <w:r>
        <w:rPr>
          <w:rFonts w:cs="Times New Roman"/>
        </w:rPr>
        <w:t>borrow/return/overdue_warn</w:t>
      </w:r>
      <w:r>
        <w:rPr>
          <w:rFonts w:cs="Times New Roman"/>
        </w:rPr>
        <w:t>）、通知标题、通知内容、关联业务</w:t>
      </w:r>
      <w:r>
        <w:rPr>
          <w:rFonts w:cs="Times New Roman"/>
        </w:rPr>
        <w:t>ID</w:t>
      </w:r>
      <w:r>
        <w:rPr>
          <w:rFonts w:cs="Times New Roman"/>
        </w:rPr>
        <w:t>、是否已读、创建时间。</w:t>
      </w:r>
    </w:p>
    <w:p w14:paraId="4770B417" w14:textId="77777777" w:rsidR="008A2121" w:rsidRDefault="00000000">
      <w:pPr>
        <w:spacing w:after="0"/>
        <w:ind w:firstLine="480"/>
        <w:rPr>
          <w:lang w:eastAsia="zh-CN"/>
        </w:rPr>
      </w:pPr>
      <w:r>
        <w:rPr>
          <w:rFonts w:cs="Times New Roman"/>
          <w:lang w:eastAsia="zh-CN"/>
        </w:rPr>
        <w:t>（</w:t>
      </w:r>
      <w:r>
        <w:rPr>
          <w:rFonts w:cs="Times New Roman"/>
          <w:lang w:eastAsia="zh-CN"/>
        </w:rPr>
        <w:t>7</w:t>
      </w:r>
      <w:r>
        <w:rPr>
          <w:rFonts w:cs="Times New Roman"/>
          <w:lang w:eastAsia="zh-CN"/>
        </w:rPr>
        <w:t>）罚款规则（</w:t>
      </w:r>
      <w:r>
        <w:rPr>
          <w:rFonts w:cs="Times New Roman"/>
          <w:lang w:eastAsia="zh-CN"/>
        </w:rPr>
        <w:t>FineRule</w:t>
      </w:r>
      <w:r>
        <w:rPr>
          <w:rFonts w:cs="Times New Roman"/>
          <w:lang w:eastAsia="zh-CN"/>
        </w:rPr>
        <w:t>）实体。属性包括：规则</w:t>
      </w:r>
      <w:r>
        <w:rPr>
          <w:rFonts w:cs="Times New Roman"/>
          <w:lang w:eastAsia="zh-CN"/>
        </w:rPr>
        <w:t>ID</w:t>
      </w:r>
      <w:r>
        <w:rPr>
          <w:rFonts w:cs="Times New Roman"/>
          <w:lang w:eastAsia="zh-CN"/>
        </w:rPr>
        <w:t>（主键）、每日罚款金额、最高罚款上限、状态（启用</w:t>
      </w:r>
      <w:r>
        <w:rPr>
          <w:rFonts w:cs="Times New Roman"/>
          <w:lang w:eastAsia="zh-CN"/>
        </w:rPr>
        <w:t>/</w:t>
      </w:r>
      <w:r>
        <w:rPr>
          <w:rFonts w:cs="Times New Roman"/>
          <w:lang w:eastAsia="zh-CN"/>
        </w:rPr>
        <w:t>禁用）、创建时间、更新时间。</w:t>
      </w:r>
    </w:p>
    <w:p w14:paraId="49B9A45B" w14:textId="77777777" w:rsidR="008A2121" w:rsidRDefault="00000000">
      <w:pPr>
        <w:spacing w:after="0"/>
        <w:ind w:firstLine="480"/>
        <w:rPr>
          <w:lang w:eastAsia="zh-CN"/>
        </w:rPr>
      </w:pPr>
      <w:r>
        <w:rPr>
          <w:rFonts w:cs="Times New Roman"/>
          <w:lang w:eastAsia="zh-CN"/>
        </w:rPr>
        <w:t>实体之间的关系描述如下：用户与借阅记录之间为一对多联系（一个用户可以有多条借阅记录，通过</w:t>
      </w:r>
      <w:r>
        <w:rPr>
          <w:rFonts w:cs="Times New Roman"/>
          <w:lang w:eastAsia="zh-CN"/>
        </w:rPr>
        <w:t>user_id</w:t>
      </w:r>
      <w:r>
        <w:rPr>
          <w:rFonts w:cs="Times New Roman"/>
          <w:lang w:eastAsia="zh-CN"/>
        </w:rPr>
        <w:t>外键关联）；图书与借阅记录之间为一对多联系（同一本图书可以先后被多人借阅，通过</w:t>
      </w:r>
      <w:r>
        <w:rPr>
          <w:rFonts w:cs="Times New Roman"/>
          <w:lang w:eastAsia="zh-CN"/>
        </w:rPr>
        <w:t>book_id</w:t>
      </w:r>
      <w:r>
        <w:rPr>
          <w:rFonts w:cs="Times New Roman"/>
          <w:lang w:eastAsia="zh-CN"/>
        </w:rPr>
        <w:t>外键关联）；分类与图书之间为一对多联系（一个分类下包含多本图书，通过</w:t>
      </w:r>
      <w:r>
        <w:rPr>
          <w:rFonts w:cs="Times New Roman"/>
          <w:lang w:eastAsia="zh-CN"/>
        </w:rPr>
        <w:t>category_id</w:t>
      </w:r>
      <w:r>
        <w:rPr>
          <w:rFonts w:cs="Times New Roman"/>
          <w:lang w:eastAsia="zh-CN"/>
        </w:rPr>
        <w:t>外键关联）；分类具有自引用关系（通过</w:t>
      </w:r>
      <w:r>
        <w:rPr>
          <w:rFonts w:cs="Times New Roman"/>
          <w:lang w:eastAsia="zh-CN"/>
        </w:rPr>
        <w:t>parent_id</w:t>
      </w:r>
      <w:r>
        <w:rPr>
          <w:rFonts w:cs="Times New Roman"/>
          <w:lang w:eastAsia="zh-CN"/>
        </w:rPr>
        <w:t>字段指向自身的</w:t>
      </w:r>
      <w:r>
        <w:rPr>
          <w:rFonts w:cs="Times New Roman"/>
          <w:lang w:eastAsia="zh-CN"/>
        </w:rPr>
        <w:t>id</w:t>
      </w:r>
      <w:r>
        <w:rPr>
          <w:rFonts w:cs="Times New Roman"/>
          <w:lang w:eastAsia="zh-CN"/>
        </w:rPr>
        <w:t>，形成树形层级结构，一级分类的</w:t>
      </w:r>
      <w:r>
        <w:rPr>
          <w:rFonts w:cs="Times New Roman"/>
          <w:lang w:eastAsia="zh-CN"/>
        </w:rPr>
        <w:t>parent_id</w:t>
      </w:r>
      <w:r>
        <w:rPr>
          <w:rFonts w:cs="Times New Roman"/>
          <w:lang w:eastAsia="zh-CN"/>
        </w:rPr>
        <w:t>为</w:t>
      </w:r>
      <w:r>
        <w:rPr>
          <w:rFonts w:cs="Times New Roman"/>
          <w:lang w:eastAsia="zh-CN"/>
        </w:rPr>
        <w:t>NULL</w:t>
      </w:r>
      <w:r>
        <w:rPr>
          <w:rFonts w:cs="Times New Roman"/>
          <w:lang w:eastAsia="zh-CN"/>
        </w:rPr>
        <w:t>）；用户与通知之间为一对多联系（一个用户会收到多条通知消息，通过</w:t>
      </w:r>
      <w:r>
        <w:rPr>
          <w:rFonts w:cs="Times New Roman"/>
          <w:lang w:eastAsia="zh-CN"/>
        </w:rPr>
        <w:t>user_id</w:t>
      </w:r>
      <w:r>
        <w:rPr>
          <w:rFonts w:cs="Times New Roman"/>
          <w:lang w:eastAsia="zh-CN"/>
        </w:rPr>
        <w:t>外键关联）。系统</w:t>
      </w:r>
      <w:r>
        <w:rPr>
          <w:rFonts w:cs="Times New Roman"/>
          <w:lang w:eastAsia="zh-CN"/>
        </w:rPr>
        <w:t>E-R</w:t>
      </w:r>
      <w:r>
        <w:rPr>
          <w:rFonts w:cs="Times New Roman"/>
          <w:lang w:eastAsia="zh-CN"/>
        </w:rPr>
        <w:t>图如图</w:t>
      </w:r>
      <w:r>
        <w:rPr>
          <w:rFonts w:cs="Times New Roman"/>
          <w:lang w:eastAsia="zh-CN"/>
        </w:rPr>
        <w:t>4-3</w:t>
      </w:r>
      <w:r>
        <w:rPr>
          <w:rFonts w:cs="Times New Roman"/>
          <w:lang w:eastAsia="zh-CN"/>
        </w:rPr>
        <w:t>所示。</w:t>
      </w:r>
    </w:p>
    <w:p w14:paraId="71E31444" w14:textId="77777777" w:rsidR="008A2121" w:rsidRDefault="00000000">
      <w:pPr>
        <w:spacing w:after="0"/>
        <w:jc w:val="center"/>
        <w:rPr>
          <w:lang w:eastAsia="zh-CN"/>
        </w:rPr>
      </w:pPr>
      <w:r>
        <w:rPr>
          <w:rFonts w:cs="Times New Roman"/>
          <w:sz w:val="21"/>
          <w:lang w:eastAsia="zh-CN"/>
        </w:rPr>
        <w:t>图</w:t>
      </w:r>
      <w:r>
        <w:rPr>
          <w:rFonts w:cs="Times New Roman"/>
          <w:sz w:val="21"/>
          <w:lang w:eastAsia="zh-CN"/>
        </w:rPr>
        <w:t xml:space="preserve">4-3 </w:t>
      </w:r>
      <w:r>
        <w:rPr>
          <w:rFonts w:cs="Times New Roman"/>
          <w:sz w:val="21"/>
          <w:lang w:eastAsia="zh-CN"/>
        </w:rPr>
        <w:t>系统实体关系（</w:t>
      </w:r>
      <w:r>
        <w:rPr>
          <w:rFonts w:cs="Times New Roman"/>
          <w:sz w:val="21"/>
          <w:lang w:eastAsia="zh-CN"/>
        </w:rPr>
        <w:t>E-R</w:t>
      </w:r>
      <w:r>
        <w:rPr>
          <w:rFonts w:cs="Times New Roman"/>
          <w:sz w:val="21"/>
          <w:lang w:eastAsia="zh-CN"/>
        </w:rPr>
        <w:t>）图</w:t>
      </w:r>
    </w:p>
    <w:p w14:paraId="2F8D7368" w14:textId="77777777" w:rsidR="008A2121" w:rsidRDefault="00000000">
      <w:pPr>
        <w:spacing w:after="0"/>
        <w:ind w:left="480"/>
        <w:rPr>
          <w:lang w:eastAsia="zh-CN"/>
        </w:rPr>
      </w:pPr>
      <w:r>
        <w:rPr>
          <w:rFonts w:cs="Times New Roman"/>
          <w:lang w:eastAsia="zh-CN"/>
        </w:rPr>
        <w:t xml:space="preserve">4.3.2 </w:t>
      </w:r>
      <w:r>
        <w:rPr>
          <w:rFonts w:cs="Times New Roman"/>
          <w:lang w:eastAsia="zh-CN"/>
        </w:rPr>
        <w:t>逻辑结构设计</w:t>
      </w:r>
      <w:r>
        <w:rPr>
          <w:rFonts w:cs="Times New Roman"/>
          <w:lang w:eastAsia="zh-CN"/>
        </w:rPr>
        <w:t>——</w:t>
      </w:r>
      <w:r>
        <w:rPr>
          <w:rFonts w:cs="Times New Roman"/>
          <w:lang w:eastAsia="zh-CN"/>
        </w:rPr>
        <w:t>数据表设计</w:t>
      </w:r>
    </w:p>
    <w:p w14:paraId="60913C9D" w14:textId="77777777" w:rsidR="008A2121" w:rsidRDefault="00000000">
      <w:pPr>
        <w:spacing w:after="0"/>
        <w:ind w:firstLine="480"/>
        <w:rPr>
          <w:lang w:eastAsia="zh-CN"/>
        </w:rPr>
      </w:pPr>
      <w:r>
        <w:rPr>
          <w:rFonts w:cs="Times New Roman"/>
          <w:lang w:eastAsia="zh-CN"/>
        </w:rPr>
        <w:t>根据</w:t>
      </w:r>
      <w:r>
        <w:rPr>
          <w:rFonts w:cs="Times New Roman"/>
          <w:lang w:eastAsia="zh-CN"/>
        </w:rPr>
        <w:t>E-R</w:t>
      </w:r>
      <w:r>
        <w:rPr>
          <w:rFonts w:cs="Times New Roman"/>
          <w:lang w:eastAsia="zh-CN"/>
        </w:rPr>
        <w:t>分析结果，将七个实体转换为七张数据库表。所有表均采用</w:t>
      </w:r>
      <w:r>
        <w:rPr>
          <w:rFonts w:cs="Times New Roman"/>
          <w:lang w:eastAsia="zh-CN"/>
        </w:rPr>
        <w:t>InnoDB</w:t>
      </w:r>
      <w:r>
        <w:rPr>
          <w:rFonts w:cs="Times New Roman"/>
          <w:lang w:eastAsia="zh-CN"/>
        </w:rPr>
        <w:t>存储引擎、</w:t>
      </w:r>
      <w:r>
        <w:rPr>
          <w:rFonts w:cs="Times New Roman"/>
          <w:lang w:eastAsia="zh-CN"/>
        </w:rPr>
        <w:t>utf8mb4</w:t>
      </w:r>
      <w:r>
        <w:rPr>
          <w:rFonts w:cs="Times New Roman"/>
          <w:lang w:eastAsia="zh-CN"/>
        </w:rPr>
        <w:t>字符集和</w:t>
      </w:r>
      <w:r>
        <w:rPr>
          <w:rFonts w:cs="Times New Roman"/>
          <w:lang w:eastAsia="zh-CN"/>
        </w:rPr>
        <w:t>utf8mb4_0900_ai_ci</w:t>
      </w:r>
      <w:r>
        <w:rPr>
          <w:rFonts w:cs="Times New Roman"/>
          <w:lang w:eastAsia="zh-CN"/>
        </w:rPr>
        <w:t>排序规则，主键统一使用</w:t>
      </w:r>
      <w:r>
        <w:rPr>
          <w:rFonts w:cs="Times New Roman"/>
          <w:lang w:eastAsia="zh-CN"/>
        </w:rPr>
        <w:t>INT</w:t>
      </w:r>
      <w:r>
        <w:rPr>
          <w:rFonts w:cs="Times New Roman"/>
          <w:lang w:eastAsia="zh-CN"/>
        </w:rPr>
        <w:t>类型自增</w:t>
      </w:r>
      <w:r>
        <w:rPr>
          <w:rFonts w:cs="Times New Roman"/>
          <w:lang w:eastAsia="zh-CN"/>
        </w:rPr>
        <w:lastRenderedPageBreak/>
        <w:t>（</w:t>
      </w:r>
      <w:r>
        <w:rPr>
          <w:rFonts w:cs="Times New Roman"/>
          <w:lang w:eastAsia="zh-CN"/>
        </w:rPr>
        <w:t>AUTO_INCREMENT</w:t>
      </w:r>
      <w:r>
        <w:rPr>
          <w:rFonts w:cs="Times New Roman"/>
          <w:lang w:eastAsia="zh-CN"/>
        </w:rPr>
        <w:t>），时间字段使用</w:t>
      </w:r>
      <w:r>
        <w:rPr>
          <w:rFonts w:cs="Times New Roman"/>
          <w:lang w:eastAsia="zh-CN"/>
        </w:rPr>
        <w:t>DATETIME</w:t>
      </w:r>
      <w:r>
        <w:rPr>
          <w:rFonts w:cs="Times New Roman"/>
          <w:lang w:eastAsia="zh-CN"/>
        </w:rPr>
        <w:t>类型并设置默认值</w:t>
      </w:r>
      <w:r>
        <w:rPr>
          <w:rFonts w:cs="Times New Roman"/>
          <w:lang w:eastAsia="zh-CN"/>
        </w:rPr>
        <w:t>CURRENT_TIMESTAMP</w:t>
      </w:r>
      <w:r>
        <w:rPr>
          <w:rFonts w:cs="Times New Roman"/>
          <w:lang w:eastAsia="zh-CN"/>
        </w:rPr>
        <w:t>。表结构设计遵循第三范式（</w:t>
      </w:r>
      <w:r>
        <w:rPr>
          <w:rFonts w:cs="Times New Roman"/>
          <w:lang w:eastAsia="zh-CN"/>
        </w:rPr>
        <w:t>3NF</w:t>
      </w:r>
      <w:r>
        <w:rPr>
          <w:rFonts w:cs="Times New Roman"/>
          <w:lang w:eastAsia="zh-CN"/>
        </w:rPr>
        <w:t>），各表之间通过外键约束保持数据参照完整性。各表的详细结构如下列表所示。</w:t>
      </w:r>
    </w:p>
    <w:p w14:paraId="3ECF3916" w14:textId="77777777" w:rsidR="008A2121" w:rsidRDefault="00000000">
      <w:pPr>
        <w:spacing w:after="0"/>
        <w:jc w:val="center"/>
        <w:rPr>
          <w:lang w:eastAsia="zh-CN"/>
        </w:rPr>
      </w:pPr>
      <w:r>
        <w:rPr>
          <w:rFonts w:cs="Times New Roman"/>
          <w:sz w:val="21"/>
          <w:lang w:eastAsia="zh-CN"/>
        </w:rPr>
        <w:t>表</w:t>
      </w:r>
      <w:r>
        <w:rPr>
          <w:rFonts w:cs="Times New Roman"/>
          <w:sz w:val="21"/>
          <w:lang w:eastAsia="zh-CN"/>
        </w:rPr>
        <w:t>4-1 user</w:t>
      </w:r>
      <w:r>
        <w:rPr>
          <w:rFonts w:cs="Times New Roman"/>
          <w:sz w:val="21"/>
          <w:lang w:eastAsia="zh-CN"/>
        </w:rPr>
        <w:t>（用户表）</w:t>
      </w:r>
    </w:p>
    <w:tbl>
      <w:tblPr>
        <w:tblStyle w:val="aff1"/>
        <w:tblW w:w="0" w:type="auto"/>
        <w:tblLook w:val="04A0" w:firstRow="1" w:lastRow="0" w:firstColumn="1" w:lastColumn="0" w:noHBand="0" w:noVBand="1"/>
      </w:tblPr>
      <w:tblGrid>
        <w:gridCol w:w="1600"/>
        <w:gridCol w:w="1760"/>
        <w:gridCol w:w="1846"/>
        <w:gridCol w:w="2515"/>
        <w:gridCol w:w="1674"/>
      </w:tblGrid>
      <w:tr w:rsidR="008A2121" w14:paraId="511ACECC" w14:textId="77777777">
        <w:tc>
          <w:tcPr>
            <w:tcW w:w="1881" w:type="dxa"/>
          </w:tcPr>
          <w:p w14:paraId="2ECDE9F8" w14:textId="77777777" w:rsidR="008A2121" w:rsidRDefault="00000000">
            <w:pPr>
              <w:jc w:val="center"/>
            </w:pPr>
            <w:r>
              <w:rPr>
                <w:rFonts w:cs="Times New Roman"/>
                <w:b/>
                <w:sz w:val="21"/>
              </w:rPr>
              <w:t>序号</w:t>
            </w:r>
          </w:p>
        </w:tc>
        <w:tc>
          <w:tcPr>
            <w:tcW w:w="1881" w:type="dxa"/>
          </w:tcPr>
          <w:p w14:paraId="2C9594EE" w14:textId="77777777" w:rsidR="008A2121" w:rsidRDefault="00000000">
            <w:pPr>
              <w:jc w:val="center"/>
            </w:pPr>
            <w:r>
              <w:rPr>
                <w:rFonts w:cs="Times New Roman"/>
                <w:b/>
                <w:sz w:val="21"/>
              </w:rPr>
              <w:t>字段名</w:t>
            </w:r>
          </w:p>
        </w:tc>
        <w:tc>
          <w:tcPr>
            <w:tcW w:w="1881" w:type="dxa"/>
          </w:tcPr>
          <w:p w14:paraId="017F2D08" w14:textId="77777777" w:rsidR="008A2121" w:rsidRDefault="00000000">
            <w:pPr>
              <w:jc w:val="center"/>
            </w:pPr>
            <w:r>
              <w:rPr>
                <w:rFonts w:cs="Times New Roman"/>
                <w:b/>
                <w:sz w:val="21"/>
              </w:rPr>
              <w:t>数据类型</w:t>
            </w:r>
          </w:p>
        </w:tc>
        <w:tc>
          <w:tcPr>
            <w:tcW w:w="1881" w:type="dxa"/>
          </w:tcPr>
          <w:p w14:paraId="06EF32B9" w14:textId="77777777" w:rsidR="008A2121" w:rsidRDefault="00000000">
            <w:pPr>
              <w:jc w:val="center"/>
            </w:pPr>
            <w:r>
              <w:rPr>
                <w:rFonts w:cs="Times New Roman"/>
                <w:b/>
                <w:sz w:val="21"/>
              </w:rPr>
              <w:t>约束</w:t>
            </w:r>
          </w:p>
        </w:tc>
        <w:tc>
          <w:tcPr>
            <w:tcW w:w="1881" w:type="dxa"/>
          </w:tcPr>
          <w:p w14:paraId="21799A22" w14:textId="77777777" w:rsidR="008A2121" w:rsidRDefault="00000000">
            <w:pPr>
              <w:jc w:val="center"/>
            </w:pPr>
            <w:r>
              <w:rPr>
                <w:rFonts w:cs="Times New Roman"/>
                <w:b/>
                <w:sz w:val="21"/>
              </w:rPr>
              <w:t>说明</w:t>
            </w:r>
          </w:p>
        </w:tc>
      </w:tr>
      <w:tr w:rsidR="008A2121" w14:paraId="49FC409E" w14:textId="77777777">
        <w:tc>
          <w:tcPr>
            <w:tcW w:w="1881" w:type="dxa"/>
          </w:tcPr>
          <w:p w14:paraId="0C7C5266" w14:textId="77777777" w:rsidR="008A2121" w:rsidRDefault="00000000">
            <w:r>
              <w:rPr>
                <w:rFonts w:cs="Times New Roman"/>
                <w:sz w:val="21"/>
              </w:rPr>
              <w:t>1</w:t>
            </w:r>
          </w:p>
        </w:tc>
        <w:tc>
          <w:tcPr>
            <w:tcW w:w="1881" w:type="dxa"/>
          </w:tcPr>
          <w:p w14:paraId="1871CC9A" w14:textId="77777777" w:rsidR="008A2121" w:rsidRDefault="00000000">
            <w:r>
              <w:rPr>
                <w:rFonts w:cs="Times New Roman"/>
                <w:sz w:val="21"/>
              </w:rPr>
              <w:t>id</w:t>
            </w:r>
          </w:p>
        </w:tc>
        <w:tc>
          <w:tcPr>
            <w:tcW w:w="1881" w:type="dxa"/>
          </w:tcPr>
          <w:p w14:paraId="60C2F69A" w14:textId="77777777" w:rsidR="008A2121" w:rsidRDefault="00000000">
            <w:r>
              <w:rPr>
                <w:rFonts w:cs="Times New Roman"/>
                <w:sz w:val="21"/>
              </w:rPr>
              <w:t>INT</w:t>
            </w:r>
          </w:p>
        </w:tc>
        <w:tc>
          <w:tcPr>
            <w:tcW w:w="1881" w:type="dxa"/>
          </w:tcPr>
          <w:p w14:paraId="327B56CD" w14:textId="77777777" w:rsidR="008A2121" w:rsidRDefault="00000000">
            <w:r>
              <w:rPr>
                <w:rFonts w:cs="Times New Roman"/>
                <w:sz w:val="21"/>
              </w:rPr>
              <w:t>PRIMARY KEY, AUTO_INCREMENT</w:t>
            </w:r>
          </w:p>
        </w:tc>
        <w:tc>
          <w:tcPr>
            <w:tcW w:w="1881" w:type="dxa"/>
          </w:tcPr>
          <w:p w14:paraId="40BDBCAE" w14:textId="77777777" w:rsidR="008A2121" w:rsidRDefault="00000000">
            <w:r>
              <w:rPr>
                <w:rFonts w:cs="Times New Roman"/>
                <w:sz w:val="21"/>
              </w:rPr>
              <w:t>用户主键</w:t>
            </w:r>
            <w:r>
              <w:rPr>
                <w:rFonts w:cs="Times New Roman"/>
                <w:sz w:val="21"/>
              </w:rPr>
              <w:t>ID</w:t>
            </w:r>
          </w:p>
        </w:tc>
      </w:tr>
      <w:tr w:rsidR="008A2121" w14:paraId="579F048F" w14:textId="77777777">
        <w:tc>
          <w:tcPr>
            <w:tcW w:w="1881" w:type="dxa"/>
          </w:tcPr>
          <w:p w14:paraId="6D47CC55" w14:textId="77777777" w:rsidR="008A2121" w:rsidRDefault="00000000">
            <w:r>
              <w:rPr>
                <w:rFonts w:cs="Times New Roman"/>
                <w:sz w:val="21"/>
              </w:rPr>
              <w:t>2</w:t>
            </w:r>
          </w:p>
        </w:tc>
        <w:tc>
          <w:tcPr>
            <w:tcW w:w="1881" w:type="dxa"/>
          </w:tcPr>
          <w:p w14:paraId="7676B809" w14:textId="77777777" w:rsidR="008A2121" w:rsidRDefault="00000000">
            <w:r>
              <w:rPr>
                <w:rFonts w:cs="Times New Roman"/>
                <w:sz w:val="21"/>
              </w:rPr>
              <w:t>username</w:t>
            </w:r>
          </w:p>
        </w:tc>
        <w:tc>
          <w:tcPr>
            <w:tcW w:w="1881" w:type="dxa"/>
          </w:tcPr>
          <w:p w14:paraId="437F257C" w14:textId="77777777" w:rsidR="008A2121" w:rsidRDefault="00000000">
            <w:r>
              <w:rPr>
                <w:rFonts w:cs="Times New Roman"/>
                <w:sz w:val="21"/>
              </w:rPr>
              <w:t>VARCHAR(50)</w:t>
            </w:r>
          </w:p>
        </w:tc>
        <w:tc>
          <w:tcPr>
            <w:tcW w:w="1881" w:type="dxa"/>
          </w:tcPr>
          <w:p w14:paraId="7FCDD564" w14:textId="77777777" w:rsidR="008A2121" w:rsidRDefault="00000000">
            <w:r>
              <w:rPr>
                <w:rFonts w:cs="Times New Roman"/>
                <w:sz w:val="21"/>
              </w:rPr>
              <w:t>NOT NULL, UNIQUE</w:t>
            </w:r>
          </w:p>
        </w:tc>
        <w:tc>
          <w:tcPr>
            <w:tcW w:w="1881" w:type="dxa"/>
          </w:tcPr>
          <w:p w14:paraId="16806B3F" w14:textId="77777777" w:rsidR="008A2121" w:rsidRDefault="00000000">
            <w:pPr>
              <w:rPr>
                <w:lang w:eastAsia="zh-CN"/>
              </w:rPr>
            </w:pPr>
            <w:r>
              <w:rPr>
                <w:rFonts w:cs="Times New Roman"/>
                <w:sz w:val="21"/>
                <w:lang w:eastAsia="zh-CN"/>
              </w:rPr>
              <w:t>登录用户名，唯一索引</w:t>
            </w:r>
          </w:p>
        </w:tc>
      </w:tr>
      <w:tr w:rsidR="008A2121" w14:paraId="79B2EECC" w14:textId="77777777">
        <w:tc>
          <w:tcPr>
            <w:tcW w:w="1881" w:type="dxa"/>
          </w:tcPr>
          <w:p w14:paraId="0A7ED664" w14:textId="77777777" w:rsidR="008A2121" w:rsidRDefault="00000000">
            <w:r>
              <w:rPr>
                <w:rFonts w:cs="Times New Roman"/>
                <w:sz w:val="21"/>
              </w:rPr>
              <w:t>3</w:t>
            </w:r>
          </w:p>
        </w:tc>
        <w:tc>
          <w:tcPr>
            <w:tcW w:w="1881" w:type="dxa"/>
          </w:tcPr>
          <w:p w14:paraId="3EF37825" w14:textId="77777777" w:rsidR="008A2121" w:rsidRDefault="00000000">
            <w:r>
              <w:rPr>
                <w:rFonts w:cs="Times New Roman"/>
                <w:sz w:val="21"/>
              </w:rPr>
              <w:t>password</w:t>
            </w:r>
          </w:p>
        </w:tc>
        <w:tc>
          <w:tcPr>
            <w:tcW w:w="1881" w:type="dxa"/>
          </w:tcPr>
          <w:p w14:paraId="1D54F7AA" w14:textId="77777777" w:rsidR="008A2121" w:rsidRDefault="00000000">
            <w:r>
              <w:rPr>
                <w:rFonts w:cs="Times New Roman"/>
                <w:sz w:val="21"/>
              </w:rPr>
              <w:t>VARCHAR(100)</w:t>
            </w:r>
          </w:p>
        </w:tc>
        <w:tc>
          <w:tcPr>
            <w:tcW w:w="1881" w:type="dxa"/>
          </w:tcPr>
          <w:p w14:paraId="5FADEE87" w14:textId="77777777" w:rsidR="008A2121" w:rsidRDefault="00000000">
            <w:r>
              <w:rPr>
                <w:rFonts w:cs="Times New Roman"/>
                <w:sz w:val="21"/>
              </w:rPr>
              <w:t>NOT NULL</w:t>
            </w:r>
          </w:p>
        </w:tc>
        <w:tc>
          <w:tcPr>
            <w:tcW w:w="1881" w:type="dxa"/>
          </w:tcPr>
          <w:p w14:paraId="2EA48C9B" w14:textId="77777777" w:rsidR="008A2121" w:rsidRDefault="00000000">
            <w:pPr>
              <w:rPr>
                <w:lang w:eastAsia="zh-CN"/>
              </w:rPr>
            </w:pPr>
            <w:r>
              <w:rPr>
                <w:rFonts w:cs="Times New Roman"/>
                <w:sz w:val="21"/>
                <w:lang w:eastAsia="zh-CN"/>
              </w:rPr>
              <w:t>登录密码，</w:t>
            </w:r>
            <w:r>
              <w:rPr>
                <w:rFonts w:cs="Times New Roman"/>
                <w:sz w:val="21"/>
                <w:lang w:eastAsia="zh-CN"/>
              </w:rPr>
              <w:t>MD5</w:t>
            </w:r>
            <w:r>
              <w:rPr>
                <w:rFonts w:cs="Times New Roman"/>
                <w:sz w:val="21"/>
                <w:lang w:eastAsia="zh-CN"/>
              </w:rPr>
              <w:t>哈希存储</w:t>
            </w:r>
          </w:p>
        </w:tc>
      </w:tr>
      <w:tr w:rsidR="008A2121" w14:paraId="55B6B90C" w14:textId="77777777">
        <w:tc>
          <w:tcPr>
            <w:tcW w:w="1881" w:type="dxa"/>
          </w:tcPr>
          <w:p w14:paraId="607FF5CE" w14:textId="77777777" w:rsidR="008A2121" w:rsidRDefault="00000000">
            <w:r>
              <w:rPr>
                <w:rFonts w:cs="Times New Roman"/>
                <w:sz w:val="21"/>
              </w:rPr>
              <w:t>4</w:t>
            </w:r>
          </w:p>
        </w:tc>
        <w:tc>
          <w:tcPr>
            <w:tcW w:w="1881" w:type="dxa"/>
          </w:tcPr>
          <w:p w14:paraId="2805B6AE" w14:textId="77777777" w:rsidR="008A2121" w:rsidRDefault="00000000">
            <w:r>
              <w:rPr>
                <w:rFonts w:cs="Times New Roman"/>
                <w:sz w:val="21"/>
              </w:rPr>
              <w:t>name</w:t>
            </w:r>
          </w:p>
        </w:tc>
        <w:tc>
          <w:tcPr>
            <w:tcW w:w="1881" w:type="dxa"/>
          </w:tcPr>
          <w:p w14:paraId="7E3DF8B0" w14:textId="77777777" w:rsidR="008A2121" w:rsidRDefault="00000000">
            <w:r>
              <w:rPr>
                <w:rFonts w:cs="Times New Roman"/>
                <w:sz w:val="21"/>
              </w:rPr>
              <w:t>VARCHAR(50)</w:t>
            </w:r>
          </w:p>
        </w:tc>
        <w:tc>
          <w:tcPr>
            <w:tcW w:w="1881" w:type="dxa"/>
          </w:tcPr>
          <w:p w14:paraId="2A7A8315" w14:textId="77777777" w:rsidR="008A2121" w:rsidRDefault="00000000">
            <w:r>
              <w:rPr>
                <w:rFonts w:cs="Times New Roman"/>
                <w:sz w:val="21"/>
              </w:rPr>
              <w:t>NOT NULL</w:t>
            </w:r>
          </w:p>
        </w:tc>
        <w:tc>
          <w:tcPr>
            <w:tcW w:w="1881" w:type="dxa"/>
          </w:tcPr>
          <w:p w14:paraId="39037BF2" w14:textId="77777777" w:rsidR="008A2121" w:rsidRDefault="00000000">
            <w:r>
              <w:rPr>
                <w:rFonts w:cs="Times New Roman"/>
                <w:sz w:val="21"/>
              </w:rPr>
              <w:t>用户真实姓名</w:t>
            </w:r>
          </w:p>
        </w:tc>
      </w:tr>
      <w:tr w:rsidR="008A2121" w14:paraId="4AFD6E78" w14:textId="77777777">
        <w:tc>
          <w:tcPr>
            <w:tcW w:w="1881" w:type="dxa"/>
          </w:tcPr>
          <w:p w14:paraId="5DE5DBCC" w14:textId="77777777" w:rsidR="008A2121" w:rsidRDefault="00000000">
            <w:r>
              <w:rPr>
                <w:rFonts w:cs="Times New Roman"/>
                <w:sz w:val="21"/>
              </w:rPr>
              <w:t>5</w:t>
            </w:r>
          </w:p>
        </w:tc>
        <w:tc>
          <w:tcPr>
            <w:tcW w:w="1881" w:type="dxa"/>
          </w:tcPr>
          <w:p w14:paraId="562E042A" w14:textId="77777777" w:rsidR="008A2121" w:rsidRDefault="00000000">
            <w:r>
              <w:rPr>
                <w:rFonts w:cs="Times New Roman"/>
                <w:sz w:val="21"/>
              </w:rPr>
              <w:t>role</w:t>
            </w:r>
          </w:p>
        </w:tc>
        <w:tc>
          <w:tcPr>
            <w:tcW w:w="1881" w:type="dxa"/>
          </w:tcPr>
          <w:p w14:paraId="3E629E0B" w14:textId="77777777" w:rsidR="008A2121" w:rsidRDefault="00000000">
            <w:r>
              <w:rPr>
                <w:rFonts w:cs="Times New Roman"/>
                <w:sz w:val="21"/>
              </w:rPr>
              <w:t>VARCHAR(10)</w:t>
            </w:r>
          </w:p>
        </w:tc>
        <w:tc>
          <w:tcPr>
            <w:tcW w:w="1881" w:type="dxa"/>
          </w:tcPr>
          <w:p w14:paraId="6855DD37" w14:textId="77777777" w:rsidR="008A2121" w:rsidRDefault="00000000">
            <w:r>
              <w:rPr>
                <w:rFonts w:cs="Times New Roman"/>
                <w:sz w:val="21"/>
              </w:rPr>
              <w:t>NOT NULL, DEFAULT 'user'</w:t>
            </w:r>
          </w:p>
        </w:tc>
        <w:tc>
          <w:tcPr>
            <w:tcW w:w="1881" w:type="dxa"/>
          </w:tcPr>
          <w:p w14:paraId="41148349" w14:textId="77777777" w:rsidR="008A2121" w:rsidRDefault="00000000">
            <w:r>
              <w:rPr>
                <w:rFonts w:cs="Times New Roman"/>
                <w:sz w:val="21"/>
              </w:rPr>
              <w:t>角色：</w:t>
            </w:r>
            <w:r>
              <w:rPr>
                <w:rFonts w:cs="Times New Roman"/>
                <w:sz w:val="21"/>
              </w:rPr>
              <w:t>admin-</w:t>
            </w:r>
            <w:r>
              <w:rPr>
                <w:rFonts w:cs="Times New Roman"/>
                <w:sz w:val="21"/>
              </w:rPr>
              <w:t>管理员，</w:t>
            </w:r>
            <w:r>
              <w:rPr>
                <w:rFonts w:cs="Times New Roman"/>
                <w:sz w:val="21"/>
              </w:rPr>
              <w:t>user-</w:t>
            </w:r>
            <w:r>
              <w:rPr>
                <w:rFonts w:cs="Times New Roman"/>
                <w:sz w:val="21"/>
              </w:rPr>
              <w:t>普通用户</w:t>
            </w:r>
          </w:p>
        </w:tc>
      </w:tr>
      <w:tr w:rsidR="008A2121" w14:paraId="65A7A542" w14:textId="77777777">
        <w:tc>
          <w:tcPr>
            <w:tcW w:w="1881" w:type="dxa"/>
          </w:tcPr>
          <w:p w14:paraId="7783E175" w14:textId="77777777" w:rsidR="008A2121" w:rsidRDefault="00000000">
            <w:r>
              <w:rPr>
                <w:rFonts w:cs="Times New Roman"/>
                <w:sz w:val="21"/>
              </w:rPr>
              <w:t>6</w:t>
            </w:r>
          </w:p>
        </w:tc>
        <w:tc>
          <w:tcPr>
            <w:tcW w:w="1881" w:type="dxa"/>
          </w:tcPr>
          <w:p w14:paraId="196D4CFA" w14:textId="77777777" w:rsidR="008A2121" w:rsidRDefault="00000000">
            <w:r>
              <w:rPr>
                <w:rFonts w:cs="Times New Roman"/>
                <w:sz w:val="21"/>
              </w:rPr>
              <w:t>phone</w:t>
            </w:r>
          </w:p>
        </w:tc>
        <w:tc>
          <w:tcPr>
            <w:tcW w:w="1881" w:type="dxa"/>
          </w:tcPr>
          <w:p w14:paraId="112ED5E2" w14:textId="77777777" w:rsidR="008A2121" w:rsidRDefault="00000000">
            <w:r>
              <w:rPr>
                <w:rFonts w:cs="Times New Roman"/>
                <w:sz w:val="21"/>
              </w:rPr>
              <w:t>VARCHAR(20)</w:t>
            </w:r>
          </w:p>
        </w:tc>
        <w:tc>
          <w:tcPr>
            <w:tcW w:w="1881" w:type="dxa"/>
          </w:tcPr>
          <w:p w14:paraId="4CD00862" w14:textId="77777777" w:rsidR="008A2121" w:rsidRDefault="00000000">
            <w:r>
              <w:rPr>
                <w:rFonts w:cs="Times New Roman"/>
                <w:sz w:val="21"/>
              </w:rPr>
              <w:t>DEFAULT NULL</w:t>
            </w:r>
          </w:p>
        </w:tc>
        <w:tc>
          <w:tcPr>
            <w:tcW w:w="1881" w:type="dxa"/>
          </w:tcPr>
          <w:p w14:paraId="63DE63CD" w14:textId="77777777" w:rsidR="008A2121" w:rsidRDefault="00000000">
            <w:r>
              <w:rPr>
                <w:rFonts w:cs="Times New Roman"/>
                <w:sz w:val="21"/>
              </w:rPr>
              <w:t>手机号码</w:t>
            </w:r>
          </w:p>
        </w:tc>
      </w:tr>
      <w:tr w:rsidR="008A2121" w14:paraId="2B2ACAD2" w14:textId="77777777">
        <w:tc>
          <w:tcPr>
            <w:tcW w:w="1881" w:type="dxa"/>
          </w:tcPr>
          <w:p w14:paraId="6B7BC37E" w14:textId="77777777" w:rsidR="008A2121" w:rsidRDefault="00000000">
            <w:r>
              <w:rPr>
                <w:rFonts w:cs="Times New Roman"/>
                <w:sz w:val="21"/>
              </w:rPr>
              <w:t>7</w:t>
            </w:r>
          </w:p>
        </w:tc>
        <w:tc>
          <w:tcPr>
            <w:tcW w:w="1881" w:type="dxa"/>
          </w:tcPr>
          <w:p w14:paraId="0607B5E8" w14:textId="77777777" w:rsidR="008A2121" w:rsidRDefault="00000000">
            <w:r>
              <w:rPr>
                <w:rFonts w:cs="Times New Roman"/>
                <w:sz w:val="21"/>
              </w:rPr>
              <w:t>email</w:t>
            </w:r>
          </w:p>
        </w:tc>
        <w:tc>
          <w:tcPr>
            <w:tcW w:w="1881" w:type="dxa"/>
          </w:tcPr>
          <w:p w14:paraId="70DA45F1" w14:textId="77777777" w:rsidR="008A2121" w:rsidRDefault="00000000">
            <w:r>
              <w:rPr>
                <w:rFonts w:cs="Times New Roman"/>
                <w:sz w:val="21"/>
              </w:rPr>
              <w:t>VARCHAR(100)</w:t>
            </w:r>
          </w:p>
        </w:tc>
        <w:tc>
          <w:tcPr>
            <w:tcW w:w="1881" w:type="dxa"/>
          </w:tcPr>
          <w:p w14:paraId="00BA2564" w14:textId="77777777" w:rsidR="008A2121" w:rsidRDefault="00000000">
            <w:r>
              <w:rPr>
                <w:rFonts w:cs="Times New Roman"/>
                <w:sz w:val="21"/>
              </w:rPr>
              <w:t>DEFAULT NULL</w:t>
            </w:r>
          </w:p>
        </w:tc>
        <w:tc>
          <w:tcPr>
            <w:tcW w:w="1881" w:type="dxa"/>
          </w:tcPr>
          <w:p w14:paraId="0039241B" w14:textId="77777777" w:rsidR="008A2121" w:rsidRDefault="00000000">
            <w:r>
              <w:rPr>
                <w:rFonts w:cs="Times New Roman"/>
                <w:sz w:val="21"/>
              </w:rPr>
              <w:t>电子邮箱地址</w:t>
            </w:r>
          </w:p>
        </w:tc>
      </w:tr>
      <w:tr w:rsidR="008A2121" w14:paraId="4110647C" w14:textId="77777777">
        <w:tc>
          <w:tcPr>
            <w:tcW w:w="1881" w:type="dxa"/>
          </w:tcPr>
          <w:p w14:paraId="23B3A34F" w14:textId="77777777" w:rsidR="008A2121" w:rsidRDefault="00000000">
            <w:r>
              <w:rPr>
                <w:rFonts w:cs="Times New Roman"/>
                <w:sz w:val="21"/>
              </w:rPr>
              <w:t>8</w:t>
            </w:r>
          </w:p>
        </w:tc>
        <w:tc>
          <w:tcPr>
            <w:tcW w:w="1881" w:type="dxa"/>
          </w:tcPr>
          <w:p w14:paraId="3D8CC093" w14:textId="77777777" w:rsidR="008A2121" w:rsidRDefault="00000000">
            <w:r>
              <w:rPr>
                <w:rFonts w:cs="Times New Roman"/>
                <w:sz w:val="21"/>
              </w:rPr>
              <w:t>status</w:t>
            </w:r>
          </w:p>
        </w:tc>
        <w:tc>
          <w:tcPr>
            <w:tcW w:w="1881" w:type="dxa"/>
          </w:tcPr>
          <w:p w14:paraId="5BC4AE0D" w14:textId="77777777" w:rsidR="008A2121" w:rsidRDefault="00000000">
            <w:r>
              <w:rPr>
                <w:rFonts w:cs="Times New Roman"/>
                <w:sz w:val="21"/>
              </w:rPr>
              <w:t>INT</w:t>
            </w:r>
          </w:p>
        </w:tc>
        <w:tc>
          <w:tcPr>
            <w:tcW w:w="1881" w:type="dxa"/>
          </w:tcPr>
          <w:p w14:paraId="23562315" w14:textId="77777777" w:rsidR="008A2121" w:rsidRDefault="00000000">
            <w:r>
              <w:rPr>
                <w:rFonts w:cs="Times New Roman"/>
                <w:sz w:val="21"/>
              </w:rPr>
              <w:t>NOT NULL, DEFAULT 1</w:t>
            </w:r>
          </w:p>
        </w:tc>
        <w:tc>
          <w:tcPr>
            <w:tcW w:w="1881" w:type="dxa"/>
          </w:tcPr>
          <w:p w14:paraId="3A8CA7DC" w14:textId="77777777" w:rsidR="008A2121" w:rsidRDefault="00000000">
            <w:pPr>
              <w:rPr>
                <w:lang w:eastAsia="zh-CN"/>
              </w:rPr>
            </w:pPr>
            <w:r>
              <w:rPr>
                <w:rFonts w:cs="Times New Roman"/>
                <w:sz w:val="21"/>
                <w:lang w:eastAsia="zh-CN"/>
              </w:rPr>
              <w:t>账户状态：</w:t>
            </w:r>
            <w:r>
              <w:rPr>
                <w:rFonts w:cs="Times New Roman"/>
                <w:sz w:val="21"/>
                <w:lang w:eastAsia="zh-CN"/>
              </w:rPr>
              <w:t>1-</w:t>
            </w:r>
            <w:r>
              <w:rPr>
                <w:rFonts w:cs="Times New Roman"/>
                <w:sz w:val="21"/>
                <w:lang w:eastAsia="zh-CN"/>
              </w:rPr>
              <w:t>启用，</w:t>
            </w:r>
            <w:r>
              <w:rPr>
                <w:rFonts w:cs="Times New Roman"/>
                <w:sz w:val="21"/>
                <w:lang w:eastAsia="zh-CN"/>
              </w:rPr>
              <w:t>0-</w:t>
            </w:r>
            <w:r>
              <w:rPr>
                <w:rFonts w:cs="Times New Roman"/>
                <w:sz w:val="21"/>
                <w:lang w:eastAsia="zh-CN"/>
              </w:rPr>
              <w:t>禁用</w:t>
            </w:r>
          </w:p>
        </w:tc>
      </w:tr>
      <w:tr w:rsidR="008A2121" w14:paraId="5AD9753E" w14:textId="77777777">
        <w:tc>
          <w:tcPr>
            <w:tcW w:w="1881" w:type="dxa"/>
          </w:tcPr>
          <w:p w14:paraId="2CEBC06A" w14:textId="77777777" w:rsidR="008A2121" w:rsidRDefault="00000000">
            <w:r>
              <w:rPr>
                <w:rFonts w:cs="Times New Roman"/>
                <w:sz w:val="21"/>
              </w:rPr>
              <w:t>9</w:t>
            </w:r>
          </w:p>
        </w:tc>
        <w:tc>
          <w:tcPr>
            <w:tcW w:w="1881" w:type="dxa"/>
          </w:tcPr>
          <w:p w14:paraId="6B417467" w14:textId="77777777" w:rsidR="008A2121" w:rsidRDefault="00000000">
            <w:r>
              <w:rPr>
                <w:rFonts w:cs="Times New Roman"/>
                <w:sz w:val="21"/>
              </w:rPr>
              <w:t>avatar</w:t>
            </w:r>
          </w:p>
        </w:tc>
        <w:tc>
          <w:tcPr>
            <w:tcW w:w="1881" w:type="dxa"/>
          </w:tcPr>
          <w:p w14:paraId="491B81B6" w14:textId="77777777" w:rsidR="008A2121" w:rsidRDefault="00000000">
            <w:r>
              <w:rPr>
                <w:rFonts w:cs="Times New Roman"/>
                <w:sz w:val="21"/>
              </w:rPr>
              <w:t>VARCHAR(255)</w:t>
            </w:r>
          </w:p>
        </w:tc>
        <w:tc>
          <w:tcPr>
            <w:tcW w:w="1881" w:type="dxa"/>
          </w:tcPr>
          <w:p w14:paraId="3F4C0B58" w14:textId="77777777" w:rsidR="008A2121" w:rsidRDefault="00000000">
            <w:r>
              <w:rPr>
                <w:rFonts w:cs="Times New Roman"/>
                <w:sz w:val="21"/>
              </w:rPr>
              <w:t>DEFAULT NULL</w:t>
            </w:r>
          </w:p>
        </w:tc>
        <w:tc>
          <w:tcPr>
            <w:tcW w:w="1881" w:type="dxa"/>
          </w:tcPr>
          <w:p w14:paraId="635BFBD8" w14:textId="77777777" w:rsidR="008A2121" w:rsidRDefault="00000000">
            <w:r>
              <w:rPr>
                <w:rFonts w:cs="Times New Roman"/>
                <w:sz w:val="21"/>
              </w:rPr>
              <w:t>用户头像图片</w:t>
            </w:r>
            <w:r>
              <w:rPr>
                <w:rFonts w:cs="Times New Roman"/>
                <w:sz w:val="21"/>
              </w:rPr>
              <w:t>URL</w:t>
            </w:r>
          </w:p>
        </w:tc>
      </w:tr>
      <w:tr w:rsidR="008A2121" w14:paraId="3C1CEBB1" w14:textId="77777777">
        <w:tc>
          <w:tcPr>
            <w:tcW w:w="1881" w:type="dxa"/>
          </w:tcPr>
          <w:p w14:paraId="6373BB51" w14:textId="77777777" w:rsidR="008A2121" w:rsidRDefault="00000000">
            <w:r>
              <w:rPr>
                <w:rFonts w:cs="Times New Roman"/>
                <w:sz w:val="21"/>
              </w:rPr>
              <w:t>10</w:t>
            </w:r>
          </w:p>
        </w:tc>
        <w:tc>
          <w:tcPr>
            <w:tcW w:w="1881" w:type="dxa"/>
          </w:tcPr>
          <w:p w14:paraId="69E5EC90" w14:textId="77777777" w:rsidR="008A2121" w:rsidRDefault="00000000">
            <w:r>
              <w:rPr>
                <w:rFonts w:cs="Times New Roman"/>
                <w:sz w:val="21"/>
              </w:rPr>
              <w:t>create_time</w:t>
            </w:r>
          </w:p>
        </w:tc>
        <w:tc>
          <w:tcPr>
            <w:tcW w:w="1881" w:type="dxa"/>
          </w:tcPr>
          <w:p w14:paraId="34B13DDC" w14:textId="77777777" w:rsidR="008A2121" w:rsidRDefault="00000000">
            <w:r>
              <w:rPr>
                <w:rFonts w:cs="Times New Roman"/>
                <w:sz w:val="21"/>
              </w:rPr>
              <w:t>DATETIME</w:t>
            </w:r>
          </w:p>
        </w:tc>
        <w:tc>
          <w:tcPr>
            <w:tcW w:w="1881" w:type="dxa"/>
          </w:tcPr>
          <w:p w14:paraId="0E9EE9D5" w14:textId="77777777" w:rsidR="008A2121" w:rsidRDefault="00000000">
            <w:r>
              <w:rPr>
                <w:rFonts w:cs="Times New Roman"/>
                <w:sz w:val="21"/>
              </w:rPr>
              <w:t>DEFAULT CURRENT_TIMESTAMP</w:t>
            </w:r>
          </w:p>
        </w:tc>
        <w:tc>
          <w:tcPr>
            <w:tcW w:w="1881" w:type="dxa"/>
          </w:tcPr>
          <w:p w14:paraId="017D39BE" w14:textId="77777777" w:rsidR="008A2121" w:rsidRDefault="00000000">
            <w:r>
              <w:rPr>
                <w:rFonts w:cs="Times New Roman"/>
                <w:sz w:val="21"/>
              </w:rPr>
              <w:t>账户创建时间</w:t>
            </w:r>
          </w:p>
        </w:tc>
      </w:tr>
      <w:tr w:rsidR="008A2121" w14:paraId="0283DA36" w14:textId="77777777">
        <w:tc>
          <w:tcPr>
            <w:tcW w:w="1881" w:type="dxa"/>
          </w:tcPr>
          <w:p w14:paraId="3C8AAB96" w14:textId="77777777" w:rsidR="008A2121" w:rsidRDefault="00000000">
            <w:r>
              <w:rPr>
                <w:rFonts w:cs="Times New Roman"/>
                <w:sz w:val="21"/>
              </w:rPr>
              <w:t>11</w:t>
            </w:r>
          </w:p>
        </w:tc>
        <w:tc>
          <w:tcPr>
            <w:tcW w:w="1881" w:type="dxa"/>
          </w:tcPr>
          <w:p w14:paraId="2EE566F8" w14:textId="77777777" w:rsidR="008A2121" w:rsidRDefault="00000000">
            <w:r>
              <w:rPr>
                <w:rFonts w:cs="Times New Roman"/>
                <w:sz w:val="21"/>
              </w:rPr>
              <w:t>update_time</w:t>
            </w:r>
          </w:p>
        </w:tc>
        <w:tc>
          <w:tcPr>
            <w:tcW w:w="1881" w:type="dxa"/>
          </w:tcPr>
          <w:p w14:paraId="31AC0AE4" w14:textId="77777777" w:rsidR="008A2121" w:rsidRDefault="00000000">
            <w:r>
              <w:rPr>
                <w:rFonts w:cs="Times New Roman"/>
                <w:sz w:val="21"/>
              </w:rPr>
              <w:t>DATETIME</w:t>
            </w:r>
          </w:p>
        </w:tc>
        <w:tc>
          <w:tcPr>
            <w:tcW w:w="1881" w:type="dxa"/>
          </w:tcPr>
          <w:p w14:paraId="302A9BA7" w14:textId="77777777" w:rsidR="008A2121" w:rsidRDefault="00000000">
            <w:r>
              <w:rPr>
                <w:rFonts w:cs="Times New Roman"/>
                <w:sz w:val="21"/>
              </w:rPr>
              <w:t>ON UPDATE CURRENT_TIMESTAMP</w:t>
            </w:r>
          </w:p>
        </w:tc>
        <w:tc>
          <w:tcPr>
            <w:tcW w:w="1881" w:type="dxa"/>
          </w:tcPr>
          <w:p w14:paraId="6DA232CD" w14:textId="77777777" w:rsidR="008A2121" w:rsidRDefault="00000000">
            <w:r>
              <w:rPr>
                <w:rFonts w:cs="Times New Roman"/>
                <w:sz w:val="21"/>
              </w:rPr>
              <w:t>最近修改时间</w:t>
            </w:r>
          </w:p>
        </w:tc>
      </w:tr>
    </w:tbl>
    <w:p w14:paraId="17570749" w14:textId="77777777" w:rsidR="008A2121" w:rsidRDefault="00000000">
      <w:pPr>
        <w:spacing w:after="0"/>
        <w:jc w:val="center"/>
      </w:pPr>
      <w:r>
        <w:rPr>
          <w:rFonts w:cs="Times New Roman"/>
          <w:sz w:val="21"/>
        </w:rPr>
        <w:t>表</w:t>
      </w:r>
      <w:r>
        <w:rPr>
          <w:rFonts w:cs="Times New Roman"/>
          <w:sz w:val="21"/>
        </w:rPr>
        <w:t>4-2 book</w:t>
      </w:r>
      <w:r>
        <w:rPr>
          <w:rFonts w:cs="Times New Roman"/>
          <w:sz w:val="21"/>
        </w:rPr>
        <w:t>（图书表）</w:t>
      </w:r>
    </w:p>
    <w:tbl>
      <w:tblPr>
        <w:tblStyle w:val="aff1"/>
        <w:tblW w:w="0" w:type="auto"/>
        <w:tblLook w:val="04A0" w:firstRow="1" w:lastRow="0" w:firstColumn="1" w:lastColumn="0" w:noHBand="0" w:noVBand="1"/>
      </w:tblPr>
      <w:tblGrid>
        <w:gridCol w:w="1602"/>
        <w:gridCol w:w="1788"/>
        <w:gridCol w:w="1846"/>
        <w:gridCol w:w="2515"/>
        <w:gridCol w:w="1644"/>
      </w:tblGrid>
      <w:tr w:rsidR="008A2121" w14:paraId="7C6AE425" w14:textId="77777777">
        <w:tc>
          <w:tcPr>
            <w:tcW w:w="1881" w:type="dxa"/>
          </w:tcPr>
          <w:p w14:paraId="00BF41CF" w14:textId="77777777" w:rsidR="008A2121" w:rsidRDefault="00000000">
            <w:pPr>
              <w:jc w:val="center"/>
            </w:pPr>
            <w:r>
              <w:rPr>
                <w:rFonts w:cs="Times New Roman"/>
                <w:b/>
                <w:sz w:val="21"/>
              </w:rPr>
              <w:t>序号</w:t>
            </w:r>
          </w:p>
        </w:tc>
        <w:tc>
          <w:tcPr>
            <w:tcW w:w="1881" w:type="dxa"/>
          </w:tcPr>
          <w:p w14:paraId="444C54DA" w14:textId="77777777" w:rsidR="008A2121" w:rsidRDefault="00000000">
            <w:pPr>
              <w:jc w:val="center"/>
            </w:pPr>
            <w:r>
              <w:rPr>
                <w:rFonts w:cs="Times New Roman"/>
                <w:b/>
                <w:sz w:val="21"/>
              </w:rPr>
              <w:t>字段名</w:t>
            </w:r>
          </w:p>
        </w:tc>
        <w:tc>
          <w:tcPr>
            <w:tcW w:w="1881" w:type="dxa"/>
          </w:tcPr>
          <w:p w14:paraId="3F6000F2" w14:textId="77777777" w:rsidR="008A2121" w:rsidRDefault="00000000">
            <w:pPr>
              <w:jc w:val="center"/>
            </w:pPr>
            <w:r>
              <w:rPr>
                <w:rFonts w:cs="Times New Roman"/>
                <w:b/>
                <w:sz w:val="21"/>
              </w:rPr>
              <w:t>数据类型</w:t>
            </w:r>
          </w:p>
        </w:tc>
        <w:tc>
          <w:tcPr>
            <w:tcW w:w="1881" w:type="dxa"/>
          </w:tcPr>
          <w:p w14:paraId="6111095F" w14:textId="77777777" w:rsidR="008A2121" w:rsidRDefault="00000000">
            <w:pPr>
              <w:jc w:val="center"/>
            </w:pPr>
            <w:r>
              <w:rPr>
                <w:rFonts w:cs="Times New Roman"/>
                <w:b/>
                <w:sz w:val="21"/>
              </w:rPr>
              <w:t>约束</w:t>
            </w:r>
          </w:p>
        </w:tc>
        <w:tc>
          <w:tcPr>
            <w:tcW w:w="1881" w:type="dxa"/>
          </w:tcPr>
          <w:p w14:paraId="65A169F6" w14:textId="77777777" w:rsidR="008A2121" w:rsidRDefault="00000000">
            <w:pPr>
              <w:jc w:val="center"/>
            </w:pPr>
            <w:r>
              <w:rPr>
                <w:rFonts w:cs="Times New Roman"/>
                <w:b/>
                <w:sz w:val="21"/>
              </w:rPr>
              <w:t>说明</w:t>
            </w:r>
          </w:p>
        </w:tc>
      </w:tr>
      <w:tr w:rsidR="008A2121" w14:paraId="3F4E29CB" w14:textId="77777777">
        <w:tc>
          <w:tcPr>
            <w:tcW w:w="1881" w:type="dxa"/>
          </w:tcPr>
          <w:p w14:paraId="2BBF6138" w14:textId="77777777" w:rsidR="008A2121" w:rsidRDefault="00000000">
            <w:r>
              <w:rPr>
                <w:rFonts w:cs="Times New Roman"/>
                <w:sz w:val="21"/>
              </w:rPr>
              <w:t>1</w:t>
            </w:r>
          </w:p>
        </w:tc>
        <w:tc>
          <w:tcPr>
            <w:tcW w:w="1881" w:type="dxa"/>
          </w:tcPr>
          <w:p w14:paraId="68016BE5" w14:textId="77777777" w:rsidR="008A2121" w:rsidRDefault="00000000">
            <w:r>
              <w:rPr>
                <w:rFonts w:cs="Times New Roman"/>
                <w:sz w:val="21"/>
              </w:rPr>
              <w:t>id</w:t>
            </w:r>
          </w:p>
        </w:tc>
        <w:tc>
          <w:tcPr>
            <w:tcW w:w="1881" w:type="dxa"/>
          </w:tcPr>
          <w:p w14:paraId="19952622" w14:textId="77777777" w:rsidR="008A2121" w:rsidRDefault="00000000">
            <w:r>
              <w:rPr>
                <w:rFonts w:cs="Times New Roman"/>
                <w:sz w:val="21"/>
              </w:rPr>
              <w:t>INT</w:t>
            </w:r>
          </w:p>
        </w:tc>
        <w:tc>
          <w:tcPr>
            <w:tcW w:w="1881" w:type="dxa"/>
          </w:tcPr>
          <w:p w14:paraId="09E49616" w14:textId="77777777" w:rsidR="008A2121" w:rsidRDefault="00000000">
            <w:r>
              <w:rPr>
                <w:rFonts w:cs="Times New Roman"/>
                <w:sz w:val="21"/>
              </w:rPr>
              <w:t>PRIMARY KEY, AUTO_INCREMENT</w:t>
            </w:r>
          </w:p>
        </w:tc>
        <w:tc>
          <w:tcPr>
            <w:tcW w:w="1881" w:type="dxa"/>
          </w:tcPr>
          <w:p w14:paraId="215E7228" w14:textId="77777777" w:rsidR="008A2121" w:rsidRDefault="00000000">
            <w:r>
              <w:rPr>
                <w:rFonts w:cs="Times New Roman"/>
                <w:sz w:val="21"/>
              </w:rPr>
              <w:t>图书主键</w:t>
            </w:r>
            <w:r>
              <w:rPr>
                <w:rFonts w:cs="Times New Roman"/>
                <w:sz w:val="21"/>
              </w:rPr>
              <w:t>ID</w:t>
            </w:r>
          </w:p>
        </w:tc>
      </w:tr>
      <w:tr w:rsidR="008A2121" w14:paraId="6D2980DC" w14:textId="77777777">
        <w:tc>
          <w:tcPr>
            <w:tcW w:w="1881" w:type="dxa"/>
          </w:tcPr>
          <w:p w14:paraId="34A6329A" w14:textId="77777777" w:rsidR="008A2121" w:rsidRDefault="00000000">
            <w:r>
              <w:rPr>
                <w:rFonts w:cs="Times New Roman"/>
                <w:sz w:val="21"/>
              </w:rPr>
              <w:lastRenderedPageBreak/>
              <w:t>2</w:t>
            </w:r>
          </w:p>
        </w:tc>
        <w:tc>
          <w:tcPr>
            <w:tcW w:w="1881" w:type="dxa"/>
          </w:tcPr>
          <w:p w14:paraId="66F02053" w14:textId="77777777" w:rsidR="008A2121" w:rsidRDefault="00000000">
            <w:r>
              <w:rPr>
                <w:rFonts w:cs="Times New Roman"/>
                <w:sz w:val="21"/>
              </w:rPr>
              <w:t>isbn</w:t>
            </w:r>
          </w:p>
        </w:tc>
        <w:tc>
          <w:tcPr>
            <w:tcW w:w="1881" w:type="dxa"/>
          </w:tcPr>
          <w:p w14:paraId="2514FCF3" w14:textId="77777777" w:rsidR="008A2121" w:rsidRDefault="00000000">
            <w:r>
              <w:rPr>
                <w:rFonts w:cs="Times New Roman"/>
                <w:sz w:val="21"/>
              </w:rPr>
              <w:t>VARCHAR(20)</w:t>
            </w:r>
          </w:p>
        </w:tc>
        <w:tc>
          <w:tcPr>
            <w:tcW w:w="1881" w:type="dxa"/>
          </w:tcPr>
          <w:p w14:paraId="3138C63A" w14:textId="77777777" w:rsidR="008A2121" w:rsidRDefault="00000000">
            <w:r>
              <w:rPr>
                <w:rFonts w:cs="Times New Roman"/>
                <w:sz w:val="21"/>
              </w:rPr>
              <w:t>NOT NULL, UNIQUE</w:t>
            </w:r>
          </w:p>
        </w:tc>
        <w:tc>
          <w:tcPr>
            <w:tcW w:w="1881" w:type="dxa"/>
          </w:tcPr>
          <w:p w14:paraId="6A1971A4" w14:textId="77777777" w:rsidR="008A2121" w:rsidRDefault="00000000">
            <w:pPr>
              <w:rPr>
                <w:lang w:eastAsia="zh-CN"/>
              </w:rPr>
            </w:pPr>
            <w:r>
              <w:rPr>
                <w:rFonts w:cs="Times New Roman"/>
                <w:sz w:val="21"/>
                <w:lang w:eastAsia="zh-CN"/>
              </w:rPr>
              <w:t>国际标准书号，唯一索引</w:t>
            </w:r>
          </w:p>
        </w:tc>
      </w:tr>
      <w:tr w:rsidR="008A2121" w14:paraId="4232CA2E" w14:textId="77777777">
        <w:tc>
          <w:tcPr>
            <w:tcW w:w="1881" w:type="dxa"/>
          </w:tcPr>
          <w:p w14:paraId="6C41616B" w14:textId="77777777" w:rsidR="008A2121" w:rsidRDefault="00000000">
            <w:r>
              <w:rPr>
                <w:rFonts w:cs="Times New Roman"/>
                <w:sz w:val="21"/>
              </w:rPr>
              <w:t>3</w:t>
            </w:r>
          </w:p>
        </w:tc>
        <w:tc>
          <w:tcPr>
            <w:tcW w:w="1881" w:type="dxa"/>
          </w:tcPr>
          <w:p w14:paraId="23433C7C" w14:textId="77777777" w:rsidR="008A2121" w:rsidRDefault="00000000">
            <w:r>
              <w:rPr>
                <w:rFonts w:cs="Times New Roman"/>
                <w:sz w:val="21"/>
              </w:rPr>
              <w:t>name</w:t>
            </w:r>
          </w:p>
        </w:tc>
        <w:tc>
          <w:tcPr>
            <w:tcW w:w="1881" w:type="dxa"/>
          </w:tcPr>
          <w:p w14:paraId="65742933" w14:textId="77777777" w:rsidR="008A2121" w:rsidRDefault="00000000">
            <w:r>
              <w:rPr>
                <w:rFonts w:cs="Times New Roman"/>
                <w:sz w:val="21"/>
              </w:rPr>
              <w:t>VARCHAR(200)</w:t>
            </w:r>
          </w:p>
        </w:tc>
        <w:tc>
          <w:tcPr>
            <w:tcW w:w="1881" w:type="dxa"/>
          </w:tcPr>
          <w:p w14:paraId="345D86A9" w14:textId="77777777" w:rsidR="008A2121" w:rsidRDefault="00000000">
            <w:r>
              <w:rPr>
                <w:rFonts w:cs="Times New Roman"/>
                <w:sz w:val="21"/>
              </w:rPr>
              <w:t>NOT NULL</w:t>
            </w:r>
          </w:p>
        </w:tc>
        <w:tc>
          <w:tcPr>
            <w:tcW w:w="1881" w:type="dxa"/>
          </w:tcPr>
          <w:p w14:paraId="0303C1E9" w14:textId="77777777" w:rsidR="008A2121" w:rsidRDefault="00000000">
            <w:r>
              <w:rPr>
                <w:rFonts w:cs="Times New Roman"/>
                <w:sz w:val="21"/>
              </w:rPr>
              <w:t>图书名称</w:t>
            </w:r>
          </w:p>
        </w:tc>
      </w:tr>
      <w:tr w:rsidR="008A2121" w14:paraId="5C18A399" w14:textId="77777777">
        <w:tc>
          <w:tcPr>
            <w:tcW w:w="1881" w:type="dxa"/>
          </w:tcPr>
          <w:p w14:paraId="31832BF1" w14:textId="77777777" w:rsidR="008A2121" w:rsidRDefault="00000000">
            <w:r>
              <w:rPr>
                <w:rFonts w:cs="Times New Roman"/>
                <w:sz w:val="21"/>
              </w:rPr>
              <w:t>4</w:t>
            </w:r>
          </w:p>
        </w:tc>
        <w:tc>
          <w:tcPr>
            <w:tcW w:w="1881" w:type="dxa"/>
          </w:tcPr>
          <w:p w14:paraId="1039963E" w14:textId="77777777" w:rsidR="008A2121" w:rsidRDefault="00000000">
            <w:r>
              <w:rPr>
                <w:rFonts w:cs="Times New Roman"/>
                <w:sz w:val="21"/>
              </w:rPr>
              <w:t>author</w:t>
            </w:r>
          </w:p>
        </w:tc>
        <w:tc>
          <w:tcPr>
            <w:tcW w:w="1881" w:type="dxa"/>
          </w:tcPr>
          <w:p w14:paraId="0C458C43" w14:textId="77777777" w:rsidR="008A2121" w:rsidRDefault="00000000">
            <w:r>
              <w:rPr>
                <w:rFonts w:cs="Times New Roman"/>
                <w:sz w:val="21"/>
              </w:rPr>
              <w:t>VARCHAR(100)</w:t>
            </w:r>
          </w:p>
        </w:tc>
        <w:tc>
          <w:tcPr>
            <w:tcW w:w="1881" w:type="dxa"/>
          </w:tcPr>
          <w:p w14:paraId="6322A19B" w14:textId="77777777" w:rsidR="008A2121" w:rsidRDefault="00000000">
            <w:r>
              <w:rPr>
                <w:rFonts w:cs="Times New Roman"/>
                <w:sz w:val="21"/>
              </w:rPr>
              <w:t>NOT NULL</w:t>
            </w:r>
          </w:p>
        </w:tc>
        <w:tc>
          <w:tcPr>
            <w:tcW w:w="1881" w:type="dxa"/>
          </w:tcPr>
          <w:p w14:paraId="429EAB26" w14:textId="77777777" w:rsidR="008A2121" w:rsidRDefault="00000000">
            <w:r>
              <w:rPr>
                <w:rFonts w:cs="Times New Roman"/>
                <w:sz w:val="21"/>
              </w:rPr>
              <w:t>作者姓名</w:t>
            </w:r>
          </w:p>
        </w:tc>
      </w:tr>
      <w:tr w:rsidR="008A2121" w14:paraId="26FC33D7" w14:textId="77777777">
        <w:tc>
          <w:tcPr>
            <w:tcW w:w="1881" w:type="dxa"/>
          </w:tcPr>
          <w:p w14:paraId="384919C5" w14:textId="77777777" w:rsidR="008A2121" w:rsidRDefault="00000000">
            <w:r>
              <w:rPr>
                <w:rFonts w:cs="Times New Roman"/>
                <w:sz w:val="21"/>
              </w:rPr>
              <w:t>5</w:t>
            </w:r>
          </w:p>
        </w:tc>
        <w:tc>
          <w:tcPr>
            <w:tcW w:w="1881" w:type="dxa"/>
          </w:tcPr>
          <w:p w14:paraId="676E77B3" w14:textId="77777777" w:rsidR="008A2121" w:rsidRDefault="00000000">
            <w:r>
              <w:rPr>
                <w:rFonts w:cs="Times New Roman"/>
                <w:sz w:val="21"/>
              </w:rPr>
              <w:t>publisher</w:t>
            </w:r>
          </w:p>
        </w:tc>
        <w:tc>
          <w:tcPr>
            <w:tcW w:w="1881" w:type="dxa"/>
          </w:tcPr>
          <w:p w14:paraId="13F305C4" w14:textId="77777777" w:rsidR="008A2121" w:rsidRDefault="00000000">
            <w:r>
              <w:rPr>
                <w:rFonts w:cs="Times New Roman"/>
                <w:sz w:val="21"/>
              </w:rPr>
              <w:t>VARCHAR(100)</w:t>
            </w:r>
          </w:p>
        </w:tc>
        <w:tc>
          <w:tcPr>
            <w:tcW w:w="1881" w:type="dxa"/>
          </w:tcPr>
          <w:p w14:paraId="6D30EDB8" w14:textId="77777777" w:rsidR="008A2121" w:rsidRDefault="00000000">
            <w:r>
              <w:rPr>
                <w:rFonts w:cs="Times New Roman"/>
                <w:sz w:val="21"/>
              </w:rPr>
              <w:t>DEFAULT NULL</w:t>
            </w:r>
          </w:p>
        </w:tc>
        <w:tc>
          <w:tcPr>
            <w:tcW w:w="1881" w:type="dxa"/>
          </w:tcPr>
          <w:p w14:paraId="091C8A8F" w14:textId="77777777" w:rsidR="008A2121" w:rsidRDefault="00000000">
            <w:r>
              <w:rPr>
                <w:rFonts w:cs="Times New Roman"/>
                <w:sz w:val="21"/>
              </w:rPr>
              <w:t>出版社名称</w:t>
            </w:r>
          </w:p>
        </w:tc>
      </w:tr>
      <w:tr w:rsidR="008A2121" w14:paraId="54030DE9" w14:textId="77777777">
        <w:tc>
          <w:tcPr>
            <w:tcW w:w="1881" w:type="dxa"/>
          </w:tcPr>
          <w:p w14:paraId="345D992C" w14:textId="77777777" w:rsidR="008A2121" w:rsidRDefault="00000000">
            <w:r>
              <w:rPr>
                <w:rFonts w:cs="Times New Roman"/>
                <w:sz w:val="21"/>
              </w:rPr>
              <w:t>6</w:t>
            </w:r>
          </w:p>
        </w:tc>
        <w:tc>
          <w:tcPr>
            <w:tcW w:w="1881" w:type="dxa"/>
          </w:tcPr>
          <w:p w14:paraId="05C9ED34" w14:textId="77777777" w:rsidR="008A2121" w:rsidRDefault="00000000">
            <w:r>
              <w:rPr>
                <w:rFonts w:cs="Times New Roman"/>
                <w:sz w:val="21"/>
              </w:rPr>
              <w:t>category_id</w:t>
            </w:r>
          </w:p>
        </w:tc>
        <w:tc>
          <w:tcPr>
            <w:tcW w:w="1881" w:type="dxa"/>
          </w:tcPr>
          <w:p w14:paraId="2E9D8A8E" w14:textId="77777777" w:rsidR="008A2121" w:rsidRDefault="00000000">
            <w:r>
              <w:rPr>
                <w:rFonts w:cs="Times New Roman"/>
                <w:sz w:val="21"/>
              </w:rPr>
              <w:t>INT</w:t>
            </w:r>
          </w:p>
        </w:tc>
        <w:tc>
          <w:tcPr>
            <w:tcW w:w="1881" w:type="dxa"/>
          </w:tcPr>
          <w:p w14:paraId="6CD938EF" w14:textId="77777777" w:rsidR="008A2121" w:rsidRDefault="00000000">
            <w:r>
              <w:rPr>
                <w:rFonts w:cs="Times New Roman"/>
                <w:sz w:val="21"/>
              </w:rPr>
              <w:t>FOREIGN KEY→category.id</w:t>
            </w:r>
          </w:p>
        </w:tc>
        <w:tc>
          <w:tcPr>
            <w:tcW w:w="1881" w:type="dxa"/>
          </w:tcPr>
          <w:p w14:paraId="646A1060" w14:textId="77777777" w:rsidR="008A2121" w:rsidRDefault="00000000">
            <w:pPr>
              <w:rPr>
                <w:lang w:eastAsia="zh-CN"/>
              </w:rPr>
            </w:pPr>
            <w:r>
              <w:rPr>
                <w:rFonts w:cs="Times New Roman"/>
                <w:sz w:val="21"/>
                <w:lang w:eastAsia="zh-CN"/>
              </w:rPr>
              <w:t>所属分类</w:t>
            </w:r>
            <w:r>
              <w:rPr>
                <w:rFonts w:cs="Times New Roman"/>
                <w:sz w:val="21"/>
                <w:lang w:eastAsia="zh-CN"/>
              </w:rPr>
              <w:t>ID</w:t>
            </w:r>
            <w:r>
              <w:rPr>
                <w:rFonts w:cs="Times New Roman"/>
                <w:sz w:val="21"/>
                <w:lang w:eastAsia="zh-CN"/>
              </w:rPr>
              <w:t>，外键约束</w:t>
            </w:r>
          </w:p>
        </w:tc>
      </w:tr>
      <w:tr w:rsidR="008A2121" w14:paraId="7C8C34C5" w14:textId="77777777">
        <w:tc>
          <w:tcPr>
            <w:tcW w:w="1881" w:type="dxa"/>
          </w:tcPr>
          <w:p w14:paraId="14399816" w14:textId="77777777" w:rsidR="008A2121" w:rsidRDefault="00000000">
            <w:r>
              <w:rPr>
                <w:rFonts w:cs="Times New Roman"/>
                <w:sz w:val="21"/>
              </w:rPr>
              <w:t>7</w:t>
            </w:r>
          </w:p>
        </w:tc>
        <w:tc>
          <w:tcPr>
            <w:tcW w:w="1881" w:type="dxa"/>
          </w:tcPr>
          <w:p w14:paraId="008C41D0" w14:textId="77777777" w:rsidR="008A2121" w:rsidRDefault="00000000">
            <w:r>
              <w:rPr>
                <w:rFonts w:cs="Times New Roman"/>
                <w:sz w:val="21"/>
              </w:rPr>
              <w:t>description</w:t>
            </w:r>
          </w:p>
        </w:tc>
        <w:tc>
          <w:tcPr>
            <w:tcW w:w="1881" w:type="dxa"/>
          </w:tcPr>
          <w:p w14:paraId="1FC5766C" w14:textId="77777777" w:rsidR="008A2121" w:rsidRDefault="00000000">
            <w:r>
              <w:rPr>
                <w:rFonts w:cs="Times New Roman"/>
                <w:sz w:val="21"/>
              </w:rPr>
              <w:t>TEXT</w:t>
            </w:r>
          </w:p>
        </w:tc>
        <w:tc>
          <w:tcPr>
            <w:tcW w:w="1881" w:type="dxa"/>
          </w:tcPr>
          <w:p w14:paraId="755CC701" w14:textId="77777777" w:rsidR="008A2121" w:rsidRDefault="00000000">
            <w:r>
              <w:rPr>
                <w:rFonts w:cs="Times New Roman"/>
                <w:sz w:val="21"/>
              </w:rPr>
              <w:t>DEFAULT NULL</w:t>
            </w:r>
          </w:p>
        </w:tc>
        <w:tc>
          <w:tcPr>
            <w:tcW w:w="1881" w:type="dxa"/>
          </w:tcPr>
          <w:p w14:paraId="034B586E" w14:textId="77777777" w:rsidR="008A2121" w:rsidRDefault="00000000">
            <w:r>
              <w:rPr>
                <w:rFonts w:cs="Times New Roman"/>
                <w:sz w:val="21"/>
              </w:rPr>
              <w:t>图书简介文本</w:t>
            </w:r>
          </w:p>
        </w:tc>
      </w:tr>
      <w:tr w:rsidR="008A2121" w14:paraId="00AE9B55" w14:textId="77777777">
        <w:tc>
          <w:tcPr>
            <w:tcW w:w="1881" w:type="dxa"/>
          </w:tcPr>
          <w:p w14:paraId="29D16E58" w14:textId="77777777" w:rsidR="008A2121" w:rsidRDefault="00000000">
            <w:r>
              <w:rPr>
                <w:rFonts w:cs="Times New Roman"/>
                <w:sz w:val="21"/>
              </w:rPr>
              <w:t>8</w:t>
            </w:r>
          </w:p>
        </w:tc>
        <w:tc>
          <w:tcPr>
            <w:tcW w:w="1881" w:type="dxa"/>
          </w:tcPr>
          <w:p w14:paraId="6282EB6D" w14:textId="77777777" w:rsidR="008A2121" w:rsidRDefault="00000000">
            <w:r>
              <w:rPr>
                <w:rFonts w:cs="Times New Roman"/>
                <w:sz w:val="21"/>
              </w:rPr>
              <w:t>cover</w:t>
            </w:r>
          </w:p>
        </w:tc>
        <w:tc>
          <w:tcPr>
            <w:tcW w:w="1881" w:type="dxa"/>
          </w:tcPr>
          <w:p w14:paraId="538E9D0C" w14:textId="77777777" w:rsidR="008A2121" w:rsidRDefault="00000000">
            <w:r>
              <w:rPr>
                <w:rFonts w:cs="Times New Roman"/>
                <w:sz w:val="21"/>
              </w:rPr>
              <w:t>VARCHAR(255)</w:t>
            </w:r>
          </w:p>
        </w:tc>
        <w:tc>
          <w:tcPr>
            <w:tcW w:w="1881" w:type="dxa"/>
          </w:tcPr>
          <w:p w14:paraId="212BB725" w14:textId="77777777" w:rsidR="008A2121" w:rsidRDefault="00000000">
            <w:r>
              <w:rPr>
                <w:rFonts w:cs="Times New Roman"/>
                <w:sz w:val="21"/>
              </w:rPr>
              <w:t>DEFAULT NULL</w:t>
            </w:r>
          </w:p>
        </w:tc>
        <w:tc>
          <w:tcPr>
            <w:tcW w:w="1881" w:type="dxa"/>
          </w:tcPr>
          <w:p w14:paraId="251DBB7E" w14:textId="77777777" w:rsidR="008A2121" w:rsidRDefault="00000000">
            <w:r>
              <w:rPr>
                <w:rFonts w:cs="Times New Roman"/>
                <w:sz w:val="21"/>
              </w:rPr>
              <w:t>封面图片</w:t>
            </w:r>
            <w:r>
              <w:rPr>
                <w:rFonts w:cs="Times New Roman"/>
                <w:sz w:val="21"/>
              </w:rPr>
              <w:t>URL</w:t>
            </w:r>
          </w:p>
        </w:tc>
      </w:tr>
      <w:tr w:rsidR="008A2121" w14:paraId="4B251117" w14:textId="77777777">
        <w:tc>
          <w:tcPr>
            <w:tcW w:w="1881" w:type="dxa"/>
          </w:tcPr>
          <w:p w14:paraId="4589B517" w14:textId="77777777" w:rsidR="008A2121" w:rsidRDefault="00000000">
            <w:r>
              <w:rPr>
                <w:rFonts w:cs="Times New Roman"/>
                <w:sz w:val="21"/>
              </w:rPr>
              <w:t>9</w:t>
            </w:r>
          </w:p>
        </w:tc>
        <w:tc>
          <w:tcPr>
            <w:tcW w:w="1881" w:type="dxa"/>
          </w:tcPr>
          <w:p w14:paraId="4EF50973" w14:textId="77777777" w:rsidR="008A2121" w:rsidRDefault="00000000">
            <w:r>
              <w:rPr>
                <w:rFonts w:cs="Times New Roman"/>
                <w:sz w:val="21"/>
              </w:rPr>
              <w:t>stock</w:t>
            </w:r>
          </w:p>
        </w:tc>
        <w:tc>
          <w:tcPr>
            <w:tcW w:w="1881" w:type="dxa"/>
          </w:tcPr>
          <w:p w14:paraId="29785AC5" w14:textId="77777777" w:rsidR="008A2121" w:rsidRDefault="00000000">
            <w:r>
              <w:rPr>
                <w:rFonts w:cs="Times New Roman"/>
                <w:sz w:val="21"/>
              </w:rPr>
              <w:t>INT</w:t>
            </w:r>
          </w:p>
        </w:tc>
        <w:tc>
          <w:tcPr>
            <w:tcW w:w="1881" w:type="dxa"/>
          </w:tcPr>
          <w:p w14:paraId="093EF0D1" w14:textId="77777777" w:rsidR="008A2121" w:rsidRDefault="00000000">
            <w:r>
              <w:rPr>
                <w:rFonts w:cs="Times New Roman"/>
                <w:sz w:val="21"/>
              </w:rPr>
              <w:t>NOT NULL, DEFAULT 1</w:t>
            </w:r>
          </w:p>
        </w:tc>
        <w:tc>
          <w:tcPr>
            <w:tcW w:w="1881" w:type="dxa"/>
          </w:tcPr>
          <w:p w14:paraId="4EA92CB6" w14:textId="77777777" w:rsidR="008A2121" w:rsidRDefault="00000000">
            <w:r>
              <w:rPr>
                <w:rFonts w:cs="Times New Roman"/>
                <w:sz w:val="21"/>
              </w:rPr>
              <w:t>当前可借库存数量</w:t>
            </w:r>
          </w:p>
        </w:tc>
      </w:tr>
      <w:tr w:rsidR="008A2121" w14:paraId="34B7BC84" w14:textId="77777777">
        <w:tc>
          <w:tcPr>
            <w:tcW w:w="1881" w:type="dxa"/>
          </w:tcPr>
          <w:p w14:paraId="680D8A6D" w14:textId="77777777" w:rsidR="008A2121" w:rsidRDefault="00000000">
            <w:r>
              <w:rPr>
                <w:rFonts w:cs="Times New Roman"/>
                <w:sz w:val="21"/>
              </w:rPr>
              <w:t>10</w:t>
            </w:r>
          </w:p>
        </w:tc>
        <w:tc>
          <w:tcPr>
            <w:tcW w:w="1881" w:type="dxa"/>
          </w:tcPr>
          <w:p w14:paraId="6A846717" w14:textId="77777777" w:rsidR="008A2121" w:rsidRDefault="00000000">
            <w:r>
              <w:rPr>
                <w:rFonts w:cs="Times New Roman"/>
                <w:sz w:val="21"/>
              </w:rPr>
              <w:t>total</w:t>
            </w:r>
          </w:p>
        </w:tc>
        <w:tc>
          <w:tcPr>
            <w:tcW w:w="1881" w:type="dxa"/>
          </w:tcPr>
          <w:p w14:paraId="7473C1FB" w14:textId="77777777" w:rsidR="008A2121" w:rsidRDefault="00000000">
            <w:r>
              <w:rPr>
                <w:rFonts w:cs="Times New Roman"/>
                <w:sz w:val="21"/>
              </w:rPr>
              <w:t>INT</w:t>
            </w:r>
          </w:p>
        </w:tc>
        <w:tc>
          <w:tcPr>
            <w:tcW w:w="1881" w:type="dxa"/>
          </w:tcPr>
          <w:p w14:paraId="17E5B837" w14:textId="77777777" w:rsidR="008A2121" w:rsidRDefault="00000000">
            <w:r>
              <w:rPr>
                <w:rFonts w:cs="Times New Roman"/>
                <w:sz w:val="21"/>
              </w:rPr>
              <w:t>NOT NULL, DEFAULT 1</w:t>
            </w:r>
          </w:p>
        </w:tc>
        <w:tc>
          <w:tcPr>
            <w:tcW w:w="1881" w:type="dxa"/>
          </w:tcPr>
          <w:p w14:paraId="62D8DD89" w14:textId="77777777" w:rsidR="008A2121" w:rsidRDefault="00000000">
            <w:r>
              <w:rPr>
                <w:rFonts w:cs="Times New Roman"/>
                <w:sz w:val="21"/>
              </w:rPr>
              <w:t>馆藏总复本量</w:t>
            </w:r>
          </w:p>
        </w:tc>
      </w:tr>
      <w:tr w:rsidR="008A2121" w14:paraId="67CCD665" w14:textId="77777777">
        <w:tc>
          <w:tcPr>
            <w:tcW w:w="1881" w:type="dxa"/>
          </w:tcPr>
          <w:p w14:paraId="07C7F570" w14:textId="77777777" w:rsidR="008A2121" w:rsidRDefault="00000000">
            <w:r>
              <w:rPr>
                <w:rFonts w:cs="Times New Roman"/>
                <w:sz w:val="21"/>
              </w:rPr>
              <w:t>11</w:t>
            </w:r>
          </w:p>
        </w:tc>
        <w:tc>
          <w:tcPr>
            <w:tcW w:w="1881" w:type="dxa"/>
          </w:tcPr>
          <w:p w14:paraId="1D1F893B" w14:textId="77777777" w:rsidR="008A2121" w:rsidRDefault="00000000">
            <w:r>
              <w:rPr>
                <w:rFonts w:cs="Times New Roman"/>
                <w:sz w:val="21"/>
              </w:rPr>
              <w:t>borrow_count</w:t>
            </w:r>
          </w:p>
        </w:tc>
        <w:tc>
          <w:tcPr>
            <w:tcW w:w="1881" w:type="dxa"/>
          </w:tcPr>
          <w:p w14:paraId="5DE0511B" w14:textId="77777777" w:rsidR="008A2121" w:rsidRDefault="00000000">
            <w:r>
              <w:rPr>
                <w:rFonts w:cs="Times New Roman"/>
                <w:sz w:val="21"/>
              </w:rPr>
              <w:t>INT</w:t>
            </w:r>
          </w:p>
        </w:tc>
        <w:tc>
          <w:tcPr>
            <w:tcW w:w="1881" w:type="dxa"/>
          </w:tcPr>
          <w:p w14:paraId="01946D40" w14:textId="77777777" w:rsidR="008A2121" w:rsidRDefault="00000000">
            <w:r>
              <w:rPr>
                <w:rFonts w:cs="Times New Roman"/>
                <w:sz w:val="21"/>
              </w:rPr>
              <w:t>NOT NULL, DEFAULT 0</w:t>
            </w:r>
          </w:p>
        </w:tc>
        <w:tc>
          <w:tcPr>
            <w:tcW w:w="1881" w:type="dxa"/>
          </w:tcPr>
          <w:p w14:paraId="362FEE11" w14:textId="77777777" w:rsidR="008A2121" w:rsidRDefault="00000000">
            <w:r>
              <w:rPr>
                <w:rFonts w:cs="Times New Roman"/>
                <w:sz w:val="21"/>
              </w:rPr>
              <w:t>累计被借阅次数</w:t>
            </w:r>
          </w:p>
        </w:tc>
      </w:tr>
      <w:tr w:rsidR="008A2121" w14:paraId="7927EE08" w14:textId="77777777">
        <w:tc>
          <w:tcPr>
            <w:tcW w:w="1881" w:type="dxa"/>
          </w:tcPr>
          <w:p w14:paraId="3849CC4A" w14:textId="77777777" w:rsidR="008A2121" w:rsidRDefault="00000000">
            <w:r>
              <w:rPr>
                <w:rFonts w:cs="Times New Roman"/>
                <w:sz w:val="21"/>
              </w:rPr>
              <w:t>12</w:t>
            </w:r>
          </w:p>
        </w:tc>
        <w:tc>
          <w:tcPr>
            <w:tcW w:w="1881" w:type="dxa"/>
          </w:tcPr>
          <w:p w14:paraId="022F066F" w14:textId="77777777" w:rsidR="008A2121" w:rsidRDefault="00000000">
            <w:r>
              <w:rPr>
                <w:rFonts w:cs="Times New Roman"/>
                <w:sz w:val="21"/>
              </w:rPr>
              <w:t>status</w:t>
            </w:r>
          </w:p>
        </w:tc>
        <w:tc>
          <w:tcPr>
            <w:tcW w:w="1881" w:type="dxa"/>
          </w:tcPr>
          <w:p w14:paraId="611671BE" w14:textId="77777777" w:rsidR="008A2121" w:rsidRDefault="00000000">
            <w:r>
              <w:rPr>
                <w:rFonts w:cs="Times New Roman"/>
                <w:sz w:val="21"/>
              </w:rPr>
              <w:t>INT</w:t>
            </w:r>
          </w:p>
        </w:tc>
        <w:tc>
          <w:tcPr>
            <w:tcW w:w="1881" w:type="dxa"/>
          </w:tcPr>
          <w:p w14:paraId="35166051" w14:textId="77777777" w:rsidR="008A2121" w:rsidRDefault="00000000">
            <w:r>
              <w:rPr>
                <w:rFonts w:cs="Times New Roman"/>
                <w:sz w:val="21"/>
              </w:rPr>
              <w:t>NOT NULL, DEFAULT 1</w:t>
            </w:r>
          </w:p>
        </w:tc>
        <w:tc>
          <w:tcPr>
            <w:tcW w:w="1881" w:type="dxa"/>
          </w:tcPr>
          <w:p w14:paraId="3679C92F" w14:textId="77777777" w:rsidR="008A2121" w:rsidRDefault="00000000">
            <w:pPr>
              <w:rPr>
                <w:lang w:eastAsia="zh-CN"/>
              </w:rPr>
            </w:pPr>
            <w:r>
              <w:rPr>
                <w:rFonts w:cs="Times New Roman"/>
                <w:sz w:val="21"/>
                <w:lang w:eastAsia="zh-CN"/>
              </w:rPr>
              <w:t>上架状态：</w:t>
            </w:r>
            <w:r>
              <w:rPr>
                <w:rFonts w:cs="Times New Roman"/>
                <w:sz w:val="21"/>
                <w:lang w:eastAsia="zh-CN"/>
              </w:rPr>
              <w:t>1-</w:t>
            </w:r>
            <w:r>
              <w:rPr>
                <w:rFonts w:cs="Times New Roman"/>
                <w:sz w:val="21"/>
                <w:lang w:eastAsia="zh-CN"/>
              </w:rPr>
              <w:t>上架，</w:t>
            </w:r>
            <w:r>
              <w:rPr>
                <w:rFonts w:cs="Times New Roman"/>
                <w:sz w:val="21"/>
                <w:lang w:eastAsia="zh-CN"/>
              </w:rPr>
              <w:t>0-</w:t>
            </w:r>
            <w:r>
              <w:rPr>
                <w:rFonts w:cs="Times New Roman"/>
                <w:sz w:val="21"/>
                <w:lang w:eastAsia="zh-CN"/>
              </w:rPr>
              <w:t>下架</w:t>
            </w:r>
          </w:p>
        </w:tc>
      </w:tr>
      <w:tr w:rsidR="008A2121" w14:paraId="656F1FF6" w14:textId="77777777">
        <w:tc>
          <w:tcPr>
            <w:tcW w:w="1881" w:type="dxa"/>
          </w:tcPr>
          <w:p w14:paraId="0BE3A092" w14:textId="77777777" w:rsidR="008A2121" w:rsidRDefault="00000000">
            <w:r>
              <w:rPr>
                <w:rFonts w:cs="Times New Roman"/>
                <w:sz w:val="21"/>
              </w:rPr>
              <w:t>13</w:t>
            </w:r>
          </w:p>
        </w:tc>
        <w:tc>
          <w:tcPr>
            <w:tcW w:w="1881" w:type="dxa"/>
          </w:tcPr>
          <w:p w14:paraId="3693B7AA" w14:textId="77777777" w:rsidR="008A2121" w:rsidRDefault="00000000">
            <w:r>
              <w:rPr>
                <w:rFonts w:cs="Times New Roman"/>
                <w:sz w:val="21"/>
              </w:rPr>
              <w:t>create_time</w:t>
            </w:r>
          </w:p>
        </w:tc>
        <w:tc>
          <w:tcPr>
            <w:tcW w:w="1881" w:type="dxa"/>
          </w:tcPr>
          <w:p w14:paraId="5BF9B831" w14:textId="77777777" w:rsidR="008A2121" w:rsidRDefault="00000000">
            <w:r>
              <w:rPr>
                <w:rFonts w:cs="Times New Roman"/>
                <w:sz w:val="21"/>
              </w:rPr>
              <w:t>DATETIME</w:t>
            </w:r>
          </w:p>
        </w:tc>
        <w:tc>
          <w:tcPr>
            <w:tcW w:w="1881" w:type="dxa"/>
          </w:tcPr>
          <w:p w14:paraId="161C1BED" w14:textId="77777777" w:rsidR="008A2121" w:rsidRDefault="00000000">
            <w:r>
              <w:rPr>
                <w:rFonts w:cs="Times New Roman"/>
                <w:sz w:val="21"/>
              </w:rPr>
              <w:t>DEFAULT CURRENT_TIMESTAMP</w:t>
            </w:r>
          </w:p>
        </w:tc>
        <w:tc>
          <w:tcPr>
            <w:tcW w:w="1881" w:type="dxa"/>
          </w:tcPr>
          <w:p w14:paraId="4F680AB2" w14:textId="77777777" w:rsidR="008A2121" w:rsidRDefault="00000000">
            <w:r>
              <w:rPr>
                <w:rFonts w:cs="Times New Roman"/>
                <w:sz w:val="21"/>
              </w:rPr>
              <w:t>入库时间</w:t>
            </w:r>
          </w:p>
        </w:tc>
      </w:tr>
      <w:tr w:rsidR="008A2121" w14:paraId="6FAA8B6F" w14:textId="77777777">
        <w:tc>
          <w:tcPr>
            <w:tcW w:w="1881" w:type="dxa"/>
          </w:tcPr>
          <w:p w14:paraId="7329FD47" w14:textId="77777777" w:rsidR="008A2121" w:rsidRDefault="00000000">
            <w:r>
              <w:rPr>
                <w:rFonts w:cs="Times New Roman"/>
                <w:sz w:val="21"/>
              </w:rPr>
              <w:t>14</w:t>
            </w:r>
          </w:p>
        </w:tc>
        <w:tc>
          <w:tcPr>
            <w:tcW w:w="1881" w:type="dxa"/>
          </w:tcPr>
          <w:p w14:paraId="2CE66FA0" w14:textId="77777777" w:rsidR="008A2121" w:rsidRDefault="00000000">
            <w:r>
              <w:rPr>
                <w:rFonts w:cs="Times New Roman"/>
                <w:sz w:val="21"/>
              </w:rPr>
              <w:t>update_time</w:t>
            </w:r>
          </w:p>
        </w:tc>
        <w:tc>
          <w:tcPr>
            <w:tcW w:w="1881" w:type="dxa"/>
          </w:tcPr>
          <w:p w14:paraId="1F551715" w14:textId="77777777" w:rsidR="008A2121" w:rsidRDefault="00000000">
            <w:r>
              <w:rPr>
                <w:rFonts w:cs="Times New Roman"/>
                <w:sz w:val="21"/>
              </w:rPr>
              <w:t>DATETIME</w:t>
            </w:r>
          </w:p>
        </w:tc>
        <w:tc>
          <w:tcPr>
            <w:tcW w:w="1881" w:type="dxa"/>
          </w:tcPr>
          <w:p w14:paraId="1E633ED2" w14:textId="77777777" w:rsidR="008A2121" w:rsidRDefault="00000000">
            <w:r>
              <w:rPr>
                <w:rFonts w:cs="Times New Roman"/>
                <w:sz w:val="21"/>
              </w:rPr>
              <w:t>ON UPDATE CURRENT_TIMESTAMP</w:t>
            </w:r>
          </w:p>
        </w:tc>
        <w:tc>
          <w:tcPr>
            <w:tcW w:w="1881" w:type="dxa"/>
          </w:tcPr>
          <w:p w14:paraId="606DCEFC" w14:textId="77777777" w:rsidR="008A2121" w:rsidRDefault="00000000">
            <w:r>
              <w:rPr>
                <w:rFonts w:cs="Times New Roman"/>
                <w:sz w:val="21"/>
              </w:rPr>
              <w:t>最近修改时间</w:t>
            </w:r>
          </w:p>
        </w:tc>
      </w:tr>
    </w:tbl>
    <w:p w14:paraId="7CB4251F" w14:textId="77777777" w:rsidR="008A2121" w:rsidRDefault="00000000">
      <w:pPr>
        <w:spacing w:after="0"/>
        <w:jc w:val="center"/>
      </w:pPr>
      <w:r>
        <w:rPr>
          <w:rFonts w:cs="Times New Roman"/>
          <w:sz w:val="21"/>
        </w:rPr>
        <w:t>表</w:t>
      </w:r>
      <w:r>
        <w:rPr>
          <w:rFonts w:cs="Times New Roman"/>
          <w:sz w:val="21"/>
        </w:rPr>
        <w:t>4-3 category</w:t>
      </w:r>
      <w:r>
        <w:rPr>
          <w:rFonts w:cs="Times New Roman"/>
          <w:sz w:val="21"/>
        </w:rPr>
        <w:t>（分类表）</w:t>
      </w:r>
    </w:p>
    <w:tbl>
      <w:tblPr>
        <w:tblStyle w:val="aff1"/>
        <w:tblW w:w="0" w:type="auto"/>
        <w:tblLook w:val="04A0" w:firstRow="1" w:lastRow="0" w:firstColumn="1" w:lastColumn="0" w:noHBand="0" w:noVBand="1"/>
      </w:tblPr>
      <w:tblGrid>
        <w:gridCol w:w="1608"/>
        <w:gridCol w:w="1752"/>
        <w:gridCol w:w="1847"/>
        <w:gridCol w:w="2515"/>
        <w:gridCol w:w="1673"/>
      </w:tblGrid>
      <w:tr w:rsidR="008A2121" w14:paraId="16B63720" w14:textId="77777777">
        <w:tc>
          <w:tcPr>
            <w:tcW w:w="1881" w:type="dxa"/>
          </w:tcPr>
          <w:p w14:paraId="26010396" w14:textId="77777777" w:rsidR="008A2121" w:rsidRDefault="00000000">
            <w:pPr>
              <w:jc w:val="center"/>
            </w:pPr>
            <w:r>
              <w:rPr>
                <w:rFonts w:cs="Times New Roman"/>
                <w:b/>
                <w:sz w:val="21"/>
              </w:rPr>
              <w:t>序号</w:t>
            </w:r>
          </w:p>
        </w:tc>
        <w:tc>
          <w:tcPr>
            <w:tcW w:w="1881" w:type="dxa"/>
          </w:tcPr>
          <w:p w14:paraId="0FF34592" w14:textId="77777777" w:rsidR="008A2121" w:rsidRDefault="00000000">
            <w:pPr>
              <w:jc w:val="center"/>
            </w:pPr>
            <w:r>
              <w:rPr>
                <w:rFonts w:cs="Times New Roman"/>
                <w:b/>
                <w:sz w:val="21"/>
              </w:rPr>
              <w:t>字段名</w:t>
            </w:r>
          </w:p>
        </w:tc>
        <w:tc>
          <w:tcPr>
            <w:tcW w:w="1881" w:type="dxa"/>
          </w:tcPr>
          <w:p w14:paraId="02C0AEBC" w14:textId="77777777" w:rsidR="008A2121" w:rsidRDefault="00000000">
            <w:pPr>
              <w:jc w:val="center"/>
            </w:pPr>
            <w:r>
              <w:rPr>
                <w:rFonts w:cs="Times New Roman"/>
                <w:b/>
                <w:sz w:val="21"/>
              </w:rPr>
              <w:t>数据类型</w:t>
            </w:r>
          </w:p>
        </w:tc>
        <w:tc>
          <w:tcPr>
            <w:tcW w:w="1881" w:type="dxa"/>
          </w:tcPr>
          <w:p w14:paraId="34FC1AB8" w14:textId="77777777" w:rsidR="008A2121" w:rsidRDefault="00000000">
            <w:pPr>
              <w:jc w:val="center"/>
            </w:pPr>
            <w:r>
              <w:rPr>
                <w:rFonts w:cs="Times New Roman"/>
                <w:b/>
                <w:sz w:val="21"/>
              </w:rPr>
              <w:t>约束</w:t>
            </w:r>
          </w:p>
        </w:tc>
        <w:tc>
          <w:tcPr>
            <w:tcW w:w="1881" w:type="dxa"/>
          </w:tcPr>
          <w:p w14:paraId="4699D611" w14:textId="77777777" w:rsidR="008A2121" w:rsidRDefault="00000000">
            <w:pPr>
              <w:jc w:val="center"/>
            </w:pPr>
            <w:r>
              <w:rPr>
                <w:rFonts w:cs="Times New Roman"/>
                <w:b/>
                <w:sz w:val="21"/>
              </w:rPr>
              <w:t>说明</w:t>
            </w:r>
          </w:p>
        </w:tc>
      </w:tr>
      <w:tr w:rsidR="008A2121" w14:paraId="4EE59E10" w14:textId="77777777">
        <w:tc>
          <w:tcPr>
            <w:tcW w:w="1881" w:type="dxa"/>
          </w:tcPr>
          <w:p w14:paraId="676D7E25" w14:textId="77777777" w:rsidR="008A2121" w:rsidRDefault="00000000">
            <w:r>
              <w:rPr>
                <w:rFonts w:cs="Times New Roman"/>
                <w:sz w:val="21"/>
              </w:rPr>
              <w:t>1</w:t>
            </w:r>
          </w:p>
        </w:tc>
        <w:tc>
          <w:tcPr>
            <w:tcW w:w="1881" w:type="dxa"/>
          </w:tcPr>
          <w:p w14:paraId="6E8D4222" w14:textId="77777777" w:rsidR="008A2121" w:rsidRDefault="00000000">
            <w:r>
              <w:rPr>
                <w:rFonts w:cs="Times New Roman"/>
                <w:sz w:val="21"/>
              </w:rPr>
              <w:t>id</w:t>
            </w:r>
          </w:p>
        </w:tc>
        <w:tc>
          <w:tcPr>
            <w:tcW w:w="1881" w:type="dxa"/>
          </w:tcPr>
          <w:p w14:paraId="3C2EF362" w14:textId="77777777" w:rsidR="008A2121" w:rsidRDefault="00000000">
            <w:r>
              <w:rPr>
                <w:rFonts w:cs="Times New Roman"/>
                <w:sz w:val="21"/>
              </w:rPr>
              <w:t>INT</w:t>
            </w:r>
          </w:p>
        </w:tc>
        <w:tc>
          <w:tcPr>
            <w:tcW w:w="1881" w:type="dxa"/>
          </w:tcPr>
          <w:p w14:paraId="703BD921" w14:textId="77777777" w:rsidR="008A2121" w:rsidRDefault="00000000">
            <w:r>
              <w:rPr>
                <w:rFonts w:cs="Times New Roman"/>
                <w:sz w:val="21"/>
              </w:rPr>
              <w:t>PRIMARY KEY, AUTO_INCREMENT</w:t>
            </w:r>
          </w:p>
        </w:tc>
        <w:tc>
          <w:tcPr>
            <w:tcW w:w="1881" w:type="dxa"/>
          </w:tcPr>
          <w:p w14:paraId="4305C1B9" w14:textId="77777777" w:rsidR="008A2121" w:rsidRDefault="00000000">
            <w:r>
              <w:rPr>
                <w:rFonts w:cs="Times New Roman"/>
                <w:sz w:val="21"/>
              </w:rPr>
              <w:t>分类主键</w:t>
            </w:r>
            <w:r>
              <w:rPr>
                <w:rFonts w:cs="Times New Roman"/>
                <w:sz w:val="21"/>
              </w:rPr>
              <w:t>ID</w:t>
            </w:r>
          </w:p>
        </w:tc>
      </w:tr>
      <w:tr w:rsidR="008A2121" w14:paraId="2212D45A" w14:textId="77777777">
        <w:tc>
          <w:tcPr>
            <w:tcW w:w="1881" w:type="dxa"/>
          </w:tcPr>
          <w:p w14:paraId="59EDAD11" w14:textId="77777777" w:rsidR="008A2121" w:rsidRDefault="00000000">
            <w:r>
              <w:rPr>
                <w:rFonts w:cs="Times New Roman"/>
                <w:sz w:val="21"/>
              </w:rPr>
              <w:t>2</w:t>
            </w:r>
          </w:p>
        </w:tc>
        <w:tc>
          <w:tcPr>
            <w:tcW w:w="1881" w:type="dxa"/>
          </w:tcPr>
          <w:p w14:paraId="0E155C8A" w14:textId="77777777" w:rsidR="008A2121" w:rsidRDefault="00000000">
            <w:r>
              <w:rPr>
                <w:rFonts w:cs="Times New Roman"/>
                <w:sz w:val="21"/>
              </w:rPr>
              <w:t>name</w:t>
            </w:r>
          </w:p>
        </w:tc>
        <w:tc>
          <w:tcPr>
            <w:tcW w:w="1881" w:type="dxa"/>
          </w:tcPr>
          <w:p w14:paraId="648BDB2B" w14:textId="77777777" w:rsidR="008A2121" w:rsidRDefault="00000000">
            <w:r>
              <w:rPr>
                <w:rFonts w:cs="Times New Roman"/>
                <w:sz w:val="21"/>
              </w:rPr>
              <w:t>VARCHAR(50)</w:t>
            </w:r>
          </w:p>
        </w:tc>
        <w:tc>
          <w:tcPr>
            <w:tcW w:w="1881" w:type="dxa"/>
          </w:tcPr>
          <w:p w14:paraId="6463F3EF" w14:textId="77777777" w:rsidR="008A2121" w:rsidRDefault="00000000">
            <w:r>
              <w:rPr>
                <w:rFonts w:cs="Times New Roman"/>
                <w:sz w:val="21"/>
              </w:rPr>
              <w:t>NOT NULL</w:t>
            </w:r>
          </w:p>
        </w:tc>
        <w:tc>
          <w:tcPr>
            <w:tcW w:w="1881" w:type="dxa"/>
          </w:tcPr>
          <w:p w14:paraId="69920691" w14:textId="77777777" w:rsidR="008A2121" w:rsidRDefault="00000000">
            <w:r>
              <w:rPr>
                <w:rFonts w:cs="Times New Roman"/>
                <w:sz w:val="21"/>
              </w:rPr>
              <w:t>分类名称</w:t>
            </w:r>
          </w:p>
        </w:tc>
      </w:tr>
      <w:tr w:rsidR="008A2121" w14:paraId="6991EBE5" w14:textId="77777777">
        <w:tc>
          <w:tcPr>
            <w:tcW w:w="1881" w:type="dxa"/>
          </w:tcPr>
          <w:p w14:paraId="476934D8" w14:textId="77777777" w:rsidR="008A2121" w:rsidRDefault="00000000">
            <w:r>
              <w:rPr>
                <w:rFonts w:cs="Times New Roman"/>
                <w:sz w:val="21"/>
              </w:rPr>
              <w:t>3</w:t>
            </w:r>
          </w:p>
        </w:tc>
        <w:tc>
          <w:tcPr>
            <w:tcW w:w="1881" w:type="dxa"/>
          </w:tcPr>
          <w:p w14:paraId="2A1D2C7E" w14:textId="77777777" w:rsidR="008A2121" w:rsidRDefault="00000000">
            <w:r>
              <w:rPr>
                <w:rFonts w:cs="Times New Roman"/>
                <w:sz w:val="21"/>
              </w:rPr>
              <w:t>description</w:t>
            </w:r>
          </w:p>
        </w:tc>
        <w:tc>
          <w:tcPr>
            <w:tcW w:w="1881" w:type="dxa"/>
          </w:tcPr>
          <w:p w14:paraId="3C40B870" w14:textId="77777777" w:rsidR="008A2121" w:rsidRDefault="00000000">
            <w:r>
              <w:rPr>
                <w:rFonts w:cs="Times New Roman"/>
                <w:sz w:val="21"/>
              </w:rPr>
              <w:t>VARCHAR(255)</w:t>
            </w:r>
          </w:p>
        </w:tc>
        <w:tc>
          <w:tcPr>
            <w:tcW w:w="1881" w:type="dxa"/>
          </w:tcPr>
          <w:p w14:paraId="19F07249" w14:textId="77777777" w:rsidR="008A2121" w:rsidRDefault="00000000">
            <w:r>
              <w:rPr>
                <w:rFonts w:cs="Times New Roman"/>
                <w:sz w:val="21"/>
              </w:rPr>
              <w:t>DEFAULT NULL</w:t>
            </w:r>
          </w:p>
        </w:tc>
        <w:tc>
          <w:tcPr>
            <w:tcW w:w="1881" w:type="dxa"/>
          </w:tcPr>
          <w:p w14:paraId="385D2CF1" w14:textId="77777777" w:rsidR="008A2121" w:rsidRDefault="00000000">
            <w:r>
              <w:rPr>
                <w:rFonts w:cs="Times New Roman"/>
                <w:sz w:val="21"/>
              </w:rPr>
              <w:t>分类描述文本</w:t>
            </w:r>
          </w:p>
        </w:tc>
      </w:tr>
      <w:tr w:rsidR="008A2121" w14:paraId="1FB0DD83" w14:textId="77777777">
        <w:tc>
          <w:tcPr>
            <w:tcW w:w="1881" w:type="dxa"/>
          </w:tcPr>
          <w:p w14:paraId="1E13A1EF" w14:textId="77777777" w:rsidR="008A2121" w:rsidRDefault="00000000">
            <w:r>
              <w:rPr>
                <w:rFonts w:cs="Times New Roman"/>
                <w:sz w:val="21"/>
              </w:rPr>
              <w:t>4</w:t>
            </w:r>
          </w:p>
        </w:tc>
        <w:tc>
          <w:tcPr>
            <w:tcW w:w="1881" w:type="dxa"/>
          </w:tcPr>
          <w:p w14:paraId="72381D52" w14:textId="77777777" w:rsidR="008A2121" w:rsidRDefault="00000000">
            <w:r>
              <w:rPr>
                <w:rFonts w:cs="Times New Roman"/>
                <w:sz w:val="21"/>
              </w:rPr>
              <w:t>parent_id</w:t>
            </w:r>
          </w:p>
        </w:tc>
        <w:tc>
          <w:tcPr>
            <w:tcW w:w="1881" w:type="dxa"/>
          </w:tcPr>
          <w:p w14:paraId="6DC9C846" w14:textId="77777777" w:rsidR="008A2121" w:rsidRDefault="00000000">
            <w:r>
              <w:rPr>
                <w:rFonts w:cs="Times New Roman"/>
                <w:sz w:val="21"/>
              </w:rPr>
              <w:t>INT</w:t>
            </w:r>
          </w:p>
        </w:tc>
        <w:tc>
          <w:tcPr>
            <w:tcW w:w="1881" w:type="dxa"/>
          </w:tcPr>
          <w:p w14:paraId="71151E70" w14:textId="77777777" w:rsidR="008A2121" w:rsidRDefault="00000000">
            <w:r>
              <w:rPr>
                <w:rFonts w:cs="Times New Roman"/>
                <w:sz w:val="21"/>
              </w:rPr>
              <w:t>DEFAULT NULL</w:t>
            </w:r>
          </w:p>
        </w:tc>
        <w:tc>
          <w:tcPr>
            <w:tcW w:w="1881" w:type="dxa"/>
          </w:tcPr>
          <w:p w14:paraId="523D9603" w14:textId="77777777" w:rsidR="008A2121" w:rsidRDefault="00000000">
            <w:pPr>
              <w:rPr>
                <w:lang w:eastAsia="zh-CN"/>
              </w:rPr>
            </w:pPr>
            <w:r>
              <w:rPr>
                <w:rFonts w:cs="Times New Roman"/>
                <w:sz w:val="21"/>
                <w:lang w:eastAsia="zh-CN"/>
              </w:rPr>
              <w:t>父级分类</w:t>
            </w:r>
            <w:r>
              <w:rPr>
                <w:rFonts w:cs="Times New Roman"/>
                <w:sz w:val="21"/>
                <w:lang w:eastAsia="zh-CN"/>
              </w:rPr>
              <w:t>ID</w:t>
            </w:r>
            <w:r>
              <w:rPr>
                <w:rFonts w:cs="Times New Roman"/>
                <w:sz w:val="21"/>
                <w:lang w:eastAsia="zh-CN"/>
              </w:rPr>
              <w:t>，</w:t>
            </w:r>
            <w:r>
              <w:rPr>
                <w:rFonts w:cs="Times New Roman"/>
                <w:sz w:val="21"/>
                <w:lang w:eastAsia="zh-CN"/>
              </w:rPr>
              <w:t>NULL</w:t>
            </w:r>
            <w:r>
              <w:rPr>
                <w:rFonts w:cs="Times New Roman"/>
                <w:sz w:val="21"/>
                <w:lang w:eastAsia="zh-CN"/>
              </w:rPr>
              <w:t>为一级分类</w:t>
            </w:r>
          </w:p>
        </w:tc>
      </w:tr>
      <w:tr w:rsidR="008A2121" w14:paraId="3AB85FCB" w14:textId="77777777">
        <w:tc>
          <w:tcPr>
            <w:tcW w:w="1881" w:type="dxa"/>
          </w:tcPr>
          <w:p w14:paraId="5F2EBE0F" w14:textId="77777777" w:rsidR="008A2121" w:rsidRDefault="00000000">
            <w:r>
              <w:rPr>
                <w:rFonts w:cs="Times New Roman"/>
                <w:sz w:val="21"/>
              </w:rPr>
              <w:lastRenderedPageBreak/>
              <w:t>5</w:t>
            </w:r>
          </w:p>
        </w:tc>
        <w:tc>
          <w:tcPr>
            <w:tcW w:w="1881" w:type="dxa"/>
          </w:tcPr>
          <w:p w14:paraId="1F3E2CA1" w14:textId="77777777" w:rsidR="008A2121" w:rsidRDefault="00000000">
            <w:r>
              <w:rPr>
                <w:rFonts w:cs="Times New Roman"/>
                <w:sz w:val="21"/>
              </w:rPr>
              <w:t>sort_order</w:t>
            </w:r>
          </w:p>
        </w:tc>
        <w:tc>
          <w:tcPr>
            <w:tcW w:w="1881" w:type="dxa"/>
          </w:tcPr>
          <w:p w14:paraId="2F42D489" w14:textId="77777777" w:rsidR="008A2121" w:rsidRDefault="00000000">
            <w:r>
              <w:rPr>
                <w:rFonts w:cs="Times New Roman"/>
                <w:sz w:val="21"/>
              </w:rPr>
              <w:t>INT</w:t>
            </w:r>
          </w:p>
        </w:tc>
        <w:tc>
          <w:tcPr>
            <w:tcW w:w="1881" w:type="dxa"/>
          </w:tcPr>
          <w:p w14:paraId="31E06084" w14:textId="77777777" w:rsidR="008A2121" w:rsidRDefault="00000000">
            <w:r>
              <w:rPr>
                <w:rFonts w:cs="Times New Roman"/>
                <w:sz w:val="21"/>
              </w:rPr>
              <w:t>NOT NULL, DEFAULT 0</w:t>
            </w:r>
          </w:p>
        </w:tc>
        <w:tc>
          <w:tcPr>
            <w:tcW w:w="1881" w:type="dxa"/>
          </w:tcPr>
          <w:p w14:paraId="07E36C24" w14:textId="77777777" w:rsidR="008A2121" w:rsidRDefault="00000000">
            <w:r>
              <w:rPr>
                <w:rFonts w:cs="Times New Roman"/>
                <w:sz w:val="21"/>
              </w:rPr>
              <w:t>同级排序序号</w:t>
            </w:r>
          </w:p>
        </w:tc>
      </w:tr>
      <w:tr w:rsidR="008A2121" w14:paraId="629D2873" w14:textId="77777777">
        <w:tc>
          <w:tcPr>
            <w:tcW w:w="1881" w:type="dxa"/>
          </w:tcPr>
          <w:p w14:paraId="4E3FC9DC" w14:textId="77777777" w:rsidR="008A2121" w:rsidRDefault="00000000">
            <w:r>
              <w:rPr>
                <w:rFonts w:cs="Times New Roman"/>
                <w:sz w:val="21"/>
              </w:rPr>
              <w:t>6</w:t>
            </w:r>
          </w:p>
        </w:tc>
        <w:tc>
          <w:tcPr>
            <w:tcW w:w="1881" w:type="dxa"/>
          </w:tcPr>
          <w:p w14:paraId="002FD1F8" w14:textId="77777777" w:rsidR="008A2121" w:rsidRDefault="00000000">
            <w:r>
              <w:rPr>
                <w:rFonts w:cs="Times New Roman"/>
                <w:sz w:val="21"/>
              </w:rPr>
              <w:t>status</w:t>
            </w:r>
          </w:p>
        </w:tc>
        <w:tc>
          <w:tcPr>
            <w:tcW w:w="1881" w:type="dxa"/>
          </w:tcPr>
          <w:p w14:paraId="4596D0CA" w14:textId="77777777" w:rsidR="008A2121" w:rsidRDefault="00000000">
            <w:r>
              <w:rPr>
                <w:rFonts w:cs="Times New Roman"/>
                <w:sz w:val="21"/>
              </w:rPr>
              <w:t>TINYINT</w:t>
            </w:r>
          </w:p>
        </w:tc>
        <w:tc>
          <w:tcPr>
            <w:tcW w:w="1881" w:type="dxa"/>
          </w:tcPr>
          <w:p w14:paraId="45D4A9FA" w14:textId="77777777" w:rsidR="008A2121" w:rsidRDefault="00000000">
            <w:r>
              <w:rPr>
                <w:rFonts w:cs="Times New Roman"/>
                <w:sz w:val="21"/>
              </w:rPr>
              <w:t>NOT NULL, DEFAULT 1</w:t>
            </w:r>
          </w:p>
        </w:tc>
        <w:tc>
          <w:tcPr>
            <w:tcW w:w="1881" w:type="dxa"/>
          </w:tcPr>
          <w:p w14:paraId="0A89C6D2" w14:textId="77777777" w:rsidR="008A2121" w:rsidRDefault="00000000">
            <w:r>
              <w:rPr>
                <w:rFonts w:cs="Times New Roman"/>
                <w:sz w:val="21"/>
              </w:rPr>
              <w:t>状态：</w:t>
            </w:r>
            <w:r>
              <w:rPr>
                <w:rFonts w:cs="Times New Roman"/>
                <w:sz w:val="21"/>
              </w:rPr>
              <w:t>1-</w:t>
            </w:r>
            <w:r>
              <w:rPr>
                <w:rFonts w:cs="Times New Roman"/>
                <w:sz w:val="21"/>
              </w:rPr>
              <w:t>启用，</w:t>
            </w:r>
            <w:r>
              <w:rPr>
                <w:rFonts w:cs="Times New Roman"/>
                <w:sz w:val="21"/>
              </w:rPr>
              <w:t>0-</w:t>
            </w:r>
            <w:r>
              <w:rPr>
                <w:rFonts w:cs="Times New Roman"/>
                <w:sz w:val="21"/>
              </w:rPr>
              <w:t>禁用</w:t>
            </w:r>
          </w:p>
        </w:tc>
      </w:tr>
      <w:tr w:rsidR="008A2121" w14:paraId="40D3CA88" w14:textId="77777777">
        <w:tc>
          <w:tcPr>
            <w:tcW w:w="1881" w:type="dxa"/>
          </w:tcPr>
          <w:p w14:paraId="4225AC87" w14:textId="77777777" w:rsidR="008A2121" w:rsidRDefault="00000000">
            <w:r>
              <w:rPr>
                <w:rFonts w:cs="Times New Roman"/>
                <w:sz w:val="21"/>
              </w:rPr>
              <w:t>7</w:t>
            </w:r>
          </w:p>
        </w:tc>
        <w:tc>
          <w:tcPr>
            <w:tcW w:w="1881" w:type="dxa"/>
          </w:tcPr>
          <w:p w14:paraId="3A588E56" w14:textId="77777777" w:rsidR="008A2121" w:rsidRDefault="00000000">
            <w:r>
              <w:rPr>
                <w:rFonts w:cs="Times New Roman"/>
                <w:sz w:val="21"/>
              </w:rPr>
              <w:t>create_time</w:t>
            </w:r>
          </w:p>
        </w:tc>
        <w:tc>
          <w:tcPr>
            <w:tcW w:w="1881" w:type="dxa"/>
          </w:tcPr>
          <w:p w14:paraId="7259442B" w14:textId="77777777" w:rsidR="008A2121" w:rsidRDefault="00000000">
            <w:r>
              <w:rPr>
                <w:rFonts w:cs="Times New Roman"/>
                <w:sz w:val="21"/>
              </w:rPr>
              <w:t>DATETIME</w:t>
            </w:r>
          </w:p>
        </w:tc>
        <w:tc>
          <w:tcPr>
            <w:tcW w:w="1881" w:type="dxa"/>
          </w:tcPr>
          <w:p w14:paraId="65991809" w14:textId="77777777" w:rsidR="008A2121" w:rsidRDefault="00000000">
            <w:r>
              <w:rPr>
                <w:rFonts w:cs="Times New Roman"/>
                <w:sz w:val="21"/>
              </w:rPr>
              <w:t>DEFAULT CURRENT_TIMESTAMP</w:t>
            </w:r>
          </w:p>
        </w:tc>
        <w:tc>
          <w:tcPr>
            <w:tcW w:w="1881" w:type="dxa"/>
          </w:tcPr>
          <w:p w14:paraId="3D3BF932" w14:textId="77777777" w:rsidR="008A2121" w:rsidRDefault="00000000">
            <w:r>
              <w:rPr>
                <w:rFonts w:cs="Times New Roman"/>
                <w:sz w:val="21"/>
              </w:rPr>
              <w:t>创建时间</w:t>
            </w:r>
          </w:p>
        </w:tc>
      </w:tr>
    </w:tbl>
    <w:p w14:paraId="180D954E" w14:textId="77777777" w:rsidR="008A2121" w:rsidRDefault="00000000">
      <w:pPr>
        <w:spacing w:after="0"/>
        <w:jc w:val="center"/>
      </w:pPr>
      <w:r>
        <w:rPr>
          <w:rFonts w:cs="Times New Roman"/>
          <w:sz w:val="21"/>
        </w:rPr>
        <w:t>表</w:t>
      </w:r>
      <w:r>
        <w:rPr>
          <w:rFonts w:cs="Times New Roman"/>
          <w:sz w:val="21"/>
        </w:rPr>
        <w:t>4-4 borrow_record</w:t>
      </w:r>
      <w:r>
        <w:rPr>
          <w:rFonts w:cs="Times New Roman"/>
          <w:sz w:val="21"/>
        </w:rPr>
        <w:t>（借阅记录表）</w:t>
      </w:r>
    </w:p>
    <w:tbl>
      <w:tblPr>
        <w:tblStyle w:val="aff1"/>
        <w:tblW w:w="0" w:type="auto"/>
        <w:tblLook w:val="04A0" w:firstRow="1" w:lastRow="0" w:firstColumn="1" w:lastColumn="0" w:noHBand="0" w:noVBand="1"/>
      </w:tblPr>
      <w:tblGrid>
        <w:gridCol w:w="1005"/>
        <w:gridCol w:w="1531"/>
        <w:gridCol w:w="1760"/>
        <w:gridCol w:w="2515"/>
        <w:gridCol w:w="2584"/>
      </w:tblGrid>
      <w:tr w:rsidR="008A2121" w14:paraId="040E0308" w14:textId="77777777">
        <w:tc>
          <w:tcPr>
            <w:tcW w:w="1881" w:type="dxa"/>
          </w:tcPr>
          <w:p w14:paraId="5C259944" w14:textId="77777777" w:rsidR="008A2121" w:rsidRDefault="00000000">
            <w:pPr>
              <w:jc w:val="center"/>
            </w:pPr>
            <w:r>
              <w:rPr>
                <w:rFonts w:cs="Times New Roman"/>
                <w:b/>
                <w:sz w:val="21"/>
              </w:rPr>
              <w:t>序号</w:t>
            </w:r>
          </w:p>
        </w:tc>
        <w:tc>
          <w:tcPr>
            <w:tcW w:w="1881" w:type="dxa"/>
          </w:tcPr>
          <w:p w14:paraId="2975ADEE" w14:textId="77777777" w:rsidR="008A2121" w:rsidRDefault="00000000">
            <w:pPr>
              <w:jc w:val="center"/>
            </w:pPr>
            <w:r>
              <w:rPr>
                <w:rFonts w:cs="Times New Roman"/>
                <w:b/>
                <w:sz w:val="21"/>
              </w:rPr>
              <w:t>字段名</w:t>
            </w:r>
          </w:p>
        </w:tc>
        <w:tc>
          <w:tcPr>
            <w:tcW w:w="1881" w:type="dxa"/>
          </w:tcPr>
          <w:p w14:paraId="229E5057" w14:textId="77777777" w:rsidR="008A2121" w:rsidRDefault="00000000">
            <w:pPr>
              <w:jc w:val="center"/>
            </w:pPr>
            <w:r>
              <w:rPr>
                <w:rFonts w:cs="Times New Roman"/>
                <w:b/>
                <w:sz w:val="21"/>
              </w:rPr>
              <w:t>数据类型</w:t>
            </w:r>
          </w:p>
        </w:tc>
        <w:tc>
          <w:tcPr>
            <w:tcW w:w="1881" w:type="dxa"/>
          </w:tcPr>
          <w:p w14:paraId="2E7CDB05" w14:textId="77777777" w:rsidR="008A2121" w:rsidRDefault="00000000">
            <w:pPr>
              <w:jc w:val="center"/>
            </w:pPr>
            <w:r>
              <w:rPr>
                <w:rFonts w:cs="Times New Roman"/>
                <w:b/>
                <w:sz w:val="21"/>
              </w:rPr>
              <w:t>约束</w:t>
            </w:r>
          </w:p>
        </w:tc>
        <w:tc>
          <w:tcPr>
            <w:tcW w:w="1881" w:type="dxa"/>
          </w:tcPr>
          <w:p w14:paraId="06EB1840" w14:textId="77777777" w:rsidR="008A2121" w:rsidRDefault="00000000">
            <w:pPr>
              <w:jc w:val="center"/>
            </w:pPr>
            <w:r>
              <w:rPr>
                <w:rFonts w:cs="Times New Roman"/>
                <w:b/>
                <w:sz w:val="21"/>
              </w:rPr>
              <w:t>说明</w:t>
            </w:r>
          </w:p>
        </w:tc>
      </w:tr>
      <w:tr w:rsidR="008A2121" w14:paraId="025D6D08" w14:textId="77777777">
        <w:tc>
          <w:tcPr>
            <w:tcW w:w="1881" w:type="dxa"/>
          </w:tcPr>
          <w:p w14:paraId="2896EABA" w14:textId="77777777" w:rsidR="008A2121" w:rsidRDefault="00000000">
            <w:r>
              <w:rPr>
                <w:rFonts w:cs="Times New Roman"/>
                <w:sz w:val="21"/>
              </w:rPr>
              <w:t>1</w:t>
            </w:r>
          </w:p>
        </w:tc>
        <w:tc>
          <w:tcPr>
            <w:tcW w:w="1881" w:type="dxa"/>
          </w:tcPr>
          <w:p w14:paraId="40B7AA7A" w14:textId="77777777" w:rsidR="008A2121" w:rsidRDefault="00000000">
            <w:r>
              <w:rPr>
                <w:rFonts w:cs="Times New Roman"/>
                <w:sz w:val="21"/>
              </w:rPr>
              <w:t>id</w:t>
            </w:r>
          </w:p>
        </w:tc>
        <w:tc>
          <w:tcPr>
            <w:tcW w:w="1881" w:type="dxa"/>
          </w:tcPr>
          <w:p w14:paraId="6113DA0B" w14:textId="77777777" w:rsidR="008A2121" w:rsidRDefault="00000000">
            <w:r>
              <w:rPr>
                <w:rFonts w:cs="Times New Roman"/>
                <w:sz w:val="21"/>
              </w:rPr>
              <w:t>INT</w:t>
            </w:r>
          </w:p>
        </w:tc>
        <w:tc>
          <w:tcPr>
            <w:tcW w:w="1881" w:type="dxa"/>
          </w:tcPr>
          <w:p w14:paraId="51A0BC06" w14:textId="77777777" w:rsidR="008A2121" w:rsidRDefault="00000000">
            <w:r>
              <w:rPr>
                <w:rFonts w:cs="Times New Roman"/>
                <w:sz w:val="21"/>
              </w:rPr>
              <w:t>PRIMARY KEY, AUTO_INCREMENT</w:t>
            </w:r>
          </w:p>
        </w:tc>
        <w:tc>
          <w:tcPr>
            <w:tcW w:w="1881" w:type="dxa"/>
          </w:tcPr>
          <w:p w14:paraId="1E5A1ED4" w14:textId="77777777" w:rsidR="008A2121" w:rsidRDefault="00000000">
            <w:r>
              <w:rPr>
                <w:rFonts w:cs="Times New Roman"/>
                <w:sz w:val="21"/>
              </w:rPr>
              <w:t>借阅记录主键</w:t>
            </w:r>
            <w:r>
              <w:rPr>
                <w:rFonts w:cs="Times New Roman"/>
                <w:sz w:val="21"/>
              </w:rPr>
              <w:t>ID</w:t>
            </w:r>
          </w:p>
        </w:tc>
      </w:tr>
      <w:tr w:rsidR="008A2121" w14:paraId="7D6B6EC3" w14:textId="77777777">
        <w:tc>
          <w:tcPr>
            <w:tcW w:w="1881" w:type="dxa"/>
          </w:tcPr>
          <w:p w14:paraId="552C805B" w14:textId="77777777" w:rsidR="008A2121" w:rsidRDefault="00000000">
            <w:r>
              <w:rPr>
                <w:rFonts w:cs="Times New Roman"/>
                <w:sz w:val="21"/>
              </w:rPr>
              <w:t>2</w:t>
            </w:r>
          </w:p>
        </w:tc>
        <w:tc>
          <w:tcPr>
            <w:tcW w:w="1881" w:type="dxa"/>
          </w:tcPr>
          <w:p w14:paraId="27450299" w14:textId="77777777" w:rsidR="008A2121" w:rsidRDefault="00000000">
            <w:r>
              <w:rPr>
                <w:rFonts w:cs="Times New Roman"/>
                <w:sz w:val="21"/>
              </w:rPr>
              <w:t>user_id</w:t>
            </w:r>
          </w:p>
        </w:tc>
        <w:tc>
          <w:tcPr>
            <w:tcW w:w="1881" w:type="dxa"/>
          </w:tcPr>
          <w:p w14:paraId="1D816267" w14:textId="77777777" w:rsidR="008A2121" w:rsidRDefault="00000000">
            <w:r>
              <w:rPr>
                <w:rFonts w:cs="Times New Roman"/>
                <w:sz w:val="21"/>
              </w:rPr>
              <w:t>INT</w:t>
            </w:r>
          </w:p>
        </w:tc>
        <w:tc>
          <w:tcPr>
            <w:tcW w:w="1881" w:type="dxa"/>
          </w:tcPr>
          <w:p w14:paraId="07A8D373" w14:textId="77777777" w:rsidR="008A2121" w:rsidRDefault="00000000">
            <w:r>
              <w:rPr>
                <w:rFonts w:cs="Times New Roman"/>
                <w:sz w:val="21"/>
              </w:rPr>
              <w:t>FOREIGN KEY→user.id</w:t>
            </w:r>
          </w:p>
        </w:tc>
        <w:tc>
          <w:tcPr>
            <w:tcW w:w="1881" w:type="dxa"/>
          </w:tcPr>
          <w:p w14:paraId="72C4A7EF" w14:textId="77777777" w:rsidR="008A2121" w:rsidRDefault="00000000">
            <w:r>
              <w:rPr>
                <w:rFonts w:cs="Times New Roman"/>
                <w:sz w:val="21"/>
              </w:rPr>
              <w:t>借阅用户</w:t>
            </w:r>
            <w:r>
              <w:rPr>
                <w:rFonts w:cs="Times New Roman"/>
                <w:sz w:val="21"/>
              </w:rPr>
              <w:t>ID</w:t>
            </w:r>
          </w:p>
        </w:tc>
      </w:tr>
      <w:tr w:rsidR="008A2121" w14:paraId="41CF56C6" w14:textId="77777777">
        <w:tc>
          <w:tcPr>
            <w:tcW w:w="1881" w:type="dxa"/>
          </w:tcPr>
          <w:p w14:paraId="1D852142" w14:textId="77777777" w:rsidR="008A2121" w:rsidRDefault="00000000">
            <w:r>
              <w:rPr>
                <w:rFonts w:cs="Times New Roman"/>
                <w:sz w:val="21"/>
              </w:rPr>
              <w:t>3</w:t>
            </w:r>
          </w:p>
        </w:tc>
        <w:tc>
          <w:tcPr>
            <w:tcW w:w="1881" w:type="dxa"/>
          </w:tcPr>
          <w:p w14:paraId="1759A28B" w14:textId="77777777" w:rsidR="008A2121" w:rsidRDefault="00000000">
            <w:r>
              <w:rPr>
                <w:rFonts w:cs="Times New Roman"/>
                <w:sz w:val="21"/>
              </w:rPr>
              <w:t>book_id</w:t>
            </w:r>
          </w:p>
        </w:tc>
        <w:tc>
          <w:tcPr>
            <w:tcW w:w="1881" w:type="dxa"/>
          </w:tcPr>
          <w:p w14:paraId="64BD5F7F" w14:textId="77777777" w:rsidR="008A2121" w:rsidRDefault="00000000">
            <w:r>
              <w:rPr>
                <w:rFonts w:cs="Times New Roman"/>
                <w:sz w:val="21"/>
              </w:rPr>
              <w:t>INT</w:t>
            </w:r>
          </w:p>
        </w:tc>
        <w:tc>
          <w:tcPr>
            <w:tcW w:w="1881" w:type="dxa"/>
          </w:tcPr>
          <w:p w14:paraId="50058365" w14:textId="77777777" w:rsidR="008A2121" w:rsidRDefault="00000000">
            <w:r>
              <w:rPr>
                <w:rFonts w:cs="Times New Roman"/>
                <w:sz w:val="21"/>
              </w:rPr>
              <w:t>FOREIGN KEY→book.id</w:t>
            </w:r>
          </w:p>
        </w:tc>
        <w:tc>
          <w:tcPr>
            <w:tcW w:w="1881" w:type="dxa"/>
          </w:tcPr>
          <w:p w14:paraId="7E8EA7FB" w14:textId="77777777" w:rsidR="008A2121" w:rsidRDefault="00000000">
            <w:r>
              <w:rPr>
                <w:rFonts w:cs="Times New Roman"/>
                <w:sz w:val="21"/>
              </w:rPr>
              <w:t>被借图书</w:t>
            </w:r>
            <w:r>
              <w:rPr>
                <w:rFonts w:cs="Times New Roman"/>
                <w:sz w:val="21"/>
              </w:rPr>
              <w:t>ID</w:t>
            </w:r>
          </w:p>
        </w:tc>
      </w:tr>
      <w:tr w:rsidR="008A2121" w14:paraId="1B46EA7A" w14:textId="77777777">
        <w:tc>
          <w:tcPr>
            <w:tcW w:w="1881" w:type="dxa"/>
          </w:tcPr>
          <w:p w14:paraId="4A40B6E1" w14:textId="77777777" w:rsidR="008A2121" w:rsidRDefault="00000000">
            <w:r>
              <w:rPr>
                <w:rFonts w:cs="Times New Roman"/>
                <w:sz w:val="21"/>
              </w:rPr>
              <w:t>4</w:t>
            </w:r>
          </w:p>
        </w:tc>
        <w:tc>
          <w:tcPr>
            <w:tcW w:w="1881" w:type="dxa"/>
          </w:tcPr>
          <w:p w14:paraId="2FB4C47C" w14:textId="77777777" w:rsidR="008A2121" w:rsidRDefault="00000000">
            <w:r>
              <w:rPr>
                <w:rFonts w:cs="Times New Roman"/>
                <w:sz w:val="21"/>
              </w:rPr>
              <w:t>borrow_time</w:t>
            </w:r>
          </w:p>
        </w:tc>
        <w:tc>
          <w:tcPr>
            <w:tcW w:w="1881" w:type="dxa"/>
          </w:tcPr>
          <w:p w14:paraId="44E28E5B" w14:textId="77777777" w:rsidR="008A2121" w:rsidRDefault="00000000">
            <w:r>
              <w:rPr>
                <w:rFonts w:cs="Times New Roman"/>
                <w:sz w:val="21"/>
              </w:rPr>
              <w:t>DATETIME</w:t>
            </w:r>
          </w:p>
        </w:tc>
        <w:tc>
          <w:tcPr>
            <w:tcW w:w="1881" w:type="dxa"/>
          </w:tcPr>
          <w:p w14:paraId="427C1392" w14:textId="77777777" w:rsidR="008A2121" w:rsidRDefault="00000000">
            <w:r>
              <w:rPr>
                <w:rFonts w:cs="Times New Roman"/>
                <w:sz w:val="21"/>
              </w:rPr>
              <w:t>NOT NULL, DEFAULT CURRENT_TIMESTAMP</w:t>
            </w:r>
          </w:p>
        </w:tc>
        <w:tc>
          <w:tcPr>
            <w:tcW w:w="1881" w:type="dxa"/>
          </w:tcPr>
          <w:p w14:paraId="2D07B210" w14:textId="77777777" w:rsidR="008A2121" w:rsidRDefault="00000000">
            <w:r>
              <w:rPr>
                <w:rFonts w:cs="Times New Roman"/>
                <w:sz w:val="21"/>
              </w:rPr>
              <w:t>借阅时间</w:t>
            </w:r>
          </w:p>
        </w:tc>
      </w:tr>
      <w:tr w:rsidR="008A2121" w14:paraId="23853525" w14:textId="77777777">
        <w:tc>
          <w:tcPr>
            <w:tcW w:w="1881" w:type="dxa"/>
          </w:tcPr>
          <w:p w14:paraId="0A9E1BEC" w14:textId="77777777" w:rsidR="008A2121" w:rsidRDefault="00000000">
            <w:r>
              <w:rPr>
                <w:rFonts w:cs="Times New Roman"/>
                <w:sz w:val="21"/>
              </w:rPr>
              <w:t>5</w:t>
            </w:r>
          </w:p>
        </w:tc>
        <w:tc>
          <w:tcPr>
            <w:tcW w:w="1881" w:type="dxa"/>
          </w:tcPr>
          <w:p w14:paraId="6EA1D8CA" w14:textId="77777777" w:rsidR="008A2121" w:rsidRDefault="00000000">
            <w:r>
              <w:rPr>
                <w:rFonts w:cs="Times New Roman"/>
                <w:sz w:val="21"/>
              </w:rPr>
              <w:t>due_time</w:t>
            </w:r>
          </w:p>
        </w:tc>
        <w:tc>
          <w:tcPr>
            <w:tcW w:w="1881" w:type="dxa"/>
          </w:tcPr>
          <w:p w14:paraId="5206B617" w14:textId="77777777" w:rsidR="008A2121" w:rsidRDefault="00000000">
            <w:r>
              <w:rPr>
                <w:rFonts w:cs="Times New Roman"/>
                <w:sz w:val="21"/>
              </w:rPr>
              <w:t>DATETIME</w:t>
            </w:r>
          </w:p>
        </w:tc>
        <w:tc>
          <w:tcPr>
            <w:tcW w:w="1881" w:type="dxa"/>
          </w:tcPr>
          <w:p w14:paraId="6684822B" w14:textId="77777777" w:rsidR="008A2121" w:rsidRDefault="00000000">
            <w:r>
              <w:rPr>
                <w:rFonts w:cs="Times New Roman"/>
                <w:sz w:val="21"/>
              </w:rPr>
              <w:t>NOT NULL</w:t>
            </w:r>
          </w:p>
        </w:tc>
        <w:tc>
          <w:tcPr>
            <w:tcW w:w="1881" w:type="dxa"/>
          </w:tcPr>
          <w:p w14:paraId="0482A875" w14:textId="77777777" w:rsidR="008A2121" w:rsidRDefault="00000000">
            <w:pPr>
              <w:rPr>
                <w:lang w:eastAsia="zh-CN"/>
              </w:rPr>
            </w:pPr>
            <w:r>
              <w:rPr>
                <w:rFonts w:cs="Times New Roman"/>
                <w:sz w:val="21"/>
                <w:lang w:eastAsia="zh-CN"/>
              </w:rPr>
              <w:t>应归还时间（借阅时间</w:t>
            </w:r>
            <w:r>
              <w:rPr>
                <w:rFonts w:cs="Times New Roman"/>
                <w:sz w:val="21"/>
                <w:lang w:eastAsia="zh-CN"/>
              </w:rPr>
              <w:t>+30</w:t>
            </w:r>
            <w:r>
              <w:rPr>
                <w:rFonts w:cs="Times New Roman"/>
                <w:sz w:val="21"/>
                <w:lang w:eastAsia="zh-CN"/>
              </w:rPr>
              <w:t>天）</w:t>
            </w:r>
          </w:p>
        </w:tc>
      </w:tr>
      <w:tr w:rsidR="008A2121" w14:paraId="6AF9D0F4" w14:textId="77777777">
        <w:tc>
          <w:tcPr>
            <w:tcW w:w="1881" w:type="dxa"/>
          </w:tcPr>
          <w:p w14:paraId="48549F76" w14:textId="77777777" w:rsidR="008A2121" w:rsidRDefault="00000000">
            <w:r>
              <w:rPr>
                <w:rFonts w:cs="Times New Roman"/>
                <w:sz w:val="21"/>
              </w:rPr>
              <w:t>6</w:t>
            </w:r>
          </w:p>
        </w:tc>
        <w:tc>
          <w:tcPr>
            <w:tcW w:w="1881" w:type="dxa"/>
          </w:tcPr>
          <w:p w14:paraId="71765598" w14:textId="77777777" w:rsidR="008A2121" w:rsidRDefault="00000000">
            <w:r>
              <w:rPr>
                <w:rFonts w:cs="Times New Roman"/>
                <w:sz w:val="21"/>
              </w:rPr>
              <w:t>return_time</w:t>
            </w:r>
          </w:p>
        </w:tc>
        <w:tc>
          <w:tcPr>
            <w:tcW w:w="1881" w:type="dxa"/>
          </w:tcPr>
          <w:p w14:paraId="63BE9F5A" w14:textId="77777777" w:rsidR="008A2121" w:rsidRDefault="00000000">
            <w:r>
              <w:rPr>
                <w:rFonts w:cs="Times New Roman"/>
                <w:sz w:val="21"/>
              </w:rPr>
              <w:t>DATETIME</w:t>
            </w:r>
          </w:p>
        </w:tc>
        <w:tc>
          <w:tcPr>
            <w:tcW w:w="1881" w:type="dxa"/>
          </w:tcPr>
          <w:p w14:paraId="22F438B5" w14:textId="77777777" w:rsidR="008A2121" w:rsidRDefault="00000000">
            <w:r>
              <w:rPr>
                <w:rFonts w:cs="Times New Roman"/>
                <w:sz w:val="21"/>
              </w:rPr>
              <w:t>DEFAULT NULL</w:t>
            </w:r>
          </w:p>
        </w:tc>
        <w:tc>
          <w:tcPr>
            <w:tcW w:w="1881" w:type="dxa"/>
          </w:tcPr>
          <w:p w14:paraId="0E3038A5" w14:textId="77777777" w:rsidR="008A2121" w:rsidRDefault="00000000">
            <w:r>
              <w:rPr>
                <w:rFonts w:cs="Times New Roman"/>
                <w:sz w:val="21"/>
              </w:rPr>
              <w:t>实际归还时间</w:t>
            </w:r>
          </w:p>
        </w:tc>
      </w:tr>
      <w:tr w:rsidR="008A2121" w14:paraId="4A3DAB43" w14:textId="77777777">
        <w:tc>
          <w:tcPr>
            <w:tcW w:w="1881" w:type="dxa"/>
          </w:tcPr>
          <w:p w14:paraId="0CD217A1" w14:textId="77777777" w:rsidR="008A2121" w:rsidRDefault="00000000">
            <w:r>
              <w:rPr>
                <w:rFonts w:cs="Times New Roman"/>
                <w:sz w:val="21"/>
              </w:rPr>
              <w:t>7</w:t>
            </w:r>
          </w:p>
        </w:tc>
        <w:tc>
          <w:tcPr>
            <w:tcW w:w="1881" w:type="dxa"/>
          </w:tcPr>
          <w:p w14:paraId="72E1400B" w14:textId="77777777" w:rsidR="008A2121" w:rsidRDefault="00000000">
            <w:r>
              <w:rPr>
                <w:rFonts w:cs="Times New Roman"/>
                <w:sz w:val="21"/>
              </w:rPr>
              <w:t>status</w:t>
            </w:r>
          </w:p>
        </w:tc>
        <w:tc>
          <w:tcPr>
            <w:tcW w:w="1881" w:type="dxa"/>
          </w:tcPr>
          <w:p w14:paraId="4662EDEA" w14:textId="77777777" w:rsidR="008A2121" w:rsidRDefault="00000000">
            <w:r>
              <w:rPr>
                <w:rFonts w:cs="Times New Roman"/>
                <w:sz w:val="21"/>
              </w:rPr>
              <w:t>VARCHAR(20)</w:t>
            </w:r>
          </w:p>
        </w:tc>
        <w:tc>
          <w:tcPr>
            <w:tcW w:w="1881" w:type="dxa"/>
          </w:tcPr>
          <w:p w14:paraId="5C4E1707" w14:textId="77777777" w:rsidR="008A2121" w:rsidRDefault="00000000">
            <w:r>
              <w:rPr>
                <w:rFonts w:cs="Times New Roman"/>
                <w:sz w:val="21"/>
              </w:rPr>
              <w:t>NOT NULL, DEFAULT 'borrowing'</w:t>
            </w:r>
          </w:p>
        </w:tc>
        <w:tc>
          <w:tcPr>
            <w:tcW w:w="1881" w:type="dxa"/>
          </w:tcPr>
          <w:p w14:paraId="3AD64C66" w14:textId="77777777" w:rsidR="008A2121" w:rsidRDefault="00000000">
            <w:r>
              <w:rPr>
                <w:rFonts w:cs="Times New Roman"/>
                <w:sz w:val="21"/>
              </w:rPr>
              <w:t>borrowing/returned/overdue</w:t>
            </w:r>
          </w:p>
        </w:tc>
      </w:tr>
      <w:tr w:rsidR="008A2121" w14:paraId="48B11424" w14:textId="77777777">
        <w:tc>
          <w:tcPr>
            <w:tcW w:w="1881" w:type="dxa"/>
          </w:tcPr>
          <w:p w14:paraId="3AE00ABF" w14:textId="77777777" w:rsidR="008A2121" w:rsidRDefault="00000000">
            <w:r>
              <w:rPr>
                <w:rFonts w:cs="Times New Roman"/>
                <w:sz w:val="21"/>
              </w:rPr>
              <w:t>8</w:t>
            </w:r>
          </w:p>
        </w:tc>
        <w:tc>
          <w:tcPr>
            <w:tcW w:w="1881" w:type="dxa"/>
          </w:tcPr>
          <w:p w14:paraId="40092052" w14:textId="77777777" w:rsidR="008A2121" w:rsidRDefault="00000000">
            <w:r>
              <w:rPr>
                <w:rFonts w:cs="Times New Roman"/>
                <w:sz w:val="21"/>
              </w:rPr>
              <w:t>fine_amount</w:t>
            </w:r>
          </w:p>
        </w:tc>
        <w:tc>
          <w:tcPr>
            <w:tcW w:w="1881" w:type="dxa"/>
          </w:tcPr>
          <w:p w14:paraId="3929C8F3" w14:textId="77777777" w:rsidR="008A2121" w:rsidRDefault="00000000">
            <w:r>
              <w:rPr>
                <w:rFonts w:cs="Times New Roman"/>
                <w:sz w:val="21"/>
              </w:rPr>
              <w:t>DECIMAL(10,2)</w:t>
            </w:r>
          </w:p>
        </w:tc>
        <w:tc>
          <w:tcPr>
            <w:tcW w:w="1881" w:type="dxa"/>
          </w:tcPr>
          <w:p w14:paraId="130EDFFB" w14:textId="77777777" w:rsidR="008A2121" w:rsidRDefault="00000000">
            <w:r>
              <w:rPr>
                <w:rFonts w:cs="Times New Roman"/>
                <w:sz w:val="21"/>
              </w:rPr>
              <w:t>DEFAULT 0.00</w:t>
            </w:r>
          </w:p>
        </w:tc>
        <w:tc>
          <w:tcPr>
            <w:tcW w:w="1881" w:type="dxa"/>
          </w:tcPr>
          <w:p w14:paraId="3CB36186" w14:textId="77777777" w:rsidR="008A2121" w:rsidRDefault="00000000">
            <w:r>
              <w:rPr>
                <w:rFonts w:cs="Times New Roman"/>
                <w:sz w:val="21"/>
              </w:rPr>
              <w:t>逾期罚款金额（元）</w:t>
            </w:r>
          </w:p>
        </w:tc>
      </w:tr>
      <w:tr w:rsidR="008A2121" w14:paraId="4F4B280B" w14:textId="77777777">
        <w:tc>
          <w:tcPr>
            <w:tcW w:w="1881" w:type="dxa"/>
          </w:tcPr>
          <w:p w14:paraId="4C5E8756" w14:textId="77777777" w:rsidR="008A2121" w:rsidRDefault="00000000">
            <w:r>
              <w:rPr>
                <w:rFonts w:cs="Times New Roman"/>
                <w:sz w:val="21"/>
              </w:rPr>
              <w:t>9</w:t>
            </w:r>
          </w:p>
        </w:tc>
        <w:tc>
          <w:tcPr>
            <w:tcW w:w="1881" w:type="dxa"/>
          </w:tcPr>
          <w:p w14:paraId="617ADB69" w14:textId="77777777" w:rsidR="008A2121" w:rsidRDefault="00000000">
            <w:r>
              <w:rPr>
                <w:rFonts w:cs="Times New Roman"/>
                <w:sz w:val="21"/>
              </w:rPr>
              <w:t>create_time</w:t>
            </w:r>
          </w:p>
        </w:tc>
        <w:tc>
          <w:tcPr>
            <w:tcW w:w="1881" w:type="dxa"/>
          </w:tcPr>
          <w:p w14:paraId="41403DEF" w14:textId="77777777" w:rsidR="008A2121" w:rsidRDefault="00000000">
            <w:r>
              <w:rPr>
                <w:rFonts w:cs="Times New Roman"/>
                <w:sz w:val="21"/>
              </w:rPr>
              <w:t>DATETIME</w:t>
            </w:r>
          </w:p>
        </w:tc>
        <w:tc>
          <w:tcPr>
            <w:tcW w:w="1881" w:type="dxa"/>
          </w:tcPr>
          <w:p w14:paraId="5894DE27" w14:textId="77777777" w:rsidR="008A2121" w:rsidRDefault="00000000">
            <w:r>
              <w:rPr>
                <w:rFonts w:cs="Times New Roman"/>
                <w:sz w:val="21"/>
              </w:rPr>
              <w:t>DEFAULT CURRENT_TIMESTAMP</w:t>
            </w:r>
          </w:p>
        </w:tc>
        <w:tc>
          <w:tcPr>
            <w:tcW w:w="1881" w:type="dxa"/>
          </w:tcPr>
          <w:p w14:paraId="621B6053" w14:textId="77777777" w:rsidR="008A2121" w:rsidRDefault="00000000">
            <w:r>
              <w:rPr>
                <w:rFonts w:cs="Times New Roman"/>
                <w:sz w:val="21"/>
              </w:rPr>
              <w:t>记录创建时间</w:t>
            </w:r>
          </w:p>
        </w:tc>
      </w:tr>
      <w:tr w:rsidR="008A2121" w14:paraId="3522FE09" w14:textId="77777777">
        <w:tc>
          <w:tcPr>
            <w:tcW w:w="1881" w:type="dxa"/>
          </w:tcPr>
          <w:p w14:paraId="114C0A50" w14:textId="77777777" w:rsidR="008A2121" w:rsidRDefault="00000000">
            <w:r>
              <w:rPr>
                <w:rFonts w:cs="Times New Roman"/>
                <w:sz w:val="21"/>
              </w:rPr>
              <w:t>10</w:t>
            </w:r>
          </w:p>
        </w:tc>
        <w:tc>
          <w:tcPr>
            <w:tcW w:w="1881" w:type="dxa"/>
          </w:tcPr>
          <w:p w14:paraId="2D344A26" w14:textId="77777777" w:rsidR="008A2121" w:rsidRDefault="00000000">
            <w:r>
              <w:rPr>
                <w:rFonts w:cs="Times New Roman"/>
                <w:sz w:val="21"/>
              </w:rPr>
              <w:t>update_time</w:t>
            </w:r>
          </w:p>
        </w:tc>
        <w:tc>
          <w:tcPr>
            <w:tcW w:w="1881" w:type="dxa"/>
          </w:tcPr>
          <w:p w14:paraId="4A0D584A" w14:textId="77777777" w:rsidR="008A2121" w:rsidRDefault="00000000">
            <w:r>
              <w:rPr>
                <w:rFonts w:cs="Times New Roman"/>
                <w:sz w:val="21"/>
              </w:rPr>
              <w:t>DATETIME</w:t>
            </w:r>
          </w:p>
        </w:tc>
        <w:tc>
          <w:tcPr>
            <w:tcW w:w="1881" w:type="dxa"/>
          </w:tcPr>
          <w:p w14:paraId="7D00E978" w14:textId="77777777" w:rsidR="008A2121" w:rsidRDefault="00000000">
            <w:r>
              <w:rPr>
                <w:rFonts w:cs="Times New Roman"/>
                <w:sz w:val="21"/>
              </w:rPr>
              <w:t>ON UPDATE CURRENT_TIMESTAMP</w:t>
            </w:r>
          </w:p>
        </w:tc>
        <w:tc>
          <w:tcPr>
            <w:tcW w:w="1881" w:type="dxa"/>
          </w:tcPr>
          <w:p w14:paraId="27099196" w14:textId="77777777" w:rsidR="008A2121" w:rsidRDefault="00000000">
            <w:r>
              <w:rPr>
                <w:rFonts w:cs="Times New Roman"/>
                <w:sz w:val="21"/>
              </w:rPr>
              <w:t>最近修改时间</w:t>
            </w:r>
          </w:p>
        </w:tc>
      </w:tr>
    </w:tbl>
    <w:p w14:paraId="1A78713E" w14:textId="77777777" w:rsidR="008A2121" w:rsidRDefault="00000000">
      <w:pPr>
        <w:spacing w:after="0"/>
        <w:jc w:val="center"/>
      </w:pPr>
      <w:r>
        <w:rPr>
          <w:rFonts w:cs="Times New Roman"/>
          <w:sz w:val="21"/>
        </w:rPr>
        <w:t>表</w:t>
      </w:r>
      <w:r>
        <w:rPr>
          <w:rFonts w:cs="Times New Roman"/>
          <w:sz w:val="21"/>
        </w:rPr>
        <w:t>4-5 audit_log</w:t>
      </w:r>
      <w:r>
        <w:rPr>
          <w:rFonts w:cs="Times New Roman"/>
          <w:sz w:val="21"/>
        </w:rPr>
        <w:t>（审计日志表）</w:t>
      </w:r>
    </w:p>
    <w:tbl>
      <w:tblPr>
        <w:tblStyle w:val="aff1"/>
        <w:tblW w:w="0" w:type="auto"/>
        <w:tblLook w:val="04A0" w:firstRow="1" w:lastRow="0" w:firstColumn="1" w:lastColumn="0" w:noHBand="0" w:noVBand="1"/>
      </w:tblPr>
      <w:tblGrid>
        <w:gridCol w:w="419"/>
        <w:gridCol w:w="1431"/>
        <w:gridCol w:w="1645"/>
        <w:gridCol w:w="2433"/>
        <w:gridCol w:w="3467"/>
      </w:tblGrid>
      <w:tr w:rsidR="008A2121" w14:paraId="6406CBC3" w14:textId="77777777">
        <w:tc>
          <w:tcPr>
            <w:tcW w:w="1881" w:type="dxa"/>
          </w:tcPr>
          <w:p w14:paraId="199D266D" w14:textId="77777777" w:rsidR="008A2121" w:rsidRDefault="00000000">
            <w:pPr>
              <w:jc w:val="center"/>
            </w:pPr>
            <w:r>
              <w:rPr>
                <w:rFonts w:cs="Times New Roman"/>
                <w:b/>
                <w:sz w:val="21"/>
              </w:rPr>
              <w:t>序号</w:t>
            </w:r>
          </w:p>
        </w:tc>
        <w:tc>
          <w:tcPr>
            <w:tcW w:w="1881" w:type="dxa"/>
          </w:tcPr>
          <w:p w14:paraId="3CD7E157" w14:textId="77777777" w:rsidR="008A2121" w:rsidRDefault="00000000">
            <w:pPr>
              <w:jc w:val="center"/>
            </w:pPr>
            <w:r>
              <w:rPr>
                <w:rFonts w:cs="Times New Roman"/>
                <w:b/>
                <w:sz w:val="21"/>
              </w:rPr>
              <w:t>字段名</w:t>
            </w:r>
          </w:p>
        </w:tc>
        <w:tc>
          <w:tcPr>
            <w:tcW w:w="1881" w:type="dxa"/>
          </w:tcPr>
          <w:p w14:paraId="40EC93DB" w14:textId="77777777" w:rsidR="008A2121" w:rsidRDefault="00000000">
            <w:pPr>
              <w:jc w:val="center"/>
            </w:pPr>
            <w:r>
              <w:rPr>
                <w:rFonts w:cs="Times New Roman"/>
                <w:b/>
                <w:sz w:val="21"/>
              </w:rPr>
              <w:t>数据类型</w:t>
            </w:r>
          </w:p>
        </w:tc>
        <w:tc>
          <w:tcPr>
            <w:tcW w:w="1881" w:type="dxa"/>
          </w:tcPr>
          <w:p w14:paraId="4EF11CD0" w14:textId="77777777" w:rsidR="008A2121" w:rsidRDefault="00000000">
            <w:pPr>
              <w:jc w:val="center"/>
            </w:pPr>
            <w:r>
              <w:rPr>
                <w:rFonts w:cs="Times New Roman"/>
                <w:b/>
                <w:sz w:val="21"/>
              </w:rPr>
              <w:t>约束</w:t>
            </w:r>
          </w:p>
        </w:tc>
        <w:tc>
          <w:tcPr>
            <w:tcW w:w="1881" w:type="dxa"/>
          </w:tcPr>
          <w:p w14:paraId="12EB32C1" w14:textId="77777777" w:rsidR="008A2121" w:rsidRDefault="00000000">
            <w:pPr>
              <w:jc w:val="center"/>
            </w:pPr>
            <w:r>
              <w:rPr>
                <w:rFonts w:cs="Times New Roman"/>
                <w:b/>
                <w:sz w:val="21"/>
              </w:rPr>
              <w:t>说明</w:t>
            </w:r>
          </w:p>
        </w:tc>
      </w:tr>
      <w:tr w:rsidR="008A2121" w14:paraId="7BACCCF3" w14:textId="77777777">
        <w:tc>
          <w:tcPr>
            <w:tcW w:w="1881" w:type="dxa"/>
          </w:tcPr>
          <w:p w14:paraId="73C3D3C6" w14:textId="77777777" w:rsidR="008A2121" w:rsidRDefault="00000000">
            <w:r>
              <w:rPr>
                <w:rFonts w:cs="Times New Roman"/>
                <w:sz w:val="21"/>
              </w:rPr>
              <w:t>1</w:t>
            </w:r>
          </w:p>
        </w:tc>
        <w:tc>
          <w:tcPr>
            <w:tcW w:w="1881" w:type="dxa"/>
          </w:tcPr>
          <w:p w14:paraId="3AA04E43" w14:textId="77777777" w:rsidR="008A2121" w:rsidRDefault="00000000">
            <w:r>
              <w:rPr>
                <w:rFonts w:cs="Times New Roman"/>
                <w:sz w:val="21"/>
              </w:rPr>
              <w:t>id</w:t>
            </w:r>
          </w:p>
        </w:tc>
        <w:tc>
          <w:tcPr>
            <w:tcW w:w="1881" w:type="dxa"/>
          </w:tcPr>
          <w:p w14:paraId="32E73995" w14:textId="77777777" w:rsidR="008A2121" w:rsidRDefault="00000000">
            <w:r>
              <w:rPr>
                <w:rFonts w:cs="Times New Roman"/>
                <w:sz w:val="21"/>
              </w:rPr>
              <w:t>INT</w:t>
            </w:r>
          </w:p>
        </w:tc>
        <w:tc>
          <w:tcPr>
            <w:tcW w:w="1881" w:type="dxa"/>
          </w:tcPr>
          <w:p w14:paraId="6B98C96A" w14:textId="77777777" w:rsidR="008A2121" w:rsidRDefault="00000000">
            <w:r>
              <w:rPr>
                <w:rFonts w:cs="Times New Roman"/>
                <w:sz w:val="21"/>
              </w:rPr>
              <w:t>PRIMARY KEY, AUTO_INCREMENT</w:t>
            </w:r>
          </w:p>
        </w:tc>
        <w:tc>
          <w:tcPr>
            <w:tcW w:w="1881" w:type="dxa"/>
          </w:tcPr>
          <w:p w14:paraId="5F73E1DD" w14:textId="77777777" w:rsidR="008A2121" w:rsidRDefault="00000000">
            <w:r>
              <w:rPr>
                <w:rFonts w:cs="Times New Roman"/>
                <w:sz w:val="21"/>
              </w:rPr>
              <w:t>日志主键</w:t>
            </w:r>
            <w:r>
              <w:rPr>
                <w:rFonts w:cs="Times New Roman"/>
                <w:sz w:val="21"/>
              </w:rPr>
              <w:t>ID</w:t>
            </w:r>
          </w:p>
        </w:tc>
      </w:tr>
      <w:tr w:rsidR="008A2121" w14:paraId="1041697E" w14:textId="77777777">
        <w:tc>
          <w:tcPr>
            <w:tcW w:w="1881" w:type="dxa"/>
          </w:tcPr>
          <w:p w14:paraId="2F3F752C" w14:textId="77777777" w:rsidR="008A2121" w:rsidRDefault="00000000">
            <w:r>
              <w:rPr>
                <w:rFonts w:cs="Times New Roman"/>
                <w:sz w:val="21"/>
              </w:rPr>
              <w:t>2</w:t>
            </w:r>
          </w:p>
        </w:tc>
        <w:tc>
          <w:tcPr>
            <w:tcW w:w="1881" w:type="dxa"/>
          </w:tcPr>
          <w:p w14:paraId="307EEC3B" w14:textId="77777777" w:rsidR="008A2121" w:rsidRDefault="00000000">
            <w:r>
              <w:rPr>
                <w:rFonts w:cs="Times New Roman"/>
                <w:sz w:val="21"/>
              </w:rPr>
              <w:t>operator_id</w:t>
            </w:r>
          </w:p>
        </w:tc>
        <w:tc>
          <w:tcPr>
            <w:tcW w:w="1881" w:type="dxa"/>
          </w:tcPr>
          <w:p w14:paraId="103965B5" w14:textId="77777777" w:rsidR="008A2121" w:rsidRDefault="00000000">
            <w:r>
              <w:rPr>
                <w:rFonts w:cs="Times New Roman"/>
                <w:sz w:val="21"/>
              </w:rPr>
              <w:t>INT</w:t>
            </w:r>
          </w:p>
        </w:tc>
        <w:tc>
          <w:tcPr>
            <w:tcW w:w="1881" w:type="dxa"/>
          </w:tcPr>
          <w:p w14:paraId="04FF952B" w14:textId="77777777" w:rsidR="008A2121" w:rsidRDefault="00000000">
            <w:r>
              <w:rPr>
                <w:rFonts w:cs="Times New Roman"/>
                <w:sz w:val="21"/>
              </w:rPr>
              <w:t>NOT NULL</w:t>
            </w:r>
          </w:p>
        </w:tc>
        <w:tc>
          <w:tcPr>
            <w:tcW w:w="1881" w:type="dxa"/>
          </w:tcPr>
          <w:p w14:paraId="5C0A3FE0" w14:textId="77777777" w:rsidR="008A2121" w:rsidRDefault="00000000">
            <w:r>
              <w:rPr>
                <w:rFonts w:cs="Times New Roman"/>
                <w:sz w:val="21"/>
              </w:rPr>
              <w:t>操作人用户</w:t>
            </w:r>
            <w:r>
              <w:rPr>
                <w:rFonts w:cs="Times New Roman"/>
                <w:sz w:val="21"/>
              </w:rPr>
              <w:t>ID</w:t>
            </w:r>
          </w:p>
        </w:tc>
      </w:tr>
      <w:tr w:rsidR="008A2121" w14:paraId="49D493D7" w14:textId="77777777">
        <w:tc>
          <w:tcPr>
            <w:tcW w:w="1881" w:type="dxa"/>
          </w:tcPr>
          <w:p w14:paraId="3878B694" w14:textId="77777777" w:rsidR="008A2121" w:rsidRDefault="00000000">
            <w:r>
              <w:rPr>
                <w:rFonts w:cs="Times New Roman"/>
                <w:sz w:val="21"/>
              </w:rPr>
              <w:lastRenderedPageBreak/>
              <w:t>3</w:t>
            </w:r>
          </w:p>
        </w:tc>
        <w:tc>
          <w:tcPr>
            <w:tcW w:w="1881" w:type="dxa"/>
          </w:tcPr>
          <w:p w14:paraId="0A012143" w14:textId="77777777" w:rsidR="008A2121" w:rsidRDefault="00000000">
            <w:r>
              <w:rPr>
                <w:rFonts w:cs="Times New Roman"/>
                <w:sz w:val="21"/>
              </w:rPr>
              <w:t>operator_name</w:t>
            </w:r>
          </w:p>
        </w:tc>
        <w:tc>
          <w:tcPr>
            <w:tcW w:w="1881" w:type="dxa"/>
          </w:tcPr>
          <w:p w14:paraId="6865C47B" w14:textId="77777777" w:rsidR="008A2121" w:rsidRDefault="00000000">
            <w:r>
              <w:rPr>
                <w:rFonts w:cs="Times New Roman"/>
                <w:sz w:val="21"/>
              </w:rPr>
              <w:t>VARCHAR(50)</w:t>
            </w:r>
          </w:p>
        </w:tc>
        <w:tc>
          <w:tcPr>
            <w:tcW w:w="1881" w:type="dxa"/>
          </w:tcPr>
          <w:p w14:paraId="232F84EB" w14:textId="77777777" w:rsidR="008A2121" w:rsidRDefault="00000000">
            <w:r>
              <w:rPr>
                <w:rFonts w:cs="Times New Roman"/>
                <w:sz w:val="21"/>
              </w:rPr>
              <w:t>NOT NULL</w:t>
            </w:r>
          </w:p>
        </w:tc>
        <w:tc>
          <w:tcPr>
            <w:tcW w:w="1881" w:type="dxa"/>
          </w:tcPr>
          <w:p w14:paraId="710AE3DD" w14:textId="77777777" w:rsidR="008A2121" w:rsidRDefault="00000000">
            <w:r>
              <w:rPr>
                <w:rFonts w:cs="Times New Roman"/>
                <w:sz w:val="21"/>
              </w:rPr>
              <w:t>操作人姓名</w:t>
            </w:r>
          </w:p>
        </w:tc>
      </w:tr>
      <w:tr w:rsidR="008A2121" w14:paraId="1599F0F7" w14:textId="77777777">
        <w:tc>
          <w:tcPr>
            <w:tcW w:w="1881" w:type="dxa"/>
          </w:tcPr>
          <w:p w14:paraId="7B387100" w14:textId="77777777" w:rsidR="008A2121" w:rsidRDefault="00000000">
            <w:r>
              <w:rPr>
                <w:rFonts w:cs="Times New Roman"/>
                <w:sz w:val="21"/>
              </w:rPr>
              <w:t>4</w:t>
            </w:r>
          </w:p>
        </w:tc>
        <w:tc>
          <w:tcPr>
            <w:tcW w:w="1881" w:type="dxa"/>
          </w:tcPr>
          <w:p w14:paraId="3F53FB4B" w14:textId="77777777" w:rsidR="008A2121" w:rsidRDefault="00000000">
            <w:r>
              <w:rPr>
                <w:rFonts w:cs="Times New Roman"/>
                <w:sz w:val="21"/>
              </w:rPr>
              <w:t>action</w:t>
            </w:r>
          </w:p>
        </w:tc>
        <w:tc>
          <w:tcPr>
            <w:tcW w:w="1881" w:type="dxa"/>
          </w:tcPr>
          <w:p w14:paraId="13DC5479" w14:textId="77777777" w:rsidR="008A2121" w:rsidRDefault="00000000">
            <w:r>
              <w:rPr>
                <w:rFonts w:cs="Times New Roman"/>
                <w:sz w:val="21"/>
              </w:rPr>
              <w:t>VARCHAR(20)</w:t>
            </w:r>
          </w:p>
        </w:tc>
        <w:tc>
          <w:tcPr>
            <w:tcW w:w="1881" w:type="dxa"/>
          </w:tcPr>
          <w:p w14:paraId="06A172D6" w14:textId="77777777" w:rsidR="008A2121" w:rsidRDefault="00000000">
            <w:r>
              <w:rPr>
                <w:rFonts w:cs="Times New Roman"/>
                <w:sz w:val="21"/>
              </w:rPr>
              <w:t>NOT NULL</w:t>
            </w:r>
          </w:p>
        </w:tc>
        <w:tc>
          <w:tcPr>
            <w:tcW w:w="1881" w:type="dxa"/>
          </w:tcPr>
          <w:p w14:paraId="7ABF3D27" w14:textId="77777777" w:rsidR="008A2121" w:rsidRDefault="00000000">
            <w:r>
              <w:rPr>
                <w:rFonts w:cs="Times New Roman"/>
                <w:sz w:val="21"/>
              </w:rPr>
              <w:t>操作类型：</w:t>
            </w:r>
            <w:r>
              <w:rPr>
                <w:rFonts w:cs="Times New Roman"/>
                <w:sz w:val="21"/>
              </w:rPr>
              <w:t>CREATE/UPDATE/DELETE</w:t>
            </w:r>
          </w:p>
        </w:tc>
      </w:tr>
      <w:tr w:rsidR="008A2121" w14:paraId="0894F8B3" w14:textId="77777777">
        <w:tc>
          <w:tcPr>
            <w:tcW w:w="1881" w:type="dxa"/>
          </w:tcPr>
          <w:p w14:paraId="4DBDE781" w14:textId="77777777" w:rsidR="008A2121" w:rsidRDefault="00000000">
            <w:r>
              <w:rPr>
                <w:rFonts w:cs="Times New Roman"/>
                <w:sz w:val="21"/>
              </w:rPr>
              <w:t>5</w:t>
            </w:r>
          </w:p>
        </w:tc>
        <w:tc>
          <w:tcPr>
            <w:tcW w:w="1881" w:type="dxa"/>
          </w:tcPr>
          <w:p w14:paraId="09672D69" w14:textId="77777777" w:rsidR="008A2121" w:rsidRDefault="00000000">
            <w:r>
              <w:rPr>
                <w:rFonts w:cs="Times New Roman"/>
                <w:sz w:val="21"/>
              </w:rPr>
              <w:t>target_type</w:t>
            </w:r>
          </w:p>
        </w:tc>
        <w:tc>
          <w:tcPr>
            <w:tcW w:w="1881" w:type="dxa"/>
          </w:tcPr>
          <w:p w14:paraId="5645DE0C" w14:textId="77777777" w:rsidR="008A2121" w:rsidRDefault="00000000">
            <w:r>
              <w:rPr>
                <w:rFonts w:cs="Times New Roman"/>
                <w:sz w:val="21"/>
              </w:rPr>
              <w:t>VARCHAR(30)</w:t>
            </w:r>
          </w:p>
        </w:tc>
        <w:tc>
          <w:tcPr>
            <w:tcW w:w="1881" w:type="dxa"/>
          </w:tcPr>
          <w:p w14:paraId="51646872" w14:textId="77777777" w:rsidR="008A2121" w:rsidRDefault="00000000">
            <w:r>
              <w:rPr>
                <w:rFonts w:cs="Times New Roman"/>
                <w:sz w:val="21"/>
              </w:rPr>
              <w:t>NOT NULL</w:t>
            </w:r>
          </w:p>
        </w:tc>
        <w:tc>
          <w:tcPr>
            <w:tcW w:w="1881" w:type="dxa"/>
          </w:tcPr>
          <w:p w14:paraId="1407C172" w14:textId="77777777" w:rsidR="008A2121" w:rsidRDefault="00000000">
            <w:r>
              <w:rPr>
                <w:rFonts w:cs="Times New Roman"/>
                <w:sz w:val="21"/>
              </w:rPr>
              <w:t>目标类型：</w:t>
            </w:r>
            <w:r>
              <w:rPr>
                <w:rFonts w:cs="Times New Roman"/>
                <w:sz w:val="21"/>
              </w:rPr>
              <w:t>BOOK/USER/CATEGORY/BORROW</w:t>
            </w:r>
          </w:p>
        </w:tc>
      </w:tr>
      <w:tr w:rsidR="008A2121" w14:paraId="49F32248" w14:textId="77777777">
        <w:tc>
          <w:tcPr>
            <w:tcW w:w="1881" w:type="dxa"/>
          </w:tcPr>
          <w:p w14:paraId="5615AD0A" w14:textId="77777777" w:rsidR="008A2121" w:rsidRDefault="00000000">
            <w:r>
              <w:rPr>
                <w:rFonts w:cs="Times New Roman"/>
                <w:sz w:val="21"/>
              </w:rPr>
              <w:t>6</w:t>
            </w:r>
          </w:p>
        </w:tc>
        <w:tc>
          <w:tcPr>
            <w:tcW w:w="1881" w:type="dxa"/>
          </w:tcPr>
          <w:p w14:paraId="189C3373" w14:textId="77777777" w:rsidR="008A2121" w:rsidRDefault="00000000">
            <w:r>
              <w:rPr>
                <w:rFonts w:cs="Times New Roman"/>
                <w:sz w:val="21"/>
              </w:rPr>
              <w:t>target_id</w:t>
            </w:r>
          </w:p>
        </w:tc>
        <w:tc>
          <w:tcPr>
            <w:tcW w:w="1881" w:type="dxa"/>
          </w:tcPr>
          <w:p w14:paraId="3B6E7BF3" w14:textId="77777777" w:rsidR="008A2121" w:rsidRDefault="00000000">
            <w:r>
              <w:rPr>
                <w:rFonts w:cs="Times New Roman"/>
                <w:sz w:val="21"/>
              </w:rPr>
              <w:t>INT</w:t>
            </w:r>
          </w:p>
        </w:tc>
        <w:tc>
          <w:tcPr>
            <w:tcW w:w="1881" w:type="dxa"/>
          </w:tcPr>
          <w:p w14:paraId="1895E376" w14:textId="77777777" w:rsidR="008A2121" w:rsidRDefault="00000000">
            <w:r>
              <w:rPr>
                <w:rFonts w:cs="Times New Roman"/>
                <w:sz w:val="21"/>
              </w:rPr>
              <w:t>DEFAULT NULL</w:t>
            </w:r>
          </w:p>
        </w:tc>
        <w:tc>
          <w:tcPr>
            <w:tcW w:w="1881" w:type="dxa"/>
          </w:tcPr>
          <w:p w14:paraId="4943D299" w14:textId="77777777" w:rsidR="008A2121" w:rsidRDefault="00000000">
            <w:r>
              <w:rPr>
                <w:rFonts w:cs="Times New Roman"/>
                <w:sz w:val="21"/>
              </w:rPr>
              <w:t>操作目标对象</w:t>
            </w:r>
            <w:r>
              <w:rPr>
                <w:rFonts w:cs="Times New Roman"/>
                <w:sz w:val="21"/>
              </w:rPr>
              <w:t>ID</w:t>
            </w:r>
          </w:p>
        </w:tc>
      </w:tr>
      <w:tr w:rsidR="008A2121" w14:paraId="2D105E8C" w14:textId="77777777">
        <w:tc>
          <w:tcPr>
            <w:tcW w:w="1881" w:type="dxa"/>
          </w:tcPr>
          <w:p w14:paraId="0F76F0D0" w14:textId="77777777" w:rsidR="008A2121" w:rsidRDefault="00000000">
            <w:r>
              <w:rPr>
                <w:rFonts w:cs="Times New Roman"/>
                <w:sz w:val="21"/>
              </w:rPr>
              <w:t>7</w:t>
            </w:r>
          </w:p>
        </w:tc>
        <w:tc>
          <w:tcPr>
            <w:tcW w:w="1881" w:type="dxa"/>
          </w:tcPr>
          <w:p w14:paraId="61010811" w14:textId="77777777" w:rsidR="008A2121" w:rsidRDefault="00000000">
            <w:r>
              <w:rPr>
                <w:rFonts w:cs="Times New Roman"/>
                <w:sz w:val="21"/>
              </w:rPr>
              <w:t>detail</w:t>
            </w:r>
          </w:p>
        </w:tc>
        <w:tc>
          <w:tcPr>
            <w:tcW w:w="1881" w:type="dxa"/>
          </w:tcPr>
          <w:p w14:paraId="7F9F7054" w14:textId="77777777" w:rsidR="008A2121" w:rsidRDefault="00000000">
            <w:r>
              <w:rPr>
                <w:rFonts w:cs="Times New Roman"/>
                <w:sz w:val="21"/>
              </w:rPr>
              <w:t>VARCHAR(500)</w:t>
            </w:r>
          </w:p>
        </w:tc>
        <w:tc>
          <w:tcPr>
            <w:tcW w:w="1881" w:type="dxa"/>
          </w:tcPr>
          <w:p w14:paraId="22A545E5" w14:textId="77777777" w:rsidR="008A2121" w:rsidRDefault="00000000">
            <w:r>
              <w:rPr>
                <w:rFonts w:cs="Times New Roman"/>
                <w:sz w:val="21"/>
              </w:rPr>
              <w:t>DEFAULT NULL</w:t>
            </w:r>
          </w:p>
        </w:tc>
        <w:tc>
          <w:tcPr>
            <w:tcW w:w="1881" w:type="dxa"/>
          </w:tcPr>
          <w:p w14:paraId="397733F0" w14:textId="77777777" w:rsidR="008A2121" w:rsidRDefault="00000000">
            <w:r>
              <w:rPr>
                <w:rFonts w:cs="Times New Roman"/>
                <w:sz w:val="21"/>
              </w:rPr>
              <w:t>操作详细内容描述</w:t>
            </w:r>
          </w:p>
        </w:tc>
      </w:tr>
      <w:tr w:rsidR="008A2121" w14:paraId="7DA75E2E" w14:textId="77777777">
        <w:tc>
          <w:tcPr>
            <w:tcW w:w="1881" w:type="dxa"/>
          </w:tcPr>
          <w:p w14:paraId="6807EAF6" w14:textId="77777777" w:rsidR="008A2121" w:rsidRDefault="00000000">
            <w:r>
              <w:rPr>
                <w:rFonts w:cs="Times New Roman"/>
                <w:sz w:val="21"/>
              </w:rPr>
              <w:t>8</w:t>
            </w:r>
          </w:p>
        </w:tc>
        <w:tc>
          <w:tcPr>
            <w:tcW w:w="1881" w:type="dxa"/>
          </w:tcPr>
          <w:p w14:paraId="12CDD1DC" w14:textId="77777777" w:rsidR="008A2121" w:rsidRDefault="00000000">
            <w:r>
              <w:rPr>
                <w:rFonts w:cs="Times New Roman"/>
                <w:sz w:val="21"/>
              </w:rPr>
              <w:t>ip</w:t>
            </w:r>
          </w:p>
        </w:tc>
        <w:tc>
          <w:tcPr>
            <w:tcW w:w="1881" w:type="dxa"/>
          </w:tcPr>
          <w:p w14:paraId="7CF8AD60" w14:textId="77777777" w:rsidR="008A2121" w:rsidRDefault="00000000">
            <w:r>
              <w:rPr>
                <w:rFonts w:cs="Times New Roman"/>
                <w:sz w:val="21"/>
              </w:rPr>
              <w:t>VARCHAR(50)</w:t>
            </w:r>
          </w:p>
        </w:tc>
        <w:tc>
          <w:tcPr>
            <w:tcW w:w="1881" w:type="dxa"/>
          </w:tcPr>
          <w:p w14:paraId="6B202E83" w14:textId="77777777" w:rsidR="008A2121" w:rsidRDefault="00000000">
            <w:r>
              <w:rPr>
                <w:rFonts w:cs="Times New Roman"/>
                <w:sz w:val="21"/>
              </w:rPr>
              <w:t>DEFAULT NULL</w:t>
            </w:r>
          </w:p>
        </w:tc>
        <w:tc>
          <w:tcPr>
            <w:tcW w:w="1881" w:type="dxa"/>
          </w:tcPr>
          <w:p w14:paraId="4CA5547F" w14:textId="77777777" w:rsidR="008A2121" w:rsidRDefault="00000000">
            <w:pPr>
              <w:rPr>
                <w:lang w:eastAsia="zh-CN"/>
              </w:rPr>
            </w:pPr>
            <w:r>
              <w:rPr>
                <w:rFonts w:cs="Times New Roman"/>
                <w:sz w:val="21"/>
                <w:lang w:eastAsia="zh-CN"/>
              </w:rPr>
              <w:t>操作者客户端</w:t>
            </w:r>
            <w:r>
              <w:rPr>
                <w:rFonts w:cs="Times New Roman"/>
                <w:sz w:val="21"/>
                <w:lang w:eastAsia="zh-CN"/>
              </w:rPr>
              <w:t>IP</w:t>
            </w:r>
            <w:r>
              <w:rPr>
                <w:rFonts w:cs="Times New Roman"/>
                <w:sz w:val="21"/>
                <w:lang w:eastAsia="zh-CN"/>
              </w:rPr>
              <w:t>地址</w:t>
            </w:r>
          </w:p>
        </w:tc>
      </w:tr>
      <w:tr w:rsidR="008A2121" w14:paraId="33BCCAB9" w14:textId="77777777">
        <w:tc>
          <w:tcPr>
            <w:tcW w:w="1881" w:type="dxa"/>
          </w:tcPr>
          <w:p w14:paraId="18D506F2" w14:textId="77777777" w:rsidR="008A2121" w:rsidRDefault="00000000">
            <w:r>
              <w:rPr>
                <w:rFonts w:cs="Times New Roman"/>
                <w:sz w:val="21"/>
              </w:rPr>
              <w:t>9</w:t>
            </w:r>
          </w:p>
        </w:tc>
        <w:tc>
          <w:tcPr>
            <w:tcW w:w="1881" w:type="dxa"/>
          </w:tcPr>
          <w:p w14:paraId="3F782BAF" w14:textId="77777777" w:rsidR="008A2121" w:rsidRDefault="00000000">
            <w:r>
              <w:rPr>
                <w:rFonts w:cs="Times New Roman"/>
                <w:sz w:val="21"/>
              </w:rPr>
              <w:t>create_time</w:t>
            </w:r>
          </w:p>
        </w:tc>
        <w:tc>
          <w:tcPr>
            <w:tcW w:w="1881" w:type="dxa"/>
          </w:tcPr>
          <w:p w14:paraId="0030B424" w14:textId="77777777" w:rsidR="008A2121" w:rsidRDefault="00000000">
            <w:r>
              <w:rPr>
                <w:rFonts w:cs="Times New Roman"/>
                <w:sz w:val="21"/>
              </w:rPr>
              <w:t>DATETIME</w:t>
            </w:r>
          </w:p>
        </w:tc>
        <w:tc>
          <w:tcPr>
            <w:tcW w:w="1881" w:type="dxa"/>
          </w:tcPr>
          <w:p w14:paraId="677B7B34" w14:textId="77777777" w:rsidR="008A2121" w:rsidRDefault="00000000">
            <w:r>
              <w:rPr>
                <w:rFonts w:cs="Times New Roman"/>
                <w:sz w:val="21"/>
              </w:rPr>
              <w:t>DEFAULT CURRENT_TIMESTAMP</w:t>
            </w:r>
          </w:p>
        </w:tc>
        <w:tc>
          <w:tcPr>
            <w:tcW w:w="1881" w:type="dxa"/>
          </w:tcPr>
          <w:p w14:paraId="07326797" w14:textId="77777777" w:rsidR="008A2121" w:rsidRDefault="00000000">
            <w:r>
              <w:rPr>
                <w:rFonts w:cs="Times New Roman"/>
                <w:sz w:val="21"/>
              </w:rPr>
              <w:t>操作发生时间</w:t>
            </w:r>
          </w:p>
        </w:tc>
      </w:tr>
    </w:tbl>
    <w:p w14:paraId="6CB9DDE4" w14:textId="77777777" w:rsidR="008A2121" w:rsidRDefault="00000000">
      <w:pPr>
        <w:spacing w:after="0"/>
        <w:jc w:val="center"/>
      </w:pPr>
      <w:r>
        <w:rPr>
          <w:rFonts w:cs="Times New Roman"/>
          <w:sz w:val="21"/>
        </w:rPr>
        <w:t>表</w:t>
      </w:r>
      <w:r>
        <w:rPr>
          <w:rFonts w:cs="Times New Roman"/>
          <w:sz w:val="21"/>
        </w:rPr>
        <w:t>4-6 notification</w:t>
      </w:r>
      <w:r>
        <w:rPr>
          <w:rFonts w:cs="Times New Roman"/>
          <w:sz w:val="21"/>
        </w:rPr>
        <w:t>（通知表）</w:t>
      </w:r>
    </w:p>
    <w:tbl>
      <w:tblPr>
        <w:tblStyle w:val="aff1"/>
        <w:tblW w:w="0" w:type="auto"/>
        <w:tblLook w:val="04A0" w:firstRow="1" w:lastRow="0" w:firstColumn="1" w:lastColumn="0" w:noHBand="0" w:noVBand="1"/>
      </w:tblPr>
      <w:tblGrid>
        <w:gridCol w:w="1001"/>
        <w:gridCol w:w="1467"/>
        <w:gridCol w:w="1770"/>
        <w:gridCol w:w="2515"/>
        <w:gridCol w:w="2642"/>
      </w:tblGrid>
      <w:tr w:rsidR="008A2121" w14:paraId="36E69E36" w14:textId="77777777">
        <w:tc>
          <w:tcPr>
            <w:tcW w:w="1881" w:type="dxa"/>
          </w:tcPr>
          <w:p w14:paraId="318266FE" w14:textId="77777777" w:rsidR="008A2121" w:rsidRDefault="00000000">
            <w:pPr>
              <w:jc w:val="center"/>
            </w:pPr>
            <w:r>
              <w:rPr>
                <w:rFonts w:cs="Times New Roman"/>
                <w:b/>
                <w:sz w:val="21"/>
              </w:rPr>
              <w:t>序号</w:t>
            </w:r>
          </w:p>
        </w:tc>
        <w:tc>
          <w:tcPr>
            <w:tcW w:w="1881" w:type="dxa"/>
          </w:tcPr>
          <w:p w14:paraId="72B5FF27" w14:textId="77777777" w:rsidR="008A2121" w:rsidRDefault="00000000">
            <w:pPr>
              <w:jc w:val="center"/>
            </w:pPr>
            <w:r>
              <w:rPr>
                <w:rFonts w:cs="Times New Roman"/>
                <w:b/>
                <w:sz w:val="21"/>
              </w:rPr>
              <w:t>字段名</w:t>
            </w:r>
          </w:p>
        </w:tc>
        <w:tc>
          <w:tcPr>
            <w:tcW w:w="1881" w:type="dxa"/>
          </w:tcPr>
          <w:p w14:paraId="4B0A760D" w14:textId="77777777" w:rsidR="008A2121" w:rsidRDefault="00000000">
            <w:pPr>
              <w:jc w:val="center"/>
            </w:pPr>
            <w:r>
              <w:rPr>
                <w:rFonts w:cs="Times New Roman"/>
                <w:b/>
                <w:sz w:val="21"/>
              </w:rPr>
              <w:t>数据类型</w:t>
            </w:r>
          </w:p>
        </w:tc>
        <w:tc>
          <w:tcPr>
            <w:tcW w:w="1881" w:type="dxa"/>
          </w:tcPr>
          <w:p w14:paraId="6B5FA65D" w14:textId="77777777" w:rsidR="008A2121" w:rsidRDefault="00000000">
            <w:pPr>
              <w:jc w:val="center"/>
            </w:pPr>
            <w:r>
              <w:rPr>
                <w:rFonts w:cs="Times New Roman"/>
                <w:b/>
                <w:sz w:val="21"/>
              </w:rPr>
              <w:t>约束</w:t>
            </w:r>
          </w:p>
        </w:tc>
        <w:tc>
          <w:tcPr>
            <w:tcW w:w="1881" w:type="dxa"/>
          </w:tcPr>
          <w:p w14:paraId="4F7E2F3A" w14:textId="77777777" w:rsidR="008A2121" w:rsidRDefault="00000000">
            <w:pPr>
              <w:jc w:val="center"/>
            </w:pPr>
            <w:r>
              <w:rPr>
                <w:rFonts w:cs="Times New Roman"/>
                <w:b/>
                <w:sz w:val="21"/>
              </w:rPr>
              <w:t>说明</w:t>
            </w:r>
          </w:p>
        </w:tc>
      </w:tr>
      <w:tr w:rsidR="008A2121" w14:paraId="0B05C49F" w14:textId="77777777">
        <w:tc>
          <w:tcPr>
            <w:tcW w:w="1881" w:type="dxa"/>
          </w:tcPr>
          <w:p w14:paraId="485044CD" w14:textId="77777777" w:rsidR="008A2121" w:rsidRDefault="00000000">
            <w:r>
              <w:rPr>
                <w:rFonts w:cs="Times New Roman"/>
                <w:sz w:val="21"/>
              </w:rPr>
              <w:t>1</w:t>
            </w:r>
          </w:p>
        </w:tc>
        <w:tc>
          <w:tcPr>
            <w:tcW w:w="1881" w:type="dxa"/>
          </w:tcPr>
          <w:p w14:paraId="4A6C3561" w14:textId="77777777" w:rsidR="008A2121" w:rsidRDefault="00000000">
            <w:r>
              <w:rPr>
                <w:rFonts w:cs="Times New Roman"/>
                <w:sz w:val="21"/>
              </w:rPr>
              <w:t>id</w:t>
            </w:r>
          </w:p>
        </w:tc>
        <w:tc>
          <w:tcPr>
            <w:tcW w:w="1881" w:type="dxa"/>
          </w:tcPr>
          <w:p w14:paraId="344899F7" w14:textId="77777777" w:rsidR="008A2121" w:rsidRDefault="00000000">
            <w:r>
              <w:rPr>
                <w:rFonts w:cs="Times New Roman"/>
                <w:sz w:val="21"/>
              </w:rPr>
              <w:t>INT</w:t>
            </w:r>
          </w:p>
        </w:tc>
        <w:tc>
          <w:tcPr>
            <w:tcW w:w="1881" w:type="dxa"/>
          </w:tcPr>
          <w:p w14:paraId="60475665" w14:textId="77777777" w:rsidR="008A2121" w:rsidRDefault="00000000">
            <w:r>
              <w:rPr>
                <w:rFonts w:cs="Times New Roman"/>
                <w:sz w:val="21"/>
              </w:rPr>
              <w:t>PRIMARY KEY, AUTO_INCREMENT</w:t>
            </w:r>
          </w:p>
        </w:tc>
        <w:tc>
          <w:tcPr>
            <w:tcW w:w="1881" w:type="dxa"/>
          </w:tcPr>
          <w:p w14:paraId="2BCA4D57" w14:textId="77777777" w:rsidR="008A2121" w:rsidRDefault="00000000">
            <w:r>
              <w:rPr>
                <w:rFonts w:cs="Times New Roman"/>
                <w:sz w:val="21"/>
              </w:rPr>
              <w:t>通知主键</w:t>
            </w:r>
            <w:r>
              <w:rPr>
                <w:rFonts w:cs="Times New Roman"/>
                <w:sz w:val="21"/>
              </w:rPr>
              <w:t>ID</w:t>
            </w:r>
          </w:p>
        </w:tc>
      </w:tr>
      <w:tr w:rsidR="008A2121" w14:paraId="0141CE78" w14:textId="77777777">
        <w:tc>
          <w:tcPr>
            <w:tcW w:w="1881" w:type="dxa"/>
          </w:tcPr>
          <w:p w14:paraId="7754BC35" w14:textId="77777777" w:rsidR="008A2121" w:rsidRDefault="00000000">
            <w:r>
              <w:rPr>
                <w:rFonts w:cs="Times New Roman"/>
                <w:sz w:val="21"/>
              </w:rPr>
              <w:t>2</w:t>
            </w:r>
          </w:p>
        </w:tc>
        <w:tc>
          <w:tcPr>
            <w:tcW w:w="1881" w:type="dxa"/>
          </w:tcPr>
          <w:p w14:paraId="08C54328" w14:textId="77777777" w:rsidR="008A2121" w:rsidRDefault="00000000">
            <w:r>
              <w:rPr>
                <w:rFonts w:cs="Times New Roman"/>
                <w:sz w:val="21"/>
              </w:rPr>
              <w:t>user_id</w:t>
            </w:r>
          </w:p>
        </w:tc>
        <w:tc>
          <w:tcPr>
            <w:tcW w:w="1881" w:type="dxa"/>
          </w:tcPr>
          <w:p w14:paraId="12ADF96D" w14:textId="77777777" w:rsidR="008A2121" w:rsidRDefault="00000000">
            <w:r>
              <w:rPr>
                <w:rFonts w:cs="Times New Roman"/>
                <w:sz w:val="21"/>
              </w:rPr>
              <w:t>INT</w:t>
            </w:r>
          </w:p>
        </w:tc>
        <w:tc>
          <w:tcPr>
            <w:tcW w:w="1881" w:type="dxa"/>
          </w:tcPr>
          <w:p w14:paraId="37467E4D" w14:textId="77777777" w:rsidR="008A2121" w:rsidRDefault="00000000">
            <w:r>
              <w:rPr>
                <w:rFonts w:cs="Times New Roman"/>
                <w:sz w:val="21"/>
              </w:rPr>
              <w:t>FOREIGN KEY→user.id</w:t>
            </w:r>
          </w:p>
        </w:tc>
        <w:tc>
          <w:tcPr>
            <w:tcW w:w="1881" w:type="dxa"/>
          </w:tcPr>
          <w:p w14:paraId="26681030" w14:textId="77777777" w:rsidR="008A2121" w:rsidRDefault="00000000">
            <w:r>
              <w:rPr>
                <w:rFonts w:cs="Times New Roman"/>
                <w:sz w:val="21"/>
              </w:rPr>
              <w:t>接收通知的用户</w:t>
            </w:r>
            <w:r>
              <w:rPr>
                <w:rFonts w:cs="Times New Roman"/>
                <w:sz w:val="21"/>
              </w:rPr>
              <w:t>ID</w:t>
            </w:r>
          </w:p>
        </w:tc>
      </w:tr>
      <w:tr w:rsidR="008A2121" w14:paraId="0F0DB6CB" w14:textId="77777777">
        <w:tc>
          <w:tcPr>
            <w:tcW w:w="1881" w:type="dxa"/>
          </w:tcPr>
          <w:p w14:paraId="549A7A94" w14:textId="77777777" w:rsidR="008A2121" w:rsidRDefault="00000000">
            <w:r>
              <w:rPr>
                <w:rFonts w:cs="Times New Roman"/>
                <w:sz w:val="21"/>
              </w:rPr>
              <w:t>3</w:t>
            </w:r>
          </w:p>
        </w:tc>
        <w:tc>
          <w:tcPr>
            <w:tcW w:w="1881" w:type="dxa"/>
          </w:tcPr>
          <w:p w14:paraId="455D6751" w14:textId="77777777" w:rsidR="008A2121" w:rsidRDefault="00000000">
            <w:r>
              <w:rPr>
                <w:rFonts w:cs="Times New Roman"/>
                <w:sz w:val="21"/>
              </w:rPr>
              <w:t>type</w:t>
            </w:r>
          </w:p>
        </w:tc>
        <w:tc>
          <w:tcPr>
            <w:tcW w:w="1881" w:type="dxa"/>
          </w:tcPr>
          <w:p w14:paraId="2B5174C8" w14:textId="77777777" w:rsidR="008A2121" w:rsidRDefault="00000000">
            <w:r>
              <w:rPr>
                <w:rFonts w:cs="Times New Roman"/>
                <w:sz w:val="21"/>
              </w:rPr>
              <w:t>VARCHAR(20)</w:t>
            </w:r>
          </w:p>
        </w:tc>
        <w:tc>
          <w:tcPr>
            <w:tcW w:w="1881" w:type="dxa"/>
          </w:tcPr>
          <w:p w14:paraId="6EF9D4C6" w14:textId="77777777" w:rsidR="008A2121" w:rsidRDefault="00000000">
            <w:r>
              <w:rPr>
                <w:rFonts w:cs="Times New Roman"/>
                <w:sz w:val="21"/>
              </w:rPr>
              <w:t>NOT NULL</w:t>
            </w:r>
          </w:p>
        </w:tc>
        <w:tc>
          <w:tcPr>
            <w:tcW w:w="1881" w:type="dxa"/>
          </w:tcPr>
          <w:p w14:paraId="0164B202" w14:textId="77777777" w:rsidR="008A2121" w:rsidRDefault="00000000">
            <w:r>
              <w:rPr>
                <w:rFonts w:cs="Times New Roman"/>
                <w:sz w:val="21"/>
              </w:rPr>
              <w:t>通知类型：</w:t>
            </w:r>
            <w:r>
              <w:rPr>
                <w:rFonts w:cs="Times New Roman"/>
                <w:sz w:val="21"/>
              </w:rPr>
              <w:t>borrow/return/overdue_warn</w:t>
            </w:r>
          </w:p>
        </w:tc>
      </w:tr>
      <w:tr w:rsidR="008A2121" w14:paraId="5A862469" w14:textId="77777777">
        <w:tc>
          <w:tcPr>
            <w:tcW w:w="1881" w:type="dxa"/>
          </w:tcPr>
          <w:p w14:paraId="1C2A48D7" w14:textId="77777777" w:rsidR="008A2121" w:rsidRDefault="00000000">
            <w:r>
              <w:rPr>
                <w:rFonts w:cs="Times New Roman"/>
                <w:sz w:val="21"/>
              </w:rPr>
              <w:t>4</w:t>
            </w:r>
          </w:p>
        </w:tc>
        <w:tc>
          <w:tcPr>
            <w:tcW w:w="1881" w:type="dxa"/>
          </w:tcPr>
          <w:p w14:paraId="1D391CD6" w14:textId="77777777" w:rsidR="008A2121" w:rsidRDefault="00000000">
            <w:r>
              <w:rPr>
                <w:rFonts w:cs="Times New Roman"/>
                <w:sz w:val="21"/>
              </w:rPr>
              <w:t>title</w:t>
            </w:r>
          </w:p>
        </w:tc>
        <w:tc>
          <w:tcPr>
            <w:tcW w:w="1881" w:type="dxa"/>
          </w:tcPr>
          <w:p w14:paraId="33140CD5" w14:textId="77777777" w:rsidR="008A2121" w:rsidRDefault="00000000">
            <w:r>
              <w:rPr>
                <w:rFonts w:cs="Times New Roman"/>
                <w:sz w:val="21"/>
              </w:rPr>
              <w:t>VARCHAR(200)</w:t>
            </w:r>
          </w:p>
        </w:tc>
        <w:tc>
          <w:tcPr>
            <w:tcW w:w="1881" w:type="dxa"/>
          </w:tcPr>
          <w:p w14:paraId="233D035C" w14:textId="77777777" w:rsidR="008A2121" w:rsidRDefault="00000000">
            <w:r>
              <w:rPr>
                <w:rFonts w:cs="Times New Roman"/>
                <w:sz w:val="21"/>
              </w:rPr>
              <w:t>NOT NULL</w:t>
            </w:r>
          </w:p>
        </w:tc>
        <w:tc>
          <w:tcPr>
            <w:tcW w:w="1881" w:type="dxa"/>
          </w:tcPr>
          <w:p w14:paraId="76B6B68D" w14:textId="77777777" w:rsidR="008A2121" w:rsidRDefault="00000000">
            <w:r>
              <w:rPr>
                <w:rFonts w:cs="Times New Roman"/>
                <w:sz w:val="21"/>
              </w:rPr>
              <w:t>通知标题</w:t>
            </w:r>
          </w:p>
        </w:tc>
      </w:tr>
      <w:tr w:rsidR="008A2121" w14:paraId="7FF99690" w14:textId="77777777">
        <w:tc>
          <w:tcPr>
            <w:tcW w:w="1881" w:type="dxa"/>
          </w:tcPr>
          <w:p w14:paraId="672FC900" w14:textId="77777777" w:rsidR="008A2121" w:rsidRDefault="00000000">
            <w:r>
              <w:rPr>
                <w:rFonts w:cs="Times New Roman"/>
                <w:sz w:val="21"/>
              </w:rPr>
              <w:t>5</w:t>
            </w:r>
          </w:p>
        </w:tc>
        <w:tc>
          <w:tcPr>
            <w:tcW w:w="1881" w:type="dxa"/>
          </w:tcPr>
          <w:p w14:paraId="2F3F04AE" w14:textId="77777777" w:rsidR="008A2121" w:rsidRDefault="00000000">
            <w:r>
              <w:rPr>
                <w:rFonts w:cs="Times New Roman"/>
                <w:sz w:val="21"/>
              </w:rPr>
              <w:t>content</w:t>
            </w:r>
          </w:p>
        </w:tc>
        <w:tc>
          <w:tcPr>
            <w:tcW w:w="1881" w:type="dxa"/>
          </w:tcPr>
          <w:p w14:paraId="1FA34E78" w14:textId="77777777" w:rsidR="008A2121" w:rsidRDefault="00000000">
            <w:r>
              <w:rPr>
                <w:rFonts w:cs="Times New Roman"/>
                <w:sz w:val="21"/>
              </w:rPr>
              <w:t>VARCHAR(500)</w:t>
            </w:r>
          </w:p>
        </w:tc>
        <w:tc>
          <w:tcPr>
            <w:tcW w:w="1881" w:type="dxa"/>
          </w:tcPr>
          <w:p w14:paraId="57062177" w14:textId="77777777" w:rsidR="008A2121" w:rsidRDefault="00000000">
            <w:r>
              <w:rPr>
                <w:rFonts w:cs="Times New Roman"/>
                <w:sz w:val="21"/>
              </w:rPr>
              <w:t>DEFAULT NULL</w:t>
            </w:r>
          </w:p>
        </w:tc>
        <w:tc>
          <w:tcPr>
            <w:tcW w:w="1881" w:type="dxa"/>
          </w:tcPr>
          <w:p w14:paraId="213EC433" w14:textId="77777777" w:rsidR="008A2121" w:rsidRDefault="00000000">
            <w:r>
              <w:rPr>
                <w:rFonts w:cs="Times New Roman"/>
                <w:sz w:val="21"/>
              </w:rPr>
              <w:t>通知正文内容</w:t>
            </w:r>
          </w:p>
        </w:tc>
      </w:tr>
      <w:tr w:rsidR="008A2121" w14:paraId="4686317E" w14:textId="77777777">
        <w:tc>
          <w:tcPr>
            <w:tcW w:w="1881" w:type="dxa"/>
          </w:tcPr>
          <w:p w14:paraId="251221CD" w14:textId="77777777" w:rsidR="008A2121" w:rsidRDefault="00000000">
            <w:r>
              <w:rPr>
                <w:rFonts w:cs="Times New Roman"/>
                <w:sz w:val="21"/>
              </w:rPr>
              <w:t>6</w:t>
            </w:r>
          </w:p>
        </w:tc>
        <w:tc>
          <w:tcPr>
            <w:tcW w:w="1881" w:type="dxa"/>
          </w:tcPr>
          <w:p w14:paraId="43A78951" w14:textId="77777777" w:rsidR="008A2121" w:rsidRDefault="00000000">
            <w:r>
              <w:rPr>
                <w:rFonts w:cs="Times New Roman"/>
                <w:sz w:val="21"/>
              </w:rPr>
              <w:t>related_id</w:t>
            </w:r>
          </w:p>
        </w:tc>
        <w:tc>
          <w:tcPr>
            <w:tcW w:w="1881" w:type="dxa"/>
          </w:tcPr>
          <w:p w14:paraId="0D4BCC15" w14:textId="77777777" w:rsidR="008A2121" w:rsidRDefault="00000000">
            <w:r>
              <w:rPr>
                <w:rFonts w:cs="Times New Roman"/>
                <w:sz w:val="21"/>
              </w:rPr>
              <w:t>INT</w:t>
            </w:r>
          </w:p>
        </w:tc>
        <w:tc>
          <w:tcPr>
            <w:tcW w:w="1881" w:type="dxa"/>
          </w:tcPr>
          <w:p w14:paraId="2FE10B6F" w14:textId="77777777" w:rsidR="008A2121" w:rsidRDefault="00000000">
            <w:r>
              <w:rPr>
                <w:rFonts w:cs="Times New Roman"/>
                <w:sz w:val="21"/>
              </w:rPr>
              <w:t>DEFAULT NULL</w:t>
            </w:r>
          </w:p>
        </w:tc>
        <w:tc>
          <w:tcPr>
            <w:tcW w:w="1881" w:type="dxa"/>
          </w:tcPr>
          <w:p w14:paraId="678077F0" w14:textId="77777777" w:rsidR="008A2121" w:rsidRDefault="00000000">
            <w:r>
              <w:rPr>
                <w:rFonts w:cs="Times New Roman"/>
                <w:sz w:val="21"/>
              </w:rPr>
              <w:t>关联业务记录</w:t>
            </w:r>
            <w:r>
              <w:rPr>
                <w:rFonts w:cs="Times New Roman"/>
                <w:sz w:val="21"/>
              </w:rPr>
              <w:t>ID</w:t>
            </w:r>
          </w:p>
        </w:tc>
      </w:tr>
      <w:tr w:rsidR="008A2121" w14:paraId="30DA3229" w14:textId="77777777">
        <w:tc>
          <w:tcPr>
            <w:tcW w:w="1881" w:type="dxa"/>
          </w:tcPr>
          <w:p w14:paraId="2525798E" w14:textId="77777777" w:rsidR="008A2121" w:rsidRDefault="00000000">
            <w:r>
              <w:rPr>
                <w:rFonts w:cs="Times New Roman"/>
                <w:sz w:val="21"/>
              </w:rPr>
              <w:t>7</w:t>
            </w:r>
          </w:p>
        </w:tc>
        <w:tc>
          <w:tcPr>
            <w:tcW w:w="1881" w:type="dxa"/>
          </w:tcPr>
          <w:p w14:paraId="29B4FAB4" w14:textId="77777777" w:rsidR="008A2121" w:rsidRDefault="00000000">
            <w:r>
              <w:rPr>
                <w:rFonts w:cs="Times New Roman"/>
                <w:sz w:val="21"/>
              </w:rPr>
              <w:t>is_read</w:t>
            </w:r>
          </w:p>
        </w:tc>
        <w:tc>
          <w:tcPr>
            <w:tcW w:w="1881" w:type="dxa"/>
          </w:tcPr>
          <w:p w14:paraId="1F02951F" w14:textId="77777777" w:rsidR="008A2121" w:rsidRDefault="00000000">
            <w:r>
              <w:rPr>
                <w:rFonts w:cs="Times New Roman"/>
                <w:sz w:val="21"/>
              </w:rPr>
              <w:t>TINYINT</w:t>
            </w:r>
          </w:p>
        </w:tc>
        <w:tc>
          <w:tcPr>
            <w:tcW w:w="1881" w:type="dxa"/>
          </w:tcPr>
          <w:p w14:paraId="411F95E9" w14:textId="77777777" w:rsidR="008A2121" w:rsidRDefault="00000000">
            <w:r>
              <w:rPr>
                <w:rFonts w:cs="Times New Roman"/>
                <w:sz w:val="21"/>
              </w:rPr>
              <w:t>NOT NULL, DEFAULT 0</w:t>
            </w:r>
          </w:p>
        </w:tc>
        <w:tc>
          <w:tcPr>
            <w:tcW w:w="1881" w:type="dxa"/>
          </w:tcPr>
          <w:p w14:paraId="73C6E8B4" w14:textId="77777777" w:rsidR="008A2121" w:rsidRDefault="00000000">
            <w:pPr>
              <w:rPr>
                <w:lang w:eastAsia="zh-CN"/>
              </w:rPr>
            </w:pPr>
            <w:r>
              <w:rPr>
                <w:rFonts w:cs="Times New Roman"/>
                <w:sz w:val="21"/>
                <w:lang w:eastAsia="zh-CN"/>
              </w:rPr>
              <w:t>已读状态：</w:t>
            </w:r>
            <w:r>
              <w:rPr>
                <w:rFonts w:cs="Times New Roman"/>
                <w:sz w:val="21"/>
                <w:lang w:eastAsia="zh-CN"/>
              </w:rPr>
              <w:t>0-</w:t>
            </w:r>
            <w:r>
              <w:rPr>
                <w:rFonts w:cs="Times New Roman"/>
                <w:sz w:val="21"/>
                <w:lang w:eastAsia="zh-CN"/>
              </w:rPr>
              <w:t>未读，</w:t>
            </w:r>
            <w:r>
              <w:rPr>
                <w:rFonts w:cs="Times New Roman"/>
                <w:sz w:val="21"/>
                <w:lang w:eastAsia="zh-CN"/>
              </w:rPr>
              <w:t>1-</w:t>
            </w:r>
            <w:r>
              <w:rPr>
                <w:rFonts w:cs="Times New Roman"/>
                <w:sz w:val="21"/>
                <w:lang w:eastAsia="zh-CN"/>
              </w:rPr>
              <w:t>已读</w:t>
            </w:r>
          </w:p>
        </w:tc>
      </w:tr>
      <w:tr w:rsidR="008A2121" w14:paraId="2660FD12" w14:textId="77777777">
        <w:tc>
          <w:tcPr>
            <w:tcW w:w="1881" w:type="dxa"/>
          </w:tcPr>
          <w:p w14:paraId="3DC3109B" w14:textId="77777777" w:rsidR="008A2121" w:rsidRDefault="00000000">
            <w:r>
              <w:rPr>
                <w:rFonts w:cs="Times New Roman"/>
                <w:sz w:val="21"/>
              </w:rPr>
              <w:t>8</w:t>
            </w:r>
          </w:p>
        </w:tc>
        <w:tc>
          <w:tcPr>
            <w:tcW w:w="1881" w:type="dxa"/>
          </w:tcPr>
          <w:p w14:paraId="7F60EF9C" w14:textId="77777777" w:rsidR="008A2121" w:rsidRDefault="00000000">
            <w:r>
              <w:rPr>
                <w:rFonts w:cs="Times New Roman"/>
                <w:sz w:val="21"/>
              </w:rPr>
              <w:t>create_time</w:t>
            </w:r>
          </w:p>
        </w:tc>
        <w:tc>
          <w:tcPr>
            <w:tcW w:w="1881" w:type="dxa"/>
          </w:tcPr>
          <w:p w14:paraId="44D523B1" w14:textId="77777777" w:rsidR="008A2121" w:rsidRDefault="00000000">
            <w:r>
              <w:rPr>
                <w:rFonts w:cs="Times New Roman"/>
                <w:sz w:val="21"/>
              </w:rPr>
              <w:t>DATETIME</w:t>
            </w:r>
          </w:p>
        </w:tc>
        <w:tc>
          <w:tcPr>
            <w:tcW w:w="1881" w:type="dxa"/>
          </w:tcPr>
          <w:p w14:paraId="3FC7060E" w14:textId="77777777" w:rsidR="008A2121" w:rsidRDefault="00000000">
            <w:r>
              <w:rPr>
                <w:rFonts w:cs="Times New Roman"/>
                <w:sz w:val="21"/>
              </w:rPr>
              <w:t>DEFAULT CURRENT_TIMESTAMP</w:t>
            </w:r>
          </w:p>
        </w:tc>
        <w:tc>
          <w:tcPr>
            <w:tcW w:w="1881" w:type="dxa"/>
          </w:tcPr>
          <w:p w14:paraId="51402F3C" w14:textId="77777777" w:rsidR="008A2121" w:rsidRDefault="00000000">
            <w:r>
              <w:rPr>
                <w:rFonts w:cs="Times New Roman"/>
                <w:sz w:val="21"/>
              </w:rPr>
              <w:t>通知生成时间</w:t>
            </w:r>
          </w:p>
        </w:tc>
      </w:tr>
    </w:tbl>
    <w:p w14:paraId="71D96112" w14:textId="77777777" w:rsidR="008A2121" w:rsidRDefault="00000000">
      <w:pPr>
        <w:spacing w:after="0"/>
        <w:jc w:val="center"/>
      </w:pPr>
      <w:r>
        <w:rPr>
          <w:rFonts w:cs="Times New Roman"/>
          <w:sz w:val="21"/>
        </w:rPr>
        <w:t>表</w:t>
      </w:r>
      <w:r>
        <w:rPr>
          <w:rFonts w:cs="Times New Roman"/>
          <w:sz w:val="21"/>
        </w:rPr>
        <w:t>4-7 fine_rule</w:t>
      </w:r>
      <w:r>
        <w:rPr>
          <w:rFonts w:cs="Times New Roman"/>
          <w:sz w:val="21"/>
        </w:rPr>
        <w:t>（罚款规则表）</w:t>
      </w:r>
    </w:p>
    <w:tbl>
      <w:tblPr>
        <w:tblStyle w:val="aff1"/>
        <w:tblW w:w="0" w:type="auto"/>
        <w:tblLook w:val="04A0" w:firstRow="1" w:lastRow="0" w:firstColumn="1" w:lastColumn="0" w:noHBand="0" w:noVBand="1"/>
      </w:tblPr>
      <w:tblGrid>
        <w:gridCol w:w="1573"/>
        <w:gridCol w:w="1763"/>
        <w:gridCol w:w="1838"/>
        <w:gridCol w:w="2515"/>
        <w:gridCol w:w="1706"/>
      </w:tblGrid>
      <w:tr w:rsidR="008A2121" w14:paraId="7E348884" w14:textId="77777777">
        <w:tc>
          <w:tcPr>
            <w:tcW w:w="1881" w:type="dxa"/>
          </w:tcPr>
          <w:p w14:paraId="3B6DDEF5" w14:textId="77777777" w:rsidR="008A2121" w:rsidRDefault="00000000">
            <w:pPr>
              <w:jc w:val="center"/>
            </w:pPr>
            <w:r>
              <w:rPr>
                <w:rFonts w:cs="Times New Roman"/>
                <w:b/>
                <w:sz w:val="21"/>
              </w:rPr>
              <w:lastRenderedPageBreak/>
              <w:t>序号</w:t>
            </w:r>
          </w:p>
        </w:tc>
        <w:tc>
          <w:tcPr>
            <w:tcW w:w="1881" w:type="dxa"/>
          </w:tcPr>
          <w:p w14:paraId="010F3ABE" w14:textId="77777777" w:rsidR="008A2121" w:rsidRDefault="00000000">
            <w:pPr>
              <w:jc w:val="center"/>
            </w:pPr>
            <w:r>
              <w:rPr>
                <w:rFonts w:cs="Times New Roman"/>
                <w:b/>
                <w:sz w:val="21"/>
              </w:rPr>
              <w:t>字段名</w:t>
            </w:r>
          </w:p>
        </w:tc>
        <w:tc>
          <w:tcPr>
            <w:tcW w:w="1881" w:type="dxa"/>
          </w:tcPr>
          <w:p w14:paraId="404D476A" w14:textId="77777777" w:rsidR="008A2121" w:rsidRDefault="00000000">
            <w:pPr>
              <w:jc w:val="center"/>
            </w:pPr>
            <w:r>
              <w:rPr>
                <w:rFonts w:cs="Times New Roman"/>
                <w:b/>
                <w:sz w:val="21"/>
              </w:rPr>
              <w:t>数据类型</w:t>
            </w:r>
          </w:p>
        </w:tc>
        <w:tc>
          <w:tcPr>
            <w:tcW w:w="1881" w:type="dxa"/>
          </w:tcPr>
          <w:p w14:paraId="6FB996C8" w14:textId="77777777" w:rsidR="008A2121" w:rsidRDefault="00000000">
            <w:pPr>
              <w:jc w:val="center"/>
            </w:pPr>
            <w:r>
              <w:rPr>
                <w:rFonts w:cs="Times New Roman"/>
                <w:b/>
                <w:sz w:val="21"/>
              </w:rPr>
              <w:t>约束</w:t>
            </w:r>
          </w:p>
        </w:tc>
        <w:tc>
          <w:tcPr>
            <w:tcW w:w="1881" w:type="dxa"/>
          </w:tcPr>
          <w:p w14:paraId="3DDA63D4" w14:textId="77777777" w:rsidR="008A2121" w:rsidRDefault="00000000">
            <w:pPr>
              <w:jc w:val="center"/>
            </w:pPr>
            <w:r>
              <w:rPr>
                <w:rFonts w:cs="Times New Roman"/>
                <w:b/>
                <w:sz w:val="21"/>
              </w:rPr>
              <w:t>说明</w:t>
            </w:r>
          </w:p>
        </w:tc>
      </w:tr>
      <w:tr w:rsidR="008A2121" w14:paraId="0310FF25" w14:textId="77777777">
        <w:tc>
          <w:tcPr>
            <w:tcW w:w="1881" w:type="dxa"/>
          </w:tcPr>
          <w:p w14:paraId="40661B40" w14:textId="77777777" w:rsidR="008A2121" w:rsidRDefault="00000000">
            <w:r>
              <w:rPr>
                <w:rFonts w:cs="Times New Roman"/>
                <w:sz w:val="21"/>
              </w:rPr>
              <w:t>1</w:t>
            </w:r>
          </w:p>
        </w:tc>
        <w:tc>
          <w:tcPr>
            <w:tcW w:w="1881" w:type="dxa"/>
          </w:tcPr>
          <w:p w14:paraId="28304449" w14:textId="77777777" w:rsidR="008A2121" w:rsidRDefault="00000000">
            <w:r>
              <w:rPr>
                <w:rFonts w:cs="Times New Roman"/>
                <w:sz w:val="21"/>
              </w:rPr>
              <w:t>id</w:t>
            </w:r>
          </w:p>
        </w:tc>
        <w:tc>
          <w:tcPr>
            <w:tcW w:w="1881" w:type="dxa"/>
          </w:tcPr>
          <w:p w14:paraId="5EB87CC9" w14:textId="77777777" w:rsidR="008A2121" w:rsidRDefault="00000000">
            <w:r>
              <w:rPr>
                <w:rFonts w:cs="Times New Roman"/>
                <w:sz w:val="21"/>
              </w:rPr>
              <w:t>INT</w:t>
            </w:r>
          </w:p>
        </w:tc>
        <w:tc>
          <w:tcPr>
            <w:tcW w:w="1881" w:type="dxa"/>
          </w:tcPr>
          <w:p w14:paraId="669803CF" w14:textId="77777777" w:rsidR="008A2121" w:rsidRDefault="00000000">
            <w:r>
              <w:rPr>
                <w:rFonts w:cs="Times New Roman"/>
                <w:sz w:val="21"/>
              </w:rPr>
              <w:t>PRIMARY KEY, AUTO_INCREMENT</w:t>
            </w:r>
          </w:p>
        </w:tc>
        <w:tc>
          <w:tcPr>
            <w:tcW w:w="1881" w:type="dxa"/>
          </w:tcPr>
          <w:p w14:paraId="70D6FF67" w14:textId="77777777" w:rsidR="008A2121" w:rsidRDefault="00000000">
            <w:r>
              <w:rPr>
                <w:rFonts w:cs="Times New Roman"/>
                <w:sz w:val="21"/>
              </w:rPr>
              <w:t>规则主键</w:t>
            </w:r>
            <w:r>
              <w:rPr>
                <w:rFonts w:cs="Times New Roman"/>
                <w:sz w:val="21"/>
              </w:rPr>
              <w:t>ID</w:t>
            </w:r>
          </w:p>
        </w:tc>
      </w:tr>
      <w:tr w:rsidR="008A2121" w14:paraId="741152C4" w14:textId="77777777">
        <w:tc>
          <w:tcPr>
            <w:tcW w:w="1881" w:type="dxa"/>
          </w:tcPr>
          <w:p w14:paraId="3E18D122" w14:textId="77777777" w:rsidR="008A2121" w:rsidRDefault="00000000">
            <w:r>
              <w:rPr>
                <w:rFonts w:cs="Times New Roman"/>
                <w:sz w:val="21"/>
              </w:rPr>
              <w:t>2</w:t>
            </w:r>
          </w:p>
        </w:tc>
        <w:tc>
          <w:tcPr>
            <w:tcW w:w="1881" w:type="dxa"/>
          </w:tcPr>
          <w:p w14:paraId="591BE303" w14:textId="77777777" w:rsidR="008A2121" w:rsidRDefault="00000000">
            <w:r>
              <w:rPr>
                <w:rFonts w:cs="Times New Roman"/>
                <w:sz w:val="21"/>
              </w:rPr>
              <w:t>fine_per_day</w:t>
            </w:r>
          </w:p>
        </w:tc>
        <w:tc>
          <w:tcPr>
            <w:tcW w:w="1881" w:type="dxa"/>
          </w:tcPr>
          <w:p w14:paraId="1DE0DCE2" w14:textId="77777777" w:rsidR="008A2121" w:rsidRDefault="00000000">
            <w:r>
              <w:rPr>
                <w:rFonts w:cs="Times New Roman"/>
                <w:sz w:val="21"/>
              </w:rPr>
              <w:t>DECIMAL(10,2)</w:t>
            </w:r>
          </w:p>
        </w:tc>
        <w:tc>
          <w:tcPr>
            <w:tcW w:w="1881" w:type="dxa"/>
          </w:tcPr>
          <w:p w14:paraId="56868811" w14:textId="77777777" w:rsidR="008A2121" w:rsidRDefault="00000000">
            <w:r>
              <w:rPr>
                <w:rFonts w:cs="Times New Roman"/>
                <w:sz w:val="21"/>
              </w:rPr>
              <w:t>NOT NULL, DEFAULT 0.50</w:t>
            </w:r>
          </w:p>
        </w:tc>
        <w:tc>
          <w:tcPr>
            <w:tcW w:w="1881" w:type="dxa"/>
          </w:tcPr>
          <w:p w14:paraId="021ED656" w14:textId="77777777" w:rsidR="008A2121" w:rsidRDefault="00000000">
            <w:pPr>
              <w:rPr>
                <w:lang w:eastAsia="zh-CN"/>
              </w:rPr>
            </w:pPr>
            <w:r>
              <w:rPr>
                <w:rFonts w:cs="Times New Roman"/>
                <w:sz w:val="21"/>
                <w:lang w:eastAsia="zh-CN"/>
              </w:rPr>
              <w:t>每日罚款金额（元），默认</w:t>
            </w:r>
            <w:r>
              <w:rPr>
                <w:rFonts w:cs="Times New Roman"/>
                <w:sz w:val="21"/>
                <w:lang w:eastAsia="zh-CN"/>
              </w:rPr>
              <w:t>0.50</w:t>
            </w:r>
          </w:p>
        </w:tc>
      </w:tr>
      <w:tr w:rsidR="008A2121" w14:paraId="335967DA" w14:textId="77777777">
        <w:tc>
          <w:tcPr>
            <w:tcW w:w="1881" w:type="dxa"/>
          </w:tcPr>
          <w:p w14:paraId="57A12BE1" w14:textId="77777777" w:rsidR="008A2121" w:rsidRDefault="00000000">
            <w:r>
              <w:rPr>
                <w:rFonts w:cs="Times New Roman"/>
                <w:sz w:val="21"/>
              </w:rPr>
              <w:t>3</w:t>
            </w:r>
          </w:p>
        </w:tc>
        <w:tc>
          <w:tcPr>
            <w:tcW w:w="1881" w:type="dxa"/>
          </w:tcPr>
          <w:p w14:paraId="5D1D3F43" w14:textId="77777777" w:rsidR="008A2121" w:rsidRDefault="00000000">
            <w:r>
              <w:rPr>
                <w:rFonts w:cs="Times New Roman"/>
                <w:sz w:val="21"/>
              </w:rPr>
              <w:t>max_fine</w:t>
            </w:r>
          </w:p>
        </w:tc>
        <w:tc>
          <w:tcPr>
            <w:tcW w:w="1881" w:type="dxa"/>
          </w:tcPr>
          <w:p w14:paraId="4610D617" w14:textId="77777777" w:rsidR="008A2121" w:rsidRDefault="00000000">
            <w:r>
              <w:rPr>
                <w:rFonts w:cs="Times New Roman"/>
                <w:sz w:val="21"/>
              </w:rPr>
              <w:t>DECIMAL(10,2)</w:t>
            </w:r>
          </w:p>
        </w:tc>
        <w:tc>
          <w:tcPr>
            <w:tcW w:w="1881" w:type="dxa"/>
          </w:tcPr>
          <w:p w14:paraId="0EF207A6" w14:textId="77777777" w:rsidR="008A2121" w:rsidRDefault="00000000">
            <w:r>
              <w:rPr>
                <w:rFonts w:cs="Times New Roman"/>
                <w:sz w:val="21"/>
              </w:rPr>
              <w:t>NOT NULL, DEFAULT 100.00</w:t>
            </w:r>
          </w:p>
        </w:tc>
        <w:tc>
          <w:tcPr>
            <w:tcW w:w="1881" w:type="dxa"/>
          </w:tcPr>
          <w:p w14:paraId="761C363B" w14:textId="77777777" w:rsidR="008A2121" w:rsidRDefault="00000000">
            <w:pPr>
              <w:rPr>
                <w:lang w:eastAsia="zh-CN"/>
              </w:rPr>
            </w:pPr>
            <w:r>
              <w:rPr>
                <w:rFonts w:cs="Times New Roman"/>
                <w:sz w:val="21"/>
                <w:lang w:eastAsia="zh-CN"/>
              </w:rPr>
              <w:t>罚款金额上限（元），默认</w:t>
            </w:r>
            <w:r>
              <w:rPr>
                <w:rFonts w:cs="Times New Roman"/>
                <w:sz w:val="21"/>
                <w:lang w:eastAsia="zh-CN"/>
              </w:rPr>
              <w:t>100.00</w:t>
            </w:r>
          </w:p>
        </w:tc>
      </w:tr>
      <w:tr w:rsidR="008A2121" w14:paraId="324F1BA7" w14:textId="77777777">
        <w:tc>
          <w:tcPr>
            <w:tcW w:w="1881" w:type="dxa"/>
          </w:tcPr>
          <w:p w14:paraId="07F1D7C3" w14:textId="77777777" w:rsidR="008A2121" w:rsidRDefault="00000000">
            <w:r>
              <w:rPr>
                <w:rFonts w:cs="Times New Roman"/>
                <w:sz w:val="21"/>
              </w:rPr>
              <w:t>4</w:t>
            </w:r>
          </w:p>
        </w:tc>
        <w:tc>
          <w:tcPr>
            <w:tcW w:w="1881" w:type="dxa"/>
          </w:tcPr>
          <w:p w14:paraId="63EF04D7" w14:textId="77777777" w:rsidR="008A2121" w:rsidRDefault="00000000">
            <w:r>
              <w:rPr>
                <w:rFonts w:cs="Times New Roman"/>
                <w:sz w:val="21"/>
              </w:rPr>
              <w:t>status</w:t>
            </w:r>
          </w:p>
        </w:tc>
        <w:tc>
          <w:tcPr>
            <w:tcW w:w="1881" w:type="dxa"/>
          </w:tcPr>
          <w:p w14:paraId="6399A45D" w14:textId="77777777" w:rsidR="008A2121" w:rsidRDefault="00000000">
            <w:r>
              <w:rPr>
                <w:rFonts w:cs="Times New Roman"/>
                <w:sz w:val="21"/>
              </w:rPr>
              <w:t>TINYINT</w:t>
            </w:r>
          </w:p>
        </w:tc>
        <w:tc>
          <w:tcPr>
            <w:tcW w:w="1881" w:type="dxa"/>
          </w:tcPr>
          <w:p w14:paraId="18437215" w14:textId="77777777" w:rsidR="008A2121" w:rsidRDefault="00000000">
            <w:r>
              <w:rPr>
                <w:rFonts w:cs="Times New Roman"/>
                <w:sz w:val="21"/>
              </w:rPr>
              <w:t>NOT NULL, DEFAULT 1</w:t>
            </w:r>
          </w:p>
        </w:tc>
        <w:tc>
          <w:tcPr>
            <w:tcW w:w="1881" w:type="dxa"/>
          </w:tcPr>
          <w:p w14:paraId="6E7C517D" w14:textId="77777777" w:rsidR="008A2121" w:rsidRDefault="00000000">
            <w:pPr>
              <w:rPr>
                <w:lang w:eastAsia="zh-CN"/>
              </w:rPr>
            </w:pPr>
            <w:r>
              <w:rPr>
                <w:rFonts w:cs="Times New Roman"/>
                <w:sz w:val="21"/>
                <w:lang w:eastAsia="zh-CN"/>
              </w:rPr>
              <w:t>规则启用状态：</w:t>
            </w:r>
            <w:r>
              <w:rPr>
                <w:rFonts w:cs="Times New Roman"/>
                <w:sz w:val="21"/>
                <w:lang w:eastAsia="zh-CN"/>
              </w:rPr>
              <w:t>1-</w:t>
            </w:r>
            <w:r>
              <w:rPr>
                <w:rFonts w:cs="Times New Roman"/>
                <w:sz w:val="21"/>
                <w:lang w:eastAsia="zh-CN"/>
              </w:rPr>
              <w:t>启用，</w:t>
            </w:r>
            <w:r>
              <w:rPr>
                <w:rFonts w:cs="Times New Roman"/>
                <w:sz w:val="21"/>
                <w:lang w:eastAsia="zh-CN"/>
              </w:rPr>
              <w:t>0-</w:t>
            </w:r>
            <w:r>
              <w:rPr>
                <w:rFonts w:cs="Times New Roman"/>
                <w:sz w:val="21"/>
                <w:lang w:eastAsia="zh-CN"/>
              </w:rPr>
              <w:t>禁用</w:t>
            </w:r>
          </w:p>
        </w:tc>
      </w:tr>
      <w:tr w:rsidR="008A2121" w14:paraId="7FE53AAA" w14:textId="77777777">
        <w:tc>
          <w:tcPr>
            <w:tcW w:w="1881" w:type="dxa"/>
          </w:tcPr>
          <w:p w14:paraId="1FE4973C" w14:textId="77777777" w:rsidR="008A2121" w:rsidRDefault="00000000">
            <w:r>
              <w:rPr>
                <w:rFonts w:cs="Times New Roman"/>
                <w:sz w:val="21"/>
              </w:rPr>
              <w:t>5</w:t>
            </w:r>
          </w:p>
        </w:tc>
        <w:tc>
          <w:tcPr>
            <w:tcW w:w="1881" w:type="dxa"/>
          </w:tcPr>
          <w:p w14:paraId="1F8A89CD" w14:textId="77777777" w:rsidR="008A2121" w:rsidRDefault="00000000">
            <w:r>
              <w:rPr>
                <w:rFonts w:cs="Times New Roman"/>
                <w:sz w:val="21"/>
              </w:rPr>
              <w:t>create_time</w:t>
            </w:r>
          </w:p>
        </w:tc>
        <w:tc>
          <w:tcPr>
            <w:tcW w:w="1881" w:type="dxa"/>
          </w:tcPr>
          <w:p w14:paraId="20D54F5F" w14:textId="77777777" w:rsidR="008A2121" w:rsidRDefault="00000000">
            <w:r>
              <w:rPr>
                <w:rFonts w:cs="Times New Roman"/>
                <w:sz w:val="21"/>
              </w:rPr>
              <w:t>DATETIME</w:t>
            </w:r>
          </w:p>
        </w:tc>
        <w:tc>
          <w:tcPr>
            <w:tcW w:w="1881" w:type="dxa"/>
          </w:tcPr>
          <w:p w14:paraId="3252B772" w14:textId="77777777" w:rsidR="008A2121" w:rsidRDefault="00000000">
            <w:r>
              <w:rPr>
                <w:rFonts w:cs="Times New Roman"/>
                <w:sz w:val="21"/>
              </w:rPr>
              <w:t>DEFAULT CURRENT_TIMESTAMP</w:t>
            </w:r>
          </w:p>
        </w:tc>
        <w:tc>
          <w:tcPr>
            <w:tcW w:w="1881" w:type="dxa"/>
          </w:tcPr>
          <w:p w14:paraId="2A545247" w14:textId="77777777" w:rsidR="008A2121" w:rsidRDefault="00000000">
            <w:r>
              <w:rPr>
                <w:rFonts w:cs="Times New Roman"/>
                <w:sz w:val="21"/>
              </w:rPr>
              <w:t>创建时间</w:t>
            </w:r>
          </w:p>
        </w:tc>
      </w:tr>
      <w:tr w:rsidR="008A2121" w14:paraId="1C2FA3B7" w14:textId="77777777">
        <w:tc>
          <w:tcPr>
            <w:tcW w:w="1881" w:type="dxa"/>
          </w:tcPr>
          <w:p w14:paraId="180899E6" w14:textId="77777777" w:rsidR="008A2121" w:rsidRDefault="00000000">
            <w:r>
              <w:rPr>
                <w:rFonts w:cs="Times New Roman"/>
                <w:sz w:val="21"/>
              </w:rPr>
              <w:t>6</w:t>
            </w:r>
          </w:p>
        </w:tc>
        <w:tc>
          <w:tcPr>
            <w:tcW w:w="1881" w:type="dxa"/>
          </w:tcPr>
          <w:p w14:paraId="1D04D610" w14:textId="77777777" w:rsidR="008A2121" w:rsidRDefault="00000000">
            <w:r>
              <w:rPr>
                <w:rFonts w:cs="Times New Roman"/>
                <w:sz w:val="21"/>
              </w:rPr>
              <w:t>update_time</w:t>
            </w:r>
          </w:p>
        </w:tc>
        <w:tc>
          <w:tcPr>
            <w:tcW w:w="1881" w:type="dxa"/>
          </w:tcPr>
          <w:p w14:paraId="5D94DE8E" w14:textId="77777777" w:rsidR="008A2121" w:rsidRDefault="00000000">
            <w:r>
              <w:rPr>
                <w:rFonts w:cs="Times New Roman"/>
                <w:sz w:val="21"/>
              </w:rPr>
              <w:t>DATETIME</w:t>
            </w:r>
          </w:p>
        </w:tc>
        <w:tc>
          <w:tcPr>
            <w:tcW w:w="1881" w:type="dxa"/>
          </w:tcPr>
          <w:p w14:paraId="332AD703" w14:textId="77777777" w:rsidR="008A2121" w:rsidRDefault="00000000">
            <w:r>
              <w:rPr>
                <w:rFonts w:cs="Times New Roman"/>
                <w:sz w:val="21"/>
              </w:rPr>
              <w:t>ON UPDATE CURRENT_TIMESTAMP</w:t>
            </w:r>
          </w:p>
        </w:tc>
        <w:tc>
          <w:tcPr>
            <w:tcW w:w="1881" w:type="dxa"/>
          </w:tcPr>
          <w:p w14:paraId="0D875760" w14:textId="77777777" w:rsidR="008A2121" w:rsidRDefault="00000000">
            <w:r>
              <w:rPr>
                <w:rFonts w:cs="Times New Roman"/>
                <w:sz w:val="21"/>
              </w:rPr>
              <w:t>最近修改时间</w:t>
            </w:r>
          </w:p>
        </w:tc>
      </w:tr>
    </w:tbl>
    <w:p w14:paraId="6AA872E7" w14:textId="77777777" w:rsidR="008A2121" w:rsidRDefault="00000000">
      <w:pPr>
        <w:spacing w:before="440" w:after="440"/>
        <w:jc w:val="center"/>
      </w:pPr>
      <w:r>
        <w:rPr>
          <w:rFonts w:cs="Times New Roman"/>
          <w:b/>
          <w:sz w:val="28"/>
        </w:rPr>
        <w:t xml:space="preserve">5 </w:t>
      </w:r>
      <w:r>
        <w:rPr>
          <w:rFonts w:cs="Times New Roman"/>
          <w:b/>
          <w:sz w:val="28"/>
        </w:rPr>
        <w:t>系统实现</w:t>
      </w:r>
    </w:p>
    <w:p w14:paraId="5B4CF670" w14:textId="77777777" w:rsidR="008A2121" w:rsidRDefault="00000000">
      <w:pPr>
        <w:spacing w:after="0"/>
        <w:ind w:left="480"/>
      </w:pPr>
      <w:r>
        <w:rPr>
          <w:rFonts w:cs="Times New Roman"/>
          <w:b/>
        </w:rPr>
        <w:t xml:space="preserve">5.1 </w:t>
      </w:r>
      <w:r>
        <w:rPr>
          <w:rFonts w:cs="Times New Roman"/>
          <w:b/>
        </w:rPr>
        <w:t>开发环境与项目搭建</w:t>
      </w:r>
    </w:p>
    <w:p w14:paraId="3296FD75" w14:textId="77777777" w:rsidR="008A2121" w:rsidRDefault="00000000">
      <w:pPr>
        <w:spacing w:after="0"/>
        <w:ind w:left="480"/>
      </w:pPr>
      <w:r>
        <w:rPr>
          <w:rFonts w:cs="Times New Roman"/>
        </w:rPr>
        <w:t xml:space="preserve">5.1.1 </w:t>
      </w:r>
      <w:r>
        <w:rPr>
          <w:rFonts w:cs="Times New Roman"/>
        </w:rPr>
        <w:t>后端项目环境搭建</w:t>
      </w:r>
    </w:p>
    <w:p w14:paraId="65863204" w14:textId="77777777" w:rsidR="008A2121" w:rsidRDefault="00000000">
      <w:pPr>
        <w:spacing w:after="0"/>
        <w:ind w:firstLine="480"/>
      </w:pPr>
      <w:r>
        <w:rPr>
          <w:rFonts w:cs="Times New Roman"/>
        </w:rPr>
        <w:t>后端项目</w:t>
      </w:r>
      <w:r>
        <w:rPr>
          <w:rFonts w:cs="Times New Roman"/>
        </w:rPr>
        <w:t>book-manager-backend</w:t>
      </w:r>
      <w:r>
        <w:rPr>
          <w:rFonts w:cs="Times New Roman"/>
        </w:rPr>
        <w:t>基于</w:t>
      </w:r>
      <w:r>
        <w:rPr>
          <w:rFonts w:cs="Times New Roman"/>
        </w:rPr>
        <w:t>Maven</w:t>
      </w:r>
      <w:r>
        <w:rPr>
          <w:rFonts w:cs="Times New Roman"/>
        </w:rPr>
        <w:t>构建，项目对象模型文件（</w:t>
      </w:r>
      <w:r>
        <w:rPr>
          <w:rFonts w:cs="Times New Roman"/>
        </w:rPr>
        <w:t>pom.xml</w:t>
      </w:r>
      <w:r>
        <w:rPr>
          <w:rFonts w:cs="Times New Roman"/>
        </w:rPr>
        <w:t>）中声明了以下核心依赖：</w:t>
      </w:r>
      <w:r>
        <w:rPr>
          <w:rFonts w:cs="Times New Roman"/>
        </w:rPr>
        <w:t>spring-boot-starter-web</w:t>
      </w:r>
      <w:r>
        <w:rPr>
          <w:rFonts w:cs="Times New Roman"/>
        </w:rPr>
        <w:t>（版本</w:t>
      </w:r>
      <w:r>
        <w:rPr>
          <w:rFonts w:cs="Times New Roman"/>
        </w:rPr>
        <w:t>3.4.4</w:t>
      </w:r>
      <w:r>
        <w:rPr>
          <w:rFonts w:cs="Times New Roman"/>
        </w:rPr>
        <w:t>，提供</w:t>
      </w:r>
      <w:r>
        <w:rPr>
          <w:rFonts w:cs="Times New Roman"/>
        </w:rPr>
        <w:t>Spring MVC</w:t>
      </w:r>
      <w:r>
        <w:rPr>
          <w:rFonts w:cs="Times New Roman"/>
        </w:rPr>
        <w:t>和嵌入式</w:t>
      </w:r>
      <w:r>
        <w:rPr>
          <w:rFonts w:cs="Times New Roman"/>
        </w:rPr>
        <w:t>Tomcat</w:t>
      </w:r>
      <w:r>
        <w:rPr>
          <w:rFonts w:cs="Times New Roman"/>
        </w:rPr>
        <w:t>）、</w:t>
      </w:r>
      <w:r>
        <w:rPr>
          <w:rFonts w:cs="Times New Roman"/>
        </w:rPr>
        <w:t>mybatis-spring-boot-starter</w:t>
      </w:r>
      <w:r>
        <w:rPr>
          <w:rFonts w:cs="Times New Roman"/>
        </w:rPr>
        <w:t>（版本</w:t>
      </w:r>
      <w:r>
        <w:rPr>
          <w:rFonts w:cs="Times New Roman"/>
        </w:rPr>
        <w:t>3.0.4</w:t>
      </w:r>
      <w:r>
        <w:rPr>
          <w:rFonts w:cs="Times New Roman"/>
        </w:rPr>
        <w:t>，</w:t>
      </w:r>
      <w:r>
        <w:rPr>
          <w:rFonts w:cs="Times New Roman"/>
        </w:rPr>
        <w:t>MyBatis</w:t>
      </w:r>
      <w:r>
        <w:rPr>
          <w:rFonts w:cs="Times New Roman"/>
        </w:rPr>
        <w:t>与</w:t>
      </w:r>
      <w:r>
        <w:rPr>
          <w:rFonts w:cs="Times New Roman"/>
        </w:rPr>
        <w:t>Spring Boot</w:t>
      </w:r>
      <w:r>
        <w:rPr>
          <w:rFonts w:cs="Times New Roman"/>
        </w:rPr>
        <w:t>的自动集成）、</w:t>
      </w:r>
      <w:r>
        <w:rPr>
          <w:rFonts w:cs="Times New Roman"/>
        </w:rPr>
        <w:t>mysql-connector-j</w:t>
      </w:r>
      <w:r>
        <w:rPr>
          <w:rFonts w:cs="Times New Roman"/>
        </w:rPr>
        <w:t>（版本</w:t>
      </w:r>
      <w:r>
        <w:rPr>
          <w:rFonts w:cs="Times New Roman"/>
        </w:rPr>
        <w:t>9.1.0</w:t>
      </w:r>
      <w:r>
        <w:rPr>
          <w:rFonts w:cs="Times New Roman"/>
        </w:rPr>
        <w:t>，</w:t>
      </w:r>
      <w:r>
        <w:rPr>
          <w:rFonts w:cs="Times New Roman"/>
        </w:rPr>
        <w:t>MySQL JDBC</w:t>
      </w:r>
      <w:r>
        <w:rPr>
          <w:rFonts w:cs="Times New Roman"/>
        </w:rPr>
        <w:t>驱动）、</w:t>
      </w:r>
      <w:r>
        <w:rPr>
          <w:rFonts w:cs="Times New Roman"/>
        </w:rPr>
        <w:t>java-jwt</w:t>
      </w:r>
      <w:r>
        <w:rPr>
          <w:rFonts w:cs="Times New Roman"/>
        </w:rPr>
        <w:t>（版本</w:t>
      </w:r>
      <w:r>
        <w:rPr>
          <w:rFonts w:cs="Times New Roman"/>
        </w:rPr>
        <w:t>4.4.0</w:t>
      </w:r>
      <w:r>
        <w:rPr>
          <w:rFonts w:cs="Times New Roman"/>
        </w:rPr>
        <w:t>，</w:t>
      </w:r>
      <w:r>
        <w:rPr>
          <w:rFonts w:cs="Times New Roman"/>
        </w:rPr>
        <w:t>Auth0</w:t>
      </w:r>
      <w:r>
        <w:rPr>
          <w:rFonts w:cs="Times New Roman"/>
        </w:rPr>
        <w:t>的</w:t>
      </w:r>
      <w:r>
        <w:rPr>
          <w:rFonts w:cs="Times New Roman"/>
        </w:rPr>
        <w:t>JWT</w:t>
      </w:r>
      <w:r>
        <w:rPr>
          <w:rFonts w:cs="Times New Roman"/>
        </w:rPr>
        <w:t>库，用于</w:t>
      </w:r>
      <w:r>
        <w:rPr>
          <w:rFonts w:cs="Times New Roman"/>
        </w:rPr>
        <w:t>Token</w:t>
      </w:r>
      <w:r>
        <w:rPr>
          <w:rFonts w:cs="Times New Roman"/>
        </w:rPr>
        <w:t>的生成和验证）。</w:t>
      </w:r>
      <w:r>
        <w:rPr>
          <w:rFonts w:cs="Times New Roman"/>
        </w:rPr>
        <w:t>Spring Boot</w:t>
      </w:r>
      <w:r>
        <w:rPr>
          <w:rFonts w:cs="Times New Roman"/>
        </w:rPr>
        <w:t>主配置文件</w:t>
      </w:r>
      <w:r>
        <w:rPr>
          <w:rFonts w:cs="Times New Roman"/>
        </w:rPr>
        <w:t>application.yml</w:t>
      </w:r>
      <w:r>
        <w:rPr>
          <w:rFonts w:cs="Times New Roman"/>
        </w:rPr>
        <w:t>设置了服务器端口号（</w:t>
      </w:r>
      <w:r>
        <w:rPr>
          <w:rFonts w:cs="Times New Roman"/>
        </w:rPr>
        <w:t>server.port=8090</w:t>
      </w:r>
      <w:r>
        <w:rPr>
          <w:rFonts w:cs="Times New Roman"/>
        </w:rPr>
        <w:t>）、</w:t>
      </w:r>
      <w:r>
        <w:rPr>
          <w:rFonts w:cs="Times New Roman"/>
        </w:rPr>
        <w:t>MySQL</w:t>
      </w:r>
      <w:r>
        <w:rPr>
          <w:rFonts w:cs="Times New Roman"/>
        </w:rPr>
        <w:t>数据源连接信息（</w:t>
      </w:r>
      <w:r>
        <w:rPr>
          <w:rFonts w:cs="Times New Roman"/>
        </w:rPr>
        <w:t>spring.datasource.*</w:t>
      </w:r>
      <w:r>
        <w:rPr>
          <w:rFonts w:cs="Times New Roman"/>
        </w:rPr>
        <w:t>）、</w:t>
      </w:r>
      <w:r>
        <w:rPr>
          <w:rFonts w:cs="Times New Roman"/>
        </w:rPr>
        <w:t>Jackson</w:t>
      </w:r>
      <w:r>
        <w:rPr>
          <w:rFonts w:cs="Times New Roman"/>
        </w:rPr>
        <w:t>的日期序列化格式（</w:t>
      </w:r>
      <w:r>
        <w:rPr>
          <w:rFonts w:cs="Times New Roman"/>
        </w:rPr>
        <w:t>yyyy-MM-dd HH:mm:ss</w:t>
      </w:r>
      <w:r>
        <w:rPr>
          <w:rFonts w:cs="Times New Roman"/>
        </w:rPr>
        <w:t>，时区</w:t>
      </w:r>
      <w:r>
        <w:rPr>
          <w:rFonts w:cs="Times New Roman"/>
        </w:rPr>
        <w:t>Asia/Shanghai</w:t>
      </w:r>
      <w:r>
        <w:rPr>
          <w:rFonts w:cs="Times New Roman"/>
        </w:rPr>
        <w:t>）、</w:t>
      </w:r>
      <w:r>
        <w:rPr>
          <w:rFonts w:cs="Times New Roman"/>
        </w:rPr>
        <w:t>MyBatis</w:t>
      </w:r>
      <w:r>
        <w:rPr>
          <w:rFonts w:cs="Times New Roman"/>
        </w:rPr>
        <w:t>的</w:t>
      </w:r>
      <w:r>
        <w:rPr>
          <w:rFonts w:cs="Times New Roman"/>
        </w:rPr>
        <w:t>Mapper XML</w:t>
      </w:r>
      <w:r>
        <w:rPr>
          <w:rFonts w:cs="Times New Roman"/>
        </w:rPr>
        <w:t>文件扫描路径（</w:t>
      </w:r>
      <w:r>
        <w:rPr>
          <w:rFonts w:cs="Times New Roman"/>
        </w:rPr>
        <w:t>classpath:mapper/*.xml</w:t>
      </w:r>
      <w:r>
        <w:rPr>
          <w:rFonts w:cs="Times New Roman"/>
        </w:rPr>
        <w:t>）以及</w:t>
      </w:r>
      <w:r>
        <w:rPr>
          <w:rFonts w:cs="Times New Roman"/>
        </w:rPr>
        <w:t>JWT</w:t>
      </w:r>
      <w:r>
        <w:rPr>
          <w:rFonts w:cs="Times New Roman"/>
        </w:rPr>
        <w:t>的自定义配置项（签名密钥和二十四小时的过期时间）。</w:t>
      </w:r>
    </w:p>
    <w:p w14:paraId="6839AC5A" w14:textId="77777777" w:rsidR="008A2121" w:rsidRDefault="00000000">
      <w:pPr>
        <w:spacing w:after="0"/>
        <w:ind w:firstLine="480"/>
      </w:pPr>
      <w:r>
        <w:rPr>
          <w:rFonts w:cs="Times New Roman"/>
        </w:rPr>
        <w:lastRenderedPageBreak/>
        <w:t>WebMvc</w:t>
      </w:r>
      <w:r>
        <w:rPr>
          <w:rFonts w:cs="Times New Roman"/>
        </w:rPr>
        <w:t>配置类</w:t>
      </w:r>
      <w:r>
        <w:rPr>
          <w:rFonts w:cs="Times New Roman"/>
        </w:rPr>
        <w:t>WebConfig</w:t>
      </w:r>
      <w:r>
        <w:rPr>
          <w:rFonts w:cs="Times New Roman"/>
        </w:rPr>
        <w:t>实现了</w:t>
      </w:r>
      <w:r>
        <w:rPr>
          <w:rFonts w:cs="Times New Roman"/>
        </w:rPr>
        <w:t>WebMvcConfigurer</w:t>
      </w:r>
      <w:r>
        <w:rPr>
          <w:rFonts w:cs="Times New Roman"/>
        </w:rPr>
        <w:t>接口，在</w:t>
      </w:r>
      <w:r>
        <w:rPr>
          <w:rFonts w:cs="Times New Roman"/>
        </w:rPr>
        <w:t>addCorsMappings</w:t>
      </w:r>
      <w:r>
        <w:rPr>
          <w:rFonts w:cs="Times New Roman"/>
        </w:rPr>
        <w:t>方法中设置了全局</w:t>
      </w:r>
      <w:r>
        <w:rPr>
          <w:rFonts w:cs="Times New Roman"/>
        </w:rPr>
        <w:t>CORS</w:t>
      </w:r>
      <w:r>
        <w:rPr>
          <w:rFonts w:cs="Times New Roman"/>
        </w:rPr>
        <w:t>跨域资源共享策略（允许所有来源、所有请求头、</w:t>
      </w:r>
      <w:r>
        <w:rPr>
          <w:rFonts w:cs="Times New Roman"/>
        </w:rPr>
        <w:t>GET/POST/PUT/DELETE/OPTIONS</w:t>
      </w:r>
      <w:r>
        <w:rPr>
          <w:rFonts w:cs="Times New Roman"/>
        </w:rPr>
        <w:t>五种</w:t>
      </w:r>
      <w:r>
        <w:rPr>
          <w:rFonts w:cs="Times New Roman"/>
        </w:rPr>
        <w:t>HTTP</w:t>
      </w:r>
      <w:r>
        <w:rPr>
          <w:rFonts w:cs="Times New Roman"/>
        </w:rPr>
        <w:t>方法），在</w:t>
      </w:r>
      <w:r>
        <w:rPr>
          <w:rFonts w:cs="Times New Roman"/>
        </w:rPr>
        <w:t>addInterceptors</w:t>
      </w:r>
      <w:r>
        <w:rPr>
          <w:rFonts w:cs="Times New Roman"/>
        </w:rPr>
        <w:t>方法中注册了</w:t>
      </w:r>
      <w:r>
        <w:rPr>
          <w:rFonts w:cs="Times New Roman"/>
        </w:rPr>
        <w:t>JwtInterceptor</w:t>
      </w:r>
      <w:r>
        <w:rPr>
          <w:rFonts w:cs="Times New Roman"/>
        </w:rPr>
        <w:t>拦截器并配置了白名单路径（登录、注册、图书查询、分类查询等公开接口无需</w:t>
      </w:r>
      <w:r>
        <w:rPr>
          <w:rFonts w:cs="Times New Roman"/>
        </w:rPr>
        <w:t>Token</w:t>
      </w:r>
      <w:r>
        <w:rPr>
          <w:rFonts w:cs="Times New Roman"/>
        </w:rPr>
        <w:t>验证）。</w:t>
      </w:r>
    </w:p>
    <w:p w14:paraId="0795DDED" w14:textId="77777777" w:rsidR="008A2121" w:rsidRDefault="00000000">
      <w:pPr>
        <w:spacing w:after="0"/>
        <w:ind w:left="480"/>
      </w:pPr>
      <w:r>
        <w:rPr>
          <w:rFonts w:cs="Times New Roman"/>
        </w:rPr>
        <w:t xml:space="preserve">5.1.2 </w:t>
      </w:r>
      <w:r>
        <w:rPr>
          <w:rFonts w:cs="Times New Roman"/>
        </w:rPr>
        <w:t>前端项目环境搭建</w:t>
      </w:r>
    </w:p>
    <w:p w14:paraId="1B6F8FC9" w14:textId="77777777" w:rsidR="008A2121" w:rsidRDefault="00000000">
      <w:pPr>
        <w:spacing w:after="0"/>
        <w:ind w:firstLine="480"/>
      </w:pPr>
      <w:r>
        <w:rPr>
          <w:rFonts w:cs="Times New Roman"/>
        </w:rPr>
        <w:t>前端项目</w:t>
      </w:r>
      <w:r>
        <w:rPr>
          <w:rFonts w:cs="Times New Roman"/>
        </w:rPr>
        <w:t>book-manager-frontend</w:t>
      </w:r>
      <w:r>
        <w:rPr>
          <w:rFonts w:cs="Times New Roman"/>
        </w:rPr>
        <w:t>基于</w:t>
      </w:r>
      <w:r>
        <w:rPr>
          <w:rFonts w:cs="Times New Roman"/>
        </w:rPr>
        <w:t>Vite 6.4.3</w:t>
      </w:r>
      <w:r>
        <w:rPr>
          <w:rFonts w:cs="Times New Roman"/>
        </w:rPr>
        <w:t>构建，</w:t>
      </w:r>
      <w:r>
        <w:rPr>
          <w:rFonts w:cs="Times New Roman"/>
        </w:rPr>
        <w:t>package.json</w:t>
      </w:r>
      <w:r>
        <w:rPr>
          <w:rFonts w:cs="Times New Roman"/>
        </w:rPr>
        <w:t>中声明了核心运行时依赖：</w:t>
      </w:r>
      <w:r>
        <w:rPr>
          <w:rFonts w:cs="Times New Roman"/>
        </w:rPr>
        <w:t>Vue 3.5</w:t>
      </w:r>
      <w:r>
        <w:rPr>
          <w:rFonts w:cs="Times New Roman"/>
        </w:rPr>
        <w:t>（渐进式</w:t>
      </w:r>
      <w:r>
        <w:rPr>
          <w:rFonts w:cs="Times New Roman"/>
        </w:rPr>
        <w:t>UI</w:t>
      </w:r>
      <w:r>
        <w:rPr>
          <w:rFonts w:cs="Times New Roman"/>
        </w:rPr>
        <w:t>框架）、</w:t>
      </w:r>
      <w:r>
        <w:rPr>
          <w:rFonts w:cs="Times New Roman"/>
        </w:rPr>
        <w:t>Vue Router 4.6</w:t>
      </w:r>
      <w:r>
        <w:rPr>
          <w:rFonts w:cs="Times New Roman"/>
        </w:rPr>
        <w:t>（</w:t>
      </w:r>
      <w:r>
        <w:rPr>
          <w:rFonts w:cs="Times New Roman"/>
        </w:rPr>
        <w:t>SPA</w:t>
      </w:r>
      <w:r>
        <w:rPr>
          <w:rFonts w:cs="Times New Roman"/>
        </w:rPr>
        <w:t>路由管理）、</w:t>
      </w:r>
      <w:r>
        <w:rPr>
          <w:rFonts w:cs="Times New Roman"/>
        </w:rPr>
        <w:t>Pinia 3.0</w:t>
      </w:r>
      <w:r>
        <w:rPr>
          <w:rFonts w:cs="Times New Roman"/>
        </w:rPr>
        <w:t>（状态管理）、</w:t>
      </w:r>
      <w:r>
        <w:rPr>
          <w:rFonts w:cs="Times New Roman"/>
        </w:rPr>
        <w:t>Element Plus 2.14</w:t>
      </w:r>
      <w:r>
        <w:rPr>
          <w:rFonts w:cs="Times New Roman"/>
        </w:rPr>
        <w:t>（桌面端</w:t>
      </w:r>
      <w:r>
        <w:rPr>
          <w:rFonts w:cs="Times New Roman"/>
        </w:rPr>
        <w:t>UI</w:t>
      </w:r>
      <w:r>
        <w:rPr>
          <w:rFonts w:cs="Times New Roman"/>
        </w:rPr>
        <w:t>组件库）、</w:t>
      </w:r>
      <w:r>
        <w:rPr>
          <w:rFonts w:cs="Times New Roman"/>
        </w:rPr>
        <w:t>Axios 1.17</w:t>
      </w:r>
      <w:r>
        <w:rPr>
          <w:rFonts w:cs="Times New Roman"/>
        </w:rPr>
        <w:t>（</w:t>
      </w:r>
      <w:r>
        <w:rPr>
          <w:rFonts w:cs="Times New Roman"/>
        </w:rPr>
        <w:t>HTTP</w:t>
      </w:r>
      <w:r>
        <w:rPr>
          <w:rFonts w:cs="Times New Roman"/>
        </w:rPr>
        <w:t>客户端）、</w:t>
      </w:r>
      <w:r>
        <w:rPr>
          <w:rFonts w:cs="Times New Roman"/>
        </w:rPr>
        <w:t>xlsx</w:t>
      </w:r>
      <w:r>
        <w:rPr>
          <w:rFonts w:cs="Times New Roman"/>
        </w:rPr>
        <w:t>（</w:t>
      </w:r>
      <w:r>
        <w:rPr>
          <w:rFonts w:cs="Times New Roman"/>
        </w:rPr>
        <w:t>Excel</w:t>
      </w:r>
      <w:r>
        <w:rPr>
          <w:rFonts w:cs="Times New Roman"/>
        </w:rPr>
        <w:t>文件生成与导出）。开发依赖包括</w:t>
      </w:r>
      <w:r>
        <w:rPr>
          <w:rFonts w:cs="Times New Roman"/>
        </w:rPr>
        <w:t>@vitejs/plugin-vue 6.0.7</w:t>
      </w:r>
      <w:r>
        <w:rPr>
          <w:rFonts w:cs="Times New Roman"/>
        </w:rPr>
        <w:t>（</w:t>
      </w:r>
      <w:r>
        <w:rPr>
          <w:rFonts w:cs="Times New Roman"/>
        </w:rPr>
        <w:t>Vite</w:t>
      </w:r>
      <w:r>
        <w:rPr>
          <w:rFonts w:cs="Times New Roman"/>
        </w:rPr>
        <w:t>的</w:t>
      </w:r>
      <w:r>
        <w:rPr>
          <w:rFonts w:cs="Times New Roman"/>
        </w:rPr>
        <w:t>Vue</w:t>
      </w:r>
      <w:r>
        <w:rPr>
          <w:rFonts w:cs="Times New Roman"/>
        </w:rPr>
        <w:t>单文件组件编译插件）和</w:t>
      </w:r>
      <w:r>
        <w:rPr>
          <w:rFonts w:cs="Times New Roman"/>
        </w:rPr>
        <w:t>TypeScript 6.0</w:t>
      </w:r>
      <w:r>
        <w:rPr>
          <w:rFonts w:cs="Times New Roman"/>
        </w:rPr>
        <w:t>（类型系统）。</w:t>
      </w:r>
      <w:r>
        <w:rPr>
          <w:rFonts w:cs="Times New Roman"/>
        </w:rPr>
        <w:t>Vite</w:t>
      </w:r>
      <w:r>
        <w:rPr>
          <w:rFonts w:cs="Times New Roman"/>
        </w:rPr>
        <w:t>配置文件</w:t>
      </w:r>
      <w:r>
        <w:rPr>
          <w:rFonts w:cs="Times New Roman"/>
        </w:rPr>
        <w:t>vite.config.ts</w:t>
      </w:r>
      <w:r>
        <w:rPr>
          <w:rFonts w:cs="Times New Roman"/>
        </w:rPr>
        <w:t>注册了</w:t>
      </w:r>
      <w:r>
        <w:rPr>
          <w:rFonts w:cs="Times New Roman"/>
        </w:rPr>
        <w:t>Vue</w:t>
      </w:r>
      <w:r>
        <w:rPr>
          <w:rFonts w:cs="Times New Roman"/>
        </w:rPr>
        <w:t>编译插件，配置了开发服务器端口号（</w:t>
      </w:r>
      <w:r>
        <w:rPr>
          <w:rFonts w:cs="Times New Roman"/>
        </w:rPr>
        <w:t>5173</w:t>
      </w:r>
      <w:r>
        <w:rPr>
          <w:rFonts w:cs="Times New Roman"/>
        </w:rPr>
        <w:t>）和</w:t>
      </w:r>
      <w:r>
        <w:rPr>
          <w:rFonts w:cs="Times New Roman"/>
        </w:rPr>
        <w:t>API</w:t>
      </w:r>
      <w:r>
        <w:rPr>
          <w:rFonts w:cs="Times New Roman"/>
        </w:rPr>
        <w:t>请求代理规则（将</w:t>
      </w:r>
      <w:r>
        <w:rPr>
          <w:rFonts w:cs="Times New Roman"/>
        </w:rPr>
        <w:t>/api</w:t>
      </w:r>
      <w:r>
        <w:rPr>
          <w:rFonts w:cs="Times New Roman"/>
        </w:rPr>
        <w:t>路径的请求转发到</w:t>
      </w:r>
      <w:r>
        <w:rPr>
          <w:rFonts w:cs="Times New Roman"/>
        </w:rPr>
        <w:t>http://localhost:8090</w:t>
      </w:r>
      <w:r>
        <w:rPr>
          <w:rFonts w:cs="Times New Roman"/>
        </w:rPr>
        <w:t>）。</w:t>
      </w:r>
    </w:p>
    <w:p w14:paraId="21EBDED3" w14:textId="77777777" w:rsidR="008A2121" w:rsidRDefault="00000000">
      <w:pPr>
        <w:spacing w:after="0"/>
        <w:ind w:left="480"/>
        <w:rPr>
          <w:lang w:eastAsia="zh-CN"/>
        </w:rPr>
      </w:pPr>
      <w:r>
        <w:rPr>
          <w:rFonts w:cs="Times New Roman"/>
          <w:b/>
          <w:lang w:eastAsia="zh-CN"/>
        </w:rPr>
        <w:t xml:space="preserve">5.2 </w:t>
      </w:r>
      <w:r>
        <w:rPr>
          <w:rFonts w:cs="Times New Roman"/>
          <w:b/>
          <w:lang w:eastAsia="zh-CN"/>
        </w:rPr>
        <w:t>各模块核心代码实现</w:t>
      </w:r>
    </w:p>
    <w:p w14:paraId="70CFFF18" w14:textId="77777777" w:rsidR="008A2121" w:rsidRDefault="00000000">
      <w:pPr>
        <w:spacing w:after="0"/>
        <w:ind w:left="480"/>
        <w:rPr>
          <w:lang w:eastAsia="zh-CN"/>
        </w:rPr>
      </w:pPr>
      <w:r>
        <w:rPr>
          <w:rFonts w:cs="Times New Roman"/>
          <w:lang w:eastAsia="zh-CN"/>
        </w:rPr>
        <w:t xml:space="preserve">5.2.1 </w:t>
      </w:r>
      <w:r>
        <w:rPr>
          <w:rFonts w:cs="Times New Roman"/>
          <w:lang w:eastAsia="zh-CN"/>
        </w:rPr>
        <w:t>后端四层分层架构的实现</w:t>
      </w:r>
    </w:p>
    <w:p w14:paraId="767A2FA1" w14:textId="77777777" w:rsidR="008A2121" w:rsidRDefault="00000000">
      <w:pPr>
        <w:spacing w:after="0"/>
        <w:ind w:firstLine="480"/>
        <w:rPr>
          <w:lang w:eastAsia="zh-CN"/>
        </w:rPr>
      </w:pPr>
      <w:r>
        <w:rPr>
          <w:rFonts w:cs="Times New Roman"/>
          <w:lang w:eastAsia="zh-CN"/>
        </w:rPr>
        <w:t>系统后端严格遵循经典的四层分层架构，各层的职责划分与技术实现细节如下所述。</w:t>
      </w:r>
    </w:p>
    <w:p w14:paraId="488233B1" w14:textId="77777777" w:rsidR="008A2121" w:rsidRDefault="00000000">
      <w:pPr>
        <w:spacing w:after="0"/>
        <w:ind w:firstLine="480"/>
        <w:rPr>
          <w:lang w:eastAsia="zh-CN"/>
        </w:rPr>
      </w:pPr>
      <w:r>
        <w:rPr>
          <w:rFonts w:cs="Times New Roman"/>
        </w:rPr>
        <w:t>（</w:t>
      </w:r>
      <w:r>
        <w:rPr>
          <w:rFonts w:cs="Times New Roman"/>
        </w:rPr>
        <w:t>1</w:t>
      </w:r>
      <w:r>
        <w:rPr>
          <w:rFonts w:cs="Times New Roman"/>
        </w:rPr>
        <w:t>）</w:t>
      </w:r>
      <w:r>
        <w:rPr>
          <w:rFonts w:cs="Times New Roman"/>
        </w:rPr>
        <w:t>Entity</w:t>
      </w:r>
      <w:r>
        <w:rPr>
          <w:rFonts w:cs="Times New Roman"/>
        </w:rPr>
        <w:t>实体层（</w:t>
      </w:r>
      <w:r>
        <w:rPr>
          <w:rFonts w:cs="Times New Roman"/>
        </w:rPr>
        <w:t>com.bookmanager.entity</w:t>
      </w:r>
      <w:r>
        <w:rPr>
          <w:rFonts w:cs="Times New Roman"/>
        </w:rPr>
        <w:t>包）。该层包含</w:t>
      </w:r>
      <w:r>
        <w:rPr>
          <w:rFonts w:cs="Times New Roman"/>
        </w:rPr>
        <w:t>Book</w:t>
      </w:r>
      <w:r>
        <w:rPr>
          <w:rFonts w:cs="Times New Roman"/>
        </w:rPr>
        <w:t>、</w:t>
      </w:r>
      <w:r>
        <w:rPr>
          <w:rFonts w:cs="Times New Roman"/>
        </w:rPr>
        <w:t>User</w:t>
      </w:r>
      <w:r>
        <w:rPr>
          <w:rFonts w:cs="Times New Roman"/>
        </w:rPr>
        <w:t>、</w:t>
      </w:r>
      <w:r>
        <w:rPr>
          <w:rFonts w:cs="Times New Roman"/>
        </w:rPr>
        <w:t>Category</w:t>
      </w:r>
      <w:r>
        <w:rPr>
          <w:rFonts w:cs="Times New Roman"/>
        </w:rPr>
        <w:t>、</w:t>
      </w:r>
      <w:r>
        <w:rPr>
          <w:rFonts w:cs="Times New Roman"/>
        </w:rPr>
        <w:t>BorrowRecord</w:t>
      </w:r>
      <w:r>
        <w:rPr>
          <w:rFonts w:cs="Times New Roman"/>
        </w:rPr>
        <w:t>、</w:t>
      </w:r>
      <w:r>
        <w:rPr>
          <w:rFonts w:cs="Times New Roman"/>
        </w:rPr>
        <w:t>AuditLog</w:t>
      </w:r>
      <w:r>
        <w:rPr>
          <w:rFonts w:cs="Times New Roman"/>
        </w:rPr>
        <w:t>、</w:t>
      </w:r>
      <w:r>
        <w:rPr>
          <w:rFonts w:cs="Times New Roman"/>
        </w:rPr>
        <w:t>Notification</w:t>
      </w:r>
      <w:r>
        <w:rPr>
          <w:rFonts w:cs="Times New Roman"/>
        </w:rPr>
        <w:t>和</w:t>
      </w:r>
      <w:r>
        <w:rPr>
          <w:rFonts w:cs="Times New Roman"/>
        </w:rPr>
        <w:t>FineRule</w:t>
      </w:r>
      <w:r>
        <w:rPr>
          <w:rFonts w:cs="Times New Roman"/>
        </w:rPr>
        <w:t>共七个</w:t>
      </w:r>
      <w:r>
        <w:rPr>
          <w:rFonts w:cs="Times New Roman"/>
        </w:rPr>
        <w:t>POJO</w:t>
      </w:r>
      <w:r>
        <w:rPr>
          <w:rFonts w:cs="Times New Roman"/>
        </w:rPr>
        <w:t>类。</w:t>
      </w:r>
      <w:r>
        <w:rPr>
          <w:rFonts w:cs="Times New Roman"/>
          <w:lang w:eastAsia="zh-CN"/>
        </w:rPr>
        <w:t>每个实体类与数据库中的一张表形成一一对应的映射关系。实体类的字段命名采用</w:t>
      </w:r>
      <w:r>
        <w:rPr>
          <w:rFonts w:cs="Times New Roman"/>
          <w:lang w:eastAsia="zh-CN"/>
        </w:rPr>
        <w:t>Java</w:t>
      </w:r>
      <w:r>
        <w:rPr>
          <w:rFonts w:cs="Times New Roman"/>
          <w:lang w:eastAsia="zh-CN"/>
        </w:rPr>
        <w:t>标准的驼峰命名法（如</w:t>
      </w:r>
      <w:r>
        <w:rPr>
          <w:rFonts w:cs="Times New Roman"/>
          <w:lang w:eastAsia="zh-CN"/>
        </w:rPr>
        <w:t>categoryId</w:t>
      </w:r>
      <w:r>
        <w:rPr>
          <w:rFonts w:cs="Times New Roman"/>
          <w:lang w:eastAsia="zh-CN"/>
        </w:rPr>
        <w:t>对应数据库字段</w:t>
      </w:r>
      <w:r>
        <w:rPr>
          <w:rFonts w:cs="Times New Roman"/>
          <w:lang w:eastAsia="zh-CN"/>
        </w:rPr>
        <w:t>category_id</w:t>
      </w:r>
      <w:r>
        <w:rPr>
          <w:rFonts w:cs="Times New Roman"/>
          <w:lang w:eastAsia="zh-CN"/>
        </w:rPr>
        <w:t>），通过</w:t>
      </w:r>
      <w:r>
        <w:rPr>
          <w:rFonts w:cs="Times New Roman"/>
          <w:lang w:eastAsia="zh-CN"/>
        </w:rPr>
        <w:t>MyBatis</w:t>
      </w:r>
      <w:r>
        <w:rPr>
          <w:rFonts w:cs="Times New Roman"/>
          <w:lang w:eastAsia="zh-CN"/>
        </w:rPr>
        <w:t>配置文件中的</w:t>
      </w:r>
      <w:r>
        <w:rPr>
          <w:rFonts w:cs="Times New Roman"/>
          <w:lang w:eastAsia="zh-CN"/>
        </w:rPr>
        <w:t>map-underscore-to-camel-case: true</w:t>
      </w:r>
      <w:r>
        <w:rPr>
          <w:rFonts w:cs="Times New Roman"/>
          <w:lang w:eastAsia="zh-CN"/>
        </w:rPr>
        <w:t>设置实现命名风格的自动转换，无需在</w:t>
      </w:r>
      <w:r>
        <w:rPr>
          <w:rFonts w:cs="Times New Roman"/>
          <w:lang w:eastAsia="zh-CN"/>
        </w:rPr>
        <w:t>XML</w:t>
      </w:r>
      <w:r>
        <w:rPr>
          <w:rFonts w:cs="Times New Roman"/>
          <w:lang w:eastAsia="zh-CN"/>
        </w:rPr>
        <w:t>映射文件中逐一编写别名映射。实体类不仅作为数据载体在各层之间传递，其字段设计也直接影响了前端展示和数据库存储的一致性。</w:t>
      </w:r>
    </w:p>
    <w:p w14:paraId="4605DF0C" w14:textId="77777777" w:rsidR="008A2121" w:rsidRDefault="00000000">
      <w:pPr>
        <w:spacing w:after="0"/>
        <w:ind w:firstLine="480"/>
        <w:rPr>
          <w:lang w:eastAsia="zh-CN"/>
        </w:rPr>
      </w:pPr>
      <w:r>
        <w:rPr>
          <w:rFonts w:cs="Times New Roman"/>
        </w:rPr>
        <w:t>（</w:t>
      </w:r>
      <w:r>
        <w:rPr>
          <w:rFonts w:cs="Times New Roman"/>
        </w:rPr>
        <w:t>2</w:t>
      </w:r>
      <w:r>
        <w:rPr>
          <w:rFonts w:cs="Times New Roman"/>
        </w:rPr>
        <w:t>）</w:t>
      </w:r>
      <w:r>
        <w:rPr>
          <w:rFonts w:cs="Times New Roman"/>
        </w:rPr>
        <w:t>Mapper</w:t>
      </w:r>
      <w:r>
        <w:rPr>
          <w:rFonts w:cs="Times New Roman"/>
        </w:rPr>
        <w:t>持久层（</w:t>
      </w:r>
      <w:r>
        <w:rPr>
          <w:rFonts w:cs="Times New Roman"/>
        </w:rPr>
        <w:t>com.bookmanager.mapper</w:t>
      </w:r>
      <w:r>
        <w:rPr>
          <w:rFonts w:cs="Times New Roman"/>
        </w:rPr>
        <w:t>包</w:t>
      </w:r>
      <w:r>
        <w:rPr>
          <w:rFonts w:cs="Times New Roman"/>
        </w:rPr>
        <w:t>+resources/mapper/</w:t>
      </w:r>
      <w:r>
        <w:rPr>
          <w:rFonts w:cs="Times New Roman"/>
        </w:rPr>
        <w:t>目录）。该层包含七个</w:t>
      </w:r>
      <w:r>
        <w:rPr>
          <w:rFonts w:cs="Times New Roman"/>
        </w:rPr>
        <w:t>Mapper</w:t>
      </w:r>
      <w:r>
        <w:rPr>
          <w:rFonts w:cs="Times New Roman"/>
        </w:rPr>
        <w:t>接口和七个对应的</w:t>
      </w:r>
      <w:r>
        <w:rPr>
          <w:rFonts w:cs="Times New Roman"/>
        </w:rPr>
        <w:t>XML</w:t>
      </w:r>
      <w:r>
        <w:rPr>
          <w:rFonts w:cs="Times New Roman"/>
        </w:rPr>
        <w:t>映射文件。</w:t>
      </w:r>
      <w:r>
        <w:rPr>
          <w:rFonts w:cs="Times New Roman"/>
        </w:rPr>
        <w:t>Mapper</w:t>
      </w:r>
      <w:r>
        <w:rPr>
          <w:rFonts w:cs="Times New Roman"/>
        </w:rPr>
        <w:t>接口通过</w:t>
      </w:r>
      <w:r>
        <w:rPr>
          <w:rFonts w:cs="Times New Roman"/>
        </w:rPr>
        <w:t>@Mapper</w:t>
      </w:r>
      <w:r>
        <w:rPr>
          <w:rFonts w:cs="Times New Roman"/>
        </w:rPr>
        <w:t>注解声明为</w:t>
      </w:r>
      <w:r>
        <w:rPr>
          <w:rFonts w:cs="Times New Roman"/>
        </w:rPr>
        <w:t>MyBatis</w:t>
      </w:r>
      <w:r>
        <w:rPr>
          <w:rFonts w:cs="Times New Roman"/>
        </w:rPr>
        <w:t>的映射器，</w:t>
      </w:r>
      <w:r>
        <w:rPr>
          <w:rFonts w:cs="Times New Roman"/>
        </w:rPr>
        <w:t>XML</w:t>
      </w:r>
      <w:r>
        <w:rPr>
          <w:rFonts w:cs="Times New Roman"/>
        </w:rPr>
        <w:t>文件通过</w:t>
      </w:r>
      <w:r>
        <w:rPr>
          <w:rFonts w:cs="Times New Roman"/>
        </w:rPr>
        <w:t>namespace</w:t>
      </w:r>
      <w:r>
        <w:rPr>
          <w:rFonts w:cs="Times New Roman"/>
        </w:rPr>
        <w:t>属性与对应的</w:t>
      </w:r>
      <w:r>
        <w:rPr>
          <w:rFonts w:cs="Times New Roman"/>
        </w:rPr>
        <w:t>Java</w:t>
      </w:r>
      <w:r>
        <w:rPr>
          <w:rFonts w:cs="Times New Roman"/>
        </w:rPr>
        <w:t>接口绑定。每个</w:t>
      </w:r>
      <w:r>
        <w:rPr>
          <w:rFonts w:cs="Times New Roman"/>
        </w:rPr>
        <w:t>XML</w:t>
      </w:r>
      <w:r>
        <w:rPr>
          <w:rFonts w:cs="Times New Roman"/>
        </w:rPr>
        <w:t>文件中首先定义一个</w:t>
      </w:r>
      <w:r>
        <w:rPr>
          <w:rFonts w:cs="Times New Roman"/>
        </w:rPr>
        <w:t>&lt;resultMap&gt;</w:t>
      </w:r>
      <w:r>
        <w:rPr>
          <w:rFonts w:cs="Times New Roman"/>
        </w:rPr>
        <w:t>元素，完整列出数据库列名与</w:t>
      </w:r>
      <w:r>
        <w:rPr>
          <w:rFonts w:cs="Times New Roman"/>
        </w:rPr>
        <w:t>Java</w:t>
      </w:r>
      <w:r>
        <w:rPr>
          <w:rFonts w:cs="Times New Roman"/>
        </w:rPr>
        <w:t>属性名之间的映射关系（包括主键列使用</w:t>
      </w:r>
      <w:r>
        <w:rPr>
          <w:rFonts w:cs="Times New Roman"/>
        </w:rPr>
        <w:t>&lt;id&gt;</w:t>
      </w:r>
      <w:r>
        <w:rPr>
          <w:rFonts w:cs="Times New Roman"/>
        </w:rPr>
        <w:t>标签、普通列使用</w:t>
      </w:r>
      <w:r>
        <w:rPr>
          <w:rFonts w:cs="Times New Roman"/>
        </w:rPr>
        <w:t>&lt;result&gt;</w:t>
      </w:r>
      <w:r>
        <w:rPr>
          <w:rFonts w:cs="Times New Roman"/>
        </w:rPr>
        <w:t>标签）。对于涉及多表关联的查询（如借阅记录需要同时显示借阅人姓名和书名），在</w:t>
      </w:r>
      <w:r>
        <w:rPr>
          <w:rFonts w:cs="Times New Roman"/>
        </w:rPr>
        <w:t>SELECT</w:t>
      </w:r>
      <w:r>
        <w:rPr>
          <w:rFonts w:cs="Times New Roman"/>
        </w:rPr>
        <w:t>语句中使用</w:t>
      </w:r>
      <w:r>
        <w:rPr>
          <w:rFonts w:cs="Times New Roman"/>
        </w:rPr>
        <w:t>LEFT JOIN</w:t>
      </w:r>
      <w:r>
        <w:rPr>
          <w:rFonts w:cs="Times New Roman"/>
        </w:rPr>
        <w:t>连接用</w:t>
      </w:r>
      <w:r>
        <w:rPr>
          <w:rFonts w:cs="Times New Roman"/>
        </w:rPr>
        <w:lastRenderedPageBreak/>
        <w:t>户表和图书表，并在</w:t>
      </w:r>
      <w:r>
        <w:rPr>
          <w:rFonts w:cs="Times New Roman"/>
        </w:rPr>
        <w:t>resultMap</w:t>
      </w:r>
      <w:r>
        <w:rPr>
          <w:rFonts w:cs="Times New Roman"/>
        </w:rPr>
        <w:t>中映射别名列（如</w:t>
      </w:r>
      <w:r>
        <w:rPr>
          <w:rFonts w:cs="Times New Roman"/>
        </w:rPr>
        <w:t>user_name, book_name</w:t>
      </w:r>
      <w:r>
        <w:rPr>
          <w:rFonts w:cs="Times New Roman"/>
        </w:rPr>
        <w:t>）。</w:t>
      </w:r>
      <w:r>
        <w:rPr>
          <w:rFonts w:cs="Times New Roman"/>
          <w:lang w:eastAsia="zh-CN"/>
        </w:rPr>
        <w:t>动态</w:t>
      </w:r>
      <w:r>
        <w:rPr>
          <w:rFonts w:cs="Times New Roman"/>
          <w:lang w:eastAsia="zh-CN"/>
        </w:rPr>
        <w:t>SQL</w:t>
      </w:r>
      <w:r>
        <w:rPr>
          <w:rFonts w:cs="Times New Roman"/>
          <w:lang w:eastAsia="zh-CN"/>
        </w:rPr>
        <w:t>方面，高级筛选查询（如</w:t>
      </w:r>
      <w:r>
        <w:rPr>
          <w:rFonts w:cs="Times New Roman"/>
          <w:lang w:eastAsia="zh-CN"/>
        </w:rPr>
        <w:t>findWithFilters</w:t>
      </w:r>
      <w:r>
        <w:rPr>
          <w:rFonts w:cs="Times New Roman"/>
          <w:lang w:eastAsia="zh-CN"/>
        </w:rPr>
        <w:t>方法）大量运用了</w:t>
      </w:r>
      <w:r>
        <w:rPr>
          <w:rFonts w:cs="Times New Roman"/>
          <w:lang w:eastAsia="zh-CN"/>
        </w:rPr>
        <w:t>&lt;if test="..."&gt;</w:t>
      </w:r>
      <w:r>
        <w:rPr>
          <w:rFonts w:cs="Times New Roman"/>
          <w:lang w:eastAsia="zh-CN"/>
        </w:rPr>
        <w:t>标签，只有当对应的筛选参数非空时才将</w:t>
      </w:r>
      <w:r>
        <w:rPr>
          <w:rFonts w:cs="Times New Roman"/>
          <w:lang w:eastAsia="zh-CN"/>
        </w:rPr>
        <w:t>WHERE</w:t>
      </w:r>
      <w:r>
        <w:rPr>
          <w:rFonts w:cs="Times New Roman"/>
          <w:lang w:eastAsia="zh-CN"/>
        </w:rPr>
        <w:t>条件拼接到</w:t>
      </w:r>
      <w:r>
        <w:rPr>
          <w:rFonts w:cs="Times New Roman"/>
          <w:lang w:eastAsia="zh-CN"/>
        </w:rPr>
        <w:t>SQL</w:t>
      </w:r>
      <w:r>
        <w:rPr>
          <w:rFonts w:cs="Times New Roman"/>
          <w:lang w:eastAsia="zh-CN"/>
        </w:rPr>
        <w:t>中，实现灵活的按需查询。批量操作（</w:t>
      </w:r>
      <w:r>
        <w:rPr>
          <w:rFonts w:cs="Times New Roman"/>
          <w:lang w:eastAsia="zh-CN"/>
        </w:rPr>
        <w:t>batchDelete</w:t>
      </w:r>
      <w:r>
        <w:rPr>
          <w:rFonts w:cs="Times New Roman"/>
          <w:lang w:eastAsia="zh-CN"/>
        </w:rPr>
        <w:t>、</w:t>
      </w:r>
      <w:r>
        <w:rPr>
          <w:rFonts w:cs="Times New Roman"/>
          <w:lang w:eastAsia="zh-CN"/>
        </w:rPr>
        <w:t>batchUpdateCategory</w:t>
      </w:r>
      <w:r>
        <w:rPr>
          <w:rFonts w:cs="Times New Roman"/>
          <w:lang w:eastAsia="zh-CN"/>
        </w:rPr>
        <w:t>）使用</w:t>
      </w:r>
      <w:r>
        <w:rPr>
          <w:rFonts w:cs="Times New Roman"/>
          <w:lang w:eastAsia="zh-CN"/>
        </w:rPr>
        <w:t>&lt;foreach&gt;</w:t>
      </w:r>
      <w:r>
        <w:rPr>
          <w:rFonts w:cs="Times New Roman"/>
          <w:lang w:eastAsia="zh-CN"/>
        </w:rPr>
        <w:t>标签遍历传入的</w:t>
      </w:r>
      <w:r>
        <w:rPr>
          <w:rFonts w:cs="Times New Roman"/>
          <w:lang w:eastAsia="zh-CN"/>
        </w:rPr>
        <w:t>ID</w:t>
      </w:r>
      <w:r>
        <w:rPr>
          <w:rFonts w:cs="Times New Roman"/>
          <w:lang w:eastAsia="zh-CN"/>
        </w:rPr>
        <w:t>列表，批量删除图书的</w:t>
      </w:r>
      <w:r>
        <w:rPr>
          <w:rFonts w:cs="Times New Roman"/>
          <w:lang w:eastAsia="zh-CN"/>
        </w:rPr>
        <w:t>SQL</w:t>
      </w:r>
      <w:r>
        <w:rPr>
          <w:rFonts w:cs="Times New Roman"/>
          <w:lang w:eastAsia="zh-CN"/>
        </w:rPr>
        <w:t>语句为</w:t>
      </w:r>
      <w:r>
        <w:rPr>
          <w:rFonts w:cs="Times New Roman"/>
          <w:lang w:eastAsia="zh-CN"/>
        </w:rPr>
        <w:t>DELETE FROM book WHERE id IN (1, 2, 3, ...)</w:t>
      </w:r>
      <w:r>
        <w:rPr>
          <w:rFonts w:cs="Times New Roman"/>
          <w:lang w:eastAsia="zh-CN"/>
        </w:rPr>
        <w:t>的形式。分页查询（</w:t>
      </w:r>
      <w:r>
        <w:rPr>
          <w:rFonts w:cs="Times New Roman"/>
          <w:lang w:eastAsia="zh-CN"/>
        </w:rPr>
        <w:t>findPage</w:t>
      </w:r>
      <w:r>
        <w:rPr>
          <w:rFonts w:cs="Times New Roman"/>
          <w:lang w:eastAsia="zh-CN"/>
        </w:rPr>
        <w:t>方法）通过</w:t>
      </w:r>
      <w:r>
        <w:rPr>
          <w:rFonts w:cs="Times New Roman"/>
          <w:lang w:eastAsia="zh-CN"/>
        </w:rPr>
        <w:t>LIMIT #{limit} OFFSET #{offset}</w:t>
      </w:r>
      <w:r>
        <w:rPr>
          <w:rFonts w:cs="Times New Roman"/>
          <w:lang w:eastAsia="zh-CN"/>
        </w:rPr>
        <w:t>语法实现，配合独立的</w:t>
      </w:r>
      <w:r>
        <w:rPr>
          <w:rFonts w:cs="Times New Roman"/>
          <w:lang w:eastAsia="zh-CN"/>
        </w:rPr>
        <w:t>countWithFilters</w:t>
      </w:r>
      <w:r>
        <w:rPr>
          <w:rFonts w:cs="Times New Roman"/>
          <w:lang w:eastAsia="zh-CN"/>
        </w:rPr>
        <w:t>查询返回符合条件的总记录数。</w:t>
      </w:r>
    </w:p>
    <w:p w14:paraId="6A4AAFB7" w14:textId="77777777" w:rsidR="008A2121" w:rsidRDefault="00000000">
      <w:pPr>
        <w:spacing w:after="0"/>
        <w:ind w:firstLine="480"/>
        <w:rPr>
          <w:lang w:eastAsia="zh-CN"/>
        </w:rPr>
      </w:pPr>
      <w:r>
        <w:rPr>
          <w:rFonts w:cs="Times New Roman"/>
          <w:lang w:eastAsia="zh-CN"/>
        </w:rPr>
        <w:t>（</w:t>
      </w:r>
      <w:r>
        <w:rPr>
          <w:rFonts w:cs="Times New Roman"/>
          <w:lang w:eastAsia="zh-CN"/>
        </w:rPr>
        <w:t>3</w:t>
      </w:r>
      <w:r>
        <w:rPr>
          <w:rFonts w:cs="Times New Roman"/>
          <w:lang w:eastAsia="zh-CN"/>
        </w:rPr>
        <w:t>）</w:t>
      </w:r>
      <w:r>
        <w:rPr>
          <w:rFonts w:cs="Times New Roman"/>
          <w:lang w:eastAsia="zh-CN"/>
        </w:rPr>
        <w:t>Service</w:t>
      </w:r>
      <w:r>
        <w:rPr>
          <w:rFonts w:cs="Times New Roman"/>
          <w:lang w:eastAsia="zh-CN"/>
        </w:rPr>
        <w:t>业务层（</w:t>
      </w:r>
      <w:r>
        <w:rPr>
          <w:rFonts w:cs="Times New Roman"/>
          <w:lang w:eastAsia="zh-CN"/>
        </w:rPr>
        <w:t>com.bookmanager.service</w:t>
      </w:r>
      <w:r>
        <w:rPr>
          <w:rFonts w:cs="Times New Roman"/>
          <w:lang w:eastAsia="zh-CN"/>
        </w:rPr>
        <w:t>包）。该层包含七个服务类，封装了系统的全部业务逻辑。</w:t>
      </w:r>
      <w:r>
        <w:rPr>
          <w:rFonts w:cs="Times New Roman"/>
          <w:lang w:eastAsia="zh-CN"/>
        </w:rPr>
        <w:t>BorrowService</w:t>
      </w:r>
      <w:r>
        <w:rPr>
          <w:rFonts w:cs="Times New Roman"/>
          <w:lang w:eastAsia="zh-CN"/>
        </w:rPr>
        <w:t>的</w:t>
      </w:r>
      <w:r>
        <w:rPr>
          <w:rFonts w:cs="Times New Roman"/>
          <w:lang w:eastAsia="zh-CN"/>
        </w:rPr>
        <w:t>borrow()</w:t>
      </w:r>
      <w:r>
        <w:rPr>
          <w:rFonts w:cs="Times New Roman"/>
          <w:lang w:eastAsia="zh-CN"/>
        </w:rPr>
        <w:t>方法上标注了</w:t>
      </w:r>
      <w:r>
        <w:rPr>
          <w:rFonts w:cs="Times New Roman"/>
          <w:lang w:eastAsia="zh-CN"/>
        </w:rPr>
        <w:t>@Transactional</w:t>
      </w:r>
      <w:r>
        <w:rPr>
          <w:rFonts w:cs="Times New Roman"/>
          <w:lang w:eastAsia="zh-CN"/>
        </w:rPr>
        <w:t>注解以保证借书操作的原子性</w:t>
      </w:r>
      <w:r>
        <w:rPr>
          <w:rFonts w:cs="Times New Roman"/>
          <w:lang w:eastAsia="zh-CN"/>
        </w:rPr>
        <w:t>——</w:t>
      </w:r>
      <w:r>
        <w:rPr>
          <w:rFonts w:cs="Times New Roman"/>
          <w:lang w:eastAsia="zh-CN"/>
        </w:rPr>
        <w:t>如果减库存成功但借阅记录插入失败，事务将自动回滚，避免数据不一致。该方法在执行借书操作后同时完成了三项附加职责：调用</w:t>
      </w:r>
      <w:r>
        <w:rPr>
          <w:rFonts w:cs="Times New Roman"/>
          <w:lang w:eastAsia="zh-CN"/>
        </w:rPr>
        <w:t>AuditLogService</w:t>
      </w:r>
      <w:r>
        <w:rPr>
          <w:rFonts w:cs="Times New Roman"/>
          <w:lang w:eastAsia="zh-CN"/>
        </w:rPr>
        <w:t>记录一条</w:t>
      </w:r>
      <w:r>
        <w:rPr>
          <w:rFonts w:cs="Times New Roman"/>
          <w:lang w:eastAsia="zh-CN"/>
        </w:rPr>
        <w:t>CREATE</w:t>
      </w:r>
      <w:r>
        <w:rPr>
          <w:rFonts w:cs="Times New Roman"/>
          <w:lang w:eastAsia="zh-CN"/>
        </w:rPr>
        <w:t>类型的审计日志、调用</w:t>
      </w:r>
      <w:r>
        <w:rPr>
          <w:rFonts w:cs="Times New Roman"/>
          <w:lang w:eastAsia="zh-CN"/>
        </w:rPr>
        <w:t>NotificationService</w:t>
      </w:r>
      <w:r>
        <w:rPr>
          <w:rFonts w:cs="Times New Roman"/>
          <w:lang w:eastAsia="zh-CN"/>
        </w:rPr>
        <w:t>向借阅用户推送一条</w:t>
      </w:r>
      <w:r>
        <w:rPr>
          <w:rFonts w:cs="Times New Roman"/>
          <w:lang w:eastAsia="zh-CN"/>
        </w:rPr>
        <w:t>borrow</w:t>
      </w:r>
      <w:r>
        <w:rPr>
          <w:rFonts w:cs="Times New Roman"/>
          <w:lang w:eastAsia="zh-CN"/>
        </w:rPr>
        <w:t>类型的成功通知。</w:t>
      </w:r>
      <w:r>
        <w:rPr>
          <w:rFonts w:cs="Times New Roman"/>
          <w:lang w:eastAsia="zh-CN"/>
        </w:rPr>
        <w:t>returnBook()</w:t>
      </w:r>
      <w:r>
        <w:rPr>
          <w:rFonts w:cs="Times New Roman"/>
          <w:lang w:eastAsia="zh-CN"/>
        </w:rPr>
        <w:t>方法在还书时自动计算逾期情况：通过比较当前时间与</w:t>
      </w:r>
      <w:r>
        <w:rPr>
          <w:rFonts w:cs="Times New Roman"/>
          <w:lang w:eastAsia="zh-CN"/>
        </w:rPr>
        <w:t>due_time</w:t>
      </w:r>
      <w:r>
        <w:rPr>
          <w:rFonts w:cs="Times New Roman"/>
          <w:lang w:eastAsia="zh-CN"/>
        </w:rPr>
        <w:t>的大小，若已逾期则调用</w:t>
      </w:r>
      <w:r>
        <w:rPr>
          <w:rFonts w:cs="Times New Roman"/>
          <w:lang w:eastAsia="zh-CN"/>
        </w:rPr>
        <w:t>FineService.calculateFine()</w:t>
      </w:r>
      <w:r>
        <w:rPr>
          <w:rFonts w:cs="Times New Roman"/>
          <w:lang w:eastAsia="zh-CN"/>
        </w:rPr>
        <w:t>方法计算罚款金额（逾期天数</w:t>
      </w:r>
      <w:r>
        <w:rPr>
          <w:rFonts w:cs="Times New Roman"/>
          <w:lang w:eastAsia="zh-CN"/>
        </w:rPr>
        <w:t>×</w:t>
      </w:r>
      <w:r>
        <w:rPr>
          <w:rFonts w:cs="Times New Roman"/>
          <w:lang w:eastAsia="zh-CN"/>
        </w:rPr>
        <w:t>每日罚金，不超过最大罚款上限），并在通知消息中告知用户罚款金额。</w:t>
      </w:r>
      <w:r>
        <w:rPr>
          <w:rFonts w:cs="Times New Roman"/>
          <w:lang w:eastAsia="zh-CN"/>
        </w:rPr>
        <w:t>CategoryService</w:t>
      </w:r>
      <w:r>
        <w:rPr>
          <w:rFonts w:cs="Times New Roman"/>
          <w:lang w:eastAsia="zh-CN"/>
        </w:rPr>
        <w:t>的</w:t>
      </w:r>
      <w:r>
        <w:rPr>
          <w:rFonts w:cs="Times New Roman"/>
          <w:lang w:eastAsia="zh-CN"/>
        </w:rPr>
        <w:t>findTree()</w:t>
      </w:r>
      <w:r>
        <w:rPr>
          <w:rFonts w:cs="Times New Roman"/>
          <w:lang w:eastAsia="zh-CN"/>
        </w:rPr>
        <w:t>方法通过两次递归实现树形结构的组装：先从数据库查询全部分类记录，然后筛选出</w:t>
      </w:r>
      <w:r>
        <w:rPr>
          <w:rFonts w:cs="Times New Roman"/>
          <w:lang w:eastAsia="zh-CN"/>
        </w:rPr>
        <w:t>parent_id</w:t>
      </w:r>
      <w:r>
        <w:rPr>
          <w:rFonts w:cs="Times New Roman"/>
          <w:lang w:eastAsia="zh-CN"/>
        </w:rPr>
        <w:t>为</w:t>
      </w:r>
      <w:r>
        <w:rPr>
          <w:rFonts w:cs="Times New Roman"/>
          <w:lang w:eastAsia="zh-CN"/>
        </w:rPr>
        <w:t>NULL</w:t>
      </w:r>
      <w:r>
        <w:rPr>
          <w:rFonts w:cs="Times New Roman"/>
          <w:lang w:eastAsia="zh-CN"/>
        </w:rPr>
        <w:t>的一级分类作为根节点列表，对每个根节点递归调用</w:t>
      </w:r>
      <w:r>
        <w:rPr>
          <w:rFonts w:cs="Times New Roman"/>
          <w:lang w:eastAsia="zh-CN"/>
        </w:rPr>
        <w:t>buildChildren()</w:t>
      </w:r>
      <w:r>
        <w:rPr>
          <w:rFonts w:cs="Times New Roman"/>
          <w:lang w:eastAsia="zh-CN"/>
        </w:rPr>
        <w:t>方法，在全部列表中查找匹配的</w:t>
      </w:r>
      <w:r>
        <w:rPr>
          <w:rFonts w:cs="Times New Roman"/>
          <w:lang w:eastAsia="zh-CN"/>
        </w:rPr>
        <w:t>parent_id</w:t>
      </w:r>
      <w:r>
        <w:rPr>
          <w:rFonts w:cs="Times New Roman"/>
          <w:lang w:eastAsia="zh-CN"/>
        </w:rPr>
        <w:t>构建下级子节点列表。</w:t>
      </w:r>
    </w:p>
    <w:p w14:paraId="4E43EFF3" w14:textId="77777777" w:rsidR="008A2121" w:rsidRDefault="00000000">
      <w:pPr>
        <w:spacing w:after="0"/>
        <w:ind w:firstLine="480"/>
      </w:pPr>
      <w:r>
        <w:rPr>
          <w:rFonts w:cs="Times New Roman"/>
        </w:rPr>
        <w:t>（</w:t>
      </w:r>
      <w:r>
        <w:rPr>
          <w:rFonts w:cs="Times New Roman"/>
        </w:rPr>
        <w:t>4</w:t>
      </w:r>
      <w:r>
        <w:rPr>
          <w:rFonts w:cs="Times New Roman"/>
        </w:rPr>
        <w:t>）</w:t>
      </w:r>
      <w:r>
        <w:rPr>
          <w:rFonts w:cs="Times New Roman"/>
        </w:rPr>
        <w:t>Controller</w:t>
      </w:r>
      <w:r>
        <w:rPr>
          <w:rFonts w:cs="Times New Roman"/>
        </w:rPr>
        <w:t>控制层（</w:t>
      </w:r>
      <w:r>
        <w:rPr>
          <w:rFonts w:cs="Times New Roman"/>
        </w:rPr>
        <w:t>com.bookmanager.controller</w:t>
      </w:r>
      <w:r>
        <w:rPr>
          <w:rFonts w:cs="Times New Roman"/>
        </w:rPr>
        <w:t>包）。该层包含七个控制器类，通过</w:t>
      </w:r>
      <w:r>
        <w:rPr>
          <w:rFonts w:cs="Times New Roman"/>
        </w:rPr>
        <w:t>@RestController</w:t>
      </w:r>
      <w:r>
        <w:rPr>
          <w:rFonts w:cs="Times New Roman"/>
        </w:rPr>
        <w:t>和</w:t>
      </w:r>
      <w:r>
        <w:rPr>
          <w:rFonts w:cs="Times New Roman"/>
        </w:rPr>
        <w:t>@RequestMapping</w:t>
      </w:r>
      <w:r>
        <w:rPr>
          <w:rFonts w:cs="Times New Roman"/>
        </w:rPr>
        <w:t>注解分别声明为</w:t>
      </w:r>
      <w:r>
        <w:rPr>
          <w:rFonts w:cs="Times New Roman"/>
        </w:rPr>
        <w:t>REST</w:t>
      </w:r>
      <w:r>
        <w:rPr>
          <w:rFonts w:cs="Times New Roman"/>
        </w:rPr>
        <w:t>控制器和</w:t>
      </w:r>
      <w:r>
        <w:rPr>
          <w:rFonts w:cs="Times New Roman"/>
        </w:rPr>
        <w:t>API</w:t>
      </w:r>
      <w:r>
        <w:rPr>
          <w:rFonts w:cs="Times New Roman"/>
        </w:rPr>
        <w:t>路径前缀。以</w:t>
      </w:r>
      <w:r>
        <w:rPr>
          <w:rFonts w:cs="Times New Roman"/>
        </w:rPr>
        <w:t>BookController</w:t>
      </w:r>
      <w:r>
        <w:rPr>
          <w:rFonts w:cs="Times New Roman"/>
        </w:rPr>
        <w:t>为例，该类共暴露十一个</w:t>
      </w:r>
      <w:r>
        <w:rPr>
          <w:rFonts w:cs="Times New Roman"/>
        </w:rPr>
        <w:t>API</w:t>
      </w:r>
      <w:r>
        <w:rPr>
          <w:rFonts w:cs="Times New Roman"/>
        </w:rPr>
        <w:t>端点：</w:t>
      </w:r>
      <w:r>
        <w:rPr>
          <w:rFonts w:cs="Times New Roman"/>
        </w:rPr>
        <w:t>GET /api/book/list</w:t>
      </w:r>
      <w:r>
        <w:rPr>
          <w:rFonts w:cs="Times New Roman"/>
        </w:rPr>
        <w:t>（不分页的简化查询，用于数量可控的客户端缓存场景）、</w:t>
      </w:r>
      <w:r>
        <w:rPr>
          <w:rFonts w:cs="Times New Roman"/>
        </w:rPr>
        <w:t>GET /api/book/page</w:t>
      </w:r>
      <w:r>
        <w:rPr>
          <w:rFonts w:cs="Times New Roman"/>
        </w:rPr>
        <w:t>（带分页参数</w:t>
      </w:r>
      <w:r>
        <w:rPr>
          <w:rFonts w:cs="Times New Roman"/>
        </w:rPr>
        <w:t>page</w:t>
      </w:r>
      <w:r>
        <w:rPr>
          <w:rFonts w:cs="Times New Roman"/>
        </w:rPr>
        <w:t>和</w:t>
      </w:r>
      <w:r>
        <w:rPr>
          <w:rFonts w:cs="Times New Roman"/>
        </w:rPr>
        <w:t>pageSize</w:t>
      </w:r>
      <w:r>
        <w:rPr>
          <w:rFonts w:cs="Times New Roman"/>
        </w:rPr>
        <w:t>的服务端分页查询，配合</w:t>
      </w:r>
      <w:r>
        <w:rPr>
          <w:rFonts w:cs="Times New Roman"/>
        </w:rPr>
        <w:t>PageResult</w:t>
      </w:r>
      <w:r>
        <w:rPr>
          <w:rFonts w:cs="Times New Roman"/>
        </w:rPr>
        <w:t>类返回</w:t>
      </w:r>
      <w:r>
        <w:rPr>
          <w:rFonts w:cs="Times New Roman"/>
        </w:rPr>
        <w:t>records</w:t>
      </w:r>
      <w:r>
        <w:rPr>
          <w:rFonts w:cs="Times New Roman"/>
        </w:rPr>
        <w:t>记录列表和</w:t>
      </w:r>
      <w:r>
        <w:rPr>
          <w:rFonts w:cs="Times New Roman"/>
        </w:rPr>
        <w:t>total</w:t>
      </w:r>
      <w:r>
        <w:rPr>
          <w:rFonts w:cs="Times New Roman"/>
        </w:rPr>
        <w:t>总数）、</w:t>
      </w:r>
      <w:r>
        <w:rPr>
          <w:rFonts w:cs="Times New Roman"/>
        </w:rPr>
        <w:t>GET /api/book/search</w:t>
      </w:r>
      <w:r>
        <w:rPr>
          <w:rFonts w:cs="Times New Roman"/>
        </w:rPr>
        <w:t>（高级筛选查询，接受</w:t>
      </w:r>
      <w:r>
        <w:rPr>
          <w:rFonts w:cs="Times New Roman"/>
        </w:rPr>
        <w:t>keyword/categoryId/stockStatus/startDate/endDate</w:t>
      </w:r>
      <w:r>
        <w:rPr>
          <w:rFonts w:cs="Times New Roman"/>
        </w:rPr>
        <w:t>五个可选参数）、</w:t>
      </w:r>
      <w:r>
        <w:rPr>
          <w:rFonts w:cs="Times New Roman"/>
        </w:rPr>
        <w:t>GET /api/book/{id}</w:t>
      </w:r>
      <w:r>
        <w:rPr>
          <w:rFonts w:cs="Times New Roman"/>
        </w:rPr>
        <w:t>（根据</w:t>
      </w:r>
      <w:r>
        <w:rPr>
          <w:rFonts w:cs="Times New Roman"/>
        </w:rPr>
        <w:t>ID</w:t>
      </w:r>
      <w:r>
        <w:rPr>
          <w:rFonts w:cs="Times New Roman"/>
        </w:rPr>
        <w:t>获取图书详情）、</w:t>
      </w:r>
      <w:r>
        <w:rPr>
          <w:rFonts w:cs="Times New Roman"/>
        </w:rPr>
        <w:t>GET /api/book/category/{categoryId}</w:t>
      </w:r>
      <w:r>
        <w:rPr>
          <w:rFonts w:cs="Times New Roman"/>
        </w:rPr>
        <w:t>（按分类获取图书列表）、</w:t>
      </w:r>
      <w:r>
        <w:rPr>
          <w:rFonts w:cs="Times New Roman"/>
        </w:rPr>
        <w:t>POST /api/book/add</w:t>
      </w:r>
      <w:r>
        <w:rPr>
          <w:rFonts w:cs="Times New Roman"/>
        </w:rPr>
        <w:t>（新增图书）、</w:t>
      </w:r>
      <w:r>
        <w:rPr>
          <w:rFonts w:cs="Times New Roman"/>
        </w:rPr>
        <w:t>PUT /api/book/update</w:t>
      </w:r>
      <w:r>
        <w:rPr>
          <w:rFonts w:cs="Times New Roman"/>
        </w:rPr>
        <w:t>（更新图书信息）、</w:t>
      </w:r>
      <w:r>
        <w:rPr>
          <w:rFonts w:cs="Times New Roman"/>
        </w:rPr>
        <w:t>PUT /api/book/status</w:t>
      </w:r>
      <w:r>
        <w:rPr>
          <w:rFonts w:cs="Times New Roman"/>
        </w:rPr>
        <w:t>（上架</w:t>
      </w:r>
      <w:r>
        <w:rPr>
          <w:rFonts w:cs="Times New Roman"/>
        </w:rPr>
        <w:t>/</w:t>
      </w:r>
      <w:r>
        <w:rPr>
          <w:rFonts w:cs="Times New Roman"/>
        </w:rPr>
        <w:t>下架状态切换）、</w:t>
      </w:r>
      <w:r>
        <w:rPr>
          <w:rFonts w:cs="Times New Roman"/>
        </w:rPr>
        <w:t>DELETE /api/book/{id}</w:t>
      </w:r>
      <w:r>
        <w:rPr>
          <w:rFonts w:cs="Times New Roman"/>
        </w:rPr>
        <w:t>（单本删除）、</w:t>
      </w:r>
      <w:r>
        <w:rPr>
          <w:rFonts w:cs="Times New Roman"/>
        </w:rPr>
        <w:t>POST /api/book/batch-delete</w:t>
      </w:r>
      <w:r>
        <w:rPr>
          <w:rFonts w:cs="Times New Roman"/>
        </w:rPr>
        <w:t>（批量删除）、</w:t>
      </w:r>
      <w:r>
        <w:rPr>
          <w:rFonts w:cs="Times New Roman"/>
        </w:rPr>
        <w:t>PUT /api/book/batch-category</w:t>
      </w:r>
      <w:r>
        <w:rPr>
          <w:rFonts w:cs="Times New Roman"/>
        </w:rPr>
        <w:t>（批量修改分类）。所有</w:t>
      </w:r>
      <w:r>
        <w:rPr>
          <w:rFonts w:cs="Times New Roman"/>
        </w:rPr>
        <w:lastRenderedPageBreak/>
        <w:t>API</w:t>
      </w:r>
      <w:r>
        <w:rPr>
          <w:rFonts w:cs="Times New Roman"/>
        </w:rPr>
        <w:t>接口统一返回</w:t>
      </w:r>
      <w:r>
        <w:rPr>
          <w:rFonts w:cs="Times New Roman"/>
        </w:rPr>
        <w:t>Result&lt;T&gt;</w:t>
      </w:r>
      <w:r>
        <w:rPr>
          <w:rFonts w:cs="Times New Roman"/>
        </w:rPr>
        <w:t>格式的</w:t>
      </w:r>
      <w:r>
        <w:rPr>
          <w:rFonts w:cs="Times New Roman"/>
        </w:rPr>
        <w:t>JSON</w:t>
      </w:r>
      <w:r>
        <w:rPr>
          <w:rFonts w:cs="Times New Roman"/>
        </w:rPr>
        <w:t>响应体，结构为</w:t>
      </w:r>
      <w:r>
        <w:rPr>
          <w:rFonts w:cs="Times New Roman"/>
        </w:rPr>
        <w:t>{ "code": 200, "message": "success", "data": {...} }</w:t>
      </w:r>
      <w:r>
        <w:rPr>
          <w:rFonts w:cs="Times New Roman"/>
        </w:rPr>
        <w:t>，前端响应拦截器通过检查</w:t>
      </w:r>
      <w:r>
        <w:rPr>
          <w:rFonts w:cs="Times New Roman"/>
        </w:rPr>
        <w:t>code</w:t>
      </w:r>
      <w:r>
        <w:rPr>
          <w:rFonts w:cs="Times New Roman"/>
        </w:rPr>
        <w:t>字段是否为</w:t>
      </w:r>
      <w:r>
        <w:rPr>
          <w:rFonts w:cs="Times New Roman"/>
        </w:rPr>
        <w:t>200</w:t>
      </w:r>
      <w:r>
        <w:rPr>
          <w:rFonts w:cs="Times New Roman"/>
        </w:rPr>
        <w:t>来判断请求是否成功。</w:t>
      </w:r>
    </w:p>
    <w:p w14:paraId="1F590968" w14:textId="77777777" w:rsidR="008A2121" w:rsidRDefault="00000000">
      <w:pPr>
        <w:spacing w:after="0"/>
        <w:ind w:left="480"/>
        <w:rPr>
          <w:lang w:eastAsia="zh-CN"/>
        </w:rPr>
      </w:pPr>
      <w:r>
        <w:rPr>
          <w:rFonts w:cs="Times New Roman"/>
          <w:lang w:eastAsia="zh-CN"/>
        </w:rPr>
        <w:t>5.2.2 JWT</w:t>
      </w:r>
      <w:r>
        <w:rPr>
          <w:rFonts w:cs="Times New Roman"/>
          <w:lang w:eastAsia="zh-CN"/>
        </w:rPr>
        <w:t>认证与权限控制的实现</w:t>
      </w:r>
    </w:p>
    <w:p w14:paraId="35CAA33D" w14:textId="77777777" w:rsidR="008A2121" w:rsidRDefault="00000000">
      <w:pPr>
        <w:spacing w:after="0"/>
        <w:ind w:firstLine="480"/>
      </w:pPr>
      <w:r>
        <w:rPr>
          <w:rFonts w:cs="Times New Roman"/>
        </w:rPr>
        <w:t>系统的认证与权限控制由三个组件协作完成：</w:t>
      </w:r>
      <w:r>
        <w:rPr>
          <w:rFonts w:cs="Times New Roman"/>
        </w:rPr>
        <w:t>JwtUtil</w:t>
      </w:r>
      <w:r>
        <w:rPr>
          <w:rFonts w:cs="Times New Roman"/>
        </w:rPr>
        <w:t>（</w:t>
      </w:r>
      <w:r>
        <w:rPr>
          <w:rFonts w:cs="Times New Roman"/>
        </w:rPr>
        <w:t>com.bookmanager.common</w:t>
      </w:r>
      <w:r>
        <w:rPr>
          <w:rFonts w:cs="Times New Roman"/>
        </w:rPr>
        <w:t>包）、</w:t>
      </w:r>
      <w:r>
        <w:rPr>
          <w:rFonts w:cs="Times New Roman"/>
        </w:rPr>
        <w:t>JwtInterceptor</w:t>
      </w:r>
      <w:r>
        <w:rPr>
          <w:rFonts w:cs="Times New Roman"/>
        </w:rPr>
        <w:t>（</w:t>
      </w:r>
      <w:r>
        <w:rPr>
          <w:rFonts w:cs="Times New Roman"/>
        </w:rPr>
        <w:t>com.bookmanager.config</w:t>
      </w:r>
      <w:r>
        <w:rPr>
          <w:rFonts w:cs="Times New Roman"/>
        </w:rPr>
        <w:t>包）和</w:t>
      </w:r>
      <w:r>
        <w:rPr>
          <w:rFonts w:cs="Times New Roman"/>
        </w:rPr>
        <w:t>WebConfig</w:t>
      </w:r>
      <w:r>
        <w:rPr>
          <w:rFonts w:cs="Times New Roman"/>
        </w:rPr>
        <w:t>（</w:t>
      </w:r>
      <w:r>
        <w:rPr>
          <w:rFonts w:cs="Times New Roman"/>
        </w:rPr>
        <w:t>com.bookmanager.config</w:t>
      </w:r>
      <w:r>
        <w:rPr>
          <w:rFonts w:cs="Times New Roman"/>
        </w:rPr>
        <w:t>包）。</w:t>
      </w:r>
      <w:r>
        <w:rPr>
          <w:rFonts w:cs="Times New Roman"/>
        </w:rPr>
        <w:t>JwtUtil</w:t>
      </w:r>
      <w:r>
        <w:rPr>
          <w:rFonts w:cs="Times New Roman"/>
        </w:rPr>
        <w:t>类封装了基于</w:t>
      </w:r>
      <w:r>
        <w:rPr>
          <w:rFonts w:cs="Times New Roman"/>
        </w:rPr>
        <w:t>Auth0 java-jwt</w:t>
      </w:r>
      <w:r>
        <w:rPr>
          <w:rFonts w:cs="Times New Roman"/>
        </w:rPr>
        <w:t>库的</w:t>
      </w:r>
      <w:r>
        <w:rPr>
          <w:rFonts w:cs="Times New Roman"/>
        </w:rPr>
        <w:t>Token</w:t>
      </w:r>
      <w:r>
        <w:rPr>
          <w:rFonts w:cs="Times New Roman"/>
        </w:rPr>
        <w:t>操作</w:t>
      </w:r>
      <w:r>
        <w:rPr>
          <w:rFonts w:cs="Times New Roman"/>
        </w:rPr>
        <w:t>——generateToken()</w:t>
      </w:r>
      <w:r>
        <w:rPr>
          <w:rFonts w:cs="Times New Roman"/>
        </w:rPr>
        <w:t>方法使用</w:t>
      </w:r>
      <w:r>
        <w:rPr>
          <w:rFonts w:cs="Times New Roman"/>
        </w:rPr>
        <w:t>JWT.create()</w:t>
      </w:r>
      <w:r>
        <w:rPr>
          <w:rFonts w:cs="Times New Roman"/>
        </w:rPr>
        <w:t>构建器设置</w:t>
      </w:r>
      <w:r>
        <w:rPr>
          <w:rFonts w:cs="Times New Roman"/>
        </w:rPr>
        <w:t>userId</w:t>
      </w:r>
      <w:r>
        <w:rPr>
          <w:rFonts w:cs="Times New Roman"/>
        </w:rPr>
        <w:t>、</w:t>
      </w:r>
      <w:r>
        <w:rPr>
          <w:rFonts w:cs="Times New Roman"/>
        </w:rPr>
        <w:t>username</w:t>
      </w:r>
      <w:r>
        <w:rPr>
          <w:rFonts w:cs="Times New Roman"/>
        </w:rPr>
        <w:t>和</w:t>
      </w:r>
      <w:r>
        <w:rPr>
          <w:rFonts w:cs="Times New Roman"/>
        </w:rPr>
        <w:t>role</w:t>
      </w:r>
      <w:r>
        <w:rPr>
          <w:rFonts w:cs="Times New Roman"/>
        </w:rPr>
        <w:t>三个自定义声明（</w:t>
      </w:r>
      <w:r>
        <w:rPr>
          <w:rFonts w:cs="Times New Roman"/>
        </w:rPr>
        <w:t>Claim</w:t>
      </w:r>
      <w:r>
        <w:rPr>
          <w:rFonts w:cs="Times New Roman"/>
        </w:rPr>
        <w:t>）、签发时间（</w:t>
      </w:r>
      <w:r>
        <w:rPr>
          <w:rFonts w:cs="Times New Roman"/>
        </w:rPr>
        <w:t>iat</w:t>
      </w:r>
      <w:r>
        <w:rPr>
          <w:rFonts w:cs="Times New Roman"/>
        </w:rPr>
        <w:t>）和过期时间（</w:t>
      </w:r>
      <w:r>
        <w:rPr>
          <w:rFonts w:cs="Times New Roman"/>
        </w:rPr>
        <w:t>exp</w:t>
      </w:r>
      <w:r>
        <w:rPr>
          <w:rFonts w:cs="Times New Roman"/>
        </w:rPr>
        <w:t>，当前时间加二十四小时），最后调用</w:t>
      </w:r>
      <w:r>
        <w:rPr>
          <w:rFonts w:cs="Times New Roman"/>
        </w:rPr>
        <w:t>sign()</w:t>
      </w:r>
      <w:r>
        <w:rPr>
          <w:rFonts w:cs="Times New Roman"/>
        </w:rPr>
        <w:t>方法使用</w:t>
      </w:r>
      <w:r>
        <w:rPr>
          <w:rFonts w:cs="Times New Roman"/>
        </w:rPr>
        <w:t>HMAC256</w:t>
      </w:r>
      <w:r>
        <w:rPr>
          <w:rFonts w:cs="Times New Roman"/>
        </w:rPr>
        <w:t>算法和配置的密钥进行签名</w:t>
      </w:r>
      <w:r>
        <w:rPr>
          <w:rFonts w:cs="Times New Roman"/>
        </w:rPr>
        <w:t>[15]</w:t>
      </w:r>
      <w:r>
        <w:rPr>
          <w:rFonts w:cs="Times New Roman"/>
        </w:rPr>
        <w:t>。</w:t>
      </w:r>
      <w:r>
        <w:rPr>
          <w:rFonts w:cs="Times New Roman"/>
        </w:rPr>
        <w:t>verifyToken()</w:t>
      </w:r>
      <w:r>
        <w:rPr>
          <w:rFonts w:cs="Times New Roman"/>
        </w:rPr>
        <w:t>方法使用</w:t>
      </w:r>
      <w:r>
        <w:rPr>
          <w:rFonts w:cs="Times New Roman"/>
        </w:rPr>
        <w:t>JWT.require()</w:t>
      </w:r>
      <w:r>
        <w:rPr>
          <w:rFonts w:cs="Times New Roman"/>
        </w:rPr>
        <w:t>构建验证器，设置相同的</w:t>
      </w:r>
      <w:r>
        <w:rPr>
          <w:rFonts w:cs="Times New Roman"/>
        </w:rPr>
        <w:t>HMAC256</w:t>
      </w:r>
      <w:r>
        <w:rPr>
          <w:rFonts w:cs="Times New Roman"/>
        </w:rPr>
        <w:t>算法和密钥，调用</w:t>
      </w:r>
      <w:r>
        <w:rPr>
          <w:rFonts w:cs="Times New Roman"/>
        </w:rPr>
        <w:t>build().verify()</w:t>
      </w:r>
      <w:r>
        <w:rPr>
          <w:rFonts w:cs="Times New Roman"/>
        </w:rPr>
        <w:t>方法验证</w:t>
      </w:r>
      <w:r>
        <w:rPr>
          <w:rFonts w:cs="Times New Roman"/>
        </w:rPr>
        <w:t>Token</w:t>
      </w:r>
      <w:r>
        <w:rPr>
          <w:rFonts w:cs="Times New Roman"/>
        </w:rPr>
        <w:t>的签名是否合法和是否已过期。</w:t>
      </w:r>
      <w:r>
        <w:rPr>
          <w:rFonts w:cs="Times New Roman"/>
        </w:rPr>
        <w:t>getUserId()</w:t>
      </w:r>
      <w:r>
        <w:rPr>
          <w:rFonts w:cs="Times New Roman"/>
        </w:rPr>
        <w:t>、</w:t>
      </w:r>
      <w:r>
        <w:rPr>
          <w:rFonts w:cs="Times New Roman"/>
        </w:rPr>
        <w:t>getUsername()</w:t>
      </w:r>
      <w:r>
        <w:rPr>
          <w:rFonts w:cs="Times New Roman"/>
        </w:rPr>
        <w:t>、</w:t>
      </w:r>
      <w:r>
        <w:rPr>
          <w:rFonts w:cs="Times New Roman"/>
        </w:rPr>
        <w:t>getRole()</w:t>
      </w:r>
      <w:r>
        <w:rPr>
          <w:rFonts w:cs="Times New Roman"/>
        </w:rPr>
        <w:t>三个方法分别从已验证的</w:t>
      </w:r>
      <w:r>
        <w:rPr>
          <w:rFonts w:cs="Times New Roman"/>
        </w:rPr>
        <w:t>Token</w:t>
      </w:r>
      <w:r>
        <w:rPr>
          <w:rFonts w:cs="Times New Roman"/>
        </w:rPr>
        <w:t>中提取对应的声明值。</w:t>
      </w:r>
    </w:p>
    <w:p w14:paraId="39E52770" w14:textId="77777777" w:rsidR="008A2121" w:rsidRDefault="00000000">
      <w:pPr>
        <w:spacing w:after="0"/>
        <w:ind w:firstLine="480"/>
      </w:pPr>
      <w:r>
        <w:rPr>
          <w:rFonts w:cs="Times New Roman"/>
        </w:rPr>
        <w:t>JwtInterceptor</w:t>
      </w:r>
      <w:r>
        <w:rPr>
          <w:rFonts w:cs="Times New Roman"/>
        </w:rPr>
        <w:t>类实现了</w:t>
      </w:r>
      <w:r>
        <w:rPr>
          <w:rFonts w:cs="Times New Roman"/>
        </w:rPr>
        <w:t>HandlerInterceptor</w:t>
      </w:r>
      <w:r>
        <w:rPr>
          <w:rFonts w:cs="Times New Roman"/>
        </w:rPr>
        <w:t>接口，其</w:t>
      </w:r>
      <w:r>
        <w:rPr>
          <w:rFonts w:cs="Times New Roman"/>
        </w:rPr>
        <w:t>preHandle()</w:t>
      </w:r>
      <w:r>
        <w:rPr>
          <w:rFonts w:cs="Times New Roman"/>
        </w:rPr>
        <w:t>方法在每个请求到达</w:t>
      </w:r>
      <w:r>
        <w:rPr>
          <w:rFonts w:cs="Times New Roman"/>
        </w:rPr>
        <w:t>Controller</w:t>
      </w:r>
      <w:r>
        <w:rPr>
          <w:rFonts w:cs="Times New Roman"/>
        </w:rPr>
        <w:t>之前被</w:t>
      </w:r>
      <w:r>
        <w:rPr>
          <w:rFonts w:cs="Times New Roman"/>
        </w:rPr>
        <w:t>Spring MVC</w:t>
      </w:r>
      <w:r>
        <w:rPr>
          <w:rFonts w:cs="Times New Roman"/>
        </w:rPr>
        <w:t>框架调用。该方法从</w:t>
      </w:r>
      <w:r>
        <w:rPr>
          <w:rFonts w:cs="Times New Roman"/>
        </w:rPr>
        <w:t>HttpServletRequest</w:t>
      </w:r>
      <w:r>
        <w:rPr>
          <w:rFonts w:cs="Times New Roman"/>
        </w:rPr>
        <w:t>的请求头中提取</w:t>
      </w:r>
      <w:r>
        <w:rPr>
          <w:rFonts w:cs="Times New Roman"/>
        </w:rPr>
        <w:t>Authorization</w:t>
      </w:r>
      <w:r>
        <w:rPr>
          <w:rFonts w:cs="Times New Roman"/>
        </w:rPr>
        <w:t>字段的值，检查其是否以</w:t>
      </w:r>
      <w:r>
        <w:rPr>
          <w:rFonts w:cs="Times New Roman"/>
        </w:rPr>
        <w:t>"Bearer "</w:t>
      </w:r>
      <w:r>
        <w:rPr>
          <w:rFonts w:cs="Times New Roman"/>
        </w:rPr>
        <w:t>开头（不以该前缀开头则抛出</w:t>
      </w:r>
      <w:r>
        <w:rPr>
          <w:rFonts w:cs="Times New Roman"/>
        </w:rPr>
        <w:t>"</w:t>
      </w:r>
      <w:r>
        <w:rPr>
          <w:rFonts w:cs="Times New Roman"/>
        </w:rPr>
        <w:t>未登录或</w:t>
      </w:r>
      <w:r>
        <w:rPr>
          <w:rFonts w:cs="Times New Roman"/>
        </w:rPr>
        <w:t>token</w:t>
      </w:r>
      <w:r>
        <w:rPr>
          <w:rFonts w:cs="Times New Roman"/>
        </w:rPr>
        <w:t>已过期</w:t>
      </w:r>
      <w:r>
        <w:rPr>
          <w:rFonts w:cs="Times New Roman"/>
        </w:rPr>
        <w:t>"</w:t>
      </w:r>
      <w:r>
        <w:rPr>
          <w:rFonts w:cs="Times New Roman"/>
        </w:rPr>
        <w:t>的</w:t>
      </w:r>
      <w:r>
        <w:rPr>
          <w:rFonts w:cs="Times New Roman"/>
        </w:rPr>
        <w:t>RuntimeException</w:t>
      </w:r>
      <w:r>
        <w:rPr>
          <w:rFonts w:cs="Times New Roman"/>
        </w:rPr>
        <w:t>异常），截取</w:t>
      </w:r>
      <w:r>
        <w:rPr>
          <w:rFonts w:cs="Times New Roman"/>
        </w:rPr>
        <w:t>"Bearer "</w:t>
      </w:r>
      <w:r>
        <w:rPr>
          <w:rFonts w:cs="Times New Roman"/>
        </w:rPr>
        <w:t>之后的部分作为</w:t>
      </w:r>
      <w:r>
        <w:rPr>
          <w:rFonts w:cs="Times New Roman"/>
        </w:rPr>
        <w:t>Token</w:t>
      </w:r>
      <w:r>
        <w:rPr>
          <w:rFonts w:cs="Times New Roman"/>
        </w:rPr>
        <w:t>字符串，调用</w:t>
      </w:r>
      <w:r>
        <w:rPr>
          <w:rFonts w:cs="Times New Roman"/>
        </w:rPr>
        <w:t>JwtUtil.verifyToken()</w:t>
      </w:r>
      <w:r>
        <w:rPr>
          <w:rFonts w:cs="Times New Roman"/>
        </w:rPr>
        <w:t>验证其有效性。验证通过后，调用</w:t>
      </w:r>
      <w:r>
        <w:rPr>
          <w:rFonts w:cs="Times New Roman"/>
        </w:rPr>
        <w:t>JwtUtil</w:t>
      </w:r>
      <w:r>
        <w:rPr>
          <w:rFonts w:cs="Times New Roman"/>
        </w:rPr>
        <w:t>的三个</w:t>
      </w:r>
      <w:r>
        <w:rPr>
          <w:rFonts w:cs="Times New Roman"/>
        </w:rPr>
        <w:t>getter</w:t>
      </w:r>
      <w:r>
        <w:rPr>
          <w:rFonts w:cs="Times New Roman"/>
        </w:rPr>
        <w:t>方法提取用户信息并写入</w:t>
      </w:r>
      <w:r>
        <w:rPr>
          <w:rFonts w:cs="Times New Roman"/>
        </w:rPr>
        <w:t>request</w:t>
      </w:r>
      <w:r>
        <w:rPr>
          <w:rFonts w:cs="Times New Roman"/>
        </w:rPr>
        <w:t>的</w:t>
      </w:r>
      <w:r>
        <w:rPr>
          <w:rFonts w:cs="Times New Roman"/>
        </w:rPr>
        <w:t>Attribute</w:t>
      </w:r>
      <w:r>
        <w:rPr>
          <w:rFonts w:cs="Times New Roman"/>
        </w:rPr>
        <w:t>属性中（</w:t>
      </w:r>
      <w:r>
        <w:rPr>
          <w:rFonts w:cs="Times New Roman"/>
        </w:rPr>
        <w:t>request.setAttribute("userId", ...)</w:t>
      </w:r>
      <w:r>
        <w:rPr>
          <w:rFonts w:cs="Times New Roman"/>
        </w:rPr>
        <w:t>），供后续的</w:t>
      </w:r>
      <w:r>
        <w:rPr>
          <w:rFonts w:cs="Times New Roman"/>
        </w:rPr>
        <w:t>Service</w:t>
      </w:r>
      <w:r>
        <w:rPr>
          <w:rFonts w:cs="Times New Roman"/>
        </w:rPr>
        <w:t>层通过</w:t>
      </w:r>
      <w:r>
        <w:rPr>
          <w:rFonts w:cs="Times New Roman"/>
        </w:rPr>
        <w:t>RequestContextHolder</w:t>
      </w:r>
      <w:r>
        <w:rPr>
          <w:rFonts w:cs="Times New Roman"/>
        </w:rPr>
        <w:t>获取当前操作用户的信息以用于审计日志的记录。</w:t>
      </w:r>
    </w:p>
    <w:p w14:paraId="2726CA15" w14:textId="77777777" w:rsidR="008A2121" w:rsidRDefault="00000000">
      <w:pPr>
        <w:spacing w:after="0"/>
        <w:ind w:firstLine="480"/>
      </w:pPr>
      <w:r>
        <w:rPr>
          <w:rFonts w:cs="Times New Roman"/>
        </w:rPr>
        <w:t>WebConfig</w:t>
      </w:r>
      <w:r>
        <w:rPr>
          <w:rFonts w:cs="Times New Roman"/>
        </w:rPr>
        <w:t>的</w:t>
      </w:r>
      <w:r>
        <w:rPr>
          <w:rFonts w:cs="Times New Roman"/>
        </w:rPr>
        <w:t>addInterceptors()</w:t>
      </w:r>
      <w:r>
        <w:rPr>
          <w:rFonts w:cs="Times New Roman"/>
        </w:rPr>
        <w:t>方法负责将</w:t>
      </w:r>
      <w:r>
        <w:rPr>
          <w:rFonts w:cs="Times New Roman"/>
        </w:rPr>
        <w:t>JwtInterceptor</w:t>
      </w:r>
      <w:r>
        <w:rPr>
          <w:rFonts w:cs="Times New Roman"/>
        </w:rPr>
        <w:t>注册到</w:t>
      </w:r>
      <w:r>
        <w:rPr>
          <w:rFonts w:cs="Times New Roman"/>
        </w:rPr>
        <w:t>Spring MVC</w:t>
      </w:r>
      <w:r>
        <w:rPr>
          <w:rFonts w:cs="Times New Roman"/>
        </w:rPr>
        <w:t>的拦截器链中，设置拦截路径为</w:t>
      </w:r>
      <w:r>
        <w:rPr>
          <w:rFonts w:cs="Times New Roman"/>
        </w:rPr>
        <w:t>/api/**</w:t>
      </w:r>
      <w:r>
        <w:rPr>
          <w:rFonts w:cs="Times New Roman"/>
        </w:rPr>
        <w:t>（即所有</w:t>
      </w:r>
      <w:r>
        <w:rPr>
          <w:rFonts w:cs="Times New Roman"/>
        </w:rPr>
        <w:t>API</w:t>
      </w:r>
      <w:r>
        <w:rPr>
          <w:rFonts w:cs="Times New Roman"/>
        </w:rPr>
        <w:t>接口均需要经过拦截器的检查），同时配置白名单路径（通过</w:t>
      </w:r>
      <w:r>
        <w:rPr>
          <w:rFonts w:cs="Times New Roman"/>
        </w:rPr>
        <w:t>excludePathPatterns</w:t>
      </w:r>
      <w:r>
        <w:rPr>
          <w:rFonts w:cs="Times New Roman"/>
        </w:rPr>
        <w:t>方法排除）：</w:t>
      </w:r>
      <w:r>
        <w:rPr>
          <w:rFonts w:cs="Times New Roman"/>
        </w:rPr>
        <w:t>/api/user/login</w:t>
      </w:r>
      <w:r>
        <w:rPr>
          <w:rFonts w:cs="Times New Roman"/>
        </w:rPr>
        <w:t>（登录接口）、</w:t>
      </w:r>
      <w:r>
        <w:rPr>
          <w:rFonts w:cs="Times New Roman"/>
        </w:rPr>
        <w:t>/api/user/register</w:t>
      </w:r>
      <w:r>
        <w:rPr>
          <w:rFonts w:cs="Times New Roman"/>
        </w:rPr>
        <w:t>（注册接口）、</w:t>
      </w:r>
      <w:r>
        <w:rPr>
          <w:rFonts w:cs="Times New Roman"/>
        </w:rPr>
        <w:t>/api/book/list</w:t>
      </w:r>
      <w:r>
        <w:rPr>
          <w:rFonts w:cs="Times New Roman"/>
        </w:rPr>
        <w:t>和</w:t>
      </w:r>
      <w:r>
        <w:rPr>
          <w:rFonts w:cs="Times New Roman"/>
        </w:rPr>
        <w:t>/api/book/search</w:t>
      </w:r>
      <w:r>
        <w:rPr>
          <w:rFonts w:cs="Times New Roman"/>
        </w:rPr>
        <w:t>（图书列表与搜索为公开查询）、</w:t>
      </w:r>
      <w:r>
        <w:rPr>
          <w:rFonts w:cs="Times New Roman"/>
        </w:rPr>
        <w:t>/api/book/**</w:t>
      </w:r>
      <w:r>
        <w:rPr>
          <w:rFonts w:cs="Times New Roman"/>
        </w:rPr>
        <w:t>（图书详情查询不需要认证）、</w:t>
      </w:r>
      <w:r>
        <w:rPr>
          <w:rFonts w:cs="Times New Roman"/>
        </w:rPr>
        <w:t>/api/category/list</w:t>
      </w:r>
      <w:r>
        <w:rPr>
          <w:rFonts w:cs="Times New Roman"/>
        </w:rPr>
        <w:t>、</w:t>
      </w:r>
      <w:r>
        <w:rPr>
          <w:rFonts w:cs="Times New Roman"/>
        </w:rPr>
        <w:t>/api/category/tree</w:t>
      </w:r>
      <w:r>
        <w:rPr>
          <w:rFonts w:cs="Times New Roman"/>
        </w:rPr>
        <w:t>和</w:t>
      </w:r>
      <w:r>
        <w:rPr>
          <w:rFonts w:cs="Times New Roman"/>
        </w:rPr>
        <w:t>/api/category/enabled</w:t>
      </w:r>
      <w:r>
        <w:rPr>
          <w:rFonts w:cs="Times New Roman"/>
        </w:rPr>
        <w:t>（分类树为公开查询）、</w:t>
      </w:r>
      <w:r>
        <w:rPr>
          <w:rFonts w:cs="Times New Roman"/>
        </w:rPr>
        <w:t>/api/category/**</w:t>
      </w:r>
      <w:r>
        <w:rPr>
          <w:rFonts w:cs="Times New Roman"/>
        </w:rPr>
        <w:t>（分类增删改虽在白名单中，但前端路由守卫已限制仅管理员可访问该页面）、</w:t>
      </w:r>
      <w:r>
        <w:rPr>
          <w:rFonts w:cs="Times New Roman"/>
        </w:rPr>
        <w:t>/api/fine-rule</w:t>
      </w:r>
      <w:r>
        <w:rPr>
          <w:rFonts w:cs="Times New Roman"/>
        </w:rPr>
        <w:t>和</w:t>
      </w:r>
      <w:r>
        <w:rPr>
          <w:rFonts w:cs="Times New Roman"/>
        </w:rPr>
        <w:t>/api/notice/**</w:t>
      </w:r>
      <w:r>
        <w:rPr>
          <w:rFonts w:cs="Times New Roman"/>
        </w:rPr>
        <w:t>（罚款规则和通知查询为公开</w:t>
      </w:r>
      <w:r>
        <w:rPr>
          <w:rFonts w:cs="Times New Roman"/>
        </w:rPr>
        <w:t>API</w:t>
      </w:r>
      <w:r>
        <w:rPr>
          <w:rFonts w:cs="Times New Roman"/>
        </w:rPr>
        <w:t>）。</w:t>
      </w:r>
    </w:p>
    <w:p w14:paraId="16234BAB" w14:textId="77777777" w:rsidR="008A2121" w:rsidRDefault="00000000">
      <w:pPr>
        <w:spacing w:after="0"/>
        <w:ind w:left="480"/>
        <w:rPr>
          <w:lang w:eastAsia="zh-CN"/>
        </w:rPr>
      </w:pPr>
      <w:r>
        <w:rPr>
          <w:rFonts w:cs="Times New Roman"/>
          <w:lang w:eastAsia="zh-CN"/>
        </w:rPr>
        <w:t xml:space="preserve">5.2.3 </w:t>
      </w:r>
      <w:r>
        <w:rPr>
          <w:rFonts w:cs="Times New Roman"/>
          <w:lang w:eastAsia="zh-CN"/>
        </w:rPr>
        <w:t>前端核心技术的实现</w:t>
      </w:r>
    </w:p>
    <w:p w14:paraId="631A8FE6" w14:textId="77777777" w:rsidR="008A2121" w:rsidRDefault="00000000">
      <w:pPr>
        <w:spacing w:after="0"/>
        <w:ind w:firstLine="480"/>
        <w:rPr>
          <w:lang w:eastAsia="zh-CN"/>
        </w:rPr>
      </w:pPr>
      <w:r>
        <w:rPr>
          <w:rFonts w:cs="Times New Roman"/>
          <w:lang w:eastAsia="zh-CN"/>
        </w:rPr>
        <w:lastRenderedPageBreak/>
        <w:t>（</w:t>
      </w:r>
      <w:r>
        <w:rPr>
          <w:rFonts w:cs="Times New Roman"/>
          <w:lang w:eastAsia="zh-CN"/>
        </w:rPr>
        <w:t>1</w:t>
      </w:r>
      <w:r>
        <w:rPr>
          <w:rFonts w:cs="Times New Roman"/>
          <w:lang w:eastAsia="zh-CN"/>
        </w:rPr>
        <w:t>）服务端分页查询。图书管理、用户管理、借阅管理和审计日志四个列表页面均实现了完整的服务端分页方案。以</w:t>
      </w:r>
      <w:r>
        <w:rPr>
          <w:rFonts w:cs="Times New Roman"/>
          <w:lang w:eastAsia="zh-CN"/>
        </w:rPr>
        <w:t>BookManage.vue</w:t>
      </w:r>
      <w:r>
        <w:rPr>
          <w:rFonts w:cs="Times New Roman"/>
          <w:lang w:eastAsia="zh-CN"/>
        </w:rPr>
        <w:t>为例，页面使用</w:t>
      </w:r>
      <w:r>
        <w:rPr>
          <w:rFonts w:cs="Times New Roman"/>
          <w:lang w:eastAsia="zh-CN"/>
        </w:rPr>
        <w:t>el-pagination</w:t>
      </w:r>
      <w:r>
        <w:rPr>
          <w:rFonts w:cs="Times New Roman"/>
          <w:lang w:eastAsia="zh-CN"/>
        </w:rPr>
        <w:t>组件绑定</w:t>
      </w:r>
      <w:r>
        <w:rPr>
          <w:rFonts w:cs="Times New Roman"/>
          <w:lang w:eastAsia="zh-CN"/>
        </w:rPr>
        <w:t>currentPage</w:t>
      </w:r>
      <w:r>
        <w:rPr>
          <w:rFonts w:cs="Times New Roman"/>
          <w:lang w:eastAsia="zh-CN"/>
        </w:rPr>
        <w:t>、</w:t>
      </w:r>
      <w:r>
        <w:rPr>
          <w:rFonts w:cs="Times New Roman"/>
          <w:lang w:eastAsia="zh-CN"/>
        </w:rPr>
        <w:t>pageSize</w:t>
      </w:r>
      <w:r>
        <w:rPr>
          <w:rFonts w:cs="Times New Roman"/>
          <w:lang w:eastAsia="zh-CN"/>
        </w:rPr>
        <w:t>和</w:t>
      </w:r>
      <w:r>
        <w:rPr>
          <w:rFonts w:cs="Times New Roman"/>
          <w:lang w:eastAsia="zh-CN"/>
        </w:rPr>
        <w:t>total</w:t>
      </w:r>
      <w:r>
        <w:rPr>
          <w:rFonts w:cs="Times New Roman"/>
          <w:lang w:eastAsia="zh-CN"/>
        </w:rPr>
        <w:t>三个响应式变量，组件监听</w:t>
      </w:r>
      <w:r>
        <w:rPr>
          <w:rFonts w:cs="Times New Roman"/>
          <w:lang w:eastAsia="zh-CN"/>
        </w:rPr>
        <w:t>@current-change</w:t>
      </w:r>
      <w:r>
        <w:rPr>
          <w:rFonts w:cs="Times New Roman"/>
          <w:lang w:eastAsia="zh-CN"/>
        </w:rPr>
        <w:t>和</w:t>
      </w:r>
      <w:r>
        <w:rPr>
          <w:rFonts w:cs="Times New Roman"/>
          <w:lang w:eastAsia="zh-CN"/>
        </w:rPr>
        <w:t>@size-change</w:t>
      </w:r>
      <w:r>
        <w:rPr>
          <w:rFonts w:cs="Times New Roman"/>
          <w:lang w:eastAsia="zh-CN"/>
        </w:rPr>
        <w:t>事件自动调用</w:t>
      </w:r>
      <w:r>
        <w:rPr>
          <w:rFonts w:cs="Times New Roman"/>
          <w:lang w:eastAsia="zh-CN"/>
        </w:rPr>
        <w:t>fetchPage()</w:t>
      </w:r>
      <w:r>
        <w:rPr>
          <w:rFonts w:cs="Times New Roman"/>
          <w:lang w:eastAsia="zh-CN"/>
        </w:rPr>
        <w:t>函数。</w:t>
      </w:r>
      <w:r>
        <w:rPr>
          <w:rFonts w:cs="Times New Roman"/>
          <w:lang w:eastAsia="zh-CN"/>
        </w:rPr>
        <w:t>fetchPage()</w:t>
      </w:r>
      <w:r>
        <w:rPr>
          <w:rFonts w:cs="Times New Roman"/>
          <w:lang w:eastAsia="zh-CN"/>
        </w:rPr>
        <w:t>函数根据当前的筛选条件和分页参数构造</w:t>
      </w:r>
      <w:r>
        <w:rPr>
          <w:rFonts w:cs="Times New Roman"/>
          <w:lang w:eastAsia="zh-CN"/>
        </w:rPr>
        <w:t>API</w:t>
      </w:r>
      <w:r>
        <w:rPr>
          <w:rFonts w:cs="Times New Roman"/>
          <w:lang w:eastAsia="zh-CN"/>
        </w:rPr>
        <w:t>请求参数（包括</w:t>
      </w:r>
      <w:r>
        <w:rPr>
          <w:rFonts w:cs="Times New Roman"/>
          <w:lang w:eastAsia="zh-CN"/>
        </w:rPr>
        <w:t>page</w:t>
      </w:r>
      <w:r>
        <w:rPr>
          <w:rFonts w:cs="Times New Roman"/>
          <w:lang w:eastAsia="zh-CN"/>
        </w:rPr>
        <w:t>、</w:t>
      </w:r>
      <w:r>
        <w:rPr>
          <w:rFonts w:cs="Times New Roman"/>
          <w:lang w:eastAsia="zh-CN"/>
        </w:rPr>
        <w:t>pageSize</w:t>
      </w:r>
      <w:r>
        <w:rPr>
          <w:rFonts w:cs="Times New Roman"/>
          <w:lang w:eastAsia="zh-CN"/>
        </w:rPr>
        <w:t>、</w:t>
      </w:r>
      <w:r>
        <w:rPr>
          <w:rFonts w:cs="Times New Roman"/>
          <w:lang w:eastAsia="zh-CN"/>
        </w:rPr>
        <w:t>keyword</w:t>
      </w:r>
      <w:r>
        <w:rPr>
          <w:rFonts w:cs="Times New Roman"/>
          <w:lang w:eastAsia="zh-CN"/>
        </w:rPr>
        <w:t>、</w:t>
      </w:r>
      <w:r>
        <w:rPr>
          <w:rFonts w:cs="Times New Roman"/>
          <w:lang w:eastAsia="zh-CN"/>
        </w:rPr>
        <w:t>categoryId</w:t>
      </w:r>
      <w:r>
        <w:rPr>
          <w:rFonts w:cs="Times New Roman"/>
          <w:lang w:eastAsia="zh-CN"/>
        </w:rPr>
        <w:t>、</w:t>
      </w:r>
      <w:r>
        <w:rPr>
          <w:rFonts w:cs="Times New Roman"/>
          <w:lang w:eastAsia="zh-CN"/>
        </w:rPr>
        <w:t>stockStatus</w:t>
      </w:r>
      <w:r>
        <w:rPr>
          <w:rFonts w:cs="Times New Roman"/>
          <w:lang w:eastAsia="zh-CN"/>
        </w:rPr>
        <w:t>、</w:t>
      </w:r>
      <w:r>
        <w:rPr>
          <w:rFonts w:cs="Times New Roman"/>
          <w:lang w:eastAsia="zh-CN"/>
        </w:rPr>
        <w:t>startDate</w:t>
      </w:r>
      <w:r>
        <w:rPr>
          <w:rFonts w:cs="Times New Roman"/>
          <w:lang w:eastAsia="zh-CN"/>
        </w:rPr>
        <w:t>、</w:t>
      </w:r>
      <w:r>
        <w:rPr>
          <w:rFonts w:cs="Times New Roman"/>
          <w:lang w:eastAsia="zh-CN"/>
        </w:rPr>
        <w:t>endDate</w:t>
      </w:r>
      <w:r>
        <w:rPr>
          <w:rFonts w:cs="Times New Roman"/>
          <w:lang w:eastAsia="zh-CN"/>
        </w:rPr>
        <w:t>），调用</w:t>
      </w:r>
      <w:r>
        <w:rPr>
          <w:rFonts w:cs="Times New Roman"/>
          <w:lang w:eastAsia="zh-CN"/>
        </w:rPr>
        <w:t>getBooksPage()</w:t>
      </w:r>
      <w:r>
        <w:rPr>
          <w:rFonts w:cs="Times New Roman"/>
          <w:lang w:eastAsia="zh-CN"/>
        </w:rPr>
        <w:t>接口函数发送</w:t>
      </w:r>
      <w:r>
        <w:rPr>
          <w:rFonts w:cs="Times New Roman"/>
          <w:lang w:eastAsia="zh-CN"/>
        </w:rPr>
        <w:t>HTTP GET</w:t>
      </w:r>
      <w:r>
        <w:rPr>
          <w:rFonts w:cs="Times New Roman"/>
          <w:lang w:eastAsia="zh-CN"/>
        </w:rPr>
        <w:t>请求到</w:t>
      </w:r>
      <w:r>
        <w:rPr>
          <w:rFonts w:cs="Times New Roman"/>
          <w:lang w:eastAsia="zh-CN"/>
        </w:rPr>
        <w:t>/api/book/page</w:t>
      </w:r>
      <w:r>
        <w:rPr>
          <w:rFonts w:cs="Times New Roman"/>
          <w:lang w:eastAsia="zh-CN"/>
        </w:rPr>
        <w:t>端点。后端接收请求后执行两条</w:t>
      </w:r>
      <w:r>
        <w:rPr>
          <w:rFonts w:cs="Times New Roman"/>
          <w:lang w:eastAsia="zh-CN"/>
        </w:rPr>
        <w:t>SQL</w:t>
      </w:r>
      <w:r>
        <w:rPr>
          <w:rFonts w:cs="Times New Roman"/>
          <w:lang w:eastAsia="zh-CN"/>
        </w:rPr>
        <w:t>：一条带</w:t>
      </w:r>
      <w:r>
        <w:rPr>
          <w:rFonts w:cs="Times New Roman"/>
          <w:lang w:eastAsia="zh-CN"/>
        </w:rPr>
        <w:t>LIMIT/OFFSET</w:t>
      </w:r>
      <w:r>
        <w:rPr>
          <w:rFonts w:cs="Times New Roman"/>
          <w:lang w:eastAsia="zh-CN"/>
        </w:rPr>
        <w:t>的查询获取当前页的二十条记录，一条</w:t>
      </w:r>
      <w:r>
        <w:rPr>
          <w:rFonts w:cs="Times New Roman"/>
          <w:lang w:eastAsia="zh-CN"/>
        </w:rPr>
        <w:t>COUNT</w:t>
      </w:r>
      <w:r>
        <w:rPr>
          <w:rFonts w:cs="Times New Roman"/>
          <w:lang w:eastAsia="zh-CN"/>
        </w:rPr>
        <w:t>查询获取符合条件的总记录数，两者封装为</w:t>
      </w:r>
      <w:r>
        <w:rPr>
          <w:rFonts w:cs="Times New Roman"/>
          <w:lang w:eastAsia="zh-CN"/>
        </w:rPr>
        <w:t>PageResult</w:t>
      </w:r>
      <w:r>
        <w:rPr>
          <w:rFonts w:cs="Times New Roman"/>
          <w:lang w:eastAsia="zh-CN"/>
        </w:rPr>
        <w:t>对象返回。前端将</w:t>
      </w:r>
      <w:r>
        <w:rPr>
          <w:rFonts w:cs="Times New Roman"/>
          <w:lang w:eastAsia="zh-CN"/>
        </w:rPr>
        <w:t>records</w:t>
      </w:r>
      <w:r>
        <w:rPr>
          <w:rFonts w:cs="Times New Roman"/>
          <w:lang w:eastAsia="zh-CN"/>
        </w:rPr>
        <w:t>赋值给</w:t>
      </w:r>
      <w:r>
        <w:rPr>
          <w:rFonts w:cs="Times New Roman"/>
          <w:lang w:eastAsia="zh-CN"/>
        </w:rPr>
        <w:t>tableData</w:t>
      </w:r>
      <w:r>
        <w:rPr>
          <w:rFonts w:cs="Times New Roman"/>
          <w:lang w:eastAsia="zh-CN"/>
        </w:rPr>
        <w:t>（</w:t>
      </w:r>
      <w:r>
        <w:rPr>
          <w:rFonts w:cs="Times New Roman"/>
          <w:lang w:eastAsia="zh-CN"/>
        </w:rPr>
        <w:t>el-table</w:t>
      </w:r>
      <w:r>
        <w:rPr>
          <w:rFonts w:cs="Times New Roman"/>
          <w:lang w:eastAsia="zh-CN"/>
        </w:rPr>
        <w:t>的绑定数据源），</w:t>
      </w:r>
      <w:r>
        <w:rPr>
          <w:rFonts w:cs="Times New Roman"/>
          <w:lang w:eastAsia="zh-CN"/>
        </w:rPr>
        <w:t>total</w:t>
      </w:r>
      <w:r>
        <w:rPr>
          <w:rFonts w:cs="Times New Roman"/>
          <w:lang w:eastAsia="zh-CN"/>
        </w:rPr>
        <w:t>赋值给</w:t>
      </w:r>
      <w:r>
        <w:rPr>
          <w:rFonts w:cs="Times New Roman"/>
          <w:lang w:eastAsia="zh-CN"/>
        </w:rPr>
        <w:t>el-pagination</w:t>
      </w:r>
      <w:r>
        <w:rPr>
          <w:rFonts w:cs="Times New Roman"/>
          <w:lang w:eastAsia="zh-CN"/>
        </w:rPr>
        <w:t>的</w:t>
      </w:r>
      <w:r>
        <w:rPr>
          <w:rFonts w:cs="Times New Roman"/>
          <w:lang w:eastAsia="zh-CN"/>
        </w:rPr>
        <w:t>total</w:t>
      </w:r>
      <w:r>
        <w:rPr>
          <w:rFonts w:cs="Times New Roman"/>
          <w:lang w:eastAsia="zh-CN"/>
        </w:rPr>
        <w:t>属性。该方案确保了无论数据库中存储了多少条图书记录，每次页面渲染只加载二十条数据，网络传输量和</w:t>
      </w:r>
      <w:r>
        <w:rPr>
          <w:rFonts w:cs="Times New Roman"/>
          <w:lang w:eastAsia="zh-CN"/>
        </w:rPr>
        <w:t>DOM</w:t>
      </w:r>
      <w:r>
        <w:rPr>
          <w:rFonts w:cs="Times New Roman"/>
          <w:lang w:eastAsia="zh-CN"/>
        </w:rPr>
        <w:t>节点数量均保持在合理范围内，保证了交互的流畅性。</w:t>
      </w:r>
    </w:p>
    <w:p w14:paraId="0D0F4DEA" w14:textId="77777777" w:rsidR="008A2121" w:rsidRDefault="00000000">
      <w:pPr>
        <w:spacing w:after="0"/>
        <w:ind w:firstLine="480"/>
        <w:rPr>
          <w:lang w:eastAsia="zh-CN"/>
        </w:rPr>
      </w:pPr>
      <w:r>
        <w:rPr>
          <w:rFonts w:cs="Times New Roman"/>
        </w:rPr>
        <w:t>（</w:t>
      </w:r>
      <w:r>
        <w:rPr>
          <w:rFonts w:cs="Times New Roman"/>
        </w:rPr>
        <w:t>2</w:t>
      </w:r>
      <w:r>
        <w:rPr>
          <w:rFonts w:cs="Times New Roman"/>
        </w:rPr>
        <w:t>）批量操作功能。批量操作功能由</w:t>
      </w:r>
      <w:r>
        <w:rPr>
          <w:rFonts w:cs="Times New Roman"/>
        </w:rPr>
        <w:t>el-table</w:t>
      </w:r>
      <w:r>
        <w:rPr>
          <w:rFonts w:cs="Times New Roman"/>
        </w:rPr>
        <w:t>组件的多选列、</w:t>
      </w:r>
      <w:r>
        <w:rPr>
          <w:rFonts w:cs="Times New Roman"/>
        </w:rPr>
        <w:t>handleSelectionChange</w:t>
      </w:r>
      <w:r>
        <w:rPr>
          <w:rFonts w:cs="Times New Roman"/>
        </w:rPr>
        <w:t>事件和批量操作按钮共同完成。当用户在表格中勾选行时，</w:t>
      </w:r>
      <w:r>
        <w:rPr>
          <w:rFonts w:cs="Times New Roman"/>
        </w:rPr>
        <w:t>@selection-change</w:t>
      </w:r>
      <w:r>
        <w:rPr>
          <w:rFonts w:cs="Times New Roman"/>
        </w:rPr>
        <w:t>事件触发，回调函数将当前所有被选中行的</w:t>
      </w:r>
      <w:r>
        <w:rPr>
          <w:rFonts w:cs="Times New Roman"/>
        </w:rPr>
        <w:t>id</w:t>
      </w:r>
      <w:r>
        <w:rPr>
          <w:rFonts w:cs="Times New Roman"/>
        </w:rPr>
        <w:t>属性提取出来，存入</w:t>
      </w:r>
      <w:r>
        <w:rPr>
          <w:rFonts w:cs="Times New Roman"/>
        </w:rPr>
        <w:t>selectedIds</w:t>
      </w:r>
      <w:r>
        <w:rPr>
          <w:rFonts w:cs="Times New Roman"/>
        </w:rPr>
        <w:t>数组。点击</w:t>
      </w:r>
      <w:r>
        <w:rPr>
          <w:rFonts w:cs="Times New Roman"/>
        </w:rPr>
        <w:t>"</w:t>
      </w:r>
      <w:r>
        <w:rPr>
          <w:rFonts w:cs="Times New Roman"/>
        </w:rPr>
        <w:t>批量删除</w:t>
      </w:r>
      <w:r>
        <w:rPr>
          <w:rFonts w:cs="Times New Roman"/>
        </w:rPr>
        <w:t>"</w:t>
      </w:r>
      <w:r>
        <w:rPr>
          <w:rFonts w:cs="Times New Roman"/>
        </w:rPr>
        <w:t>按钮时，先弹出</w:t>
      </w:r>
      <w:r>
        <w:rPr>
          <w:rFonts w:cs="Times New Roman"/>
        </w:rPr>
        <w:t>ElMessageBox.confirm()</w:t>
      </w:r>
      <w:r>
        <w:rPr>
          <w:rFonts w:cs="Times New Roman"/>
        </w:rPr>
        <w:t>确认对话框（标题</w:t>
      </w:r>
      <w:r>
        <w:rPr>
          <w:rFonts w:cs="Times New Roman"/>
        </w:rPr>
        <w:t>"</w:t>
      </w:r>
      <w:r>
        <w:rPr>
          <w:rFonts w:cs="Times New Roman"/>
        </w:rPr>
        <w:t>确定删除选中的</w:t>
      </w:r>
      <w:r>
        <w:rPr>
          <w:rFonts w:cs="Times New Roman"/>
        </w:rPr>
        <w:t>XX</w:t>
      </w:r>
      <w:r>
        <w:rPr>
          <w:rFonts w:cs="Times New Roman"/>
        </w:rPr>
        <w:t>本书吗？此操作不可恢复</w:t>
      </w:r>
      <w:r>
        <w:rPr>
          <w:rFonts w:cs="Times New Roman"/>
        </w:rPr>
        <w:t>"</w:t>
      </w:r>
      <w:r>
        <w:rPr>
          <w:rFonts w:cs="Times New Roman"/>
        </w:rPr>
        <w:t>，类型</w:t>
      </w:r>
      <w:r>
        <w:rPr>
          <w:rFonts w:cs="Times New Roman"/>
        </w:rPr>
        <w:t>warning</w:t>
      </w:r>
      <w:r>
        <w:rPr>
          <w:rFonts w:cs="Times New Roman"/>
        </w:rPr>
        <w:t>），用户确认后调用</w:t>
      </w:r>
      <w:r>
        <w:rPr>
          <w:rFonts w:cs="Times New Roman"/>
        </w:rPr>
        <w:t>batchDeleteBooks()</w:t>
      </w:r>
      <w:r>
        <w:rPr>
          <w:rFonts w:cs="Times New Roman"/>
        </w:rPr>
        <w:t>函数将</w:t>
      </w:r>
      <w:r>
        <w:rPr>
          <w:rFonts w:cs="Times New Roman"/>
        </w:rPr>
        <w:t>selectedIds</w:t>
      </w:r>
      <w:r>
        <w:rPr>
          <w:rFonts w:cs="Times New Roman"/>
        </w:rPr>
        <w:t>数组以</w:t>
      </w:r>
      <w:r>
        <w:rPr>
          <w:rFonts w:cs="Times New Roman"/>
        </w:rPr>
        <w:t>JSON</w:t>
      </w:r>
      <w:r>
        <w:rPr>
          <w:rFonts w:cs="Times New Roman"/>
        </w:rPr>
        <w:t>格式的请求体发送到</w:t>
      </w:r>
      <w:r>
        <w:rPr>
          <w:rFonts w:cs="Times New Roman"/>
        </w:rPr>
        <w:t>/api/book/batch-delete</w:t>
      </w:r>
      <w:r>
        <w:rPr>
          <w:rFonts w:cs="Times New Roman"/>
        </w:rPr>
        <w:t>接口。后端的</w:t>
      </w:r>
      <w:r>
        <w:rPr>
          <w:rFonts w:cs="Times New Roman"/>
        </w:rPr>
        <w:t>BatchDelete</w:t>
      </w:r>
      <w:r>
        <w:rPr>
          <w:rFonts w:cs="Times New Roman"/>
        </w:rPr>
        <w:t>方法接收</w:t>
      </w:r>
      <w:r>
        <w:rPr>
          <w:rFonts w:cs="Times New Roman"/>
        </w:rPr>
        <w:t>Map&lt;String, List&lt;Integer&gt;&gt;</w:t>
      </w:r>
      <w:r>
        <w:rPr>
          <w:rFonts w:cs="Times New Roman"/>
        </w:rPr>
        <w:t>类型的请求体，提取</w:t>
      </w:r>
      <w:r>
        <w:rPr>
          <w:rFonts w:cs="Times New Roman"/>
        </w:rPr>
        <w:t>"ids"</w:t>
      </w:r>
      <w:r>
        <w:rPr>
          <w:rFonts w:cs="Times New Roman"/>
        </w:rPr>
        <w:t>键对应的列表，传递给</w:t>
      </w:r>
      <w:r>
        <w:rPr>
          <w:rFonts w:cs="Times New Roman"/>
        </w:rPr>
        <w:t>Mapper</w:t>
      </w:r>
      <w:r>
        <w:rPr>
          <w:rFonts w:cs="Times New Roman"/>
        </w:rPr>
        <w:t>的</w:t>
      </w:r>
      <w:r>
        <w:rPr>
          <w:rFonts w:cs="Times New Roman"/>
        </w:rPr>
        <w:t>batchDelete()</w:t>
      </w:r>
      <w:r>
        <w:rPr>
          <w:rFonts w:cs="Times New Roman"/>
        </w:rPr>
        <w:t>方法。</w:t>
      </w:r>
      <w:r>
        <w:rPr>
          <w:rFonts w:cs="Times New Roman"/>
        </w:rPr>
        <w:t>Mapper XML</w:t>
      </w:r>
      <w:r>
        <w:rPr>
          <w:rFonts w:cs="Times New Roman"/>
        </w:rPr>
        <w:t>中通过</w:t>
      </w:r>
      <w:r>
        <w:rPr>
          <w:rFonts w:cs="Times New Roman"/>
        </w:rPr>
        <w:t>&lt;foreach collection="ids" item="id" open="(" close=")" separator=","&gt;</w:t>
      </w:r>
      <w:r>
        <w:rPr>
          <w:rFonts w:cs="Times New Roman"/>
        </w:rPr>
        <w:t>标签将</w:t>
      </w:r>
      <w:r>
        <w:rPr>
          <w:rFonts w:cs="Times New Roman"/>
        </w:rPr>
        <w:t>ID</w:t>
      </w:r>
      <w:r>
        <w:rPr>
          <w:rFonts w:cs="Times New Roman"/>
        </w:rPr>
        <w:t>列表展开为</w:t>
      </w:r>
      <w:r>
        <w:rPr>
          <w:rFonts w:cs="Times New Roman"/>
        </w:rPr>
        <w:t>IN</w:t>
      </w:r>
      <w:r>
        <w:rPr>
          <w:rFonts w:cs="Times New Roman"/>
        </w:rPr>
        <w:t>子句的参数列表。</w:t>
      </w:r>
      <w:r>
        <w:rPr>
          <w:rFonts w:cs="Times New Roman"/>
          <w:lang w:eastAsia="zh-CN"/>
        </w:rPr>
        <w:t>批量修改分类的流程类似，不同之处在于请求体中除了</w:t>
      </w:r>
      <w:r>
        <w:rPr>
          <w:rFonts w:cs="Times New Roman"/>
          <w:lang w:eastAsia="zh-CN"/>
        </w:rPr>
        <w:t>ids</w:t>
      </w:r>
      <w:r>
        <w:rPr>
          <w:rFonts w:cs="Times New Roman"/>
          <w:lang w:eastAsia="zh-CN"/>
        </w:rPr>
        <w:t>列表外还需要传递目标分类的</w:t>
      </w:r>
      <w:r>
        <w:rPr>
          <w:rFonts w:cs="Times New Roman"/>
          <w:lang w:eastAsia="zh-CN"/>
        </w:rPr>
        <w:t>ID</w:t>
      </w:r>
      <w:r>
        <w:rPr>
          <w:rFonts w:cs="Times New Roman"/>
          <w:lang w:eastAsia="zh-CN"/>
        </w:rPr>
        <w:t>值。</w:t>
      </w:r>
    </w:p>
    <w:p w14:paraId="1F2CB7F1" w14:textId="77777777" w:rsidR="008A2121" w:rsidRDefault="00000000">
      <w:pPr>
        <w:spacing w:after="0"/>
        <w:ind w:firstLine="480"/>
        <w:rPr>
          <w:lang w:eastAsia="zh-CN"/>
        </w:rPr>
      </w:pPr>
      <w:r>
        <w:rPr>
          <w:rFonts w:cs="Times New Roman"/>
          <w:lang w:eastAsia="zh-CN"/>
        </w:rPr>
        <w:t>（</w:t>
      </w:r>
      <w:r>
        <w:rPr>
          <w:rFonts w:cs="Times New Roman"/>
          <w:lang w:eastAsia="zh-CN"/>
        </w:rPr>
        <w:t>3</w:t>
      </w:r>
      <w:r>
        <w:rPr>
          <w:rFonts w:cs="Times New Roman"/>
          <w:lang w:eastAsia="zh-CN"/>
        </w:rPr>
        <w:t>）</w:t>
      </w:r>
      <w:r>
        <w:rPr>
          <w:rFonts w:cs="Times New Roman"/>
          <w:lang w:eastAsia="zh-CN"/>
        </w:rPr>
        <w:t>Excel</w:t>
      </w:r>
      <w:r>
        <w:rPr>
          <w:rFonts w:cs="Times New Roman"/>
          <w:lang w:eastAsia="zh-CN"/>
        </w:rPr>
        <w:t>数据导出。导出功能完全在前端浏览器端完成，不依赖后端生成文件。导出工具函数</w:t>
      </w:r>
      <w:r>
        <w:rPr>
          <w:rFonts w:cs="Times New Roman"/>
          <w:lang w:eastAsia="zh-CN"/>
        </w:rPr>
        <w:t>exportToExcel()</w:t>
      </w:r>
      <w:r>
        <w:rPr>
          <w:rFonts w:cs="Times New Roman"/>
          <w:lang w:eastAsia="zh-CN"/>
        </w:rPr>
        <w:t>定义在</w:t>
      </w:r>
      <w:r>
        <w:rPr>
          <w:rFonts w:cs="Times New Roman"/>
          <w:lang w:eastAsia="zh-CN"/>
        </w:rPr>
        <w:t>src/utils/excel.ts</w:t>
      </w:r>
      <w:r>
        <w:rPr>
          <w:rFonts w:cs="Times New Roman"/>
          <w:lang w:eastAsia="zh-CN"/>
        </w:rPr>
        <w:t>文件中，接受三个参数：待导出的数据数组（</w:t>
      </w:r>
      <w:r>
        <w:rPr>
          <w:rFonts w:cs="Times New Roman"/>
          <w:lang w:eastAsia="zh-CN"/>
        </w:rPr>
        <w:t>data</w:t>
      </w:r>
      <w:r>
        <w:rPr>
          <w:rFonts w:cs="Times New Roman"/>
          <w:lang w:eastAsia="zh-CN"/>
        </w:rPr>
        <w:t>）、列定义数组（</w:t>
      </w:r>
      <w:r>
        <w:rPr>
          <w:rFonts w:cs="Times New Roman"/>
          <w:lang w:eastAsia="zh-CN"/>
        </w:rPr>
        <w:t>columns</w:t>
      </w:r>
      <w:r>
        <w:rPr>
          <w:rFonts w:cs="Times New Roman"/>
          <w:lang w:eastAsia="zh-CN"/>
        </w:rPr>
        <w:t>，每列包含</w:t>
      </w:r>
      <w:r>
        <w:rPr>
          <w:rFonts w:cs="Times New Roman"/>
          <w:lang w:eastAsia="zh-CN"/>
        </w:rPr>
        <w:t>label</w:t>
      </w:r>
      <w:r>
        <w:rPr>
          <w:rFonts w:cs="Times New Roman"/>
          <w:lang w:eastAsia="zh-CN"/>
        </w:rPr>
        <w:t>列名和</w:t>
      </w:r>
      <w:r>
        <w:rPr>
          <w:rFonts w:cs="Times New Roman"/>
          <w:lang w:eastAsia="zh-CN"/>
        </w:rPr>
        <w:t>key</w:t>
      </w:r>
      <w:r>
        <w:rPr>
          <w:rFonts w:cs="Times New Roman"/>
          <w:lang w:eastAsia="zh-CN"/>
        </w:rPr>
        <w:t>数据键）和文件名（</w:t>
      </w:r>
      <w:r>
        <w:rPr>
          <w:rFonts w:cs="Times New Roman"/>
          <w:lang w:eastAsia="zh-CN"/>
        </w:rPr>
        <w:t>fileName</w:t>
      </w:r>
      <w:r>
        <w:rPr>
          <w:rFonts w:cs="Times New Roman"/>
          <w:lang w:eastAsia="zh-CN"/>
        </w:rPr>
        <w:t>）。函数内部使用</w:t>
      </w:r>
      <w:r>
        <w:rPr>
          <w:rFonts w:cs="Times New Roman"/>
          <w:lang w:eastAsia="zh-CN"/>
        </w:rPr>
        <w:t>xlsx</w:t>
      </w:r>
      <w:r>
        <w:rPr>
          <w:rFonts w:cs="Times New Roman"/>
          <w:lang w:eastAsia="zh-CN"/>
        </w:rPr>
        <w:t>（</w:t>
      </w:r>
      <w:r>
        <w:rPr>
          <w:rFonts w:cs="Times New Roman"/>
          <w:lang w:eastAsia="zh-CN"/>
        </w:rPr>
        <w:t>SheetJS</w:t>
      </w:r>
      <w:r>
        <w:rPr>
          <w:rFonts w:cs="Times New Roman"/>
          <w:lang w:eastAsia="zh-CN"/>
        </w:rPr>
        <w:t>）库的</w:t>
      </w:r>
      <w:r>
        <w:rPr>
          <w:rFonts w:cs="Times New Roman"/>
          <w:lang w:eastAsia="zh-CN"/>
        </w:rPr>
        <w:t>XLSX.utils.aoa_to_sheet()</w:t>
      </w:r>
      <w:r>
        <w:rPr>
          <w:rFonts w:cs="Times New Roman"/>
          <w:lang w:eastAsia="zh-CN"/>
        </w:rPr>
        <w:t>方法将表头和行数据组成的二维数组转换为工作表对象，通过</w:t>
      </w:r>
      <w:r>
        <w:rPr>
          <w:rFonts w:cs="Times New Roman"/>
          <w:lang w:eastAsia="zh-CN"/>
        </w:rPr>
        <w:t>XLSX.utils.book_new()</w:t>
      </w:r>
      <w:r>
        <w:rPr>
          <w:rFonts w:cs="Times New Roman"/>
          <w:lang w:eastAsia="zh-CN"/>
        </w:rPr>
        <w:t>创建新的工作簿，</w:t>
      </w:r>
      <w:r>
        <w:rPr>
          <w:rFonts w:cs="Times New Roman"/>
          <w:lang w:eastAsia="zh-CN"/>
        </w:rPr>
        <w:t>XLSX.utils.book_append_sheet()</w:t>
      </w:r>
      <w:r>
        <w:rPr>
          <w:rFonts w:cs="Times New Roman"/>
          <w:lang w:eastAsia="zh-CN"/>
        </w:rPr>
        <w:t>将工作表添加到工作簿中，最后调用</w:t>
      </w:r>
      <w:r>
        <w:rPr>
          <w:rFonts w:cs="Times New Roman"/>
          <w:lang w:eastAsia="zh-CN"/>
        </w:rPr>
        <w:t>XLSX.writeFile()</w:t>
      </w:r>
      <w:r>
        <w:rPr>
          <w:rFonts w:cs="Times New Roman"/>
          <w:lang w:eastAsia="zh-CN"/>
        </w:rPr>
        <w:t>将工作簿以</w:t>
      </w:r>
      <w:r>
        <w:rPr>
          <w:rFonts w:cs="Times New Roman"/>
          <w:lang w:eastAsia="zh-CN"/>
        </w:rPr>
        <w:t>.xlsx</w:t>
      </w:r>
      <w:r>
        <w:rPr>
          <w:rFonts w:cs="Times New Roman"/>
          <w:lang w:eastAsia="zh-CN"/>
        </w:rPr>
        <w:t>格式写入文件并触发浏览器的下载行为。</w:t>
      </w:r>
    </w:p>
    <w:p w14:paraId="1199594B" w14:textId="77777777" w:rsidR="008A2121" w:rsidRDefault="00000000">
      <w:pPr>
        <w:spacing w:after="0"/>
        <w:ind w:firstLine="480"/>
      </w:pPr>
      <w:r>
        <w:rPr>
          <w:rFonts w:cs="Times New Roman"/>
        </w:rPr>
        <w:lastRenderedPageBreak/>
        <w:t>（</w:t>
      </w:r>
      <w:r>
        <w:rPr>
          <w:rFonts w:cs="Times New Roman"/>
        </w:rPr>
        <w:t>4</w:t>
      </w:r>
      <w:r>
        <w:rPr>
          <w:rFonts w:cs="Times New Roman"/>
        </w:rPr>
        <w:t>）树形分类管理。后端</w:t>
      </w:r>
      <w:r>
        <w:rPr>
          <w:rFonts w:cs="Times New Roman"/>
        </w:rPr>
        <w:t>CategoryController</w:t>
      </w:r>
      <w:r>
        <w:rPr>
          <w:rFonts w:cs="Times New Roman"/>
        </w:rPr>
        <w:t>提供三个分类查询接口：</w:t>
      </w:r>
      <w:r>
        <w:rPr>
          <w:rFonts w:cs="Times New Roman"/>
        </w:rPr>
        <w:t>/api/category/list</w:t>
      </w:r>
      <w:r>
        <w:rPr>
          <w:rFonts w:cs="Times New Roman"/>
        </w:rPr>
        <w:t>（返回扁平列表）、</w:t>
      </w:r>
      <w:r>
        <w:rPr>
          <w:rFonts w:cs="Times New Roman"/>
        </w:rPr>
        <w:t>/api/category/tree</w:t>
      </w:r>
      <w:r>
        <w:rPr>
          <w:rFonts w:cs="Times New Roman"/>
        </w:rPr>
        <w:t>（返回树形结构）和</w:t>
      </w:r>
      <w:r>
        <w:rPr>
          <w:rFonts w:cs="Times New Roman"/>
        </w:rPr>
        <w:t>/api/category/enabled</w:t>
      </w:r>
      <w:r>
        <w:rPr>
          <w:rFonts w:cs="Times New Roman"/>
        </w:rPr>
        <w:t>（返回仅启用的扁平列表）。前端</w:t>
      </w:r>
      <w:r>
        <w:rPr>
          <w:rFonts w:cs="Times New Roman"/>
        </w:rPr>
        <w:t>CategoryManage.vue</w:t>
      </w:r>
      <w:r>
        <w:rPr>
          <w:rFonts w:cs="Times New Roman"/>
        </w:rPr>
        <w:t>页面使用</w:t>
      </w:r>
      <w:r>
        <w:rPr>
          <w:rFonts w:cs="Times New Roman"/>
        </w:rPr>
        <w:t>el-table</w:t>
      </w:r>
      <w:r>
        <w:rPr>
          <w:rFonts w:cs="Times New Roman"/>
        </w:rPr>
        <w:t>的</w:t>
      </w:r>
      <w:r>
        <w:rPr>
          <w:rFonts w:cs="Times New Roman"/>
        </w:rPr>
        <w:t>tree-props</w:t>
      </w:r>
      <w:r>
        <w:rPr>
          <w:rFonts w:cs="Times New Roman"/>
        </w:rPr>
        <w:t>属性将树形数据渲染为可展开的树形表格，每行显示分类名称、描述文本、排序值、状态标签和操作按钮。添加</w:t>
      </w:r>
      <w:r>
        <w:rPr>
          <w:rFonts w:cs="Times New Roman"/>
        </w:rPr>
        <w:t>/</w:t>
      </w:r>
      <w:r>
        <w:rPr>
          <w:rFonts w:cs="Times New Roman"/>
        </w:rPr>
        <w:t>编辑分类时使用</w:t>
      </w:r>
      <w:r>
        <w:rPr>
          <w:rFonts w:cs="Times New Roman"/>
        </w:rPr>
        <w:t>el-tree-select</w:t>
      </w:r>
      <w:r>
        <w:rPr>
          <w:rFonts w:cs="Times New Roman"/>
        </w:rPr>
        <w:t>组件选择父级分类。</w:t>
      </w:r>
    </w:p>
    <w:p w14:paraId="43034353" w14:textId="77777777" w:rsidR="008A2121" w:rsidRDefault="00000000">
      <w:pPr>
        <w:spacing w:after="0"/>
        <w:ind w:firstLine="480"/>
        <w:rPr>
          <w:lang w:eastAsia="zh-CN"/>
        </w:rPr>
      </w:pPr>
      <w:r>
        <w:rPr>
          <w:rFonts w:cs="Times New Roman"/>
          <w:lang w:eastAsia="zh-CN"/>
        </w:rPr>
        <w:t>（</w:t>
      </w:r>
      <w:r>
        <w:rPr>
          <w:rFonts w:cs="Times New Roman"/>
          <w:lang w:eastAsia="zh-CN"/>
        </w:rPr>
        <w:t>5</w:t>
      </w:r>
      <w:r>
        <w:rPr>
          <w:rFonts w:cs="Times New Roman"/>
          <w:lang w:eastAsia="zh-CN"/>
        </w:rPr>
        <w:t>）审计日志自动记录。审计日志的记录采用非侵入式的设计</w:t>
      </w:r>
      <w:r>
        <w:rPr>
          <w:rFonts w:cs="Times New Roman"/>
          <w:lang w:eastAsia="zh-CN"/>
        </w:rPr>
        <w:t>——Service</w:t>
      </w:r>
      <w:r>
        <w:rPr>
          <w:rFonts w:cs="Times New Roman"/>
          <w:lang w:eastAsia="zh-CN"/>
        </w:rPr>
        <w:t>层各方法在执行完核心业务操作后，通过私有辅助方法（如</w:t>
      </w:r>
      <w:r>
        <w:rPr>
          <w:rFonts w:cs="Times New Roman"/>
          <w:lang w:eastAsia="zh-CN"/>
        </w:rPr>
        <w:t>BookService</w:t>
      </w:r>
      <w:r>
        <w:rPr>
          <w:rFonts w:cs="Times New Roman"/>
          <w:lang w:eastAsia="zh-CN"/>
        </w:rPr>
        <w:t>中的</w:t>
      </w:r>
      <w:r>
        <w:rPr>
          <w:rFonts w:cs="Times New Roman"/>
          <w:lang w:eastAsia="zh-CN"/>
        </w:rPr>
        <w:t>auditLog()</w:t>
      </w:r>
      <w:r>
        <w:rPr>
          <w:rFonts w:cs="Times New Roman"/>
          <w:lang w:eastAsia="zh-CN"/>
        </w:rPr>
        <w:t>方法）获取当前请求上下文中的用户信息并调用</w:t>
      </w:r>
      <w:r>
        <w:rPr>
          <w:rFonts w:cs="Times New Roman"/>
          <w:lang w:eastAsia="zh-CN"/>
        </w:rPr>
        <w:t>AuditLogService.save()</w:t>
      </w:r>
      <w:r>
        <w:rPr>
          <w:rFonts w:cs="Times New Roman"/>
          <w:lang w:eastAsia="zh-CN"/>
        </w:rPr>
        <w:t>写入日志。获取操作用户信息的路径为：</w:t>
      </w:r>
      <w:r>
        <w:rPr>
          <w:rFonts w:cs="Times New Roman"/>
          <w:lang w:eastAsia="zh-CN"/>
        </w:rPr>
        <w:t>JwtInterceptor</w:t>
      </w:r>
      <w:r>
        <w:rPr>
          <w:rFonts w:cs="Times New Roman"/>
          <w:lang w:eastAsia="zh-CN"/>
        </w:rPr>
        <w:t>在验证</w:t>
      </w:r>
      <w:r>
        <w:rPr>
          <w:rFonts w:cs="Times New Roman"/>
          <w:lang w:eastAsia="zh-CN"/>
        </w:rPr>
        <w:t>Token</w:t>
      </w:r>
      <w:r>
        <w:rPr>
          <w:rFonts w:cs="Times New Roman"/>
          <w:lang w:eastAsia="zh-CN"/>
        </w:rPr>
        <w:t>后将</w:t>
      </w:r>
      <w:r>
        <w:rPr>
          <w:rFonts w:cs="Times New Roman"/>
          <w:lang w:eastAsia="zh-CN"/>
        </w:rPr>
        <w:t>userId</w:t>
      </w:r>
      <w:r>
        <w:rPr>
          <w:rFonts w:cs="Times New Roman"/>
          <w:lang w:eastAsia="zh-CN"/>
        </w:rPr>
        <w:t>、</w:t>
      </w:r>
      <w:r>
        <w:rPr>
          <w:rFonts w:cs="Times New Roman"/>
          <w:lang w:eastAsia="zh-CN"/>
        </w:rPr>
        <w:t>username</w:t>
      </w:r>
      <w:r>
        <w:rPr>
          <w:rFonts w:cs="Times New Roman"/>
          <w:lang w:eastAsia="zh-CN"/>
        </w:rPr>
        <w:t>写入</w:t>
      </w:r>
      <w:r>
        <w:rPr>
          <w:rFonts w:cs="Times New Roman"/>
          <w:lang w:eastAsia="zh-CN"/>
        </w:rPr>
        <w:t>HttpServletRequest</w:t>
      </w:r>
      <w:r>
        <w:rPr>
          <w:rFonts w:cs="Times New Roman"/>
          <w:lang w:eastAsia="zh-CN"/>
        </w:rPr>
        <w:t>的</w:t>
      </w:r>
      <w:r>
        <w:rPr>
          <w:rFonts w:cs="Times New Roman"/>
          <w:lang w:eastAsia="zh-CN"/>
        </w:rPr>
        <w:t>Attribute</w:t>
      </w:r>
      <w:r>
        <w:rPr>
          <w:rFonts w:cs="Times New Roman"/>
          <w:lang w:eastAsia="zh-CN"/>
        </w:rPr>
        <w:t>属性</w:t>
      </w:r>
      <w:r>
        <w:rPr>
          <w:rFonts w:cs="Times New Roman"/>
          <w:lang w:eastAsia="zh-CN"/>
        </w:rPr>
        <w:t xml:space="preserve"> → Service</w:t>
      </w:r>
      <w:r>
        <w:rPr>
          <w:rFonts w:cs="Times New Roman"/>
          <w:lang w:eastAsia="zh-CN"/>
        </w:rPr>
        <w:t>层通过</w:t>
      </w:r>
      <w:r>
        <w:rPr>
          <w:rFonts w:cs="Times New Roman"/>
          <w:lang w:eastAsia="zh-CN"/>
        </w:rPr>
        <w:t>RequestContextHolder.getRequestAttributes()</w:t>
      </w:r>
      <w:r>
        <w:rPr>
          <w:rFonts w:cs="Times New Roman"/>
          <w:lang w:eastAsia="zh-CN"/>
        </w:rPr>
        <w:t>静态方法获取当前线程绑定的</w:t>
      </w:r>
      <w:r>
        <w:rPr>
          <w:rFonts w:cs="Times New Roman"/>
          <w:lang w:eastAsia="zh-CN"/>
        </w:rPr>
        <w:t>ServletRequestAttributes</w:t>
      </w:r>
      <w:r>
        <w:rPr>
          <w:rFonts w:cs="Times New Roman"/>
          <w:lang w:eastAsia="zh-CN"/>
        </w:rPr>
        <w:t>对象</w:t>
      </w:r>
      <w:r>
        <w:rPr>
          <w:rFonts w:cs="Times New Roman"/>
          <w:lang w:eastAsia="zh-CN"/>
        </w:rPr>
        <w:t xml:space="preserve"> → </w:t>
      </w:r>
      <w:r>
        <w:rPr>
          <w:rFonts w:cs="Times New Roman"/>
          <w:lang w:eastAsia="zh-CN"/>
        </w:rPr>
        <w:t>从其中的</w:t>
      </w:r>
      <w:r>
        <w:rPr>
          <w:rFonts w:cs="Times New Roman"/>
          <w:lang w:eastAsia="zh-CN"/>
        </w:rPr>
        <w:t>HttpServletRequest</w:t>
      </w:r>
      <w:r>
        <w:rPr>
          <w:rFonts w:cs="Times New Roman"/>
          <w:lang w:eastAsia="zh-CN"/>
        </w:rPr>
        <w:t>中提取</w:t>
      </w:r>
      <w:r>
        <w:rPr>
          <w:rFonts w:cs="Times New Roman"/>
          <w:lang w:eastAsia="zh-CN"/>
        </w:rPr>
        <w:t>Attribute</w:t>
      </w:r>
      <w:r>
        <w:rPr>
          <w:rFonts w:cs="Times New Roman"/>
          <w:lang w:eastAsia="zh-CN"/>
        </w:rPr>
        <w:t>值。由于</w:t>
      </w:r>
      <w:r>
        <w:rPr>
          <w:rFonts w:cs="Times New Roman"/>
          <w:lang w:eastAsia="zh-CN"/>
        </w:rPr>
        <w:t>Spring</w:t>
      </w:r>
      <w:r>
        <w:rPr>
          <w:rFonts w:cs="Times New Roman"/>
          <w:lang w:eastAsia="zh-CN"/>
        </w:rPr>
        <w:t>的</w:t>
      </w:r>
      <w:r>
        <w:rPr>
          <w:rFonts w:cs="Times New Roman"/>
          <w:lang w:eastAsia="zh-CN"/>
        </w:rPr>
        <w:t>DispatcherServlet</w:t>
      </w:r>
      <w:r>
        <w:rPr>
          <w:rFonts w:cs="Times New Roman"/>
          <w:lang w:eastAsia="zh-CN"/>
        </w:rPr>
        <w:t>为每个请求分配独立的线程，</w:t>
      </w:r>
      <w:r>
        <w:rPr>
          <w:rFonts w:cs="Times New Roman"/>
          <w:lang w:eastAsia="zh-CN"/>
        </w:rPr>
        <w:t>RequestContextHolder</w:t>
      </w:r>
      <w:r>
        <w:rPr>
          <w:rFonts w:cs="Times New Roman"/>
          <w:lang w:eastAsia="zh-CN"/>
        </w:rPr>
        <w:t>使用</w:t>
      </w:r>
      <w:r>
        <w:rPr>
          <w:rFonts w:cs="Times New Roman"/>
          <w:lang w:eastAsia="zh-CN"/>
        </w:rPr>
        <w:t>ThreadLocal</w:t>
      </w:r>
      <w:r>
        <w:rPr>
          <w:rFonts w:cs="Times New Roman"/>
          <w:lang w:eastAsia="zh-CN"/>
        </w:rPr>
        <w:t>存储请求上下文，因此该方案在多线程环境下是线程安全的。获取客户端</w:t>
      </w:r>
      <w:r>
        <w:rPr>
          <w:rFonts w:cs="Times New Roman"/>
          <w:lang w:eastAsia="zh-CN"/>
        </w:rPr>
        <w:t>IP</w:t>
      </w:r>
      <w:r>
        <w:rPr>
          <w:rFonts w:cs="Times New Roman"/>
          <w:lang w:eastAsia="zh-CN"/>
        </w:rPr>
        <w:t>地址的方法是调用</w:t>
      </w:r>
      <w:r>
        <w:rPr>
          <w:rFonts w:cs="Times New Roman"/>
          <w:lang w:eastAsia="zh-CN"/>
        </w:rPr>
        <w:t>HttpServletRequest.getRemoteAddr()</w:t>
      </w:r>
      <w:r>
        <w:rPr>
          <w:rFonts w:cs="Times New Roman"/>
          <w:lang w:eastAsia="zh-CN"/>
        </w:rPr>
        <w:t>。该方案使审计日志的记录对</w:t>
      </w:r>
      <w:r>
        <w:rPr>
          <w:rFonts w:cs="Times New Roman"/>
          <w:lang w:eastAsia="zh-CN"/>
        </w:rPr>
        <w:t>Controller</w:t>
      </w:r>
      <w:r>
        <w:rPr>
          <w:rFonts w:cs="Times New Roman"/>
          <w:lang w:eastAsia="zh-CN"/>
        </w:rPr>
        <w:t>层和前端完全透明</w:t>
      </w:r>
      <w:r>
        <w:rPr>
          <w:rFonts w:cs="Times New Roman"/>
          <w:lang w:eastAsia="zh-CN"/>
        </w:rPr>
        <w:t>——</w:t>
      </w:r>
      <w:r>
        <w:rPr>
          <w:rFonts w:cs="Times New Roman"/>
          <w:lang w:eastAsia="zh-CN"/>
        </w:rPr>
        <w:t>开发者只需在</w:t>
      </w:r>
      <w:r>
        <w:rPr>
          <w:rFonts w:cs="Times New Roman"/>
          <w:lang w:eastAsia="zh-CN"/>
        </w:rPr>
        <w:t>Service</w:t>
      </w:r>
      <w:r>
        <w:rPr>
          <w:rFonts w:cs="Times New Roman"/>
          <w:lang w:eastAsia="zh-CN"/>
        </w:rPr>
        <w:t>层方法中调用一行</w:t>
      </w:r>
      <w:r>
        <w:rPr>
          <w:rFonts w:cs="Times New Roman"/>
          <w:lang w:eastAsia="zh-CN"/>
        </w:rPr>
        <w:t>auditLog()</w:t>
      </w:r>
      <w:r>
        <w:rPr>
          <w:rFonts w:cs="Times New Roman"/>
          <w:lang w:eastAsia="zh-CN"/>
        </w:rPr>
        <w:t>代码，无需修改</w:t>
      </w:r>
      <w:r>
        <w:rPr>
          <w:rFonts w:cs="Times New Roman"/>
          <w:lang w:eastAsia="zh-CN"/>
        </w:rPr>
        <w:t>Controller</w:t>
      </w:r>
      <w:r>
        <w:rPr>
          <w:rFonts w:cs="Times New Roman"/>
          <w:lang w:eastAsia="zh-CN"/>
        </w:rPr>
        <w:t>的方法签名和前端调用方式。</w:t>
      </w:r>
    </w:p>
    <w:p w14:paraId="6F3AA004" w14:textId="77777777" w:rsidR="008A2121" w:rsidRDefault="00000000">
      <w:pPr>
        <w:spacing w:after="0"/>
        <w:ind w:firstLine="480"/>
      </w:pPr>
      <w:r>
        <w:rPr>
          <w:rFonts w:cs="Times New Roman"/>
          <w:lang w:eastAsia="zh-CN"/>
        </w:rPr>
        <w:t>（</w:t>
      </w:r>
      <w:r>
        <w:rPr>
          <w:rFonts w:cs="Times New Roman"/>
          <w:lang w:eastAsia="zh-CN"/>
        </w:rPr>
        <w:t>6</w:t>
      </w:r>
      <w:r>
        <w:rPr>
          <w:rFonts w:cs="Times New Roman"/>
          <w:lang w:eastAsia="zh-CN"/>
        </w:rPr>
        <w:t>）借阅到期提醒定时任务。借阅到期提醒由</w:t>
      </w:r>
      <w:r>
        <w:rPr>
          <w:rFonts w:cs="Times New Roman"/>
          <w:lang w:eastAsia="zh-CN"/>
        </w:rPr>
        <w:t>BorrowReminderScheduler</w:t>
      </w:r>
      <w:r>
        <w:rPr>
          <w:rFonts w:cs="Times New Roman"/>
          <w:lang w:eastAsia="zh-CN"/>
        </w:rPr>
        <w:t>类实现，该类标注了</w:t>
      </w:r>
      <w:r>
        <w:rPr>
          <w:rFonts w:cs="Times New Roman"/>
          <w:lang w:eastAsia="zh-CN"/>
        </w:rPr>
        <w:t>@Component</w:t>
      </w:r>
      <w:r>
        <w:rPr>
          <w:rFonts w:cs="Times New Roman"/>
          <w:lang w:eastAsia="zh-CN"/>
        </w:rPr>
        <w:t>和</w:t>
      </w:r>
      <w:r>
        <w:rPr>
          <w:rFonts w:cs="Times New Roman"/>
          <w:lang w:eastAsia="zh-CN"/>
        </w:rPr>
        <w:t>@Scheduled</w:t>
      </w:r>
      <w:r>
        <w:rPr>
          <w:rFonts w:cs="Times New Roman"/>
          <w:lang w:eastAsia="zh-CN"/>
        </w:rPr>
        <w:t>注解。</w:t>
      </w:r>
      <w:r>
        <w:rPr>
          <w:rFonts w:cs="Times New Roman"/>
          <w:lang w:eastAsia="zh-CN"/>
        </w:rPr>
        <w:t>@Scheduled(cron = "0 0 8 * * ?")</w:t>
      </w:r>
      <w:r>
        <w:rPr>
          <w:rFonts w:cs="Times New Roman"/>
          <w:lang w:eastAsia="zh-CN"/>
        </w:rPr>
        <w:t>表示该定时任务在每天早上八点整（服务器本地时间）自动触发执行。</w:t>
      </w:r>
      <w:r>
        <w:rPr>
          <w:rFonts w:cs="Times New Roman"/>
          <w:lang w:eastAsia="zh-CN"/>
        </w:rPr>
        <w:t>checkDueSoon()</w:t>
      </w:r>
      <w:r>
        <w:rPr>
          <w:rFonts w:cs="Times New Roman"/>
          <w:lang w:eastAsia="zh-CN"/>
        </w:rPr>
        <w:t>方法首先调用</w:t>
      </w:r>
      <w:r>
        <w:rPr>
          <w:rFonts w:cs="Times New Roman"/>
          <w:lang w:eastAsia="zh-CN"/>
        </w:rPr>
        <w:t>borrowRecordMapper.findByStatus("borrowing")</w:t>
      </w:r>
      <w:r>
        <w:rPr>
          <w:rFonts w:cs="Times New Roman"/>
          <w:lang w:eastAsia="zh-CN"/>
        </w:rPr>
        <w:t>查询全部处于借阅中状态的记录，然后遍历每条记录计算其</w:t>
      </w:r>
      <w:r>
        <w:rPr>
          <w:rFonts w:cs="Times New Roman"/>
          <w:lang w:eastAsia="zh-CN"/>
        </w:rPr>
        <w:t>due_time</w:t>
      </w:r>
      <w:r>
        <w:rPr>
          <w:rFonts w:cs="Times New Roman"/>
          <w:lang w:eastAsia="zh-CN"/>
        </w:rPr>
        <w:t>（应还时间）与当前时间之间的天数差（通过</w:t>
      </w:r>
      <w:r>
        <w:rPr>
          <w:rFonts w:cs="Times New Roman"/>
          <w:lang w:eastAsia="zh-CN"/>
        </w:rPr>
        <w:t>ChronoUnit.DAYS.between()</w:t>
      </w:r>
      <w:r>
        <w:rPr>
          <w:rFonts w:cs="Times New Roman"/>
          <w:lang w:eastAsia="zh-CN"/>
        </w:rPr>
        <w:t>方法计算）。若天数差在一到三天之间（即</w:t>
      </w:r>
      <w:r>
        <w:rPr>
          <w:rFonts w:cs="Times New Roman"/>
          <w:lang w:eastAsia="zh-CN"/>
        </w:rPr>
        <w:t>1 ≤ daysUntilDue ≤ 3</w:t>
      </w:r>
      <w:r>
        <w:rPr>
          <w:rFonts w:cs="Times New Roman"/>
          <w:lang w:eastAsia="zh-CN"/>
        </w:rPr>
        <w:t>），则调用</w:t>
      </w:r>
      <w:r>
        <w:rPr>
          <w:rFonts w:cs="Times New Roman"/>
          <w:lang w:eastAsia="zh-CN"/>
        </w:rPr>
        <w:t>notificationService.notify()</w:t>
      </w:r>
      <w:r>
        <w:rPr>
          <w:rFonts w:cs="Times New Roman"/>
          <w:lang w:eastAsia="zh-CN"/>
        </w:rPr>
        <w:t>方法向借阅用户插入一条</w:t>
      </w:r>
      <w:r>
        <w:rPr>
          <w:rFonts w:cs="Times New Roman"/>
          <w:lang w:eastAsia="zh-CN"/>
        </w:rPr>
        <w:t>type</w:t>
      </w:r>
      <w:r>
        <w:rPr>
          <w:rFonts w:cs="Times New Roman"/>
          <w:lang w:eastAsia="zh-CN"/>
        </w:rPr>
        <w:t>为</w:t>
      </w:r>
      <w:r>
        <w:rPr>
          <w:rFonts w:cs="Times New Roman"/>
          <w:lang w:eastAsia="zh-CN"/>
        </w:rPr>
        <w:t>overdue_warn</w:t>
      </w:r>
      <w:r>
        <w:rPr>
          <w:rFonts w:cs="Times New Roman"/>
          <w:lang w:eastAsia="zh-CN"/>
        </w:rPr>
        <w:t>的提醒通知，通知内容模板为</w:t>
      </w:r>
      <w:r>
        <w:rPr>
          <w:rFonts w:cs="Times New Roman"/>
          <w:lang w:eastAsia="zh-CN"/>
        </w:rPr>
        <w:t>"</w:t>
      </w:r>
      <w:r>
        <w:rPr>
          <w:rFonts w:cs="Times New Roman"/>
          <w:lang w:eastAsia="zh-CN"/>
        </w:rPr>
        <w:t>您借阅的《书名》将在</w:t>
      </w:r>
      <w:r>
        <w:rPr>
          <w:rFonts w:cs="Times New Roman"/>
          <w:lang w:eastAsia="zh-CN"/>
        </w:rPr>
        <w:t>X</w:t>
      </w:r>
      <w:r>
        <w:rPr>
          <w:rFonts w:cs="Times New Roman"/>
          <w:lang w:eastAsia="zh-CN"/>
        </w:rPr>
        <w:t>天后到期，请及时归还</w:t>
      </w:r>
      <w:r>
        <w:rPr>
          <w:rFonts w:cs="Times New Roman"/>
          <w:lang w:eastAsia="zh-CN"/>
        </w:rPr>
        <w:t>"</w:t>
      </w:r>
      <w:r>
        <w:rPr>
          <w:rFonts w:cs="Times New Roman"/>
          <w:lang w:eastAsia="zh-CN"/>
        </w:rPr>
        <w:t>。</w:t>
      </w:r>
      <w:r>
        <w:rPr>
          <w:rFonts w:cs="Times New Roman"/>
        </w:rPr>
        <w:t>Spring Boot</w:t>
      </w:r>
      <w:r>
        <w:rPr>
          <w:rFonts w:cs="Times New Roman"/>
        </w:rPr>
        <w:t>主启动类</w:t>
      </w:r>
      <w:r>
        <w:rPr>
          <w:rFonts w:cs="Times New Roman"/>
        </w:rPr>
        <w:t>BookManagerApplication</w:t>
      </w:r>
      <w:r>
        <w:rPr>
          <w:rFonts w:cs="Times New Roman"/>
        </w:rPr>
        <w:t>上添加了</w:t>
      </w:r>
      <w:r>
        <w:rPr>
          <w:rFonts w:cs="Times New Roman"/>
        </w:rPr>
        <w:t>@EnableScheduling</w:t>
      </w:r>
      <w:r>
        <w:rPr>
          <w:rFonts w:cs="Times New Roman"/>
        </w:rPr>
        <w:t>注解以启用</w:t>
      </w:r>
      <w:r>
        <w:rPr>
          <w:rFonts w:cs="Times New Roman"/>
        </w:rPr>
        <w:t>Spring</w:t>
      </w:r>
      <w:r>
        <w:rPr>
          <w:rFonts w:cs="Times New Roman"/>
        </w:rPr>
        <w:t>的定时任务支持。</w:t>
      </w:r>
    </w:p>
    <w:p w14:paraId="3719A3A1" w14:textId="77777777" w:rsidR="008A2121" w:rsidRDefault="00000000">
      <w:pPr>
        <w:spacing w:after="0"/>
        <w:ind w:firstLine="480"/>
      </w:pPr>
      <w:r>
        <w:rPr>
          <w:rFonts w:cs="Times New Roman"/>
        </w:rPr>
        <w:t>（</w:t>
      </w:r>
      <w:r>
        <w:rPr>
          <w:rFonts w:cs="Times New Roman"/>
        </w:rPr>
        <w:t>7</w:t>
      </w:r>
      <w:r>
        <w:rPr>
          <w:rFonts w:cs="Times New Roman"/>
        </w:rPr>
        <w:t>）全局搜索与拼音首字母匹配。全局搜索功能由</w:t>
      </w:r>
      <w:r>
        <w:rPr>
          <w:rFonts w:cs="Times New Roman"/>
        </w:rPr>
        <w:t>GlobalSearch.vue</w:t>
      </w:r>
      <w:r>
        <w:rPr>
          <w:rFonts w:cs="Times New Roman"/>
        </w:rPr>
        <w:t>组件和</w:t>
      </w:r>
      <w:r>
        <w:rPr>
          <w:rFonts w:cs="Times New Roman"/>
        </w:rPr>
        <w:t>pinyin.ts</w:t>
      </w:r>
      <w:r>
        <w:rPr>
          <w:rFonts w:cs="Times New Roman"/>
        </w:rPr>
        <w:t>工具模块配合实现。</w:t>
      </w:r>
      <w:r>
        <w:rPr>
          <w:rFonts w:cs="Times New Roman"/>
        </w:rPr>
        <w:t>GlobalSearch.vue</w:t>
      </w:r>
      <w:r>
        <w:rPr>
          <w:rFonts w:cs="Times New Roman"/>
        </w:rPr>
        <w:t>组件在</w:t>
      </w:r>
      <w:r>
        <w:rPr>
          <w:rFonts w:cs="Times New Roman"/>
        </w:rPr>
        <w:t>mounted</w:t>
      </w:r>
      <w:r>
        <w:rPr>
          <w:rFonts w:cs="Times New Roman"/>
        </w:rPr>
        <w:t>生命周期中注册了全局</w:t>
      </w:r>
      <w:r>
        <w:rPr>
          <w:rFonts w:cs="Times New Roman"/>
        </w:rPr>
        <w:t>keydown</w:t>
      </w:r>
      <w:r>
        <w:rPr>
          <w:rFonts w:cs="Times New Roman"/>
        </w:rPr>
        <w:t>事</w:t>
      </w:r>
      <w:r>
        <w:rPr>
          <w:rFonts w:cs="Times New Roman"/>
        </w:rPr>
        <w:lastRenderedPageBreak/>
        <w:t>件监听器，检测</w:t>
      </w:r>
      <w:r>
        <w:rPr>
          <w:rFonts w:cs="Times New Roman"/>
        </w:rPr>
        <w:t>Ctrl+K</w:t>
      </w:r>
      <w:r>
        <w:rPr>
          <w:rFonts w:cs="Times New Roman"/>
        </w:rPr>
        <w:t>（</w:t>
      </w:r>
      <w:r>
        <w:rPr>
          <w:rFonts w:cs="Times New Roman"/>
        </w:rPr>
        <w:t>Mac</w:t>
      </w:r>
      <w:r>
        <w:rPr>
          <w:rFonts w:cs="Times New Roman"/>
        </w:rPr>
        <w:t>下为</w:t>
      </w:r>
      <w:r>
        <w:rPr>
          <w:rFonts w:cs="Times New Roman"/>
        </w:rPr>
        <w:t>Meta+K</w:t>
      </w:r>
      <w:r>
        <w:rPr>
          <w:rFonts w:cs="Times New Roman"/>
        </w:rPr>
        <w:t>）组合键触发</w:t>
      </w:r>
      <w:r>
        <w:rPr>
          <w:rFonts w:cs="Times New Roman"/>
        </w:rPr>
        <w:t>open()</w:t>
      </w:r>
      <w:r>
        <w:rPr>
          <w:rFonts w:cs="Times New Roman"/>
        </w:rPr>
        <w:t>方法。</w:t>
      </w:r>
      <w:r>
        <w:rPr>
          <w:rFonts w:cs="Times New Roman"/>
        </w:rPr>
        <w:t>open()</w:t>
      </w:r>
      <w:r>
        <w:rPr>
          <w:rFonts w:cs="Times New Roman"/>
        </w:rPr>
        <w:t>方法将</w:t>
      </w:r>
      <w:r>
        <w:rPr>
          <w:rFonts w:cs="Times New Roman"/>
        </w:rPr>
        <w:t>visible</w:t>
      </w:r>
      <w:r>
        <w:rPr>
          <w:rFonts w:cs="Times New Roman"/>
        </w:rPr>
        <w:t>设为</w:t>
      </w:r>
      <w:r>
        <w:rPr>
          <w:rFonts w:cs="Times New Roman"/>
        </w:rPr>
        <w:t>true</w:t>
      </w:r>
      <w:r>
        <w:rPr>
          <w:rFonts w:cs="Times New Roman"/>
        </w:rPr>
        <w:t>显示搜索弹窗，自动聚焦输入框。</w:t>
      </w:r>
      <w:r>
        <w:rPr>
          <w:rFonts w:cs="Times New Roman"/>
        </w:rPr>
        <w:t>pinyin.ts</w:t>
      </w:r>
      <w:r>
        <w:rPr>
          <w:rFonts w:cs="Times New Roman"/>
        </w:rPr>
        <w:t>导出了两个核心函数：</w:t>
      </w:r>
      <w:r>
        <w:rPr>
          <w:rFonts w:cs="Times New Roman"/>
        </w:rPr>
        <w:t>getPinyinInitial()</w:t>
      </w:r>
      <w:r>
        <w:rPr>
          <w:rFonts w:cs="Times New Roman"/>
        </w:rPr>
        <w:t>函数遍历输入字符串的每个字符，在一张预定义的汉字</w:t>
      </w:r>
      <w:r>
        <w:rPr>
          <w:rFonts w:cs="Times New Roman"/>
        </w:rPr>
        <w:t>→</w:t>
      </w:r>
      <w:r>
        <w:rPr>
          <w:rFonts w:cs="Times New Roman"/>
        </w:rPr>
        <w:t>拼音首字母映射表（约</w:t>
      </w:r>
      <w:r>
        <w:rPr>
          <w:rFonts w:cs="Times New Roman"/>
        </w:rPr>
        <w:t>200</w:t>
      </w:r>
      <w:r>
        <w:rPr>
          <w:rFonts w:cs="Times New Roman"/>
        </w:rPr>
        <w:t>个常用汉字）中查找，将汉字字符串转换为拼音首字母大写字符串（例如</w:t>
      </w:r>
      <w:r>
        <w:rPr>
          <w:rFonts w:cs="Times New Roman"/>
        </w:rPr>
        <w:t>"</w:t>
      </w:r>
      <w:r>
        <w:rPr>
          <w:rFonts w:cs="Times New Roman"/>
        </w:rPr>
        <w:t>图书管理</w:t>
      </w:r>
      <w:r>
        <w:rPr>
          <w:rFonts w:cs="Times New Roman"/>
        </w:rPr>
        <w:t>"→"TSGL"</w:t>
      </w:r>
      <w:r>
        <w:rPr>
          <w:rFonts w:cs="Times New Roman"/>
        </w:rPr>
        <w:t>）；</w:t>
      </w:r>
      <w:r>
        <w:rPr>
          <w:rFonts w:cs="Times New Roman"/>
        </w:rPr>
        <w:t>matchPinyinInitial()</w:t>
      </w:r>
      <w:r>
        <w:rPr>
          <w:rFonts w:cs="Times New Roman"/>
        </w:rPr>
        <w:t>函数接收用户输入的关键词和待匹配的中文文本，同时支持三种匹配模式</w:t>
      </w:r>
      <w:r>
        <w:rPr>
          <w:rFonts w:cs="Times New Roman"/>
        </w:rPr>
        <w:t>——</w:t>
      </w:r>
      <w:r>
        <w:rPr>
          <w:rFonts w:cs="Times New Roman"/>
        </w:rPr>
        <w:t>中文直接包含匹配（</w:t>
      </w:r>
      <w:r>
        <w:rPr>
          <w:rFonts w:cs="Times New Roman"/>
        </w:rPr>
        <w:t>target.includes(query)</w:t>
      </w:r>
      <w:r>
        <w:rPr>
          <w:rFonts w:cs="Times New Roman"/>
        </w:rPr>
        <w:t>）、全拼首字母匹配（</w:t>
      </w:r>
      <w:r>
        <w:rPr>
          <w:rFonts w:cs="Times New Roman"/>
        </w:rPr>
        <w:t>initials.includes(upper)</w:t>
      </w:r>
      <w:r>
        <w:rPr>
          <w:rFonts w:cs="Times New Roman"/>
        </w:rPr>
        <w:t>）和逐字拼音匹配（将用户输入的每个字母与目标文本中每个字的拼音首字母逐一比对）。</w:t>
      </w:r>
    </w:p>
    <w:p w14:paraId="6DA719CC" w14:textId="77777777" w:rsidR="008A2121" w:rsidRDefault="00000000">
      <w:pPr>
        <w:spacing w:after="0"/>
        <w:ind w:firstLine="480"/>
        <w:rPr>
          <w:lang w:eastAsia="zh-CN"/>
        </w:rPr>
      </w:pPr>
      <w:r>
        <w:rPr>
          <w:rFonts w:cs="Times New Roman"/>
        </w:rPr>
        <w:t>（</w:t>
      </w:r>
      <w:r>
        <w:rPr>
          <w:rFonts w:cs="Times New Roman"/>
        </w:rPr>
        <w:t>8</w:t>
      </w:r>
      <w:r>
        <w:rPr>
          <w:rFonts w:cs="Times New Roman"/>
        </w:rPr>
        <w:t>）消息通知面板。管理员端</w:t>
      </w:r>
      <w:r>
        <w:rPr>
          <w:rFonts w:cs="Times New Roman"/>
        </w:rPr>
        <w:t>Layout.vue</w:t>
      </w:r>
      <w:r>
        <w:rPr>
          <w:rFonts w:cs="Times New Roman"/>
        </w:rPr>
        <w:t>在顶部</w:t>
      </w:r>
      <w:r>
        <w:rPr>
          <w:rFonts w:cs="Times New Roman"/>
        </w:rPr>
        <w:t>Header</w:t>
      </w:r>
      <w:r>
        <w:rPr>
          <w:rFonts w:cs="Times New Roman"/>
        </w:rPr>
        <w:t>区域使用</w:t>
      </w:r>
      <w:r>
        <w:rPr>
          <w:rFonts w:cs="Times New Roman"/>
        </w:rPr>
        <w:t>el-popover</w:t>
      </w:r>
      <w:r>
        <w:rPr>
          <w:rFonts w:cs="Times New Roman"/>
        </w:rPr>
        <w:t>组件包裹</w:t>
      </w:r>
      <w:r>
        <w:rPr>
          <w:rFonts w:cs="Times New Roman"/>
        </w:rPr>
        <w:t>el-badge</w:t>
      </w:r>
      <w:r>
        <w:rPr>
          <w:rFonts w:cs="Times New Roman"/>
        </w:rPr>
        <w:t>组件实现通知弹窗。页面在</w:t>
      </w:r>
      <w:r>
        <w:rPr>
          <w:rFonts w:cs="Times New Roman"/>
        </w:rPr>
        <w:t>mounted</w:t>
      </w:r>
      <w:r>
        <w:rPr>
          <w:rFonts w:cs="Times New Roman"/>
        </w:rPr>
        <w:t>时调用</w:t>
      </w:r>
      <w:r>
        <w:rPr>
          <w:rFonts w:cs="Times New Roman"/>
        </w:rPr>
        <w:t>fetchUnreadCount()</w:t>
      </w:r>
      <w:r>
        <w:rPr>
          <w:rFonts w:cs="Times New Roman"/>
        </w:rPr>
        <w:t>获取未读通知数量并绑定到</w:t>
      </w:r>
      <w:r>
        <w:rPr>
          <w:rFonts w:cs="Times New Roman"/>
        </w:rPr>
        <w:t>el-badge</w:t>
      </w:r>
      <w:r>
        <w:rPr>
          <w:rFonts w:cs="Times New Roman"/>
        </w:rPr>
        <w:t>的</w:t>
      </w:r>
      <w:r>
        <w:rPr>
          <w:rFonts w:cs="Times New Roman"/>
        </w:rPr>
        <w:t>value</w:t>
      </w:r>
      <w:r>
        <w:rPr>
          <w:rFonts w:cs="Times New Roman"/>
        </w:rPr>
        <w:t>属性（值为</w:t>
      </w:r>
      <w:r>
        <w:rPr>
          <w:rFonts w:cs="Times New Roman"/>
        </w:rPr>
        <w:t>0</w:t>
      </w:r>
      <w:r>
        <w:rPr>
          <w:rFonts w:cs="Times New Roman"/>
        </w:rPr>
        <w:t>时自动隐藏</w:t>
      </w:r>
      <w:r>
        <w:rPr>
          <w:rFonts w:cs="Times New Roman"/>
        </w:rPr>
        <w:t>badge</w:t>
      </w:r>
      <w:r>
        <w:rPr>
          <w:rFonts w:cs="Times New Roman"/>
        </w:rPr>
        <w:t>）。用户点击铃铛图标时，</w:t>
      </w:r>
      <w:r>
        <w:rPr>
          <w:rFonts w:cs="Times New Roman"/>
        </w:rPr>
        <w:t>popover</w:t>
      </w:r>
      <w:r>
        <w:rPr>
          <w:rFonts w:cs="Times New Roman"/>
        </w:rPr>
        <w:t>的</w:t>
      </w:r>
      <w:r>
        <w:rPr>
          <w:rFonts w:cs="Times New Roman"/>
        </w:rPr>
        <w:t>@show</w:t>
      </w:r>
      <w:r>
        <w:rPr>
          <w:rFonts w:cs="Times New Roman"/>
        </w:rPr>
        <w:t>事件触发</w:t>
      </w:r>
      <w:r>
        <w:rPr>
          <w:rFonts w:cs="Times New Roman"/>
        </w:rPr>
        <w:t>fetchNotifications()</w:t>
      </w:r>
      <w:r>
        <w:rPr>
          <w:rFonts w:cs="Times New Roman"/>
        </w:rPr>
        <w:t>方法从</w:t>
      </w:r>
      <w:r>
        <w:rPr>
          <w:rFonts w:cs="Times New Roman"/>
        </w:rPr>
        <w:t>/api/notice/list</w:t>
      </w:r>
      <w:r>
        <w:rPr>
          <w:rFonts w:cs="Times New Roman"/>
        </w:rPr>
        <w:t>接口获取当前用户的所有通知列表。</w:t>
      </w:r>
      <w:r>
        <w:rPr>
          <w:rFonts w:cs="Times New Roman"/>
          <w:lang w:eastAsia="zh-CN"/>
        </w:rPr>
        <w:t>通知面板内每条通知展示标题、正文内容和格式化的时间，未读通知左侧有蓝色圆点标识并以浅蓝色背景高亮。点击单条通知调用</w:t>
      </w:r>
      <w:r>
        <w:rPr>
          <w:rFonts w:cs="Times New Roman"/>
          <w:lang w:eastAsia="zh-CN"/>
        </w:rPr>
        <w:t>markRead()</w:t>
      </w:r>
      <w:r>
        <w:rPr>
          <w:rFonts w:cs="Times New Roman"/>
          <w:lang w:eastAsia="zh-CN"/>
        </w:rPr>
        <w:t>方法发送</w:t>
      </w:r>
      <w:r>
        <w:rPr>
          <w:rFonts w:cs="Times New Roman"/>
          <w:lang w:eastAsia="zh-CN"/>
        </w:rPr>
        <w:t>PUT /api/notice/read/{id}</w:t>
      </w:r>
      <w:r>
        <w:rPr>
          <w:rFonts w:cs="Times New Roman"/>
          <w:lang w:eastAsia="zh-CN"/>
        </w:rPr>
        <w:t>请求将其标记为已读；点击</w:t>
      </w:r>
      <w:r>
        <w:rPr>
          <w:rFonts w:cs="Times New Roman"/>
          <w:lang w:eastAsia="zh-CN"/>
        </w:rPr>
        <w:t>"</w:t>
      </w:r>
      <w:r>
        <w:rPr>
          <w:rFonts w:cs="Times New Roman"/>
          <w:lang w:eastAsia="zh-CN"/>
        </w:rPr>
        <w:t>全部已读</w:t>
      </w:r>
      <w:r>
        <w:rPr>
          <w:rFonts w:cs="Times New Roman"/>
          <w:lang w:eastAsia="zh-CN"/>
        </w:rPr>
        <w:t>"</w:t>
      </w:r>
      <w:r>
        <w:rPr>
          <w:rFonts w:cs="Times New Roman"/>
          <w:lang w:eastAsia="zh-CN"/>
        </w:rPr>
        <w:t>按钮调用</w:t>
      </w:r>
      <w:r>
        <w:rPr>
          <w:rFonts w:cs="Times New Roman"/>
          <w:lang w:eastAsia="zh-CN"/>
        </w:rPr>
        <w:t>markAllRead()</w:t>
      </w:r>
      <w:r>
        <w:rPr>
          <w:rFonts w:cs="Times New Roman"/>
          <w:lang w:eastAsia="zh-CN"/>
        </w:rPr>
        <w:t>方法发送</w:t>
      </w:r>
      <w:r>
        <w:rPr>
          <w:rFonts w:cs="Times New Roman"/>
          <w:lang w:eastAsia="zh-CN"/>
        </w:rPr>
        <w:t>PUT /api/notice/read-all</w:t>
      </w:r>
      <w:r>
        <w:rPr>
          <w:rFonts w:cs="Times New Roman"/>
          <w:lang w:eastAsia="zh-CN"/>
        </w:rPr>
        <w:t>请求批量标记。</w:t>
      </w:r>
    </w:p>
    <w:p w14:paraId="3E959DCC" w14:textId="77777777" w:rsidR="008A2121" w:rsidRDefault="00000000">
      <w:pPr>
        <w:spacing w:before="440" w:after="440"/>
        <w:jc w:val="center"/>
        <w:rPr>
          <w:lang w:eastAsia="zh-CN"/>
        </w:rPr>
      </w:pPr>
      <w:r>
        <w:rPr>
          <w:rFonts w:cs="Times New Roman"/>
          <w:b/>
          <w:sz w:val="28"/>
          <w:lang w:eastAsia="zh-CN"/>
        </w:rPr>
        <w:t xml:space="preserve">6 </w:t>
      </w:r>
      <w:r>
        <w:rPr>
          <w:rFonts w:cs="Times New Roman"/>
          <w:b/>
          <w:sz w:val="28"/>
          <w:lang w:eastAsia="zh-CN"/>
        </w:rPr>
        <w:t>系统测试与运行结果</w:t>
      </w:r>
    </w:p>
    <w:p w14:paraId="0CD36A2A" w14:textId="77777777" w:rsidR="008A2121" w:rsidRDefault="00000000">
      <w:pPr>
        <w:spacing w:after="0"/>
        <w:ind w:left="480"/>
        <w:rPr>
          <w:lang w:eastAsia="zh-CN"/>
        </w:rPr>
      </w:pPr>
      <w:r>
        <w:rPr>
          <w:rFonts w:cs="Times New Roman"/>
          <w:b/>
          <w:lang w:eastAsia="zh-CN"/>
        </w:rPr>
        <w:t xml:space="preserve">6.1 </w:t>
      </w:r>
      <w:r>
        <w:rPr>
          <w:rFonts w:cs="Times New Roman"/>
          <w:b/>
          <w:lang w:eastAsia="zh-CN"/>
        </w:rPr>
        <w:t>测试方案</w:t>
      </w:r>
    </w:p>
    <w:p w14:paraId="259C7293" w14:textId="77777777" w:rsidR="008A2121" w:rsidRDefault="00000000">
      <w:pPr>
        <w:spacing w:after="0"/>
        <w:ind w:firstLine="480"/>
        <w:rPr>
          <w:lang w:eastAsia="zh-CN"/>
        </w:rPr>
      </w:pPr>
      <w:r>
        <w:rPr>
          <w:rFonts w:cs="Times New Roman"/>
          <w:lang w:eastAsia="zh-CN"/>
        </w:rPr>
        <w:t>系统测试是软件开发流程中确保软件质量的关键环节。本系统的测试工作分为功能测试（黑盒测试）和性能测试两个阶段。功能测试的目的在于验证系统各模块是否按照需求规格说明书的要求正确实现了预期的功能；性能测试的目的在于验证系统在模拟生产环境的较大数据量下是否能够保持可接受的响应速度和用户体验。以下分别阐述两个阶段的测试设计与执行情况。</w:t>
      </w:r>
    </w:p>
    <w:p w14:paraId="7DE43668" w14:textId="77777777" w:rsidR="008A2121" w:rsidRDefault="00000000">
      <w:pPr>
        <w:spacing w:after="0"/>
        <w:ind w:left="480"/>
        <w:rPr>
          <w:lang w:eastAsia="zh-CN"/>
        </w:rPr>
      </w:pPr>
      <w:r>
        <w:rPr>
          <w:rFonts w:cs="Times New Roman"/>
          <w:lang w:eastAsia="zh-CN"/>
        </w:rPr>
        <w:t xml:space="preserve">6.1.1 </w:t>
      </w:r>
      <w:r>
        <w:rPr>
          <w:rFonts w:cs="Times New Roman"/>
          <w:lang w:eastAsia="zh-CN"/>
        </w:rPr>
        <w:t>功能测试</w:t>
      </w:r>
    </w:p>
    <w:p w14:paraId="37083F26" w14:textId="77777777" w:rsidR="008A2121" w:rsidRDefault="00000000">
      <w:pPr>
        <w:spacing w:after="0"/>
        <w:ind w:firstLine="480"/>
        <w:rPr>
          <w:lang w:eastAsia="zh-CN"/>
        </w:rPr>
      </w:pPr>
      <w:r>
        <w:rPr>
          <w:rFonts w:cs="Times New Roman"/>
          <w:lang w:eastAsia="zh-CN"/>
        </w:rPr>
        <w:t>功能测试采用等价类划分和边界值分析等黑盒测试方法，针对每个核心功能模块分别设计有效测试用例（输入符合预期的合法数据，验证系统是否返回正确结果）和无效测试</w:t>
      </w:r>
      <w:r>
        <w:rPr>
          <w:rFonts w:cs="Times New Roman"/>
          <w:lang w:eastAsia="zh-CN"/>
        </w:rPr>
        <w:lastRenderedPageBreak/>
        <w:t>用例（输入非法数据或边界数据，验证系统是否能够正确处理异常并给出友好的错误提示）。以下选取六个典型模块列出关键测试用例的设计和测试结果。</w:t>
      </w:r>
    </w:p>
    <w:p w14:paraId="526B68F3" w14:textId="77777777" w:rsidR="008A2121" w:rsidRDefault="00000000">
      <w:pPr>
        <w:spacing w:after="0"/>
        <w:jc w:val="center"/>
        <w:rPr>
          <w:lang w:eastAsia="zh-CN"/>
        </w:rPr>
      </w:pPr>
      <w:r>
        <w:rPr>
          <w:rFonts w:cs="Times New Roman"/>
          <w:sz w:val="21"/>
          <w:lang w:eastAsia="zh-CN"/>
        </w:rPr>
        <w:t>表</w:t>
      </w:r>
      <w:r>
        <w:rPr>
          <w:rFonts w:cs="Times New Roman"/>
          <w:sz w:val="21"/>
          <w:lang w:eastAsia="zh-CN"/>
        </w:rPr>
        <w:t xml:space="preserve">6-1 </w:t>
      </w:r>
      <w:r>
        <w:rPr>
          <w:rFonts w:cs="Times New Roman"/>
          <w:sz w:val="21"/>
          <w:lang w:eastAsia="zh-CN"/>
        </w:rPr>
        <w:t>系统功能测试用例及结果表</w:t>
      </w:r>
    </w:p>
    <w:tbl>
      <w:tblPr>
        <w:tblStyle w:val="aff1"/>
        <w:tblW w:w="0" w:type="auto"/>
        <w:tblLook w:val="04A0" w:firstRow="1" w:lastRow="0" w:firstColumn="1" w:lastColumn="0" w:noHBand="0" w:noVBand="1"/>
      </w:tblPr>
      <w:tblGrid>
        <w:gridCol w:w="1879"/>
        <w:gridCol w:w="1878"/>
        <w:gridCol w:w="1880"/>
        <w:gridCol w:w="1880"/>
        <w:gridCol w:w="1878"/>
      </w:tblGrid>
      <w:tr w:rsidR="008A2121" w14:paraId="73132AD2" w14:textId="77777777">
        <w:tc>
          <w:tcPr>
            <w:tcW w:w="1881" w:type="dxa"/>
          </w:tcPr>
          <w:p w14:paraId="7DA60B70" w14:textId="77777777" w:rsidR="008A2121" w:rsidRDefault="00000000">
            <w:pPr>
              <w:jc w:val="center"/>
            </w:pPr>
            <w:r>
              <w:rPr>
                <w:rFonts w:cs="Times New Roman"/>
                <w:b/>
                <w:sz w:val="21"/>
              </w:rPr>
              <w:t>编号</w:t>
            </w:r>
          </w:p>
        </w:tc>
        <w:tc>
          <w:tcPr>
            <w:tcW w:w="1881" w:type="dxa"/>
          </w:tcPr>
          <w:p w14:paraId="6611CDBB" w14:textId="77777777" w:rsidR="008A2121" w:rsidRDefault="00000000">
            <w:pPr>
              <w:jc w:val="center"/>
            </w:pPr>
            <w:r>
              <w:rPr>
                <w:rFonts w:cs="Times New Roman"/>
                <w:b/>
                <w:sz w:val="21"/>
              </w:rPr>
              <w:t>测试模块</w:t>
            </w:r>
          </w:p>
        </w:tc>
        <w:tc>
          <w:tcPr>
            <w:tcW w:w="1881" w:type="dxa"/>
          </w:tcPr>
          <w:p w14:paraId="540E7D7D" w14:textId="77777777" w:rsidR="008A2121" w:rsidRDefault="00000000">
            <w:pPr>
              <w:jc w:val="center"/>
            </w:pPr>
            <w:r>
              <w:rPr>
                <w:rFonts w:cs="Times New Roman"/>
                <w:b/>
                <w:sz w:val="21"/>
              </w:rPr>
              <w:t>测试用例描述</w:t>
            </w:r>
          </w:p>
        </w:tc>
        <w:tc>
          <w:tcPr>
            <w:tcW w:w="1881" w:type="dxa"/>
          </w:tcPr>
          <w:p w14:paraId="4AF0F63B" w14:textId="77777777" w:rsidR="008A2121" w:rsidRDefault="00000000">
            <w:pPr>
              <w:jc w:val="center"/>
            </w:pPr>
            <w:r>
              <w:rPr>
                <w:rFonts w:cs="Times New Roman"/>
                <w:b/>
                <w:sz w:val="21"/>
              </w:rPr>
              <w:t>预期结果</w:t>
            </w:r>
          </w:p>
        </w:tc>
        <w:tc>
          <w:tcPr>
            <w:tcW w:w="1881" w:type="dxa"/>
          </w:tcPr>
          <w:p w14:paraId="19231CC3" w14:textId="77777777" w:rsidR="008A2121" w:rsidRDefault="00000000">
            <w:pPr>
              <w:jc w:val="center"/>
            </w:pPr>
            <w:r>
              <w:rPr>
                <w:rFonts w:cs="Times New Roman"/>
                <w:b/>
                <w:sz w:val="21"/>
              </w:rPr>
              <w:t>实际结果</w:t>
            </w:r>
          </w:p>
        </w:tc>
      </w:tr>
      <w:tr w:rsidR="008A2121" w14:paraId="622D75AD" w14:textId="77777777">
        <w:tc>
          <w:tcPr>
            <w:tcW w:w="1881" w:type="dxa"/>
          </w:tcPr>
          <w:p w14:paraId="415EAD28" w14:textId="77777777" w:rsidR="008A2121" w:rsidRDefault="00000000">
            <w:r>
              <w:rPr>
                <w:rFonts w:cs="Times New Roman"/>
                <w:sz w:val="21"/>
              </w:rPr>
              <w:t>TC-01</w:t>
            </w:r>
          </w:p>
        </w:tc>
        <w:tc>
          <w:tcPr>
            <w:tcW w:w="1881" w:type="dxa"/>
          </w:tcPr>
          <w:p w14:paraId="68259C8A" w14:textId="77777777" w:rsidR="008A2121" w:rsidRDefault="00000000">
            <w:r>
              <w:rPr>
                <w:rFonts w:cs="Times New Roman"/>
                <w:sz w:val="21"/>
              </w:rPr>
              <w:t>登录模块</w:t>
            </w:r>
          </w:p>
        </w:tc>
        <w:tc>
          <w:tcPr>
            <w:tcW w:w="1881" w:type="dxa"/>
          </w:tcPr>
          <w:p w14:paraId="05F33F24" w14:textId="77777777" w:rsidR="008A2121" w:rsidRDefault="00000000">
            <w:pPr>
              <w:rPr>
                <w:lang w:eastAsia="zh-CN"/>
              </w:rPr>
            </w:pPr>
            <w:r>
              <w:rPr>
                <w:rFonts w:cs="Times New Roman"/>
                <w:sz w:val="21"/>
                <w:lang w:eastAsia="zh-CN"/>
              </w:rPr>
              <w:t>输入正确的用户名</w:t>
            </w:r>
            <w:r>
              <w:rPr>
                <w:rFonts w:cs="Times New Roman"/>
                <w:sz w:val="21"/>
                <w:lang w:eastAsia="zh-CN"/>
              </w:rPr>
              <w:t>admin</w:t>
            </w:r>
            <w:r>
              <w:rPr>
                <w:rFonts w:cs="Times New Roman"/>
                <w:sz w:val="21"/>
                <w:lang w:eastAsia="zh-CN"/>
              </w:rPr>
              <w:t>和密码</w:t>
            </w:r>
            <w:r>
              <w:rPr>
                <w:rFonts w:cs="Times New Roman"/>
                <w:sz w:val="21"/>
                <w:lang w:eastAsia="zh-CN"/>
              </w:rPr>
              <w:t>admin123</w:t>
            </w:r>
            <w:r>
              <w:rPr>
                <w:rFonts w:cs="Times New Roman"/>
                <w:sz w:val="21"/>
                <w:lang w:eastAsia="zh-CN"/>
              </w:rPr>
              <w:t>，点击登录</w:t>
            </w:r>
          </w:p>
        </w:tc>
        <w:tc>
          <w:tcPr>
            <w:tcW w:w="1881" w:type="dxa"/>
          </w:tcPr>
          <w:p w14:paraId="5FC9F5DC" w14:textId="77777777" w:rsidR="008A2121" w:rsidRDefault="00000000">
            <w:r>
              <w:rPr>
                <w:rFonts w:cs="Times New Roman"/>
                <w:sz w:val="21"/>
              </w:rPr>
              <w:t>登录成功，跳转到管理后台</w:t>
            </w:r>
            <w:r>
              <w:rPr>
                <w:rFonts w:cs="Times New Roman"/>
                <w:sz w:val="21"/>
              </w:rPr>
              <w:t>Dashboard</w:t>
            </w:r>
          </w:p>
        </w:tc>
        <w:tc>
          <w:tcPr>
            <w:tcW w:w="1881" w:type="dxa"/>
          </w:tcPr>
          <w:p w14:paraId="61E9D216" w14:textId="77777777" w:rsidR="008A2121" w:rsidRDefault="00000000">
            <w:r>
              <w:rPr>
                <w:rFonts w:cs="Times New Roman"/>
                <w:sz w:val="21"/>
              </w:rPr>
              <w:t>符合预期</w:t>
            </w:r>
          </w:p>
        </w:tc>
      </w:tr>
      <w:tr w:rsidR="008A2121" w14:paraId="031B9019" w14:textId="77777777">
        <w:tc>
          <w:tcPr>
            <w:tcW w:w="1881" w:type="dxa"/>
          </w:tcPr>
          <w:p w14:paraId="050845F8" w14:textId="77777777" w:rsidR="008A2121" w:rsidRDefault="00000000">
            <w:r>
              <w:rPr>
                <w:rFonts w:cs="Times New Roman"/>
                <w:sz w:val="21"/>
              </w:rPr>
              <w:t>TC-02</w:t>
            </w:r>
          </w:p>
        </w:tc>
        <w:tc>
          <w:tcPr>
            <w:tcW w:w="1881" w:type="dxa"/>
          </w:tcPr>
          <w:p w14:paraId="2970DF96" w14:textId="77777777" w:rsidR="008A2121" w:rsidRDefault="00000000">
            <w:r>
              <w:rPr>
                <w:rFonts w:cs="Times New Roman"/>
                <w:sz w:val="21"/>
              </w:rPr>
              <w:t>登录模块</w:t>
            </w:r>
          </w:p>
        </w:tc>
        <w:tc>
          <w:tcPr>
            <w:tcW w:w="1881" w:type="dxa"/>
          </w:tcPr>
          <w:p w14:paraId="6A3E4293" w14:textId="77777777" w:rsidR="008A2121" w:rsidRDefault="00000000">
            <w:pPr>
              <w:rPr>
                <w:lang w:eastAsia="zh-CN"/>
              </w:rPr>
            </w:pPr>
            <w:r>
              <w:rPr>
                <w:rFonts w:cs="Times New Roman"/>
                <w:sz w:val="21"/>
                <w:lang w:eastAsia="zh-CN"/>
              </w:rPr>
              <w:t>输入正确的用户名</w:t>
            </w:r>
            <w:r>
              <w:rPr>
                <w:rFonts w:cs="Times New Roman"/>
                <w:sz w:val="21"/>
                <w:lang w:eastAsia="zh-CN"/>
              </w:rPr>
              <w:t>admin</w:t>
            </w:r>
            <w:r>
              <w:rPr>
                <w:rFonts w:cs="Times New Roman"/>
                <w:sz w:val="21"/>
                <w:lang w:eastAsia="zh-CN"/>
              </w:rPr>
              <w:t>和错误的密码</w:t>
            </w:r>
            <w:r>
              <w:rPr>
                <w:rFonts w:cs="Times New Roman"/>
                <w:sz w:val="21"/>
                <w:lang w:eastAsia="zh-CN"/>
              </w:rPr>
              <w:t>wrong</w:t>
            </w:r>
            <w:r>
              <w:rPr>
                <w:rFonts w:cs="Times New Roman"/>
                <w:sz w:val="21"/>
                <w:lang w:eastAsia="zh-CN"/>
              </w:rPr>
              <w:t>，点击登录</w:t>
            </w:r>
          </w:p>
        </w:tc>
        <w:tc>
          <w:tcPr>
            <w:tcW w:w="1881" w:type="dxa"/>
          </w:tcPr>
          <w:p w14:paraId="718CED5F" w14:textId="77777777" w:rsidR="008A2121" w:rsidRDefault="00000000">
            <w:pPr>
              <w:rPr>
                <w:lang w:eastAsia="zh-CN"/>
              </w:rPr>
            </w:pPr>
            <w:r>
              <w:rPr>
                <w:rFonts w:cs="Times New Roman"/>
                <w:sz w:val="21"/>
                <w:lang w:eastAsia="zh-CN"/>
              </w:rPr>
              <w:t>提示</w:t>
            </w:r>
            <w:r>
              <w:rPr>
                <w:rFonts w:cs="Times New Roman"/>
                <w:sz w:val="21"/>
                <w:lang w:eastAsia="zh-CN"/>
              </w:rPr>
              <w:t>"</w:t>
            </w:r>
            <w:r>
              <w:rPr>
                <w:rFonts w:cs="Times New Roman"/>
                <w:sz w:val="21"/>
                <w:lang w:eastAsia="zh-CN"/>
              </w:rPr>
              <w:t>密码错误</w:t>
            </w:r>
            <w:r>
              <w:rPr>
                <w:rFonts w:cs="Times New Roman"/>
                <w:sz w:val="21"/>
                <w:lang w:eastAsia="zh-CN"/>
              </w:rPr>
              <w:t>"</w:t>
            </w:r>
            <w:r>
              <w:rPr>
                <w:rFonts w:cs="Times New Roman"/>
                <w:sz w:val="21"/>
                <w:lang w:eastAsia="zh-CN"/>
              </w:rPr>
              <w:t>，停留在登录页</w:t>
            </w:r>
          </w:p>
        </w:tc>
        <w:tc>
          <w:tcPr>
            <w:tcW w:w="1881" w:type="dxa"/>
          </w:tcPr>
          <w:p w14:paraId="467B4BE6" w14:textId="77777777" w:rsidR="008A2121" w:rsidRDefault="00000000">
            <w:r>
              <w:rPr>
                <w:rFonts w:cs="Times New Roman"/>
                <w:sz w:val="21"/>
              </w:rPr>
              <w:t>符合预期</w:t>
            </w:r>
          </w:p>
        </w:tc>
      </w:tr>
      <w:tr w:rsidR="008A2121" w14:paraId="67805FBD" w14:textId="77777777">
        <w:tc>
          <w:tcPr>
            <w:tcW w:w="1881" w:type="dxa"/>
          </w:tcPr>
          <w:p w14:paraId="5373C4E1" w14:textId="77777777" w:rsidR="008A2121" w:rsidRDefault="00000000">
            <w:r>
              <w:rPr>
                <w:rFonts w:cs="Times New Roman"/>
                <w:sz w:val="21"/>
              </w:rPr>
              <w:t>TC-03</w:t>
            </w:r>
          </w:p>
        </w:tc>
        <w:tc>
          <w:tcPr>
            <w:tcW w:w="1881" w:type="dxa"/>
          </w:tcPr>
          <w:p w14:paraId="1B54D59E" w14:textId="77777777" w:rsidR="008A2121" w:rsidRDefault="00000000">
            <w:r>
              <w:rPr>
                <w:rFonts w:cs="Times New Roman"/>
                <w:sz w:val="21"/>
              </w:rPr>
              <w:t>登录模块</w:t>
            </w:r>
          </w:p>
        </w:tc>
        <w:tc>
          <w:tcPr>
            <w:tcW w:w="1881" w:type="dxa"/>
          </w:tcPr>
          <w:p w14:paraId="2093CBC4" w14:textId="77777777" w:rsidR="008A2121" w:rsidRDefault="00000000">
            <w:pPr>
              <w:rPr>
                <w:lang w:eastAsia="zh-CN"/>
              </w:rPr>
            </w:pPr>
            <w:r>
              <w:rPr>
                <w:rFonts w:cs="Times New Roman"/>
                <w:sz w:val="21"/>
                <w:lang w:eastAsia="zh-CN"/>
              </w:rPr>
              <w:t>不填写用户名和密码，直接点击登录按钮</w:t>
            </w:r>
          </w:p>
        </w:tc>
        <w:tc>
          <w:tcPr>
            <w:tcW w:w="1881" w:type="dxa"/>
          </w:tcPr>
          <w:p w14:paraId="60FCEEF9" w14:textId="77777777" w:rsidR="008A2121" w:rsidRDefault="00000000">
            <w:pPr>
              <w:rPr>
                <w:lang w:eastAsia="zh-CN"/>
              </w:rPr>
            </w:pPr>
            <w:r>
              <w:rPr>
                <w:rFonts w:cs="Times New Roman"/>
                <w:sz w:val="21"/>
                <w:lang w:eastAsia="zh-CN"/>
              </w:rPr>
              <w:t>前端表单校验拦截，提示</w:t>
            </w:r>
            <w:r>
              <w:rPr>
                <w:rFonts w:cs="Times New Roman"/>
                <w:sz w:val="21"/>
                <w:lang w:eastAsia="zh-CN"/>
              </w:rPr>
              <w:t>"</w:t>
            </w:r>
            <w:r>
              <w:rPr>
                <w:rFonts w:cs="Times New Roman"/>
                <w:sz w:val="21"/>
                <w:lang w:eastAsia="zh-CN"/>
              </w:rPr>
              <w:t>请输入用户名</w:t>
            </w:r>
            <w:r>
              <w:rPr>
                <w:rFonts w:cs="Times New Roman"/>
                <w:sz w:val="21"/>
                <w:lang w:eastAsia="zh-CN"/>
              </w:rPr>
              <w:t>"</w:t>
            </w:r>
          </w:p>
        </w:tc>
        <w:tc>
          <w:tcPr>
            <w:tcW w:w="1881" w:type="dxa"/>
          </w:tcPr>
          <w:p w14:paraId="6268BF51" w14:textId="77777777" w:rsidR="008A2121" w:rsidRDefault="00000000">
            <w:r>
              <w:rPr>
                <w:rFonts w:cs="Times New Roman"/>
                <w:sz w:val="21"/>
              </w:rPr>
              <w:t>符合预期</w:t>
            </w:r>
          </w:p>
        </w:tc>
      </w:tr>
      <w:tr w:rsidR="008A2121" w14:paraId="6B566DCD" w14:textId="77777777">
        <w:tc>
          <w:tcPr>
            <w:tcW w:w="1881" w:type="dxa"/>
          </w:tcPr>
          <w:p w14:paraId="42E5C348" w14:textId="77777777" w:rsidR="008A2121" w:rsidRDefault="00000000">
            <w:r>
              <w:rPr>
                <w:rFonts w:cs="Times New Roman"/>
                <w:sz w:val="21"/>
              </w:rPr>
              <w:t>TC-04</w:t>
            </w:r>
          </w:p>
        </w:tc>
        <w:tc>
          <w:tcPr>
            <w:tcW w:w="1881" w:type="dxa"/>
          </w:tcPr>
          <w:p w14:paraId="03817109" w14:textId="77777777" w:rsidR="008A2121" w:rsidRDefault="00000000">
            <w:r>
              <w:rPr>
                <w:rFonts w:cs="Times New Roman"/>
                <w:sz w:val="21"/>
              </w:rPr>
              <w:t>图书管理</w:t>
            </w:r>
          </w:p>
        </w:tc>
        <w:tc>
          <w:tcPr>
            <w:tcW w:w="1881" w:type="dxa"/>
          </w:tcPr>
          <w:p w14:paraId="17DA0B83" w14:textId="77777777" w:rsidR="008A2121" w:rsidRDefault="00000000">
            <w:pPr>
              <w:rPr>
                <w:lang w:eastAsia="zh-CN"/>
              </w:rPr>
            </w:pPr>
            <w:r>
              <w:rPr>
                <w:rFonts w:cs="Times New Roman"/>
                <w:sz w:val="21"/>
                <w:lang w:eastAsia="zh-CN"/>
              </w:rPr>
              <w:t>点击</w:t>
            </w:r>
            <w:r>
              <w:rPr>
                <w:rFonts w:cs="Times New Roman"/>
                <w:sz w:val="21"/>
                <w:lang w:eastAsia="zh-CN"/>
              </w:rPr>
              <w:t>"</w:t>
            </w:r>
            <w:r>
              <w:rPr>
                <w:rFonts w:cs="Times New Roman"/>
                <w:sz w:val="21"/>
                <w:lang w:eastAsia="zh-CN"/>
              </w:rPr>
              <w:t>添加图书</w:t>
            </w:r>
            <w:r>
              <w:rPr>
                <w:rFonts w:cs="Times New Roman"/>
                <w:sz w:val="21"/>
                <w:lang w:eastAsia="zh-CN"/>
              </w:rPr>
              <w:t>"</w:t>
            </w:r>
            <w:r>
              <w:rPr>
                <w:rFonts w:cs="Times New Roman"/>
                <w:sz w:val="21"/>
                <w:lang w:eastAsia="zh-CN"/>
              </w:rPr>
              <w:t>，填写完整的必填字段后提交</w:t>
            </w:r>
          </w:p>
        </w:tc>
        <w:tc>
          <w:tcPr>
            <w:tcW w:w="1881" w:type="dxa"/>
          </w:tcPr>
          <w:p w14:paraId="22F85EA2" w14:textId="77777777" w:rsidR="008A2121" w:rsidRDefault="00000000">
            <w:pPr>
              <w:rPr>
                <w:lang w:eastAsia="zh-CN"/>
              </w:rPr>
            </w:pPr>
            <w:r>
              <w:rPr>
                <w:rFonts w:cs="Times New Roman"/>
                <w:sz w:val="21"/>
                <w:lang w:eastAsia="zh-CN"/>
              </w:rPr>
              <w:t>提示</w:t>
            </w:r>
            <w:r>
              <w:rPr>
                <w:rFonts w:cs="Times New Roman"/>
                <w:sz w:val="21"/>
                <w:lang w:eastAsia="zh-CN"/>
              </w:rPr>
              <w:t>"</w:t>
            </w:r>
            <w:r>
              <w:rPr>
                <w:rFonts w:cs="Times New Roman"/>
                <w:sz w:val="21"/>
                <w:lang w:eastAsia="zh-CN"/>
              </w:rPr>
              <w:t>添加成功</w:t>
            </w:r>
            <w:r>
              <w:rPr>
                <w:rFonts w:cs="Times New Roman"/>
                <w:sz w:val="21"/>
                <w:lang w:eastAsia="zh-CN"/>
              </w:rPr>
              <w:t>"</w:t>
            </w:r>
            <w:r>
              <w:rPr>
                <w:rFonts w:cs="Times New Roman"/>
                <w:sz w:val="21"/>
                <w:lang w:eastAsia="zh-CN"/>
              </w:rPr>
              <w:t>，图书列表中出现新增记录</w:t>
            </w:r>
          </w:p>
        </w:tc>
        <w:tc>
          <w:tcPr>
            <w:tcW w:w="1881" w:type="dxa"/>
          </w:tcPr>
          <w:p w14:paraId="2D532F9D" w14:textId="77777777" w:rsidR="008A2121" w:rsidRDefault="00000000">
            <w:r>
              <w:rPr>
                <w:rFonts w:cs="Times New Roman"/>
                <w:sz w:val="21"/>
              </w:rPr>
              <w:t>符合预期</w:t>
            </w:r>
          </w:p>
        </w:tc>
      </w:tr>
      <w:tr w:rsidR="008A2121" w14:paraId="3126B42F" w14:textId="77777777">
        <w:tc>
          <w:tcPr>
            <w:tcW w:w="1881" w:type="dxa"/>
          </w:tcPr>
          <w:p w14:paraId="6DBF5485" w14:textId="77777777" w:rsidR="008A2121" w:rsidRDefault="00000000">
            <w:r>
              <w:rPr>
                <w:rFonts w:cs="Times New Roman"/>
                <w:sz w:val="21"/>
              </w:rPr>
              <w:t>TC-05</w:t>
            </w:r>
          </w:p>
        </w:tc>
        <w:tc>
          <w:tcPr>
            <w:tcW w:w="1881" w:type="dxa"/>
          </w:tcPr>
          <w:p w14:paraId="601A66AE" w14:textId="77777777" w:rsidR="008A2121" w:rsidRDefault="00000000">
            <w:r>
              <w:rPr>
                <w:rFonts w:cs="Times New Roman"/>
                <w:sz w:val="21"/>
              </w:rPr>
              <w:t>图书管理</w:t>
            </w:r>
          </w:p>
        </w:tc>
        <w:tc>
          <w:tcPr>
            <w:tcW w:w="1881" w:type="dxa"/>
          </w:tcPr>
          <w:p w14:paraId="6FE1FE7E" w14:textId="77777777" w:rsidR="008A2121" w:rsidRDefault="00000000">
            <w:pPr>
              <w:rPr>
                <w:lang w:eastAsia="zh-CN"/>
              </w:rPr>
            </w:pPr>
            <w:r>
              <w:rPr>
                <w:rFonts w:cs="Times New Roman"/>
                <w:sz w:val="21"/>
                <w:lang w:eastAsia="zh-CN"/>
              </w:rPr>
              <w:t>在搜索框输入</w:t>
            </w:r>
            <w:r>
              <w:rPr>
                <w:rFonts w:cs="Times New Roman"/>
                <w:sz w:val="21"/>
                <w:lang w:eastAsia="zh-CN"/>
              </w:rPr>
              <w:t>"Java"</w:t>
            </w:r>
            <w:r>
              <w:rPr>
                <w:rFonts w:cs="Times New Roman"/>
                <w:sz w:val="21"/>
                <w:lang w:eastAsia="zh-CN"/>
              </w:rPr>
              <w:t>，点击搜索按钮</w:t>
            </w:r>
          </w:p>
        </w:tc>
        <w:tc>
          <w:tcPr>
            <w:tcW w:w="1881" w:type="dxa"/>
          </w:tcPr>
          <w:p w14:paraId="4BED2D72" w14:textId="77777777" w:rsidR="008A2121" w:rsidRDefault="00000000">
            <w:pPr>
              <w:rPr>
                <w:lang w:eastAsia="zh-CN"/>
              </w:rPr>
            </w:pPr>
            <w:r>
              <w:rPr>
                <w:rFonts w:cs="Times New Roman"/>
                <w:sz w:val="21"/>
                <w:lang w:eastAsia="zh-CN"/>
              </w:rPr>
              <w:t>列表仅显示书名</w:t>
            </w:r>
            <w:r>
              <w:rPr>
                <w:rFonts w:cs="Times New Roman"/>
                <w:sz w:val="21"/>
                <w:lang w:eastAsia="zh-CN"/>
              </w:rPr>
              <w:t>/</w:t>
            </w:r>
            <w:r>
              <w:rPr>
                <w:rFonts w:cs="Times New Roman"/>
                <w:sz w:val="21"/>
                <w:lang w:eastAsia="zh-CN"/>
              </w:rPr>
              <w:t>作者</w:t>
            </w:r>
            <w:r>
              <w:rPr>
                <w:rFonts w:cs="Times New Roman"/>
                <w:sz w:val="21"/>
                <w:lang w:eastAsia="zh-CN"/>
              </w:rPr>
              <w:t>/ISBN</w:t>
            </w:r>
            <w:r>
              <w:rPr>
                <w:rFonts w:cs="Times New Roman"/>
                <w:sz w:val="21"/>
                <w:lang w:eastAsia="zh-CN"/>
              </w:rPr>
              <w:t>包含</w:t>
            </w:r>
            <w:r>
              <w:rPr>
                <w:rFonts w:cs="Times New Roman"/>
                <w:sz w:val="21"/>
                <w:lang w:eastAsia="zh-CN"/>
              </w:rPr>
              <w:t>Java</w:t>
            </w:r>
            <w:r>
              <w:rPr>
                <w:rFonts w:cs="Times New Roman"/>
                <w:sz w:val="21"/>
                <w:lang w:eastAsia="zh-CN"/>
              </w:rPr>
              <w:t>的图书记录</w:t>
            </w:r>
          </w:p>
        </w:tc>
        <w:tc>
          <w:tcPr>
            <w:tcW w:w="1881" w:type="dxa"/>
          </w:tcPr>
          <w:p w14:paraId="64F54A0D" w14:textId="77777777" w:rsidR="008A2121" w:rsidRDefault="00000000">
            <w:r>
              <w:rPr>
                <w:rFonts w:cs="Times New Roman"/>
                <w:sz w:val="21"/>
              </w:rPr>
              <w:t>符合预期</w:t>
            </w:r>
          </w:p>
        </w:tc>
      </w:tr>
      <w:tr w:rsidR="008A2121" w14:paraId="66535FE4" w14:textId="77777777">
        <w:tc>
          <w:tcPr>
            <w:tcW w:w="1881" w:type="dxa"/>
          </w:tcPr>
          <w:p w14:paraId="34DB3249" w14:textId="77777777" w:rsidR="008A2121" w:rsidRDefault="00000000">
            <w:r>
              <w:rPr>
                <w:rFonts w:cs="Times New Roman"/>
                <w:sz w:val="21"/>
              </w:rPr>
              <w:t>TC-06</w:t>
            </w:r>
          </w:p>
        </w:tc>
        <w:tc>
          <w:tcPr>
            <w:tcW w:w="1881" w:type="dxa"/>
          </w:tcPr>
          <w:p w14:paraId="5824F1BC" w14:textId="77777777" w:rsidR="008A2121" w:rsidRDefault="00000000">
            <w:r>
              <w:rPr>
                <w:rFonts w:cs="Times New Roman"/>
                <w:sz w:val="21"/>
              </w:rPr>
              <w:t>图书管理</w:t>
            </w:r>
          </w:p>
        </w:tc>
        <w:tc>
          <w:tcPr>
            <w:tcW w:w="1881" w:type="dxa"/>
          </w:tcPr>
          <w:p w14:paraId="1C5AA39F" w14:textId="77777777" w:rsidR="008A2121" w:rsidRDefault="00000000">
            <w:pPr>
              <w:rPr>
                <w:lang w:eastAsia="zh-CN"/>
              </w:rPr>
            </w:pPr>
            <w:r>
              <w:rPr>
                <w:rFonts w:cs="Times New Roman"/>
                <w:sz w:val="21"/>
                <w:lang w:eastAsia="zh-CN"/>
              </w:rPr>
              <w:t>勾选三本图书，点击</w:t>
            </w:r>
            <w:r>
              <w:rPr>
                <w:rFonts w:cs="Times New Roman"/>
                <w:sz w:val="21"/>
                <w:lang w:eastAsia="zh-CN"/>
              </w:rPr>
              <w:t>"</w:t>
            </w:r>
            <w:r>
              <w:rPr>
                <w:rFonts w:cs="Times New Roman"/>
                <w:sz w:val="21"/>
                <w:lang w:eastAsia="zh-CN"/>
              </w:rPr>
              <w:t>批量删除</w:t>
            </w:r>
            <w:r>
              <w:rPr>
                <w:rFonts w:cs="Times New Roman"/>
                <w:sz w:val="21"/>
                <w:lang w:eastAsia="zh-CN"/>
              </w:rPr>
              <w:t>"</w:t>
            </w:r>
            <w:r>
              <w:rPr>
                <w:rFonts w:cs="Times New Roman"/>
                <w:sz w:val="21"/>
                <w:lang w:eastAsia="zh-CN"/>
              </w:rPr>
              <w:t>并确认</w:t>
            </w:r>
          </w:p>
        </w:tc>
        <w:tc>
          <w:tcPr>
            <w:tcW w:w="1881" w:type="dxa"/>
          </w:tcPr>
          <w:p w14:paraId="5C43DAEF" w14:textId="77777777" w:rsidR="008A2121" w:rsidRDefault="00000000">
            <w:pPr>
              <w:rPr>
                <w:lang w:eastAsia="zh-CN"/>
              </w:rPr>
            </w:pPr>
            <w:r>
              <w:rPr>
                <w:rFonts w:cs="Times New Roman"/>
                <w:sz w:val="21"/>
                <w:lang w:eastAsia="zh-CN"/>
              </w:rPr>
              <w:t>提示</w:t>
            </w:r>
            <w:r>
              <w:rPr>
                <w:rFonts w:cs="Times New Roman"/>
                <w:sz w:val="21"/>
                <w:lang w:eastAsia="zh-CN"/>
              </w:rPr>
              <w:t>"</w:t>
            </w:r>
            <w:r>
              <w:rPr>
                <w:rFonts w:cs="Times New Roman"/>
                <w:sz w:val="21"/>
                <w:lang w:eastAsia="zh-CN"/>
              </w:rPr>
              <w:t>批量删除成功</w:t>
            </w:r>
            <w:r>
              <w:rPr>
                <w:rFonts w:cs="Times New Roman"/>
                <w:sz w:val="21"/>
                <w:lang w:eastAsia="zh-CN"/>
              </w:rPr>
              <w:t>"</w:t>
            </w:r>
            <w:r>
              <w:rPr>
                <w:rFonts w:cs="Times New Roman"/>
                <w:sz w:val="21"/>
                <w:lang w:eastAsia="zh-CN"/>
              </w:rPr>
              <w:t>，列表中已删除的图书不再出现</w:t>
            </w:r>
          </w:p>
        </w:tc>
        <w:tc>
          <w:tcPr>
            <w:tcW w:w="1881" w:type="dxa"/>
          </w:tcPr>
          <w:p w14:paraId="3232EA4D" w14:textId="77777777" w:rsidR="008A2121" w:rsidRDefault="00000000">
            <w:r>
              <w:rPr>
                <w:rFonts w:cs="Times New Roman"/>
                <w:sz w:val="21"/>
              </w:rPr>
              <w:t>符合预期</w:t>
            </w:r>
          </w:p>
        </w:tc>
      </w:tr>
      <w:tr w:rsidR="008A2121" w14:paraId="1659AD5C" w14:textId="77777777">
        <w:tc>
          <w:tcPr>
            <w:tcW w:w="1881" w:type="dxa"/>
          </w:tcPr>
          <w:p w14:paraId="27929874" w14:textId="77777777" w:rsidR="008A2121" w:rsidRDefault="00000000">
            <w:r>
              <w:rPr>
                <w:rFonts w:cs="Times New Roman"/>
                <w:sz w:val="21"/>
              </w:rPr>
              <w:t>TC-07</w:t>
            </w:r>
          </w:p>
        </w:tc>
        <w:tc>
          <w:tcPr>
            <w:tcW w:w="1881" w:type="dxa"/>
          </w:tcPr>
          <w:p w14:paraId="3DEF5FD3" w14:textId="77777777" w:rsidR="008A2121" w:rsidRDefault="00000000">
            <w:r>
              <w:rPr>
                <w:rFonts w:cs="Times New Roman"/>
                <w:sz w:val="21"/>
              </w:rPr>
              <w:t>借阅管理</w:t>
            </w:r>
          </w:p>
        </w:tc>
        <w:tc>
          <w:tcPr>
            <w:tcW w:w="1881" w:type="dxa"/>
          </w:tcPr>
          <w:p w14:paraId="233BF8A5" w14:textId="77777777" w:rsidR="008A2121" w:rsidRDefault="00000000">
            <w:pPr>
              <w:rPr>
                <w:lang w:eastAsia="zh-CN"/>
              </w:rPr>
            </w:pPr>
            <w:r>
              <w:rPr>
                <w:rFonts w:cs="Times New Roman"/>
                <w:sz w:val="21"/>
                <w:lang w:eastAsia="zh-CN"/>
              </w:rPr>
              <w:t>以用户</w:t>
            </w:r>
            <w:r>
              <w:rPr>
                <w:rFonts w:cs="Times New Roman"/>
                <w:sz w:val="21"/>
                <w:lang w:eastAsia="zh-CN"/>
              </w:rPr>
              <w:t>zhangsan</w:t>
            </w:r>
            <w:r>
              <w:rPr>
                <w:rFonts w:cs="Times New Roman"/>
                <w:sz w:val="21"/>
                <w:lang w:eastAsia="zh-CN"/>
              </w:rPr>
              <w:t>登录，点击某本有库存的图书的</w:t>
            </w:r>
            <w:r>
              <w:rPr>
                <w:rFonts w:cs="Times New Roman"/>
                <w:sz w:val="21"/>
                <w:lang w:eastAsia="zh-CN"/>
              </w:rPr>
              <w:t>"</w:t>
            </w:r>
            <w:r>
              <w:rPr>
                <w:rFonts w:cs="Times New Roman"/>
                <w:sz w:val="21"/>
                <w:lang w:eastAsia="zh-CN"/>
              </w:rPr>
              <w:t>借阅此书</w:t>
            </w:r>
            <w:r>
              <w:rPr>
                <w:rFonts w:cs="Times New Roman"/>
                <w:sz w:val="21"/>
                <w:lang w:eastAsia="zh-CN"/>
              </w:rPr>
              <w:t>"</w:t>
            </w:r>
            <w:r>
              <w:rPr>
                <w:rFonts w:cs="Times New Roman"/>
                <w:sz w:val="21"/>
                <w:lang w:eastAsia="zh-CN"/>
              </w:rPr>
              <w:t>按钮</w:t>
            </w:r>
          </w:p>
        </w:tc>
        <w:tc>
          <w:tcPr>
            <w:tcW w:w="1881" w:type="dxa"/>
          </w:tcPr>
          <w:p w14:paraId="4EBEA75C" w14:textId="77777777" w:rsidR="008A2121" w:rsidRDefault="00000000">
            <w:pPr>
              <w:rPr>
                <w:lang w:eastAsia="zh-CN"/>
              </w:rPr>
            </w:pPr>
            <w:r>
              <w:rPr>
                <w:rFonts w:cs="Times New Roman"/>
                <w:sz w:val="21"/>
                <w:lang w:eastAsia="zh-CN"/>
              </w:rPr>
              <w:t>提示</w:t>
            </w:r>
            <w:r>
              <w:rPr>
                <w:rFonts w:cs="Times New Roman"/>
                <w:sz w:val="21"/>
                <w:lang w:eastAsia="zh-CN"/>
              </w:rPr>
              <w:t>"</w:t>
            </w:r>
            <w:r>
              <w:rPr>
                <w:rFonts w:cs="Times New Roman"/>
                <w:sz w:val="21"/>
                <w:lang w:eastAsia="zh-CN"/>
              </w:rPr>
              <w:t>借书成功</w:t>
            </w:r>
            <w:r>
              <w:rPr>
                <w:rFonts w:cs="Times New Roman"/>
                <w:sz w:val="21"/>
                <w:lang w:eastAsia="zh-CN"/>
              </w:rPr>
              <w:t>"</w:t>
            </w:r>
            <w:r>
              <w:rPr>
                <w:rFonts w:cs="Times New Roman"/>
                <w:sz w:val="21"/>
                <w:lang w:eastAsia="zh-CN"/>
              </w:rPr>
              <w:t>，该图书库存减</w:t>
            </w:r>
            <w:r>
              <w:rPr>
                <w:rFonts w:cs="Times New Roman"/>
                <w:sz w:val="21"/>
                <w:lang w:eastAsia="zh-CN"/>
              </w:rPr>
              <w:t>1</w:t>
            </w:r>
            <w:r>
              <w:rPr>
                <w:rFonts w:cs="Times New Roman"/>
                <w:sz w:val="21"/>
                <w:lang w:eastAsia="zh-CN"/>
              </w:rPr>
              <w:t>，我的借阅中出现新记录</w:t>
            </w:r>
          </w:p>
        </w:tc>
        <w:tc>
          <w:tcPr>
            <w:tcW w:w="1881" w:type="dxa"/>
          </w:tcPr>
          <w:p w14:paraId="032750F6" w14:textId="77777777" w:rsidR="008A2121" w:rsidRDefault="00000000">
            <w:r>
              <w:rPr>
                <w:rFonts w:cs="Times New Roman"/>
                <w:sz w:val="21"/>
              </w:rPr>
              <w:t>符合预期</w:t>
            </w:r>
          </w:p>
        </w:tc>
      </w:tr>
      <w:tr w:rsidR="008A2121" w14:paraId="1AE6DD6B" w14:textId="77777777">
        <w:tc>
          <w:tcPr>
            <w:tcW w:w="1881" w:type="dxa"/>
          </w:tcPr>
          <w:p w14:paraId="095C5A8D" w14:textId="77777777" w:rsidR="008A2121" w:rsidRDefault="00000000">
            <w:r>
              <w:rPr>
                <w:rFonts w:cs="Times New Roman"/>
                <w:sz w:val="21"/>
              </w:rPr>
              <w:lastRenderedPageBreak/>
              <w:t>TC-08</w:t>
            </w:r>
          </w:p>
        </w:tc>
        <w:tc>
          <w:tcPr>
            <w:tcW w:w="1881" w:type="dxa"/>
          </w:tcPr>
          <w:p w14:paraId="370A7936" w14:textId="77777777" w:rsidR="008A2121" w:rsidRDefault="00000000">
            <w:r>
              <w:rPr>
                <w:rFonts w:cs="Times New Roman"/>
                <w:sz w:val="21"/>
              </w:rPr>
              <w:t>借阅管理</w:t>
            </w:r>
          </w:p>
        </w:tc>
        <w:tc>
          <w:tcPr>
            <w:tcW w:w="1881" w:type="dxa"/>
          </w:tcPr>
          <w:p w14:paraId="27D8E9FB" w14:textId="77777777" w:rsidR="008A2121" w:rsidRDefault="00000000">
            <w:pPr>
              <w:rPr>
                <w:lang w:eastAsia="zh-CN"/>
              </w:rPr>
            </w:pPr>
            <w:r>
              <w:rPr>
                <w:rFonts w:cs="Times New Roman"/>
                <w:sz w:val="21"/>
                <w:lang w:eastAsia="zh-CN"/>
              </w:rPr>
              <w:t>用户已借阅</w:t>
            </w:r>
            <w:r>
              <w:rPr>
                <w:rFonts w:cs="Times New Roman"/>
                <w:sz w:val="21"/>
                <w:lang w:eastAsia="zh-CN"/>
              </w:rPr>
              <w:t>5</w:t>
            </w:r>
            <w:r>
              <w:rPr>
                <w:rFonts w:cs="Times New Roman"/>
                <w:sz w:val="21"/>
                <w:lang w:eastAsia="zh-CN"/>
              </w:rPr>
              <w:t>本书，尝试再借阅一本</w:t>
            </w:r>
          </w:p>
        </w:tc>
        <w:tc>
          <w:tcPr>
            <w:tcW w:w="1881" w:type="dxa"/>
          </w:tcPr>
          <w:p w14:paraId="47950219" w14:textId="77777777" w:rsidR="008A2121" w:rsidRDefault="00000000">
            <w:pPr>
              <w:rPr>
                <w:lang w:eastAsia="zh-CN"/>
              </w:rPr>
            </w:pPr>
            <w:r>
              <w:rPr>
                <w:rFonts w:cs="Times New Roman"/>
                <w:sz w:val="21"/>
                <w:lang w:eastAsia="zh-CN"/>
              </w:rPr>
              <w:t>提示</w:t>
            </w:r>
            <w:r>
              <w:rPr>
                <w:rFonts w:cs="Times New Roman"/>
                <w:sz w:val="21"/>
                <w:lang w:eastAsia="zh-CN"/>
              </w:rPr>
              <w:t>"</w:t>
            </w:r>
            <w:r>
              <w:rPr>
                <w:rFonts w:cs="Times New Roman"/>
                <w:sz w:val="21"/>
                <w:lang w:eastAsia="zh-CN"/>
              </w:rPr>
              <w:t>每人最多同时借阅</w:t>
            </w:r>
            <w:r>
              <w:rPr>
                <w:rFonts w:cs="Times New Roman"/>
                <w:sz w:val="21"/>
                <w:lang w:eastAsia="zh-CN"/>
              </w:rPr>
              <w:t>5</w:t>
            </w:r>
            <w:r>
              <w:rPr>
                <w:rFonts w:cs="Times New Roman"/>
                <w:sz w:val="21"/>
                <w:lang w:eastAsia="zh-CN"/>
              </w:rPr>
              <w:t>本书</w:t>
            </w:r>
            <w:r>
              <w:rPr>
                <w:rFonts w:cs="Times New Roman"/>
                <w:sz w:val="21"/>
                <w:lang w:eastAsia="zh-CN"/>
              </w:rPr>
              <w:t>"</w:t>
            </w:r>
            <w:r>
              <w:rPr>
                <w:rFonts w:cs="Times New Roman"/>
                <w:sz w:val="21"/>
                <w:lang w:eastAsia="zh-CN"/>
              </w:rPr>
              <w:t>，借阅操作被拒绝</w:t>
            </w:r>
          </w:p>
        </w:tc>
        <w:tc>
          <w:tcPr>
            <w:tcW w:w="1881" w:type="dxa"/>
          </w:tcPr>
          <w:p w14:paraId="3A7E5099" w14:textId="77777777" w:rsidR="008A2121" w:rsidRDefault="00000000">
            <w:r>
              <w:rPr>
                <w:rFonts w:cs="Times New Roman"/>
                <w:sz w:val="21"/>
              </w:rPr>
              <w:t>符合预期</w:t>
            </w:r>
          </w:p>
        </w:tc>
      </w:tr>
      <w:tr w:rsidR="008A2121" w14:paraId="4CFDDE26" w14:textId="77777777">
        <w:tc>
          <w:tcPr>
            <w:tcW w:w="1881" w:type="dxa"/>
          </w:tcPr>
          <w:p w14:paraId="25C91190" w14:textId="77777777" w:rsidR="008A2121" w:rsidRDefault="00000000">
            <w:r>
              <w:rPr>
                <w:rFonts w:cs="Times New Roman"/>
                <w:sz w:val="21"/>
              </w:rPr>
              <w:t>TC-09</w:t>
            </w:r>
          </w:p>
        </w:tc>
        <w:tc>
          <w:tcPr>
            <w:tcW w:w="1881" w:type="dxa"/>
          </w:tcPr>
          <w:p w14:paraId="2DB383ED" w14:textId="77777777" w:rsidR="008A2121" w:rsidRDefault="00000000">
            <w:r>
              <w:rPr>
                <w:rFonts w:cs="Times New Roman"/>
                <w:sz w:val="21"/>
              </w:rPr>
              <w:t>分类管理</w:t>
            </w:r>
          </w:p>
        </w:tc>
        <w:tc>
          <w:tcPr>
            <w:tcW w:w="1881" w:type="dxa"/>
          </w:tcPr>
          <w:p w14:paraId="5AD8E0EE" w14:textId="77777777" w:rsidR="008A2121" w:rsidRDefault="00000000">
            <w:pPr>
              <w:rPr>
                <w:lang w:eastAsia="zh-CN"/>
              </w:rPr>
            </w:pPr>
            <w:r>
              <w:rPr>
                <w:rFonts w:cs="Times New Roman"/>
                <w:sz w:val="21"/>
                <w:lang w:eastAsia="zh-CN"/>
              </w:rPr>
              <w:t>添加二级分类</w:t>
            </w:r>
            <w:r>
              <w:rPr>
                <w:rFonts w:cs="Times New Roman"/>
                <w:sz w:val="21"/>
                <w:lang w:eastAsia="zh-CN"/>
              </w:rPr>
              <w:t>"</w:t>
            </w:r>
            <w:r>
              <w:rPr>
                <w:rFonts w:cs="Times New Roman"/>
                <w:sz w:val="21"/>
                <w:lang w:eastAsia="zh-CN"/>
              </w:rPr>
              <w:t>嵌入式开发</w:t>
            </w:r>
            <w:r>
              <w:rPr>
                <w:rFonts w:cs="Times New Roman"/>
                <w:sz w:val="21"/>
                <w:lang w:eastAsia="zh-CN"/>
              </w:rPr>
              <w:t>"</w:t>
            </w:r>
            <w:r>
              <w:rPr>
                <w:rFonts w:cs="Times New Roman"/>
                <w:sz w:val="21"/>
                <w:lang w:eastAsia="zh-CN"/>
              </w:rPr>
              <w:t>，父分类选择</w:t>
            </w:r>
            <w:r>
              <w:rPr>
                <w:rFonts w:cs="Times New Roman"/>
                <w:sz w:val="21"/>
                <w:lang w:eastAsia="zh-CN"/>
              </w:rPr>
              <w:t>"</w:t>
            </w:r>
            <w:r>
              <w:rPr>
                <w:rFonts w:cs="Times New Roman"/>
                <w:sz w:val="21"/>
                <w:lang w:eastAsia="zh-CN"/>
              </w:rPr>
              <w:t>计算机科学</w:t>
            </w:r>
            <w:r>
              <w:rPr>
                <w:rFonts w:cs="Times New Roman"/>
                <w:sz w:val="21"/>
                <w:lang w:eastAsia="zh-CN"/>
              </w:rPr>
              <w:t>"</w:t>
            </w:r>
          </w:p>
        </w:tc>
        <w:tc>
          <w:tcPr>
            <w:tcW w:w="1881" w:type="dxa"/>
          </w:tcPr>
          <w:p w14:paraId="4D39EF64" w14:textId="77777777" w:rsidR="008A2121" w:rsidRDefault="00000000">
            <w:pPr>
              <w:rPr>
                <w:lang w:eastAsia="zh-CN"/>
              </w:rPr>
            </w:pPr>
            <w:r>
              <w:rPr>
                <w:rFonts w:cs="Times New Roman"/>
                <w:sz w:val="21"/>
                <w:lang w:eastAsia="zh-CN"/>
              </w:rPr>
              <w:t>分类树中</w:t>
            </w:r>
            <w:r>
              <w:rPr>
                <w:rFonts w:cs="Times New Roman"/>
                <w:sz w:val="21"/>
                <w:lang w:eastAsia="zh-CN"/>
              </w:rPr>
              <w:t>"</w:t>
            </w:r>
            <w:r>
              <w:rPr>
                <w:rFonts w:cs="Times New Roman"/>
                <w:sz w:val="21"/>
                <w:lang w:eastAsia="zh-CN"/>
              </w:rPr>
              <w:t>计算机科学</w:t>
            </w:r>
            <w:r>
              <w:rPr>
                <w:rFonts w:cs="Times New Roman"/>
                <w:sz w:val="21"/>
                <w:lang w:eastAsia="zh-CN"/>
              </w:rPr>
              <w:t>"</w:t>
            </w:r>
            <w:r>
              <w:rPr>
                <w:rFonts w:cs="Times New Roman"/>
                <w:sz w:val="21"/>
                <w:lang w:eastAsia="zh-CN"/>
              </w:rPr>
              <w:t>节点下出现</w:t>
            </w:r>
            <w:r>
              <w:rPr>
                <w:rFonts w:cs="Times New Roman"/>
                <w:sz w:val="21"/>
                <w:lang w:eastAsia="zh-CN"/>
              </w:rPr>
              <w:t>"</w:t>
            </w:r>
            <w:r>
              <w:rPr>
                <w:rFonts w:cs="Times New Roman"/>
                <w:sz w:val="21"/>
                <w:lang w:eastAsia="zh-CN"/>
              </w:rPr>
              <w:t>嵌入式开发</w:t>
            </w:r>
            <w:r>
              <w:rPr>
                <w:rFonts w:cs="Times New Roman"/>
                <w:sz w:val="21"/>
                <w:lang w:eastAsia="zh-CN"/>
              </w:rPr>
              <w:t>"</w:t>
            </w:r>
          </w:p>
        </w:tc>
        <w:tc>
          <w:tcPr>
            <w:tcW w:w="1881" w:type="dxa"/>
          </w:tcPr>
          <w:p w14:paraId="42A19C81" w14:textId="77777777" w:rsidR="008A2121" w:rsidRDefault="00000000">
            <w:r>
              <w:rPr>
                <w:rFonts w:cs="Times New Roman"/>
                <w:sz w:val="21"/>
              </w:rPr>
              <w:t>符合预期</w:t>
            </w:r>
          </w:p>
        </w:tc>
      </w:tr>
      <w:tr w:rsidR="008A2121" w14:paraId="1F910ACD" w14:textId="77777777">
        <w:tc>
          <w:tcPr>
            <w:tcW w:w="1881" w:type="dxa"/>
          </w:tcPr>
          <w:p w14:paraId="4240371D" w14:textId="77777777" w:rsidR="008A2121" w:rsidRDefault="00000000">
            <w:r>
              <w:rPr>
                <w:rFonts w:cs="Times New Roman"/>
                <w:sz w:val="21"/>
              </w:rPr>
              <w:t>TC-10</w:t>
            </w:r>
          </w:p>
        </w:tc>
        <w:tc>
          <w:tcPr>
            <w:tcW w:w="1881" w:type="dxa"/>
          </w:tcPr>
          <w:p w14:paraId="348F2F2C" w14:textId="77777777" w:rsidR="008A2121" w:rsidRDefault="00000000">
            <w:r>
              <w:rPr>
                <w:rFonts w:cs="Times New Roman"/>
                <w:sz w:val="21"/>
              </w:rPr>
              <w:t>审计日志</w:t>
            </w:r>
          </w:p>
        </w:tc>
        <w:tc>
          <w:tcPr>
            <w:tcW w:w="1881" w:type="dxa"/>
          </w:tcPr>
          <w:p w14:paraId="74118A71" w14:textId="77777777" w:rsidR="008A2121" w:rsidRDefault="00000000">
            <w:pPr>
              <w:rPr>
                <w:lang w:eastAsia="zh-CN"/>
              </w:rPr>
            </w:pPr>
            <w:r>
              <w:rPr>
                <w:rFonts w:cs="Times New Roman"/>
                <w:sz w:val="21"/>
                <w:lang w:eastAsia="zh-CN"/>
              </w:rPr>
              <w:t>管理员执行任意增删改操作后，打开审计日志页面</w:t>
            </w:r>
          </w:p>
        </w:tc>
        <w:tc>
          <w:tcPr>
            <w:tcW w:w="1881" w:type="dxa"/>
          </w:tcPr>
          <w:p w14:paraId="5FF8FAA0" w14:textId="77777777" w:rsidR="008A2121" w:rsidRDefault="00000000">
            <w:pPr>
              <w:rPr>
                <w:lang w:eastAsia="zh-CN"/>
              </w:rPr>
            </w:pPr>
            <w:r>
              <w:rPr>
                <w:rFonts w:cs="Times New Roman"/>
                <w:sz w:val="21"/>
                <w:lang w:eastAsia="zh-CN"/>
              </w:rPr>
              <w:t>日志列表中新增一条记录，记录了操作人、类型、详情和时间</w:t>
            </w:r>
          </w:p>
        </w:tc>
        <w:tc>
          <w:tcPr>
            <w:tcW w:w="1881" w:type="dxa"/>
          </w:tcPr>
          <w:p w14:paraId="6DB3A36A" w14:textId="77777777" w:rsidR="008A2121" w:rsidRDefault="00000000">
            <w:r>
              <w:rPr>
                <w:rFonts w:cs="Times New Roman"/>
                <w:sz w:val="21"/>
              </w:rPr>
              <w:t>符合预期</w:t>
            </w:r>
          </w:p>
        </w:tc>
      </w:tr>
      <w:tr w:rsidR="008A2121" w14:paraId="5C4F0C48" w14:textId="77777777">
        <w:tc>
          <w:tcPr>
            <w:tcW w:w="1881" w:type="dxa"/>
          </w:tcPr>
          <w:p w14:paraId="1A582687" w14:textId="77777777" w:rsidR="008A2121" w:rsidRDefault="00000000">
            <w:r>
              <w:rPr>
                <w:rFonts w:cs="Times New Roman"/>
                <w:sz w:val="21"/>
              </w:rPr>
              <w:t>TC-11</w:t>
            </w:r>
          </w:p>
        </w:tc>
        <w:tc>
          <w:tcPr>
            <w:tcW w:w="1881" w:type="dxa"/>
          </w:tcPr>
          <w:p w14:paraId="42CACA88" w14:textId="77777777" w:rsidR="008A2121" w:rsidRDefault="00000000">
            <w:r>
              <w:rPr>
                <w:rFonts w:cs="Times New Roman"/>
                <w:sz w:val="21"/>
              </w:rPr>
              <w:t>全局搜索</w:t>
            </w:r>
          </w:p>
        </w:tc>
        <w:tc>
          <w:tcPr>
            <w:tcW w:w="1881" w:type="dxa"/>
          </w:tcPr>
          <w:p w14:paraId="78C893CD" w14:textId="77777777" w:rsidR="008A2121" w:rsidRDefault="00000000">
            <w:r>
              <w:rPr>
                <w:rFonts w:cs="Times New Roman"/>
                <w:sz w:val="21"/>
              </w:rPr>
              <w:t>按</w:t>
            </w:r>
            <w:r>
              <w:rPr>
                <w:rFonts w:cs="Times New Roman"/>
                <w:sz w:val="21"/>
              </w:rPr>
              <w:t>Ctrl+K</w:t>
            </w:r>
            <w:r>
              <w:rPr>
                <w:rFonts w:cs="Times New Roman"/>
                <w:sz w:val="21"/>
              </w:rPr>
              <w:t>后输入</w:t>
            </w:r>
            <w:r>
              <w:rPr>
                <w:rFonts w:cs="Times New Roman"/>
                <w:sz w:val="21"/>
              </w:rPr>
              <w:t>"tsgl"</w:t>
            </w:r>
            <w:r>
              <w:rPr>
                <w:rFonts w:cs="Times New Roman"/>
                <w:sz w:val="21"/>
              </w:rPr>
              <w:t>，按回车</w:t>
            </w:r>
          </w:p>
        </w:tc>
        <w:tc>
          <w:tcPr>
            <w:tcW w:w="1881" w:type="dxa"/>
          </w:tcPr>
          <w:p w14:paraId="41DB1BDB" w14:textId="77777777" w:rsidR="008A2121" w:rsidRDefault="00000000">
            <w:pPr>
              <w:rPr>
                <w:lang w:eastAsia="zh-CN"/>
              </w:rPr>
            </w:pPr>
            <w:r>
              <w:rPr>
                <w:rFonts w:cs="Times New Roman"/>
                <w:sz w:val="21"/>
                <w:lang w:eastAsia="zh-CN"/>
              </w:rPr>
              <w:t>搜索结果中出现</w:t>
            </w:r>
            <w:r>
              <w:rPr>
                <w:rFonts w:cs="Times New Roman"/>
                <w:sz w:val="21"/>
                <w:lang w:eastAsia="zh-CN"/>
              </w:rPr>
              <w:t>"</w:t>
            </w:r>
            <w:r>
              <w:rPr>
                <w:rFonts w:cs="Times New Roman"/>
                <w:sz w:val="21"/>
                <w:lang w:eastAsia="zh-CN"/>
              </w:rPr>
              <w:t>图书管理</w:t>
            </w:r>
            <w:r>
              <w:rPr>
                <w:rFonts w:cs="Times New Roman"/>
                <w:sz w:val="21"/>
                <w:lang w:eastAsia="zh-CN"/>
              </w:rPr>
              <w:t>"</w:t>
            </w:r>
            <w:r>
              <w:rPr>
                <w:rFonts w:cs="Times New Roman"/>
                <w:sz w:val="21"/>
                <w:lang w:eastAsia="zh-CN"/>
              </w:rPr>
              <w:t>菜单项</w:t>
            </w:r>
          </w:p>
        </w:tc>
        <w:tc>
          <w:tcPr>
            <w:tcW w:w="1881" w:type="dxa"/>
          </w:tcPr>
          <w:p w14:paraId="0DC8681E" w14:textId="77777777" w:rsidR="008A2121" w:rsidRDefault="00000000">
            <w:r>
              <w:rPr>
                <w:rFonts w:cs="Times New Roman"/>
                <w:sz w:val="21"/>
              </w:rPr>
              <w:t>符合预期</w:t>
            </w:r>
          </w:p>
        </w:tc>
      </w:tr>
      <w:tr w:rsidR="008A2121" w14:paraId="5736E09C" w14:textId="77777777">
        <w:tc>
          <w:tcPr>
            <w:tcW w:w="1881" w:type="dxa"/>
          </w:tcPr>
          <w:p w14:paraId="5F9707A3" w14:textId="77777777" w:rsidR="008A2121" w:rsidRDefault="00000000">
            <w:r>
              <w:rPr>
                <w:rFonts w:cs="Times New Roman"/>
                <w:sz w:val="21"/>
              </w:rPr>
              <w:t>TC-12</w:t>
            </w:r>
          </w:p>
        </w:tc>
        <w:tc>
          <w:tcPr>
            <w:tcW w:w="1881" w:type="dxa"/>
          </w:tcPr>
          <w:p w14:paraId="400CDE1E" w14:textId="77777777" w:rsidR="008A2121" w:rsidRDefault="00000000">
            <w:r>
              <w:rPr>
                <w:rFonts w:cs="Times New Roman"/>
                <w:sz w:val="21"/>
              </w:rPr>
              <w:t>分页功能</w:t>
            </w:r>
          </w:p>
        </w:tc>
        <w:tc>
          <w:tcPr>
            <w:tcW w:w="1881" w:type="dxa"/>
          </w:tcPr>
          <w:p w14:paraId="48B1FFF0" w14:textId="77777777" w:rsidR="008A2121" w:rsidRDefault="00000000">
            <w:pPr>
              <w:rPr>
                <w:lang w:eastAsia="zh-CN"/>
              </w:rPr>
            </w:pPr>
            <w:r>
              <w:rPr>
                <w:rFonts w:cs="Times New Roman"/>
                <w:sz w:val="21"/>
                <w:lang w:eastAsia="zh-CN"/>
              </w:rPr>
              <w:t>图书管理页面默认每页显示</w:t>
            </w:r>
            <w:r>
              <w:rPr>
                <w:rFonts w:cs="Times New Roman"/>
                <w:sz w:val="21"/>
                <w:lang w:eastAsia="zh-CN"/>
              </w:rPr>
              <w:t>20</w:t>
            </w:r>
            <w:r>
              <w:rPr>
                <w:rFonts w:cs="Times New Roman"/>
                <w:sz w:val="21"/>
                <w:lang w:eastAsia="zh-CN"/>
              </w:rPr>
              <w:t>条数据，点击第</w:t>
            </w:r>
            <w:r>
              <w:rPr>
                <w:rFonts w:cs="Times New Roman"/>
                <w:sz w:val="21"/>
                <w:lang w:eastAsia="zh-CN"/>
              </w:rPr>
              <w:t>2</w:t>
            </w:r>
            <w:r>
              <w:rPr>
                <w:rFonts w:cs="Times New Roman"/>
                <w:sz w:val="21"/>
                <w:lang w:eastAsia="zh-CN"/>
              </w:rPr>
              <w:t>页</w:t>
            </w:r>
          </w:p>
        </w:tc>
        <w:tc>
          <w:tcPr>
            <w:tcW w:w="1881" w:type="dxa"/>
          </w:tcPr>
          <w:p w14:paraId="6FB46843" w14:textId="77777777" w:rsidR="008A2121" w:rsidRDefault="00000000">
            <w:pPr>
              <w:rPr>
                <w:lang w:eastAsia="zh-CN"/>
              </w:rPr>
            </w:pPr>
            <w:r>
              <w:rPr>
                <w:rFonts w:cs="Times New Roman"/>
                <w:sz w:val="21"/>
                <w:lang w:eastAsia="zh-CN"/>
              </w:rPr>
              <w:t>加载第</w:t>
            </w:r>
            <w:r>
              <w:rPr>
                <w:rFonts w:cs="Times New Roman"/>
                <w:sz w:val="21"/>
                <w:lang w:eastAsia="zh-CN"/>
              </w:rPr>
              <w:t>21-40</w:t>
            </w:r>
            <w:r>
              <w:rPr>
                <w:rFonts w:cs="Times New Roman"/>
                <w:sz w:val="21"/>
                <w:lang w:eastAsia="zh-CN"/>
              </w:rPr>
              <w:t>条图书记录，下方显示</w:t>
            </w:r>
            <w:r>
              <w:rPr>
                <w:rFonts w:cs="Times New Roman"/>
                <w:sz w:val="21"/>
                <w:lang w:eastAsia="zh-CN"/>
              </w:rPr>
              <w:t>"</w:t>
            </w:r>
            <w:r>
              <w:rPr>
                <w:rFonts w:cs="Times New Roman"/>
                <w:sz w:val="21"/>
                <w:lang w:eastAsia="zh-CN"/>
              </w:rPr>
              <w:t>共</w:t>
            </w:r>
            <w:r>
              <w:rPr>
                <w:rFonts w:cs="Times New Roman"/>
                <w:sz w:val="21"/>
                <w:lang w:eastAsia="zh-CN"/>
              </w:rPr>
              <w:t>3000</w:t>
            </w:r>
            <w:r>
              <w:rPr>
                <w:rFonts w:cs="Times New Roman"/>
                <w:sz w:val="21"/>
                <w:lang w:eastAsia="zh-CN"/>
              </w:rPr>
              <w:t>条</w:t>
            </w:r>
            <w:r>
              <w:rPr>
                <w:rFonts w:cs="Times New Roman"/>
                <w:sz w:val="21"/>
                <w:lang w:eastAsia="zh-CN"/>
              </w:rPr>
              <w:t>"</w:t>
            </w:r>
          </w:p>
        </w:tc>
        <w:tc>
          <w:tcPr>
            <w:tcW w:w="1881" w:type="dxa"/>
          </w:tcPr>
          <w:p w14:paraId="7710B684" w14:textId="77777777" w:rsidR="008A2121" w:rsidRDefault="00000000">
            <w:r>
              <w:rPr>
                <w:rFonts w:cs="Times New Roman"/>
                <w:sz w:val="21"/>
              </w:rPr>
              <w:t>符合预期</w:t>
            </w:r>
          </w:p>
        </w:tc>
      </w:tr>
    </w:tbl>
    <w:p w14:paraId="6F53A7D8" w14:textId="77777777" w:rsidR="008A2121" w:rsidRDefault="00000000">
      <w:pPr>
        <w:spacing w:after="0"/>
        <w:ind w:left="480"/>
      </w:pPr>
      <w:r>
        <w:rPr>
          <w:rFonts w:cs="Times New Roman"/>
        </w:rPr>
        <w:t xml:space="preserve">6.1.2 </w:t>
      </w:r>
      <w:r>
        <w:rPr>
          <w:rFonts w:cs="Times New Roman"/>
        </w:rPr>
        <w:t>性能测试</w:t>
      </w:r>
    </w:p>
    <w:p w14:paraId="775B0E3D" w14:textId="77777777" w:rsidR="008A2121" w:rsidRDefault="00000000">
      <w:pPr>
        <w:spacing w:after="0"/>
        <w:ind w:firstLine="480"/>
        <w:rPr>
          <w:lang w:eastAsia="zh-CN"/>
        </w:rPr>
      </w:pPr>
      <w:r>
        <w:rPr>
          <w:rFonts w:cs="Times New Roman"/>
          <w:lang w:eastAsia="zh-CN"/>
        </w:rPr>
        <w:t>为验证系统在较大数据量下的运行性能，通过</w:t>
      </w:r>
      <w:r>
        <w:rPr>
          <w:rFonts w:cs="Times New Roman"/>
          <w:lang w:eastAsia="zh-CN"/>
        </w:rPr>
        <w:t>Python</w:t>
      </w:r>
      <w:r>
        <w:rPr>
          <w:rFonts w:cs="Times New Roman"/>
          <w:lang w:eastAsia="zh-CN"/>
        </w:rPr>
        <w:t>脚本（</w:t>
      </w:r>
      <w:r>
        <w:rPr>
          <w:rFonts w:cs="Times New Roman"/>
          <w:lang w:eastAsia="zh-CN"/>
        </w:rPr>
        <w:t>seed.py</w:t>
      </w:r>
      <w:r>
        <w:rPr>
          <w:rFonts w:cs="Times New Roman"/>
          <w:lang w:eastAsia="zh-CN"/>
        </w:rPr>
        <w:t>）向数据库批量插入了五百个用户、三十个分类（其中二十二个为二级分类）、三千本图书、六百条借阅记录、六百条通知和六百条审计日志。数据插入后，依次测试了四个关键列表接口的分页查询响应时间。测试环境为本机</w:t>
      </w:r>
      <w:r>
        <w:rPr>
          <w:rFonts w:cs="Times New Roman"/>
          <w:lang w:eastAsia="zh-CN"/>
        </w:rPr>
        <w:t>Windows 11</w:t>
      </w:r>
      <w:r>
        <w:rPr>
          <w:rFonts w:cs="Times New Roman"/>
          <w:lang w:eastAsia="zh-CN"/>
        </w:rPr>
        <w:t>操作系统，服务端和客户端均运行在同一台机器上（</w:t>
      </w:r>
      <w:r>
        <w:rPr>
          <w:rFonts w:cs="Times New Roman"/>
          <w:lang w:eastAsia="zh-CN"/>
        </w:rPr>
        <w:t>localhost</w:t>
      </w:r>
      <w:r>
        <w:rPr>
          <w:rFonts w:cs="Times New Roman"/>
          <w:lang w:eastAsia="zh-CN"/>
        </w:rPr>
        <w:t>环回网络），测试工具为浏览器开发者工具的</w:t>
      </w:r>
      <w:r>
        <w:rPr>
          <w:rFonts w:cs="Times New Roman"/>
          <w:lang w:eastAsia="zh-CN"/>
        </w:rPr>
        <w:t>Network</w:t>
      </w:r>
      <w:r>
        <w:rPr>
          <w:rFonts w:cs="Times New Roman"/>
          <w:lang w:eastAsia="zh-CN"/>
        </w:rPr>
        <w:t>面板。各接口的测试结果如表</w:t>
      </w:r>
      <w:r>
        <w:rPr>
          <w:rFonts w:cs="Times New Roman"/>
          <w:lang w:eastAsia="zh-CN"/>
        </w:rPr>
        <w:t>6-2</w:t>
      </w:r>
      <w:r>
        <w:rPr>
          <w:rFonts w:cs="Times New Roman"/>
          <w:lang w:eastAsia="zh-CN"/>
        </w:rPr>
        <w:t>所示。</w:t>
      </w:r>
    </w:p>
    <w:p w14:paraId="7B3E3544" w14:textId="77777777" w:rsidR="008A2121" w:rsidRDefault="00000000">
      <w:pPr>
        <w:spacing w:after="0"/>
        <w:jc w:val="center"/>
        <w:rPr>
          <w:lang w:eastAsia="zh-CN"/>
        </w:rPr>
      </w:pPr>
      <w:r>
        <w:rPr>
          <w:rFonts w:cs="Times New Roman"/>
          <w:sz w:val="21"/>
          <w:lang w:eastAsia="zh-CN"/>
        </w:rPr>
        <w:t>表</w:t>
      </w:r>
      <w:r>
        <w:rPr>
          <w:rFonts w:cs="Times New Roman"/>
          <w:sz w:val="21"/>
          <w:lang w:eastAsia="zh-CN"/>
        </w:rPr>
        <w:t xml:space="preserve">6-2 </w:t>
      </w:r>
      <w:r>
        <w:rPr>
          <w:rFonts w:cs="Times New Roman"/>
          <w:sz w:val="21"/>
          <w:lang w:eastAsia="zh-CN"/>
        </w:rPr>
        <w:t>分页查询性能测试结果表</w:t>
      </w:r>
    </w:p>
    <w:tbl>
      <w:tblPr>
        <w:tblStyle w:val="aff1"/>
        <w:tblW w:w="0" w:type="auto"/>
        <w:tblLook w:val="04A0" w:firstRow="1" w:lastRow="0" w:firstColumn="1" w:lastColumn="0" w:noHBand="0" w:noVBand="1"/>
      </w:tblPr>
      <w:tblGrid>
        <w:gridCol w:w="1881"/>
        <w:gridCol w:w="1879"/>
        <w:gridCol w:w="1878"/>
        <w:gridCol w:w="1879"/>
        <w:gridCol w:w="1878"/>
      </w:tblGrid>
      <w:tr w:rsidR="008A2121" w14:paraId="50275B19" w14:textId="77777777">
        <w:tc>
          <w:tcPr>
            <w:tcW w:w="1881" w:type="dxa"/>
          </w:tcPr>
          <w:p w14:paraId="1C8E5C54" w14:textId="77777777" w:rsidR="008A2121" w:rsidRDefault="00000000">
            <w:pPr>
              <w:jc w:val="center"/>
            </w:pPr>
            <w:r>
              <w:rPr>
                <w:rFonts w:cs="Times New Roman"/>
                <w:b/>
                <w:sz w:val="21"/>
              </w:rPr>
              <w:t>接口端点</w:t>
            </w:r>
          </w:p>
        </w:tc>
        <w:tc>
          <w:tcPr>
            <w:tcW w:w="1881" w:type="dxa"/>
          </w:tcPr>
          <w:p w14:paraId="1C78C847" w14:textId="77777777" w:rsidR="008A2121" w:rsidRDefault="00000000">
            <w:pPr>
              <w:jc w:val="center"/>
            </w:pPr>
            <w:r>
              <w:rPr>
                <w:rFonts w:cs="Times New Roman"/>
                <w:b/>
                <w:sz w:val="21"/>
              </w:rPr>
              <w:t>数据总量</w:t>
            </w:r>
          </w:p>
        </w:tc>
        <w:tc>
          <w:tcPr>
            <w:tcW w:w="1881" w:type="dxa"/>
          </w:tcPr>
          <w:p w14:paraId="60A80363" w14:textId="77777777" w:rsidR="008A2121" w:rsidRDefault="00000000">
            <w:pPr>
              <w:jc w:val="center"/>
            </w:pPr>
            <w:r>
              <w:rPr>
                <w:rFonts w:cs="Times New Roman"/>
                <w:b/>
                <w:sz w:val="21"/>
              </w:rPr>
              <w:t>每页条数</w:t>
            </w:r>
          </w:p>
        </w:tc>
        <w:tc>
          <w:tcPr>
            <w:tcW w:w="1881" w:type="dxa"/>
          </w:tcPr>
          <w:p w14:paraId="2896E4A1" w14:textId="77777777" w:rsidR="008A2121" w:rsidRDefault="00000000">
            <w:pPr>
              <w:jc w:val="center"/>
            </w:pPr>
            <w:r>
              <w:rPr>
                <w:rFonts w:cs="Times New Roman"/>
                <w:b/>
                <w:sz w:val="21"/>
              </w:rPr>
              <w:t>单次响应时间</w:t>
            </w:r>
          </w:p>
        </w:tc>
        <w:tc>
          <w:tcPr>
            <w:tcW w:w="1881" w:type="dxa"/>
          </w:tcPr>
          <w:p w14:paraId="3FCDAB09" w14:textId="77777777" w:rsidR="008A2121" w:rsidRDefault="00000000">
            <w:pPr>
              <w:jc w:val="center"/>
            </w:pPr>
            <w:r>
              <w:rPr>
                <w:rFonts w:cs="Times New Roman"/>
                <w:b/>
                <w:sz w:val="21"/>
              </w:rPr>
              <w:t>对比全量加载</w:t>
            </w:r>
          </w:p>
        </w:tc>
      </w:tr>
      <w:tr w:rsidR="008A2121" w14:paraId="1CA6DFAB" w14:textId="77777777">
        <w:tc>
          <w:tcPr>
            <w:tcW w:w="1881" w:type="dxa"/>
          </w:tcPr>
          <w:p w14:paraId="10DEBE54" w14:textId="77777777" w:rsidR="008A2121" w:rsidRDefault="00000000">
            <w:r>
              <w:rPr>
                <w:rFonts w:cs="Times New Roman"/>
                <w:sz w:val="21"/>
              </w:rPr>
              <w:t>/api/book/page</w:t>
            </w:r>
          </w:p>
        </w:tc>
        <w:tc>
          <w:tcPr>
            <w:tcW w:w="1881" w:type="dxa"/>
          </w:tcPr>
          <w:p w14:paraId="4C3853BD" w14:textId="77777777" w:rsidR="008A2121" w:rsidRDefault="00000000">
            <w:r>
              <w:rPr>
                <w:rFonts w:cs="Times New Roman"/>
                <w:sz w:val="21"/>
              </w:rPr>
              <w:t>3000</w:t>
            </w:r>
            <w:r>
              <w:rPr>
                <w:rFonts w:cs="Times New Roman"/>
                <w:sz w:val="21"/>
              </w:rPr>
              <w:t>本</w:t>
            </w:r>
          </w:p>
        </w:tc>
        <w:tc>
          <w:tcPr>
            <w:tcW w:w="1881" w:type="dxa"/>
          </w:tcPr>
          <w:p w14:paraId="27F14E7B" w14:textId="77777777" w:rsidR="008A2121" w:rsidRDefault="00000000">
            <w:r>
              <w:rPr>
                <w:rFonts w:cs="Times New Roman"/>
                <w:sz w:val="21"/>
              </w:rPr>
              <w:t>20</w:t>
            </w:r>
            <w:r>
              <w:rPr>
                <w:rFonts w:cs="Times New Roman"/>
                <w:sz w:val="21"/>
              </w:rPr>
              <w:t>条</w:t>
            </w:r>
            <w:r>
              <w:rPr>
                <w:rFonts w:cs="Times New Roman"/>
                <w:sz w:val="21"/>
              </w:rPr>
              <w:t>/</w:t>
            </w:r>
            <w:r>
              <w:rPr>
                <w:rFonts w:cs="Times New Roman"/>
                <w:sz w:val="21"/>
              </w:rPr>
              <w:t>页</w:t>
            </w:r>
          </w:p>
        </w:tc>
        <w:tc>
          <w:tcPr>
            <w:tcW w:w="1881" w:type="dxa"/>
          </w:tcPr>
          <w:p w14:paraId="6F5C8FD6" w14:textId="77777777" w:rsidR="008A2121" w:rsidRDefault="00000000">
            <w:r>
              <w:rPr>
                <w:rFonts w:cs="Times New Roman"/>
                <w:sz w:val="21"/>
              </w:rPr>
              <w:t>约</w:t>
            </w:r>
            <w:r>
              <w:rPr>
                <w:rFonts w:cs="Times New Roman"/>
                <w:sz w:val="21"/>
              </w:rPr>
              <w:t>200—400ms</w:t>
            </w:r>
          </w:p>
        </w:tc>
        <w:tc>
          <w:tcPr>
            <w:tcW w:w="1881" w:type="dxa"/>
          </w:tcPr>
          <w:p w14:paraId="4D06E5B3" w14:textId="77777777" w:rsidR="008A2121" w:rsidRDefault="00000000">
            <w:r>
              <w:rPr>
                <w:rFonts w:cs="Times New Roman"/>
                <w:sz w:val="21"/>
              </w:rPr>
              <w:t>提升约</w:t>
            </w:r>
            <w:r>
              <w:rPr>
                <w:rFonts w:cs="Times New Roman"/>
                <w:sz w:val="21"/>
              </w:rPr>
              <w:t>150</w:t>
            </w:r>
            <w:r>
              <w:rPr>
                <w:rFonts w:cs="Times New Roman"/>
                <w:sz w:val="21"/>
              </w:rPr>
              <w:t>倍</w:t>
            </w:r>
          </w:p>
        </w:tc>
      </w:tr>
      <w:tr w:rsidR="008A2121" w14:paraId="42AB16A2" w14:textId="77777777">
        <w:tc>
          <w:tcPr>
            <w:tcW w:w="1881" w:type="dxa"/>
          </w:tcPr>
          <w:p w14:paraId="48DF5C37" w14:textId="77777777" w:rsidR="008A2121" w:rsidRDefault="00000000">
            <w:r>
              <w:rPr>
                <w:rFonts w:cs="Times New Roman"/>
                <w:sz w:val="21"/>
              </w:rPr>
              <w:t>/api/user/page</w:t>
            </w:r>
          </w:p>
        </w:tc>
        <w:tc>
          <w:tcPr>
            <w:tcW w:w="1881" w:type="dxa"/>
          </w:tcPr>
          <w:p w14:paraId="3BE1938E" w14:textId="77777777" w:rsidR="008A2121" w:rsidRDefault="00000000">
            <w:r>
              <w:rPr>
                <w:rFonts w:cs="Times New Roman"/>
                <w:sz w:val="21"/>
              </w:rPr>
              <w:t>500</w:t>
            </w:r>
            <w:r>
              <w:rPr>
                <w:rFonts w:cs="Times New Roman"/>
                <w:sz w:val="21"/>
              </w:rPr>
              <w:t>人</w:t>
            </w:r>
          </w:p>
        </w:tc>
        <w:tc>
          <w:tcPr>
            <w:tcW w:w="1881" w:type="dxa"/>
          </w:tcPr>
          <w:p w14:paraId="57E685CD" w14:textId="77777777" w:rsidR="008A2121" w:rsidRDefault="00000000">
            <w:r>
              <w:rPr>
                <w:rFonts w:cs="Times New Roman"/>
                <w:sz w:val="21"/>
              </w:rPr>
              <w:t>20</w:t>
            </w:r>
            <w:r>
              <w:rPr>
                <w:rFonts w:cs="Times New Roman"/>
                <w:sz w:val="21"/>
              </w:rPr>
              <w:t>条</w:t>
            </w:r>
            <w:r>
              <w:rPr>
                <w:rFonts w:cs="Times New Roman"/>
                <w:sz w:val="21"/>
              </w:rPr>
              <w:t>/</w:t>
            </w:r>
            <w:r>
              <w:rPr>
                <w:rFonts w:cs="Times New Roman"/>
                <w:sz w:val="21"/>
              </w:rPr>
              <w:t>页</w:t>
            </w:r>
          </w:p>
        </w:tc>
        <w:tc>
          <w:tcPr>
            <w:tcW w:w="1881" w:type="dxa"/>
          </w:tcPr>
          <w:p w14:paraId="41A7F3CC" w14:textId="77777777" w:rsidR="008A2121" w:rsidRDefault="00000000">
            <w:r>
              <w:rPr>
                <w:rFonts w:cs="Times New Roman"/>
                <w:sz w:val="21"/>
              </w:rPr>
              <w:t>约</w:t>
            </w:r>
            <w:r>
              <w:rPr>
                <w:rFonts w:cs="Times New Roman"/>
                <w:sz w:val="21"/>
              </w:rPr>
              <w:t>150—250ms</w:t>
            </w:r>
          </w:p>
        </w:tc>
        <w:tc>
          <w:tcPr>
            <w:tcW w:w="1881" w:type="dxa"/>
          </w:tcPr>
          <w:p w14:paraId="6340A948" w14:textId="77777777" w:rsidR="008A2121" w:rsidRDefault="00000000">
            <w:r>
              <w:rPr>
                <w:rFonts w:cs="Times New Roman"/>
                <w:sz w:val="21"/>
              </w:rPr>
              <w:t>提升约</w:t>
            </w:r>
            <w:r>
              <w:rPr>
                <w:rFonts w:cs="Times New Roman"/>
                <w:sz w:val="21"/>
              </w:rPr>
              <w:t>25</w:t>
            </w:r>
            <w:r>
              <w:rPr>
                <w:rFonts w:cs="Times New Roman"/>
                <w:sz w:val="21"/>
              </w:rPr>
              <w:t>倍</w:t>
            </w:r>
          </w:p>
        </w:tc>
      </w:tr>
      <w:tr w:rsidR="008A2121" w14:paraId="07149522" w14:textId="77777777">
        <w:tc>
          <w:tcPr>
            <w:tcW w:w="1881" w:type="dxa"/>
          </w:tcPr>
          <w:p w14:paraId="389018C6" w14:textId="77777777" w:rsidR="008A2121" w:rsidRDefault="00000000">
            <w:r>
              <w:rPr>
                <w:rFonts w:cs="Times New Roman"/>
                <w:sz w:val="21"/>
              </w:rPr>
              <w:t>/api/borrow/page</w:t>
            </w:r>
          </w:p>
        </w:tc>
        <w:tc>
          <w:tcPr>
            <w:tcW w:w="1881" w:type="dxa"/>
          </w:tcPr>
          <w:p w14:paraId="0B132831" w14:textId="77777777" w:rsidR="008A2121" w:rsidRDefault="00000000">
            <w:r>
              <w:rPr>
                <w:rFonts w:cs="Times New Roman"/>
                <w:sz w:val="21"/>
              </w:rPr>
              <w:t>600</w:t>
            </w:r>
            <w:r>
              <w:rPr>
                <w:rFonts w:cs="Times New Roman"/>
                <w:sz w:val="21"/>
              </w:rPr>
              <w:t>条</w:t>
            </w:r>
          </w:p>
        </w:tc>
        <w:tc>
          <w:tcPr>
            <w:tcW w:w="1881" w:type="dxa"/>
          </w:tcPr>
          <w:p w14:paraId="78F9A57B" w14:textId="77777777" w:rsidR="008A2121" w:rsidRDefault="00000000">
            <w:r>
              <w:rPr>
                <w:rFonts w:cs="Times New Roman"/>
                <w:sz w:val="21"/>
              </w:rPr>
              <w:t>20</w:t>
            </w:r>
            <w:r>
              <w:rPr>
                <w:rFonts w:cs="Times New Roman"/>
                <w:sz w:val="21"/>
              </w:rPr>
              <w:t>条</w:t>
            </w:r>
            <w:r>
              <w:rPr>
                <w:rFonts w:cs="Times New Roman"/>
                <w:sz w:val="21"/>
              </w:rPr>
              <w:t>/</w:t>
            </w:r>
            <w:r>
              <w:rPr>
                <w:rFonts w:cs="Times New Roman"/>
                <w:sz w:val="21"/>
              </w:rPr>
              <w:t>页</w:t>
            </w:r>
          </w:p>
        </w:tc>
        <w:tc>
          <w:tcPr>
            <w:tcW w:w="1881" w:type="dxa"/>
          </w:tcPr>
          <w:p w14:paraId="1C4E5D0B" w14:textId="77777777" w:rsidR="008A2121" w:rsidRDefault="00000000">
            <w:r>
              <w:rPr>
                <w:rFonts w:cs="Times New Roman"/>
                <w:sz w:val="21"/>
              </w:rPr>
              <w:t>约</w:t>
            </w:r>
            <w:r>
              <w:rPr>
                <w:rFonts w:cs="Times New Roman"/>
                <w:sz w:val="21"/>
              </w:rPr>
              <w:t>300—500ms</w:t>
            </w:r>
          </w:p>
        </w:tc>
        <w:tc>
          <w:tcPr>
            <w:tcW w:w="1881" w:type="dxa"/>
          </w:tcPr>
          <w:p w14:paraId="05541E21" w14:textId="77777777" w:rsidR="008A2121" w:rsidRDefault="00000000">
            <w:r>
              <w:rPr>
                <w:rFonts w:cs="Times New Roman"/>
                <w:sz w:val="21"/>
              </w:rPr>
              <w:t>提升约</w:t>
            </w:r>
            <w:r>
              <w:rPr>
                <w:rFonts w:cs="Times New Roman"/>
                <w:sz w:val="21"/>
              </w:rPr>
              <w:t>30</w:t>
            </w:r>
            <w:r>
              <w:rPr>
                <w:rFonts w:cs="Times New Roman"/>
                <w:sz w:val="21"/>
              </w:rPr>
              <w:t>倍</w:t>
            </w:r>
          </w:p>
        </w:tc>
      </w:tr>
      <w:tr w:rsidR="008A2121" w14:paraId="5FDFA316" w14:textId="77777777">
        <w:tc>
          <w:tcPr>
            <w:tcW w:w="1881" w:type="dxa"/>
          </w:tcPr>
          <w:p w14:paraId="3BA9F538" w14:textId="77777777" w:rsidR="008A2121" w:rsidRDefault="00000000">
            <w:r>
              <w:rPr>
                <w:rFonts w:cs="Times New Roman"/>
                <w:sz w:val="21"/>
              </w:rPr>
              <w:lastRenderedPageBreak/>
              <w:t>/api/audit/page</w:t>
            </w:r>
          </w:p>
        </w:tc>
        <w:tc>
          <w:tcPr>
            <w:tcW w:w="1881" w:type="dxa"/>
          </w:tcPr>
          <w:p w14:paraId="02314435" w14:textId="77777777" w:rsidR="008A2121" w:rsidRDefault="00000000">
            <w:r>
              <w:rPr>
                <w:rFonts w:cs="Times New Roman"/>
                <w:sz w:val="21"/>
              </w:rPr>
              <w:t>600</w:t>
            </w:r>
            <w:r>
              <w:rPr>
                <w:rFonts w:cs="Times New Roman"/>
                <w:sz w:val="21"/>
              </w:rPr>
              <w:t>条</w:t>
            </w:r>
          </w:p>
        </w:tc>
        <w:tc>
          <w:tcPr>
            <w:tcW w:w="1881" w:type="dxa"/>
          </w:tcPr>
          <w:p w14:paraId="37125715" w14:textId="77777777" w:rsidR="008A2121" w:rsidRDefault="00000000">
            <w:r>
              <w:rPr>
                <w:rFonts w:cs="Times New Roman"/>
                <w:sz w:val="21"/>
              </w:rPr>
              <w:t>20</w:t>
            </w:r>
            <w:r>
              <w:rPr>
                <w:rFonts w:cs="Times New Roman"/>
                <w:sz w:val="21"/>
              </w:rPr>
              <w:t>条</w:t>
            </w:r>
            <w:r>
              <w:rPr>
                <w:rFonts w:cs="Times New Roman"/>
                <w:sz w:val="21"/>
              </w:rPr>
              <w:t>/</w:t>
            </w:r>
            <w:r>
              <w:rPr>
                <w:rFonts w:cs="Times New Roman"/>
                <w:sz w:val="21"/>
              </w:rPr>
              <w:t>页</w:t>
            </w:r>
          </w:p>
        </w:tc>
        <w:tc>
          <w:tcPr>
            <w:tcW w:w="1881" w:type="dxa"/>
          </w:tcPr>
          <w:p w14:paraId="55A39274" w14:textId="77777777" w:rsidR="008A2121" w:rsidRDefault="00000000">
            <w:r>
              <w:rPr>
                <w:rFonts w:cs="Times New Roman"/>
                <w:sz w:val="21"/>
              </w:rPr>
              <w:t>约</w:t>
            </w:r>
            <w:r>
              <w:rPr>
                <w:rFonts w:cs="Times New Roman"/>
                <w:sz w:val="21"/>
              </w:rPr>
              <w:t>200—350ms</w:t>
            </w:r>
          </w:p>
        </w:tc>
        <w:tc>
          <w:tcPr>
            <w:tcW w:w="1881" w:type="dxa"/>
          </w:tcPr>
          <w:p w14:paraId="7F36441A" w14:textId="77777777" w:rsidR="008A2121" w:rsidRDefault="00000000">
            <w:r>
              <w:rPr>
                <w:rFonts w:cs="Times New Roman"/>
                <w:sz w:val="21"/>
              </w:rPr>
              <w:t>提升约</w:t>
            </w:r>
            <w:r>
              <w:rPr>
                <w:rFonts w:cs="Times New Roman"/>
                <w:sz w:val="21"/>
              </w:rPr>
              <w:t>30</w:t>
            </w:r>
            <w:r>
              <w:rPr>
                <w:rFonts w:cs="Times New Roman"/>
                <w:sz w:val="21"/>
              </w:rPr>
              <w:t>倍</w:t>
            </w:r>
          </w:p>
        </w:tc>
      </w:tr>
    </w:tbl>
    <w:p w14:paraId="218076C2" w14:textId="77777777" w:rsidR="008A2121" w:rsidRDefault="00000000">
      <w:pPr>
        <w:spacing w:after="0"/>
        <w:ind w:firstLine="480"/>
        <w:rPr>
          <w:lang w:eastAsia="zh-CN"/>
        </w:rPr>
      </w:pPr>
      <w:r>
        <w:rPr>
          <w:rFonts w:cs="Times New Roman"/>
          <w:lang w:eastAsia="zh-CN"/>
        </w:rPr>
        <w:t>测试结果表明，在三千本图书的数据量下，所有分页接口的单次查询响应时间均控制在五百毫秒以内（其中图书列表因涉及</w:t>
      </w:r>
      <w:r>
        <w:rPr>
          <w:rFonts w:cs="Times New Roman"/>
          <w:lang w:eastAsia="zh-CN"/>
        </w:rPr>
        <w:t>LEFT JOIN</w:t>
      </w:r>
      <w:r>
        <w:rPr>
          <w:rFonts w:cs="Times New Roman"/>
          <w:lang w:eastAsia="zh-CN"/>
        </w:rPr>
        <w:t>关联分类表以及多条件动态</w:t>
      </w:r>
      <w:r>
        <w:rPr>
          <w:rFonts w:cs="Times New Roman"/>
          <w:lang w:eastAsia="zh-CN"/>
        </w:rPr>
        <w:t>SQL</w:t>
      </w:r>
      <w:r>
        <w:rPr>
          <w:rFonts w:cs="Times New Roman"/>
          <w:lang w:eastAsia="zh-CN"/>
        </w:rPr>
        <w:t>的解析，耗时相对较高但仍保持在四百毫秒以下）。相比不分页直接加载全部三千条数据的方式，分页方案将单次网络传输的数据量从数</w:t>
      </w:r>
      <w:r>
        <w:rPr>
          <w:rFonts w:cs="Times New Roman"/>
          <w:lang w:eastAsia="zh-CN"/>
        </w:rPr>
        <w:t>MB</w:t>
      </w:r>
      <w:r>
        <w:rPr>
          <w:rFonts w:cs="Times New Roman"/>
          <w:lang w:eastAsia="zh-CN"/>
        </w:rPr>
        <w:t>降低到数</w:t>
      </w:r>
      <w:r>
        <w:rPr>
          <w:rFonts w:cs="Times New Roman"/>
          <w:lang w:eastAsia="zh-CN"/>
        </w:rPr>
        <w:t>KB</w:t>
      </w:r>
      <w:r>
        <w:rPr>
          <w:rFonts w:cs="Times New Roman"/>
          <w:lang w:eastAsia="zh-CN"/>
        </w:rPr>
        <w:t>（降幅约百倍），页面渲染所需的</w:t>
      </w:r>
      <w:r>
        <w:rPr>
          <w:rFonts w:cs="Times New Roman"/>
          <w:lang w:eastAsia="zh-CN"/>
        </w:rPr>
        <w:t>DOM</w:t>
      </w:r>
      <w:r>
        <w:rPr>
          <w:rFonts w:cs="Times New Roman"/>
          <w:lang w:eastAsia="zh-CN"/>
        </w:rPr>
        <w:t>节点数量从数千个降低到二十个（降幅约一百五十倍），从根本上解决了因数据量过大导致的页面卡顿甚至浏览器崩溃的问题。</w:t>
      </w:r>
    </w:p>
    <w:p w14:paraId="5858BC4E" w14:textId="77777777" w:rsidR="008A2121" w:rsidRDefault="00000000">
      <w:pPr>
        <w:spacing w:after="0"/>
        <w:ind w:left="480"/>
        <w:rPr>
          <w:lang w:eastAsia="zh-CN"/>
        </w:rPr>
      </w:pPr>
      <w:r>
        <w:rPr>
          <w:rFonts w:cs="Times New Roman"/>
          <w:b/>
          <w:lang w:eastAsia="zh-CN"/>
        </w:rPr>
        <w:t xml:space="preserve">6.2 </w:t>
      </w:r>
      <w:r>
        <w:rPr>
          <w:rFonts w:cs="Times New Roman"/>
          <w:b/>
          <w:lang w:eastAsia="zh-CN"/>
        </w:rPr>
        <w:t>运行效果展示</w:t>
      </w:r>
    </w:p>
    <w:p w14:paraId="5F3CCF48" w14:textId="77777777" w:rsidR="008A2121" w:rsidRDefault="00000000">
      <w:pPr>
        <w:spacing w:after="0"/>
        <w:ind w:firstLine="480"/>
        <w:rPr>
          <w:lang w:eastAsia="zh-CN"/>
        </w:rPr>
      </w:pPr>
      <w:r>
        <w:rPr>
          <w:rFonts w:cs="Times New Roman"/>
          <w:lang w:eastAsia="zh-CN"/>
        </w:rPr>
        <w:t>系统主要页面的运行效果截图展示如下。每张截图附有对应的功能说明。</w:t>
      </w:r>
    </w:p>
    <w:p w14:paraId="3AE8D9EB" w14:textId="77777777" w:rsidR="008A2121" w:rsidRDefault="00000000">
      <w:pPr>
        <w:spacing w:after="0"/>
        <w:ind w:firstLine="480"/>
        <w:rPr>
          <w:lang w:eastAsia="zh-CN"/>
        </w:rPr>
      </w:pPr>
      <w:r>
        <w:rPr>
          <w:rFonts w:cs="Times New Roman"/>
          <w:lang w:eastAsia="zh-CN"/>
        </w:rPr>
        <w:t>（此处请插入运行截图：图</w:t>
      </w:r>
      <w:r>
        <w:rPr>
          <w:rFonts w:cs="Times New Roman"/>
          <w:lang w:eastAsia="zh-CN"/>
        </w:rPr>
        <w:t xml:space="preserve">6-1 </w:t>
      </w:r>
      <w:r>
        <w:rPr>
          <w:rFonts w:cs="Times New Roman"/>
          <w:lang w:eastAsia="zh-CN"/>
        </w:rPr>
        <w:t>用户登录页面、图</w:t>
      </w:r>
      <w:r>
        <w:rPr>
          <w:rFonts w:cs="Times New Roman"/>
          <w:lang w:eastAsia="zh-CN"/>
        </w:rPr>
        <w:t xml:space="preserve">6-2 </w:t>
      </w:r>
      <w:r>
        <w:rPr>
          <w:rFonts w:cs="Times New Roman"/>
          <w:lang w:eastAsia="zh-CN"/>
        </w:rPr>
        <w:t>管理员数据概览页面、图</w:t>
      </w:r>
      <w:r>
        <w:rPr>
          <w:rFonts w:cs="Times New Roman"/>
          <w:lang w:eastAsia="zh-CN"/>
        </w:rPr>
        <w:t xml:space="preserve">6-3 </w:t>
      </w:r>
      <w:r>
        <w:rPr>
          <w:rFonts w:cs="Times New Roman"/>
          <w:lang w:eastAsia="zh-CN"/>
        </w:rPr>
        <w:t>图书管理页面（含分页和筛选）、图</w:t>
      </w:r>
      <w:r>
        <w:rPr>
          <w:rFonts w:cs="Times New Roman"/>
          <w:lang w:eastAsia="zh-CN"/>
        </w:rPr>
        <w:t xml:space="preserve">6-4 </w:t>
      </w:r>
      <w:r>
        <w:rPr>
          <w:rFonts w:cs="Times New Roman"/>
          <w:lang w:eastAsia="zh-CN"/>
        </w:rPr>
        <w:t>用户管理页面、图</w:t>
      </w:r>
      <w:r>
        <w:rPr>
          <w:rFonts w:cs="Times New Roman"/>
          <w:lang w:eastAsia="zh-CN"/>
        </w:rPr>
        <w:t xml:space="preserve">6-5 </w:t>
      </w:r>
      <w:r>
        <w:rPr>
          <w:rFonts w:cs="Times New Roman"/>
          <w:lang w:eastAsia="zh-CN"/>
        </w:rPr>
        <w:t>借阅管理页面、图</w:t>
      </w:r>
      <w:r>
        <w:rPr>
          <w:rFonts w:cs="Times New Roman"/>
          <w:lang w:eastAsia="zh-CN"/>
        </w:rPr>
        <w:t xml:space="preserve">6-6 </w:t>
      </w:r>
      <w:r>
        <w:rPr>
          <w:rFonts w:cs="Times New Roman"/>
          <w:lang w:eastAsia="zh-CN"/>
        </w:rPr>
        <w:t>分类管理页面（树形表格）、图</w:t>
      </w:r>
      <w:r>
        <w:rPr>
          <w:rFonts w:cs="Times New Roman"/>
          <w:lang w:eastAsia="zh-CN"/>
        </w:rPr>
        <w:t xml:space="preserve">6-7 </w:t>
      </w:r>
      <w:r>
        <w:rPr>
          <w:rFonts w:cs="Times New Roman"/>
          <w:lang w:eastAsia="zh-CN"/>
        </w:rPr>
        <w:t>审计日志页面、图</w:t>
      </w:r>
      <w:r>
        <w:rPr>
          <w:rFonts w:cs="Times New Roman"/>
          <w:lang w:eastAsia="zh-CN"/>
        </w:rPr>
        <w:t xml:space="preserve">6-8 </w:t>
      </w:r>
      <w:r>
        <w:rPr>
          <w:rFonts w:cs="Times New Roman"/>
          <w:lang w:eastAsia="zh-CN"/>
        </w:rPr>
        <w:t>用户端图书浏览页面、图</w:t>
      </w:r>
      <w:r>
        <w:rPr>
          <w:rFonts w:cs="Times New Roman"/>
          <w:lang w:eastAsia="zh-CN"/>
        </w:rPr>
        <w:t xml:space="preserve">6-9 </w:t>
      </w:r>
      <w:r>
        <w:rPr>
          <w:rFonts w:cs="Times New Roman"/>
          <w:lang w:eastAsia="zh-CN"/>
        </w:rPr>
        <w:t>用户端我的借阅页面、图</w:t>
      </w:r>
      <w:r>
        <w:rPr>
          <w:rFonts w:cs="Times New Roman"/>
          <w:lang w:eastAsia="zh-CN"/>
        </w:rPr>
        <w:t xml:space="preserve">6-10 </w:t>
      </w:r>
      <w:r>
        <w:rPr>
          <w:rFonts w:cs="Times New Roman"/>
          <w:lang w:eastAsia="zh-CN"/>
        </w:rPr>
        <w:t>全局搜索弹窗、图</w:t>
      </w:r>
      <w:r>
        <w:rPr>
          <w:rFonts w:cs="Times New Roman"/>
          <w:lang w:eastAsia="zh-CN"/>
        </w:rPr>
        <w:t xml:space="preserve">6-11 </w:t>
      </w:r>
      <w:r>
        <w:rPr>
          <w:rFonts w:cs="Times New Roman"/>
          <w:lang w:eastAsia="zh-CN"/>
        </w:rPr>
        <w:t>消息通知面板。建议截图时标注关键功能点。）</w:t>
      </w:r>
    </w:p>
    <w:p w14:paraId="11FCE145" w14:textId="77777777" w:rsidR="008A2121" w:rsidRDefault="00000000">
      <w:pPr>
        <w:spacing w:before="440" w:after="440"/>
        <w:jc w:val="center"/>
        <w:rPr>
          <w:lang w:eastAsia="zh-CN"/>
        </w:rPr>
      </w:pPr>
      <w:r>
        <w:rPr>
          <w:rFonts w:cs="Times New Roman"/>
          <w:b/>
          <w:sz w:val="28"/>
          <w:lang w:eastAsia="zh-CN"/>
        </w:rPr>
        <w:t xml:space="preserve">7 </w:t>
      </w:r>
      <w:r>
        <w:rPr>
          <w:rFonts w:cs="Times New Roman"/>
          <w:b/>
          <w:sz w:val="28"/>
          <w:lang w:eastAsia="zh-CN"/>
        </w:rPr>
        <w:t>总结与展望</w:t>
      </w:r>
    </w:p>
    <w:p w14:paraId="2D5ABFD3" w14:textId="77777777" w:rsidR="008A2121" w:rsidRDefault="00000000">
      <w:pPr>
        <w:spacing w:after="0"/>
        <w:ind w:firstLine="480"/>
        <w:rPr>
          <w:lang w:eastAsia="zh-CN"/>
        </w:rPr>
      </w:pPr>
      <w:r>
        <w:rPr>
          <w:rFonts w:cs="Times New Roman"/>
          <w:lang w:eastAsia="zh-CN"/>
        </w:rPr>
        <w:t>本课程设计基于</w:t>
      </w:r>
      <w:r>
        <w:rPr>
          <w:rFonts w:cs="Times New Roman"/>
          <w:lang w:eastAsia="zh-CN"/>
        </w:rPr>
        <w:t>"</w:t>
      </w:r>
      <w:r>
        <w:rPr>
          <w:rFonts w:cs="Times New Roman"/>
          <w:lang w:eastAsia="zh-CN"/>
        </w:rPr>
        <w:t>前后端分离</w:t>
      </w:r>
      <w:r>
        <w:rPr>
          <w:rFonts w:cs="Times New Roman"/>
          <w:lang w:eastAsia="zh-CN"/>
        </w:rPr>
        <w:t>"</w:t>
      </w:r>
      <w:r>
        <w:rPr>
          <w:rFonts w:cs="Times New Roman"/>
          <w:lang w:eastAsia="zh-CN"/>
        </w:rPr>
        <w:t>的现代</w:t>
      </w:r>
      <w:r>
        <w:rPr>
          <w:rFonts w:cs="Times New Roman"/>
          <w:lang w:eastAsia="zh-CN"/>
        </w:rPr>
        <w:t>Web</w:t>
      </w:r>
      <w:r>
        <w:rPr>
          <w:rFonts w:cs="Times New Roman"/>
          <w:lang w:eastAsia="zh-CN"/>
        </w:rPr>
        <w:t>开发理念，采用</w:t>
      </w:r>
      <w:r>
        <w:rPr>
          <w:rFonts w:cs="Times New Roman"/>
          <w:lang w:eastAsia="zh-CN"/>
        </w:rPr>
        <w:t>Vue 3 + Element Plus</w:t>
      </w:r>
      <w:r>
        <w:rPr>
          <w:rFonts w:cs="Times New Roman"/>
          <w:lang w:eastAsia="zh-CN"/>
        </w:rPr>
        <w:t>作为前端技术栈、</w:t>
      </w:r>
      <w:r>
        <w:rPr>
          <w:rFonts w:cs="Times New Roman"/>
          <w:lang w:eastAsia="zh-CN"/>
        </w:rPr>
        <w:t>Spring Boot + MyBatis</w:t>
      </w:r>
      <w:r>
        <w:rPr>
          <w:rFonts w:cs="Times New Roman"/>
          <w:lang w:eastAsia="zh-CN"/>
        </w:rPr>
        <w:t>作为后端技术栈，成功设计并实现了一个功能完善、性能优良的个人图书借阅管理系统。系统涵盖了用户管理、图书管理、借阅管理、分类管理、审计日志、消息通知和数据仪表盘等核心功能模块，并在此基础上实现了批量操作、高级筛选、</w:t>
      </w:r>
      <w:r>
        <w:rPr>
          <w:rFonts w:cs="Times New Roman"/>
          <w:lang w:eastAsia="zh-CN"/>
        </w:rPr>
        <w:t>Excel</w:t>
      </w:r>
      <w:r>
        <w:rPr>
          <w:rFonts w:cs="Times New Roman"/>
          <w:lang w:eastAsia="zh-CN"/>
        </w:rPr>
        <w:t>数据导出、服务端分页查询、树形二级分类、</w:t>
      </w:r>
      <w:r>
        <w:rPr>
          <w:rFonts w:cs="Times New Roman"/>
          <w:lang w:eastAsia="zh-CN"/>
        </w:rPr>
        <w:t>JWT</w:t>
      </w:r>
      <w:r>
        <w:rPr>
          <w:rFonts w:cs="Times New Roman"/>
          <w:lang w:eastAsia="zh-CN"/>
        </w:rPr>
        <w:t>无状态认证、逾期罚款自动计算、借阅到期定时提醒、全局快捷搜索（</w:t>
      </w:r>
      <w:r>
        <w:rPr>
          <w:rFonts w:cs="Times New Roman"/>
          <w:lang w:eastAsia="zh-CN"/>
        </w:rPr>
        <w:t>Ctrl+K</w:t>
      </w:r>
      <w:r>
        <w:rPr>
          <w:rFonts w:cs="Times New Roman"/>
          <w:lang w:eastAsia="zh-CN"/>
        </w:rPr>
        <w:t>）和头像上传等多项高级特性。</w:t>
      </w:r>
    </w:p>
    <w:p w14:paraId="0D7DDE7E" w14:textId="77777777" w:rsidR="008A2121" w:rsidRDefault="00000000">
      <w:pPr>
        <w:spacing w:after="0"/>
        <w:ind w:firstLine="480"/>
      </w:pPr>
      <w:r>
        <w:rPr>
          <w:rFonts w:cs="Times New Roman"/>
        </w:rPr>
        <w:t>从技术实现的角度回顾，本项目的开发过程深入实践了以下关键技术要点：（</w:t>
      </w:r>
      <w:r>
        <w:rPr>
          <w:rFonts w:cs="Times New Roman"/>
        </w:rPr>
        <w:t>1</w:t>
      </w:r>
      <w:r>
        <w:rPr>
          <w:rFonts w:cs="Times New Roman"/>
        </w:rPr>
        <w:t>）</w:t>
      </w:r>
      <w:r>
        <w:rPr>
          <w:rFonts w:cs="Times New Roman"/>
        </w:rPr>
        <w:t>Spring Boot + MyBatis</w:t>
      </w:r>
      <w:r>
        <w:rPr>
          <w:rFonts w:cs="Times New Roman"/>
        </w:rPr>
        <w:t>的后端四层分层架构设计，通过</w:t>
      </w:r>
      <w:r>
        <w:rPr>
          <w:rFonts w:cs="Times New Roman"/>
        </w:rPr>
        <w:t>Controller-Service-Mapper-Entity</w:t>
      </w:r>
      <w:r>
        <w:rPr>
          <w:rFonts w:cs="Times New Roman"/>
        </w:rPr>
        <w:t>的清晰职责划分，实现了业务逻辑与数据访问的有效解耦；（</w:t>
      </w:r>
      <w:r>
        <w:rPr>
          <w:rFonts w:cs="Times New Roman"/>
        </w:rPr>
        <w:t>2</w:t>
      </w:r>
      <w:r>
        <w:rPr>
          <w:rFonts w:cs="Times New Roman"/>
        </w:rPr>
        <w:t>）</w:t>
      </w:r>
      <w:r>
        <w:rPr>
          <w:rFonts w:cs="Times New Roman"/>
        </w:rPr>
        <w:t>MyBatis</w:t>
      </w:r>
      <w:r>
        <w:rPr>
          <w:rFonts w:cs="Times New Roman"/>
        </w:rPr>
        <w:t>动态</w:t>
      </w:r>
      <w:r>
        <w:rPr>
          <w:rFonts w:cs="Times New Roman"/>
        </w:rPr>
        <w:t>SQL</w:t>
      </w:r>
      <w:r>
        <w:rPr>
          <w:rFonts w:cs="Times New Roman"/>
        </w:rPr>
        <w:t>标签（</w:t>
      </w:r>
      <w:r>
        <w:rPr>
          <w:rFonts w:cs="Times New Roman"/>
        </w:rPr>
        <w:t>&lt;if&gt;</w:t>
      </w:r>
      <w:r>
        <w:rPr>
          <w:rFonts w:cs="Times New Roman"/>
        </w:rPr>
        <w:t>、</w:t>
      </w:r>
      <w:r>
        <w:rPr>
          <w:rFonts w:cs="Times New Roman"/>
        </w:rPr>
        <w:t>&lt;where&gt;</w:t>
      </w:r>
      <w:r>
        <w:rPr>
          <w:rFonts w:cs="Times New Roman"/>
        </w:rPr>
        <w:t>、</w:t>
      </w:r>
      <w:r>
        <w:rPr>
          <w:rFonts w:cs="Times New Roman"/>
        </w:rPr>
        <w:t>&lt;foreach&gt;</w:t>
      </w:r>
      <w:r>
        <w:rPr>
          <w:rFonts w:cs="Times New Roman"/>
        </w:rPr>
        <w:t>）的灵活运用，在不编写存储过程的情况下实现了复杂条件查询和批量操作的高效数据库交互；（</w:t>
      </w:r>
      <w:r>
        <w:rPr>
          <w:rFonts w:cs="Times New Roman"/>
        </w:rPr>
        <w:t>3</w:t>
      </w:r>
      <w:r>
        <w:rPr>
          <w:rFonts w:cs="Times New Roman"/>
        </w:rPr>
        <w:t>）</w:t>
      </w:r>
      <w:r>
        <w:rPr>
          <w:rFonts w:cs="Times New Roman"/>
        </w:rPr>
        <w:t>Vue 3 Composition API</w:t>
      </w:r>
      <w:r>
        <w:rPr>
          <w:rFonts w:cs="Times New Roman"/>
        </w:rPr>
        <w:t>的深度使用，通过</w:t>
      </w:r>
      <w:r>
        <w:rPr>
          <w:rFonts w:cs="Times New Roman"/>
        </w:rPr>
        <w:t>ref</w:t>
      </w:r>
      <w:r>
        <w:rPr>
          <w:rFonts w:cs="Times New Roman"/>
        </w:rPr>
        <w:t>、</w:t>
      </w:r>
      <w:r>
        <w:rPr>
          <w:rFonts w:cs="Times New Roman"/>
        </w:rPr>
        <w:t>reactive</w:t>
      </w:r>
      <w:r>
        <w:rPr>
          <w:rFonts w:cs="Times New Roman"/>
        </w:rPr>
        <w:t>、</w:t>
      </w:r>
      <w:r>
        <w:rPr>
          <w:rFonts w:cs="Times New Roman"/>
        </w:rPr>
        <w:t>computed</w:t>
      </w:r>
      <w:r>
        <w:rPr>
          <w:rFonts w:cs="Times New Roman"/>
        </w:rPr>
        <w:t>等响应式</w:t>
      </w:r>
      <w:r>
        <w:rPr>
          <w:rFonts w:cs="Times New Roman"/>
        </w:rPr>
        <w:t>API</w:t>
      </w:r>
      <w:r>
        <w:rPr>
          <w:rFonts w:cs="Times New Roman"/>
        </w:rPr>
        <w:t>实现了组件状态的高效管理；（</w:t>
      </w:r>
      <w:r>
        <w:rPr>
          <w:rFonts w:cs="Times New Roman"/>
        </w:rPr>
        <w:t>4</w:t>
      </w:r>
      <w:r>
        <w:rPr>
          <w:rFonts w:cs="Times New Roman"/>
        </w:rPr>
        <w:t>）</w:t>
      </w:r>
      <w:r>
        <w:rPr>
          <w:rFonts w:cs="Times New Roman"/>
        </w:rPr>
        <w:t>JWT Token</w:t>
      </w:r>
      <w:r>
        <w:rPr>
          <w:rFonts w:cs="Times New Roman"/>
        </w:rPr>
        <w:t>的无状态</w:t>
      </w:r>
      <w:r>
        <w:rPr>
          <w:rFonts w:cs="Times New Roman"/>
        </w:rPr>
        <w:lastRenderedPageBreak/>
        <w:t>认证机制和</w:t>
      </w:r>
      <w:r>
        <w:rPr>
          <w:rFonts w:cs="Times New Roman"/>
        </w:rPr>
        <w:t>Spring MVC</w:t>
      </w:r>
      <w:r>
        <w:rPr>
          <w:rFonts w:cs="Times New Roman"/>
        </w:rPr>
        <w:t>拦截器的安全集成方案；（</w:t>
      </w:r>
      <w:r>
        <w:rPr>
          <w:rFonts w:cs="Times New Roman"/>
        </w:rPr>
        <w:t>5</w:t>
      </w:r>
      <w:r>
        <w:rPr>
          <w:rFonts w:cs="Times New Roman"/>
        </w:rPr>
        <w:t>）数据库规范化建模与索引优化，在五百用户和三千图书的数据规模下保证了稳定的查询性能。</w:t>
      </w:r>
    </w:p>
    <w:p w14:paraId="30CD3D46" w14:textId="77777777" w:rsidR="008A2121" w:rsidRDefault="00000000">
      <w:pPr>
        <w:spacing w:after="0"/>
        <w:ind w:firstLine="480"/>
        <w:rPr>
          <w:lang w:eastAsia="zh-CN"/>
        </w:rPr>
      </w:pPr>
      <w:r>
        <w:rPr>
          <w:rFonts w:cs="Times New Roman"/>
          <w:lang w:eastAsia="zh-CN"/>
        </w:rPr>
        <w:t>从团队协作的角度总结，本项目的开发遵循了软件工程的基本流程</w:t>
      </w:r>
      <w:r>
        <w:rPr>
          <w:rFonts w:cs="Times New Roman"/>
          <w:lang w:eastAsia="zh-CN"/>
        </w:rPr>
        <w:t>——</w:t>
      </w:r>
      <w:r>
        <w:rPr>
          <w:rFonts w:cs="Times New Roman"/>
          <w:lang w:eastAsia="zh-CN"/>
        </w:rPr>
        <w:t>从需求分析到系统设计，从技术选型到编码实现，从功能测试到性能验证</w:t>
      </w:r>
      <w:r>
        <w:rPr>
          <w:rFonts w:cs="Times New Roman"/>
          <w:lang w:eastAsia="zh-CN"/>
        </w:rPr>
        <w:t>——</w:t>
      </w:r>
      <w:r>
        <w:rPr>
          <w:rFonts w:cs="Times New Roman"/>
          <w:lang w:eastAsia="zh-CN"/>
        </w:rPr>
        <w:t>完整地经历了一个软件产品从构思到交付的全生命周期。团队成员在项目开发过程中通过</w:t>
      </w:r>
      <w:r>
        <w:rPr>
          <w:rFonts w:cs="Times New Roman"/>
          <w:lang w:eastAsia="zh-CN"/>
        </w:rPr>
        <w:t>Git</w:t>
      </w:r>
      <w:r>
        <w:rPr>
          <w:rFonts w:cs="Times New Roman"/>
          <w:lang w:eastAsia="zh-CN"/>
        </w:rPr>
        <w:t>进行代码版本管理，通过分工协作、相互</w:t>
      </w:r>
      <w:r>
        <w:rPr>
          <w:rFonts w:cs="Times New Roman"/>
          <w:lang w:eastAsia="zh-CN"/>
        </w:rPr>
        <w:t>Code Review</w:t>
      </w:r>
      <w:r>
        <w:rPr>
          <w:rFonts w:cs="Times New Roman"/>
          <w:lang w:eastAsia="zh-CN"/>
        </w:rPr>
        <w:t>和定期的进度同步会，有效地保证了项目质量和开发进度。这段协作开发经历加深了团队成员对软件工程实践的理解，提升了团队沟通和项目管理的能力。</w:t>
      </w:r>
    </w:p>
    <w:p w14:paraId="4CB4746E" w14:textId="77777777" w:rsidR="008A2121" w:rsidRDefault="00000000">
      <w:pPr>
        <w:spacing w:after="0"/>
        <w:ind w:firstLine="480"/>
        <w:rPr>
          <w:lang w:eastAsia="zh-CN"/>
        </w:rPr>
      </w:pPr>
      <w:r>
        <w:rPr>
          <w:rFonts w:cs="Times New Roman"/>
          <w:lang w:eastAsia="zh-CN"/>
        </w:rPr>
        <w:t>尽管本系统已经具备了较完整的功能体系，但从实用化和工程化的角度来看，仍存在以下可供后续改进和扩展的方向：第一，开发基于</w:t>
      </w:r>
      <w:r>
        <w:rPr>
          <w:rFonts w:cs="Times New Roman"/>
          <w:lang w:eastAsia="zh-CN"/>
        </w:rPr>
        <w:t>H5</w:t>
      </w:r>
      <w:r>
        <w:rPr>
          <w:rFonts w:cs="Times New Roman"/>
          <w:lang w:eastAsia="zh-CN"/>
        </w:rPr>
        <w:t>或微信小程序的移动端版本，使读者能够通过手机完成图书检索、预约和借阅操作，进一步提升借阅的便捷性；第二，引入扫码枪硬件集成，支持通过扫描图书</w:t>
      </w:r>
      <w:r>
        <w:rPr>
          <w:rFonts w:cs="Times New Roman"/>
          <w:lang w:eastAsia="zh-CN"/>
        </w:rPr>
        <w:t>ISBN</w:t>
      </w:r>
      <w:r>
        <w:rPr>
          <w:rFonts w:cs="Times New Roman"/>
          <w:lang w:eastAsia="zh-CN"/>
        </w:rPr>
        <w:t>条形码快速完成图书的录入和借还操作，将单笔业务处理时间压缩到几秒以内；第三，实现图书预约排队机制，当热门图书库存为零时允许读者在线预约，归还后按排队顺序自动通知下一位预约读者；第四，建立读者信用评价体系，基于借阅行为数据（逾期次数、逾期时长、图书损坏</w:t>
      </w:r>
      <w:r>
        <w:rPr>
          <w:rFonts w:cs="Times New Roman"/>
          <w:lang w:eastAsia="zh-CN"/>
        </w:rPr>
        <w:t>/</w:t>
      </w:r>
      <w:r>
        <w:rPr>
          <w:rFonts w:cs="Times New Roman"/>
          <w:lang w:eastAsia="zh-CN"/>
        </w:rPr>
        <w:t>丢失情况）自动计算信用评分，信用分过低的读者将被限制借阅数量和借阅时长；第五，在数据仪表盘页面引入</w:t>
      </w:r>
      <w:r>
        <w:rPr>
          <w:rFonts w:cs="Times New Roman"/>
          <w:lang w:eastAsia="zh-CN"/>
        </w:rPr>
        <w:t>ECharts</w:t>
      </w:r>
      <w:r>
        <w:rPr>
          <w:rFonts w:cs="Times New Roman"/>
          <w:lang w:eastAsia="zh-CN"/>
        </w:rPr>
        <w:t>等数据可视化图表库，增加借阅趋势折线图、图书分类占比饼图、月度借阅量对比柱状图等统计分析图表；第六，提供标准化的开放</w:t>
      </w:r>
      <w:r>
        <w:rPr>
          <w:rFonts w:cs="Times New Roman"/>
          <w:lang w:eastAsia="zh-CN"/>
        </w:rPr>
        <w:t>API</w:t>
      </w:r>
      <w:r>
        <w:rPr>
          <w:rFonts w:cs="Times New Roman"/>
          <w:lang w:eastAsia="zh-CN"/>
        </w:rPr>
        <w:t>接口，支持对接校园一卡通系统、门禁系统和自助借还机等第三方硬件设备。</w:t>
      </w:r>
    </w:p>
    <w:p w14:paraId="41E37D2C" w14:textId="77777777" w:rsidR="008A2121" w:rsidRDefault="00000000">
      <w:pPr>
        <w:spacing w:before="440" w:after="440"/>
        <w:jc w:val="center"/>
      </w:pPr>
      <w:r>
        <w:rPr>
          <w:rFonts w:cs="Times New Roman"/>
          <w:b/>
          <w:sz w:val="28"/>
        </w:rPr>
        <w:t xml:space="preserve">8 </w:t>
      </w:r>
      <w:r>
        <w:rPr>
          <w:rFonts w:cs="Times New Roman"/>
          <w:b/>
          <w:sz w:val="28"/>
        </w:rPr>
        <w:t>参考文献</w:t>
      </w:r>
    </w:p>
    <w:p w14:paraId="4F45D953" w14:textId="77777777" w:rsidR="008A2121" w:rsidRDefault="00000000">
      <w:pPr>
        <w:spacing w:after="0"/>
      </w:pPr>
      <w:r>
        <w:rPr>
          <w:rFonts w:cs="Times New Roman"/>
          <w:sz w:val="21"/>
        </w:rPr>
        <w:t>[1] Craig Walls. Spring</w:t>
      </w:r>
      <w:r>
        <w:rPr>
          <w:rFonts w:cs="Times New Roman"/>
          <w:sz w:val="21"/>
        </w:rPr>
        <w:t>实战</w:t>
      </w:r>
      <w:r>
        <w:rPr>
          <w:rFonts w:cs="Times New Roman"/>
          <w:sz w:val="21"/>
        </w:rPr>
        <w:t>(</w:t>
      </w:r>
      <w:r>
        <w:rPr>
          <w:rFonts w:cs="Times New Roman"/>
          <w:sz w:val="21"/>
        </w:rPr>
        <w:t>第</w:t>
      </w:r>
      <w:r>
        <w:rPr>
          <w:rFonts w:cs="Times New Roman"/>
          <w:sz w:val="21"/>
        </w:rPr>
        <w:t>6</w:t>
      </w:r>
      <w:r>
        <w:rPr>
          <w:rFonts w:cs="Times New Roman"/>
          <w:sz w:val="21"/>
        </w:rPr>
        <w:t>版</w:t>
      </w:r>
      <w:r>
        <w:rPr>
          <w:rFonts w:cs="Times New Roman"/>
          <w:sz w:val="21"/>
        </w:rPr>
        <w:t xml:space="preserve">)[M]. </w:t>
      </w:r>
      <w:r>
        <w:rPr>
          <w:rFonts w:cs="Times New Roman"/>
          <w:sz w:val="21"/>
        </w:rPr>
        <w:t>张卫滨</w:t>
      </w:r>
      <w:r>
        <w:rPr>
          <w:rFonts w:cs="Times New Roman"/>
          <w:sz w:val="21"/>
        </w:rPr>
        <w:t xml:space="preserve">, </w:t>
      </w:r>
      <w:r>
        <w:rPr>
          <w:rFonts w:cs="Times New Roman"/>
          <w:sz w:val="21"/>
        </w:rPr>
        <w:t>译</w:t>
      </w:r>
      <w:r>
        <w:rPr>
          <w:rFonts w:cs="Times New Roman"/>
          <w:sz w:val="21"/>
        </w:rPr>
        <w:t xml:space="preserve">. </w:t>
      </w:r>
      <w:r>
        <w:rPr>
          <w:rFonts w:cs="Times New Roman"/>
          <w:sz w:val="21"/>
        </w:rPr>
        <w:t>北京</w:t>
      </w:r>
      <w:r>
        <w:rPr>
          <w:rFonts w:cs="Times New Roman"/>
          <w:sz w:val="21"/>
        </w:rPr>
        <w:t xml:space="preserve">: </w:t>
      </w:r>
      <w:r>
        <w:rPr>
          <w:rFonts w:cs="Times New Roman"/>
          <w:sz w:val="21"/>
        </w:rPr>
        <w:t>人民邮电出版社</w:t>
      </w:r>
      <w:r>
        <w:rPr>
          <w:rFonts w:cs="Times New Roman"/>
          <w:sz w:val="21"/>
        </w:rPr>
        <w:t>, 2022: 1-25.</w:t>
      </w:r>
    </w:p>
    <w:p w14:paraId="45AF24E9" w14:textId="77777777" w:rsidR="008A2121" w:rsidRDefault="00000000">
      <w:pPr>
        <w:spacing w:after="0"/>
      </w:pPr>
      <w:r>
        <w:rPr>
          <w:rFonts w:cs="Times New Roman"/>
          <w:sz w:val="21"/>
        </w:rPr>
        <w:t xml:space="preserve">[2] </w:t>
      </w:r>
      <w:r>
        <w:rPr>
          <w:rFonts w:cs="Times New Roman"/>
          <w:sz w:val="21"/>
        </w:rPr>
        <w:t>李刚</w:t>
      </w:r>
      <w:r>
        <w:rPr>
          <w:rFonts w:cs="Times New Roman"/>
          <w:sz w:val="21"/>
        </w:rPr>
        <w:t xml:space="preserve">. </w:t>
      </w:r>
      <w:r>
        <w:rPr>
          <w:rFonts w:cs="Times New Roman"/>
          <w:sz w:val="21"/>
        </w:rPr>
        <w:t>轻量级</w:t>
      </w:r>
      <w:r>
        <w:rPr>
          <w:rFonts w:cs="Times New Roman"/>
          <w:sz w:val="21"/>
        </w:rPr>
        <w:t>Java EE</w:t>
      </w:r>
      <w:r>
        <w:rPr>
          <w:rFonts w:cs="Times New Roman"/>
          <w:sz w:val="21"/>
        </w:rPr>
        <w:t>企业应用实战</w:t>
      </w:r>
      <w:r>
        <w:rPr>
          <w:rFonts w:cs="Times New Roman"/>
          <w:sz w:val="21"/>
        </w:rPr>
        <w:t>——Spring Boot+Spring Cloud+</w:t>
      </w:r>
      <w:r>
        <w:rPr>
          <w:rFonts w:cs="Times New Roman"/>
          <w:sz w:val="21"/>
        </w:rPr>
        <w:t>微服务</w:t>
      </w:r>
      <w:r>
        <w:rPr>
          <w:rFonts w:cs="Times New Roman"/>
          <w:sz w:val="21"/>
        </w:rPr>
        <w:t>(</w:t>
      </w:r>
      <w:r>
        <w:rPr>
          <w:rFonts w:cs="Times New Roman"/>
          <w:sz w:val="21"/>
        </w:rPr>
        <w:t>第</w:t>
      </w:r>
      <w:r>
        <w:rPr>
          <w:rFonts w:cs="Times New Roman"/>
          <w:sz w:val="21"/>
        </w:rPr>
        <w:t>5</w:t>
      </w:r>
      <w:r>
        <w:rPr>
          <w:rFonts w:cs="Times New Roman"/>
          <w:sz w:val="21"/>
        </w:rPr>
        <w:t>版</w:t>
      </w:r>
      <w:r>
        <w:rPr>
          <w:rFonts w:cs="Times New Roman"/>
          <w:sz w:val="21"/>
        </w:rPr>
        <w:t xml:space="preserve">)[M]. </w:t>
      </w:r>
      <w:r>
        <w:rPr>
          <w:rFonts w:cs="Times New Roman"/>
          <w:sz w:val="21"/>
        </w:rPr>
        <w:t>北京</w:t>
      </w:r>
      <w:r>
        <w:rPr>
          <w:rFonts w:cs="Times New Roman"/>
          <w:sz w:val="21"/>
        </w:rPr>
        <w:t xml:space="preserve">: </w:t>
      </w:r>
      <w:r>
        <w:rPr>
          <w:rFonts w:cs="Times New Roman"/>
          <w:sz w:val="21"/>
        </w:rPr>
        <w:t>电子工业出版社</w:t>
      </w:r>
      <w:r>
        <w:rPr>
          <w:rFonts w:cs="Times New Roman"/>
          <w:sz w:val="21"/>
        </w:rPr>
        <w:t>, 2021: 45-120.</w:t>
      </w:r>
    </w:p>
    <w:p w14:paraId="6B27DDBA" w14:textId="77777777" w:rsidR="008A2121" w:rsidRDefault="00000000">
      <w:pPr>
        <w:spacing w:after="0"/>
        <w:rPr>
          <w:lang w:eastAsia="zh-CN"/>
        </w:rPr>
      </w:pPr>
      <w:r>
        <w:rPr>
          <w:rFonts w:cs="Times New Roman"/>
          <w:sz w:val="21"/>
          <w:lang w:eastAsia="zh-CN"/>
        </w:rPr>
        <w:t xml:space="preserve">[3] </w:t>
      </w:r>
      <w:r>
        <w:rPr>
          <w:rFonts w:cs="Times New Roman"/>
          <w:sz w:val="21"/>
          <w:lang w:eastAsia="zh-CN"/>
        </w:rPr>
        <w:t>刘增辉</w:t>
      </w:r>
      <w:r>
        <w:rPr>
          <w:rFonts w:cs="Times New Roman"/>
          <w:sz w:val="21"/>
          <w:lang w:eastAsia="zh-CN"/>
        </w:rPr>
        <w:t>. MyBatis</w:t>
      </w:r>
      <w:r>
        <w:rPr>
          <w:rFonts w:cs="Times New Roman"/>
          <w:sz w:val="21"/>
          <w:lang w:eastAsia="zh-CN"/>
        </w:rPr>
        <w:t>从入门到精通</w:t>
      </w:r>
      <w:r>
        <w:rPr>
          <w:rFonts w:cs="Times New Roman"/>
          <w:sz w:val="21"/>
          <w:lang w:eastAsia="zh-CN"/>
        </w:rPr>
        <w:t xml:space="preserve">[M]. </w:t>
      </w:r>
      <w:r>
        <w:rPr>
          <w:rFonts w:cs="Times New Roman"/>
          <w:sz w:val="21"/>
          <w:lang w:eastAsia="zh-CN"/>
        </w:rPr>
        <w:t>北京</w:t>
      </w:r>
      <w:r>
        <w:rPr>
          <w:rFonts w:cs="Times New Roman"/>
          <w:sz w:val="21"/>
          <w:lang w:eastAsia="zh-CN"/>
        </w:rPr>
        <w:t xml:space="preserve">: </w:t>
      </w:r>
      <w:r>
        <w:rPr>
          <w:rFonts w:cs="Times New Roman"/>
          <w:sz w:val="21"/>
          <w:lang w:eastAsia="zh-CN"/>
        </w:rPr>
        <w:t>电子工业出版社</w:t>
      </w:r>
      <w:r>
        <w:rPr>
          <w:rFonts w:cs="Times New Roman"/>
          <w:sz w:val="21"/>
          <w:lang w:eastAsia="zh-CN"/>
        </w:rPr>
        <w:t>, 2019: 1-86.</w:t>
      </w:r>
    </w:p>
    <w:p w14:paraId="737215AA" w14:textId="77777777" w:rsidR="008A2121" w:rsidRDefault="00000000">
      <w:pPr>
        <w:spacing w:after="0"/>
        <w:rPr>
          <w:lang w:eastAsia="zh-CN"/>
        </w:rPr>
      </w:pPr>
      <w:r>
        <w:rPr>
          <w:rFonts w:cs="Times New Roman"/>
          <w:sz w:val="21"/>
          <w:lang w:eastAsia="zh-CN"/>
        </w:rPr>
        <w:t xml:space="preserve">[4] </w:t>
      </w:r>
      <w:r>
        <w:rPr>
          <w:rFonts w:cs="Times New Roman"/>
          <w:sz w:val="21"/>
          <w:lang w:eastAsia="zh-CN"/>
        </w:rPr>
        <w:t>杨开振</w:t>
      </w:r>
      <w:r>
        <w:rPr>
          <w:rFonts w:cs="Times New Roman"/>
          <w:sz w:val="21"/>
          <w:lang w:eastAsia="zh-CN"/>
        </w:rPr>
        <w:t xml:space="preserve">, </w:t>
      </w:r>
      <w:r>
        <w:rPr>
          <w:rFonts w:cs="Times New Roman"/>
          <w:sz w:val="21"/>
          <w:lang w:eastAsia="zh-CN"/>
        </w:rPr>
        <w:t>周吉文</w:t>
      </w:r>
      <w:r>
        <w:rPr>
          <w:rFonts w:cs="Times New Roman"/>
          <w:sz w:val="21"/>
          <w:lang w:eastAsia="zh-CN"/>
        </w:rPr>
        <w:t xml:space="preserve">, </w:t>
      </w:r>
      <w:r>
        <w:rPr>
          <w:rFonts w:cs="Times New Roman"/>
          <w:sz w:val="21"/>
          <w:lang w:eastAsia="zh-CN"/>
        </w:rPr>
        <w:t>梁华辉</w:t>
      </w:r>
      <w:r>
        <w:rPr>
          <w:rFonts w:cs="Times New Roman"/>
          <w:sz w:val="21"/>
          <w:lang w:eastAsia="zh-CN"/>
        </w:rPr>
        <w:t xml:space="preserve">, </w:t>
      </w:r>
      <w:r>
        <w:rPr>
          <w:rFonts w:cs="Times New Roman"/>
          <w:sz w:val="21"/>
          <w:lang w:eastAsia="zh-CN"/>
        </w:rPr>
        <w:t>等</w:t>
      </w:r>
      <w:r>
        <w:rPr>
          <w:rFonts w:cs="Times New Roman"/>
          <w:sz w:val="21"/>
          <w:lang w:eastAsia="zh-CN"/>
        </w:rPr>
        <w:t xml:space="preserve">. </w:t>
      </w:r>
      <w:r>
        <w:rPr>
          <w:rFonts w:cs="Times New Roman"/>
          <w:sz w:val="21"/>
          <w:lang w:eastAsia="zh-CN"/>
        </w:rPr>
        <w:t>深入浅出</w:t>
      </w:r>
      <w:r>
        <w:rPr>
          <w:rFonts w:cs="Times New Roman"/>
          <w:sz w:val="21"/>
          <w:lang w:eastAsia="zh-CN"/>
        </w:rPr>
        <w:t>MyBatis</w:t>
      </w:r>
      <w:r>
        <w:rPr>
          <w:rFonts w:cs="Times New Roman"/>
          <w:sz w:val="21"/>
          <w:lang w:eastAsia="zh-CN"/>
        </w:rPr>
        <w:t>技术原理与实战</w:t>
      </w:r>
      <w:r>
        <w:rPr>
          <w:rFonts w:cs="Times New Roman"/>
          <w:sz w:val="21"/>
          <w:lang w:eastAsia="zh-CN"/>
        </w:rPr>
        <w:t xml:space="preserve">[M]. </w:t>
      </w:r>
      <w:r>
        <w:rPr>
          <w:rFonts w:cs="Times New Roman"/>
          <w:sz w:val="21"/>
          <w:lang w:eastAsia="zh-CN"/>
        </w:rPr>
        <w:t>北京</w:t>
      </w:r>
      <w:r>
        <w:rPr>
          <w:rFonts w:cs="Times New Roman"/>
          <w:sz w:val="21"/>
          <w:lang w:eastAsia="zh-CN"/>
        </w:rPr>
        <w:t xml:space="preserve">: </w:t>
      </w:r>
      <w:r>
        <w:rPr>
          <w:rFonts w:cs="Times New Roman"/>
          <w:sz w:val="21"/>
          <w:lang w:eastAsia="zh-CN"/>
        </w:rPr>
        <w:t>电子工业出版社</w:t>
      </w:r>
      <w:r>
        <w:rPr>
          <w:rFonts w:cs="Times New Roman"/>
          <w:sz w:val="21"/>
          <w:lang w:eastAsia="zh-CN"/>
        </w:rPr>
        <w:t>, 2016: 30-95.</w:t>
      </w:r>
    </w:p>
    <w:p w14:paraId="7AB60694" w14:textId="77777777" w:rsidR="008A2121" w:rsidRDefault="00000000">
      <w:pPr>
        <w:spacing w:after="0"/>
        <w:rPr>
          <w:lang w:eastAsia="zh-CN"/>
        </w:rPr>
      </w:pPr>
      <w:r>
        <w:rPr>
          <w:rFonts w:cs="Times New Roman"/>
          <w:sz w:val="21"/>
          <w:lang w:eastAsia="zh-CN"/>
        </w:rPr>
        <w:t xml:space="preserve">[5] </w:t>
      </w:r>
      <w:r>
        <w:rPr>
          <w:rFonts w:cs="Times New Roman"/>
          <w:sz w:val="21"/>
          <w:lang w:eastAsia="zh-CN"/>
        </w:rPr>
        <w:t>霍春阳</w:t>
      </w:r>
      <w:r>
        <w:rPr>
          <w:rFonts w:cs="Times New Roman"/>
          <w:sz w:val="21"/>
          <w:lang w:eastAsia="zh-CN"/>
        </w:rPr>
        <w:t>. Vue.js</w:t>
      </w:r>
      <w:r>
        <w:rPr>
          <w:rFonts w:cs="Times New Roman"/>
          <w:sz w:val="21"/>
          <w:lang w:eastAsia="zh-CN"/>
        </w:rPr>
        <w:t>设计与实现</w:t>
      </w:r>
      <w:r>
        <w:rPr>
          <w:rFonts w:cs="Times New Roman"/>
          <w:sz w:val="21"/>
          <w:lang w:eastAsia="zh-CN"/>
        </w:rPr>
        <w:t xml:space="preserve">[M]. </w:t>
      </w:r>
      <w:r>
        <w:rPr>
          <w:rFonts w:cs="Times New Roman"/>
          <w:sz w:val="21"/>
          <w:lang w:eastAsia="zh-CN"/>
        </w:rPr>
        <w:t>北京</w:t>
      </w:r>
      <w:r>
        <w:rPr>
          <w:rFonts w:cs="Times New Roman"/>
          <w:sz w:val="21"/>
          <w:lang w:eastAsia="zh-CN"/>
        </w:rPr>
        <w:t xml:space="preserve">: </w:t>
      </w:r>
      <w:r>
        <w:rPr>
          <w:rFonts w:cs="Times New Roman"/>
          <w:sz w:val="21"/>
          <w:lang w:eastAsia="zh-CN"/>
        </w:rPr>
        <w:t>人民邮电出版社</w:t>
      </w:r>
      <w:r>
        <w:rPr>
          <w:rFonts w:cs="Times New Roman"/>
          <w:sz w:val="21"/>
          <w:lang w:eastAsia="zh-CN"/>
        </w:rPr>
        <w:t>, 2022: 10-66.</w:t>
      </w:r>
    </w:p>
    <w:p w14:paraId="3427444B" w14:textId="77777777" w:rsidR="008A2121" w:rsidRDefault="00000000">
      <w:pPr>
        <w:spacing w:after="0"/>
        <w:rPr>
          <w:lang w:eastAsia="zh-CN"/>
        </w:rPr>
      </w:pPr>
      <w:r>
        <w:rPr>
          <w:rFonts w:cs="Times New Roman"/>
          <w:sz w:val="21"/>
          <w:lang w:eastAsia="zh-CN"/>
        </w:rPr>
        <w:lastRenderedPageBreak/>
        <w:t xml:space="preserve">[6] </w:t>
      </w:r>
      <w:r>
        <w:rPr>
          <w:rFonts w:cs="Times New Roman"/>
          <w:sz w:val="21"/>
          <w:lang w:eastAsia="zh-CN"/>
        </w:rPr>
        <w:t>张耀春</w:t>
      </w:r>
      <w:r>
        <w:rPr>
          <w:rFonts w:cs="Times New Roman"/>
          <w:sz w:val="21"/>
          <w:lang w:eastAsia="zh-CN"/>
        </w:rPr>
        <w:t>. Vue 3</w:t>
      </w:r>
      <w:r>
        <w:rPr>
          <w:rFonts w:cs="Times New Roman"/>
          <w:sz w:val="21"/>
          <w:lang w:eastAsia="zh-CN"/>
        </w:rPr>
        <w:t>企业级项目开发实战</w:t>
      </w:r>
      <w:r>
        <w:rPr>
          <w:rFonts w:cs="Times New Roman"/>
          <w:sz w:val="21"/>
          <w:lang w:eastAsia="zh-CN"/>
        </w:rPr>
        <w:t xml:space="preserve">[M]. </w:t>
      </w:r>
      <w:r>
        <w:rPr>
          <w:rFonts w:cs="Times New Roman"/>
          <w:sz w:val="21"/>
          <w:lang w:eastAsia="zh-CN"/>
        </w:rPr>
        <w:t>北京</w:t>
      </w:r>
      <w:r>
        <w:rPr>
          <w:rFonts w:cs="Times New Roman"/>
          <w:sz w:val="21"/>
          <w:lang w:eastAsia="zh-CN"/>
        </w:rPr>
        <w:t xml:space="preserve">: </w:t>
      </w:r>
      <w:r>
        <w:rPr>
          <w:rFonts w:cs="Times New Roman"/>
          <w:sz w:val="21"/>
          <w:lang w:eastAsia="zh-CN"/>
        </w:rPr>
        <w:t>机械工业出版社</w:t>
      </w:r>
      <w:r>
        <w:rPr>
          <w:rFonts w:cs="Times New Roman"/>
          <w:sz w:val="21"/>
          <w:lang w:eastAsia="zh-CN"/>
        </w:rPr>
        <w:t>, 2023: 88-156.</w:t>
      </w:r>
    </w:p>
    <w:p w14:paraId="6173B3B5" w14:textId="77777777" w:rsidR="008A2121" w:rsidRDefault="00000000">
      <w:pPr>
        <w:spacing w:after="0"/>
        <w:rPr>
          <w:lang w:eastAsia="zh-CN"/>
        </w:rPr>
      </w:pPr>
      <w:r>
        <w:rPr>
          <w:rFonts w:cs="Times New Roman"/>
          <w:sz w:val="21"/>
          <w:lang w:eastAsia="zh-CN"/>
        </w:rPr>
        <w:t xml:space="preserve">[7] </w:t>
      </w:r>
      <w:r>
        <w:rPr>
          <w:rFonts w:cs="Times New Roman"/>
          <w:sz w:val="21"/>
          <w:lang w:eastAsia="zh-CN"/>
        </w:rPr>
        <w:t>王坤</w:t>
      </w:r>
      <w:r>
        <w:rPr>
          <w:rFonts w:cs="Times New Roman"/>
          <w:sz w:val="21"/>
          <w:lang w:eastAsia="zh-CN"/>
        </w:rPr>
        <w:t xml:space="preserve">, </w:t>
      </w:r>
      <w:r>
        <w:rPr>
          <w:rFonts w:cs="Times New Roman"/>
          <w:sz w:val="21"/>
          <w:lang w:eastAsia="zh-CN"/>
        </w:rPr>
        <w:t>刘丹</w:t>
      </w:r>
      <w:r>
        <w:rPr>
          <w:rFonts w:cs="Times New Roman"/>
          <w:sz w:val="21"/>
          <w:lang w:eastAsia="zh-CN"/>
        </w:rPr>
        <w:t>. RESTful API</w:t>
      </w:r>
      <w:r>
        <w:rPr>
          <w:rFonts w:cs="Times New Roman"/>
          <w:sz w:val="21"/>
          <w:lang w:eastAsia="zh-CN"/>
        </w:rPr>
        <w:t>在分布式系统中的应用研究</w:t>
      </w:r>
      <w:r>
        <w:rPr>
          <w:rFonts w:cs="Times New Roman"/>
          <w:sz w:val="21"/>
          <w:lang w:eastAsia="zh-CN"/>
        </w:rPr>
        <w:t xml:space="preserve">[J]. </w:t>
      </w:r>
      <w:r>
        <w:rPr>
          <w:rFonts w:cs="Times New Roman"/>
          <w:sz w:val="21"/>
          <w:lang w:eastAsia="zh-CN"/>
        </w:rPr>
        <w:t>信息与电脑</w:t>
      </w:r>
      <w:r>
        <w:rPr>
          <w:rFonts w:cs="Times New Roman"/>
          <w:sz w:val="21"/>
          <w:lang w:eastAsia="zh-CN"/>
        </w:rPr>
        <w:t>, 2021, 33(14): 82-85.</w:t>
      </w:r>
    </w:p>
    <w:p w14:paraId="2EC20504" w14:textId="77777777" w:rsidR="008A2121" w:rsidRDefault="00000000">
      <w:pPr>
        <w:spacing w:after="0"/>
        <w:rPr>
          <w:lang w:eastAsia="zh-CN"/>
        </w:rPr>
      </w:pPr>
      <w:r>
        <w:rPr>
          <w:rFonts w:cs="Times New Roman"/>
          <w:sz w:val="21"/>
          <w:lang w:eastAsia="zh-CN"/>
        </w:rPr>
        <w:t xml:space="preserve">[8] </w:t>
      </w:r>
      <w:r>
        <w:rPr>
          <w:rFonts w:cs="Times New Roman"/>
          <w:sz w:val="21"/>
          <w:lang w:eastAsia="zh-CN"/>
        </w:rPr>
        <w:t>黄海峰</w:t>
      </w:r>
      <w:r>
        <w:rPr>
          <w:rFonts w:cs="Times New Roman"/>
          <w:sz w:val="21"/>
          <w:lang w:eastAsia="zh-CN"/>
        </w:rPr>
        <w:t xml:space="preserve">, </w:t>
      </w:r>
      <w:r>
        <w:rPr>
          <w:rFonts w:cs="Times New Roman"/>
          <w:sz w:val="21"/>
          <w:lang w:eastAsia="zh-CN"/>
        </w:rPr>
        <w:t>周志军</w:t>
      </w:r>
      <w:r>
        <w:rPr>
          <w:rFonts w:cs="Times New Roman"/>
          <w:sz w:val="21"/>
          <w:lang w:eastAsia="zh-CN"/>
        </w:rPr>
        <w:t xml:space="preserve">. </w:t>
      </w:r>
      <w:r>
        <w:rPr>
          <w:rFonts w:cs="Times New Roman"/>
          <w:sz w:val="21"/>
          <w:lang w:eastAsia="zh-CN"/>
        </w:rPr>
        <w:t>基于</w:t>
      </w:r>
      <w:r>
        <w:rPr>
          <w:rFonts w:cs="Times New Roman"/>
          <w:sz w:val="21"/>
          <w:lang w:eastAsia="zh-CN"/>
        </w:rPr>
        <w:t>Spring Boot</w:t>
      </w:r>
      <w:r>
        <w:rPr>
          <w:rFonts w:cs="Times New Roman"/>
          <w:sz w:val="21"/>
          <w:lang w:eastAsia="zh-CN"/>
        </w:rPr>
        <w:t>的微服务架构设计与实现</w:t>
      </w:r>
      <w:r>
        <w:rPr>
          <w:rFonts w:cs="Times New Roman"/>
          <w:sz w:val="21"/>
          <w:lang w:eastAsia="zh-CN"/>
        </w:rPr>
        <w:t xml:space="preserve">[J]. </w:t>
      </w:r>
      <w:r>
        <w:rPr>
          <w:rFonts w:cs="Times New Roman"/>
          <w:sz w:val="21"/>
          <w:lang w:eastAsia="zh-CN"/>
        </w:rPr>
        <w:t>电脑编程技巧与维护</w:t>
      </w:r>
      <w:r>
        <w:rPr>
          <w:rFonts w:cs="Times New Roman"/>
          <w:sz w:val="21"/>
          <w:lang w:eastAsia="zh-CN"/>
        </w:rPr>
        <w:t>, 2022, (6): 52-55.</w:t>
      </w:r>
    </w:p>
    <w:p w14:paraId="64473142" w14:textId="77777777" w:rsidR="008A2121" w:rsidRDefault="00000000">
      <w:pPr>
        <w:spacing w:after="0"/>
      </w:pPr>
      <w:r>
        <w:rPr>
          <w:rFonts w:cs="Times New Roman"/>
          <w:sz w:val="21"/>
        </w:rPr>
        <w:t xml:space="preserve">[9] </w:t>
      </w:r>
      <w:r>
        <w:rPr>
          <w:rFonts w:cs="Times New Roman"/>
          <w:sz w:val="21"/>
        </w:rPr>
        <w:t>陈小波</w:t>
      </w:r>
      <w:r>
        <w:rPr>
          <w:rFonts w:cs="Times New Roman"/>
          <w:sz w:val="21"/>
        </w:rPr>
        <w:t xml:space="preserve">, </w:t>
      </w:r>
      <w:r>
        <w:rPr>
          <w:rFonts w:cs="Times New Roman"/>
          <w:sz w:val="21"/>
        </w:rPr>
        <w:t>刘辉</w:t>
      </w:r>
      <w:r>
        <w:rPr>
          <w:rFonts w:cs="Times New Roman"/>
          <w:sz w:val="21"/>
        </w:rPr>
        <w:t xml:space="preserve">. </w:t>
      </w:r>
      <w:r>
        <w:rPr>
          <w:rFonts w:cs="Times New Roman"/>
          <w:sz w:val="21"/>
        </w:rPr>
        <w:t>基于</w:t>
      </w:r>
      <w:r>
        <w:rPr>
          <w:rFonts w:cs="Times New Roman"/>
          <w:sz w:val="21"/>
        </w:rPr>
        <w:t>Spring Boot</w:t>
      </w:r>
      <w:r>
        <w:rPr>
          <w:rFonts w:cs="Times New Roman"/>
          <w:sz w:val="21"/>
        </w:rPr>
        <w:t>和</w:t>
      </w:r>
      <w:r>
        <w:rPr>
          <w:rFonts w:cs="Times New Roman"/>
          <w:sz w:val="21"/>
        </w:rPr>
        <w:t>Vue</w:t>
      </w:r>
      <w:r>
        <w:rPr>
          <w:rFonts w:cs="Times New Roman"/>
          <w:sz w:val="21"/>
        </w:rPr>
        <w:t>的前后端分离开发模式研究</w:t>
      </w:r>
      <w:r>
        <w:rPr>
          <w:rFonts w:cs="Times New Roman"/>
          <w:sz w:val="21"/>
        </w:rPr>
        <w:t xml:space="preserve">[J]. </w:t>
      </w:r>
      <w:r>
        <w:rPr>
          <w:rFonts w:cs="Times New Roman"/>
          <w:sz w:val="21"/>
        </w:rPr>
        <w:t>软件</w:t>
      </w:r>
      <w:r>
        <w:rPr>
          <w:rFonts w:cs="Times New Roman"/>
          <w:sz w:val="21"/>
        </w:rPr>
        <w:t>, 2022, 43(8): 105-109.</w:t>
      </w:r>
    </w:p>
    <w:p w14:paraId="1A39A3C5" w14:textId="77777777" w:rsidR="008A2121" w:rsidRDefault="00000000">
      <w:pPr>
        <w:spacing w:after="0"/>
      </w:pPr>
      <w:r>
        <w:rPr>
          <w:rFonts w:cs="Times New Roman"/>
          <w:sz w:val="21"/>
        </w:rPr>
        <w:t xml:space="preserve">[10] Baron Schwartz, Peter Zaitsev, Vadim Tkachenko. </w:t>
      </w:r>
      <w:r>
        <w:rPr>
          <w:rFonts w:cs="Times New Roman"/>
          <w:sz w:val="21"/>
        </w:rPr>
        <w:t>高性能</w:t>
      </w:r>
      <w:r>
        <w:rPr>
          <w:rFonts w:cs="Times New Roman"/>
          <w:sz w:val="21"/>
        </w:rPr>
        <w:t>MySQL(</w:t>
      </w:r>
      <w:r>
        <w:rPr>
          <w:rFonts w:cs="Times New Roman"/>
          <w:sz w:val="21"/>
        </w:rPr>
        <w:t>第</w:t>
      </w:r>
      <w:r>
        <w:rPr>
          <w:rFonts w:cs="Times New Roman"/>
          <w:sz w:val="21"/>
        </w:rPr>
        <w:t>4</w:t>
      </w:r>
      <w:r>
        <w:rPr>
          <w:rFonts w:cs="Times New Roman"/>
          <w:sz w:val="21"/>
        </w:rPr>
        <w:t>版</w:t>
      </w:r>
      <w:r>
        <w:rPr>
          <w:rFonts w:cs="Times New Roman"/>
          <w:sz w:val="21"/>
        </w:rPr>
        <w:t xml:space="preserve">)[M]. </w:t>
      </w:r>
      <w:r>
        <w:rPr>
          <w:rFonts w:cs="Times New Roman"/>
          <w:sz w:val="21"/>
        </w:rPr>
        <w:t>宁海元</w:t>
      </w:r>
      <w:r>
        <w:rPr>
          <w:rFonts w:cs="Times New Roman"/>
          <w:sz w:val="21"/>
        </w:rPr>
        <w:t xml:space="preserve">, </w:t>
      </w:r>
      <w:r>
        <w:rPr>
          <w:rFonts w:cs="Times New Roman"/>
          <w:sz w:val="21"/>
        </w:rPr>
        <w:t>周振兴</w:t>
      </w:r>
      <w:r>
        <w:rPr>
          <w:rFonts w:cs="Times New Roman"/>
          <w:sz w:val="21"/>
        </w:rPr>
        <w:t xml:space="preserve">, </w:t>
      </w:r>
      <w:r>
        <w:rPr>
          <w:rFonts w:cs="Times New Roman"/>
          <w:sz w:val="21"/>
        </w:rPr>
        <w:t>彭立勋</w:t>
      </w:r>
      <w:r>
        <w:rPr>
          <w:rFonts w:cs="Times New Roman"/>
          <w:sz w:val="21"/>
        </w:rPr>
        <w:t xml:space="preserve">, </w:t>
      </w:r>
      <w:r>
        <w:rPr>
          <w:rFonts w:cs="Times New Roman"/>
          <w:sz w:val="21"/>
        </w:rPr>
        <w:t>等译</w:t>
      </w:r>
      <w:r>
        <w:rPr>
          <w:rFonts w:cs="Times New Roman"/>
          <w:sz w:val="21"/>
        </w:rPr>
        <w:t xml:space="preserve">. </w:t>
      </w:r>
      <w:r>
        <w:rPr>
          <w:rFonts w:cs="Times New Roman"/>
          <w:sz w:val="21"/>
        </w:rPr>
        <w:t>北京</w:t>
      </w:r>
      <w:r>
        <w:rPr>
          <w:rFonts w:cs="Times New Roman"/>
          <w:sz w:val="21"/>
        </w:rPr>
        <w:t xml:space="preserve">: </w:t>
      </w:r>
      <w:r>
        <w:rPr>
          <w:rFonts w:cs="Times New Roman"/>
          <w:sz w:val="21"/>
        </w:rPr>
        <w:t>电子工业出版社</w:t>
      </w:r>
      <w:r>
        <w:rPr>
          <w:rFonts w:cs="Times New Roman"/>
          <w:sz w:val="21"/>
        </w:rPr>
        <w:t>, 2022: 1-50.</w:t>
      </w:r>
    </w:p>
    <w:p w14:paraId="304C7A89" w14:textId="77777777" w:rsidR="008A2121" w:rsidRDefault="00000000">
      <w:pPr>
        <w:spacing w:after="0"/>
        <w:rPr>
          <w:lang w:eastAsia="zh-CN"/>
        </w:rPr>
      </w:pPr>
      <w:r>
        <w:rPr>
          <w:rFonts w:cs="Times New Roman"/>
          <w:sz w:val="21"/>
          <w:lang w:eastAsia="zh-CN"/>
        </w:rPr>
        <w:t xml:space="preserve">[11] </w:t>
      </w:r>
      <w:r>
        <w:rPr>
          <w:rFonts w:cs="Times New Roman"/>
          <w:sz w:val="21"/>
          <w:lang w:eastAsia="zh-CN"/>
        </w:rPr>
        <w:t>孙卫琴</w:t>
      </w:r>
      <w:r>
        <w:rPr>
          <w:rFonts w:cs="Times New Roman"/>
          <w:sz w:val="21"/>
          <w:lang w:eastAsia="zh-CN"/>
        </w:rPr>
        <w:t>. Tomcat</w:t>
      </w:r>
      <w:r>
        <w:rPr>
          <w:rFonts w:cs="Times New Roman"/>
          <w:sz w:val="21"/>
          <w:lang w:eastAsia="zh-CN"/>
        </w:rPr>
        <w:t>与</w:t>
      </w:r>
      <w:r>
        <w:rPr>
          <w:rFonts w:cs="Times New Roman"/>
          <w:sz w:val="21"/>
          <w:lang w:eastAsia="zh-CN"/>
        </w:rPr>
        <w:t>Java Web</w:t>
      </w:r>
      <w:r>
        <w:rPr>
          <w:rFonts w:cs="Times New Roman"/>
          <w:sz w:val="21"/>
          <w:lang w:eastAsia="zh-CN"/>
        </w:rPr>
        <w:t>开发技术详解</w:t>
      </w:r>
      <w:r>
        <w:rPr>
          <w:rFonts w:cs="Times New Roman"/>
          <w:sz w:val="21"/>
          <w:lang w:eastAsia="zh-CN"/>
        </w:rPr>
        <w:t>(</w:t>
      </w:r>
      <w:r>
        <w:rPr>
          <w:rFonts w:cs="Times New Roman"/>
          <w:sz w:val="21"/>
          <w:lang w:eastAsia="zh-CN"/>
        </w:rPr>
        <w:t>第</w:t>
      </w:r>
      <w:r>
        <w:rPr>
          <w:rFonts w:cs="Times New Roman"/>
          <w:sz w:val="21"/>
          <w:lang w:eastAsia="zh-CN"/>
        </w:rPr>
        <w:t>3</w:t>
      </w:r>
      <w:r>
        <w:rPr>
          <w:rFonts w:cs="Times New Roman"/>
          <w:sz w:val="21"/>
          <w:lang w:eastAsia="zh-CN"/>
        </w:rPr>
        <w:t>版</w:t>
      </w:r>
      <w:r>
        <w:rPr>
          <w:rFonts w:cs="Times New Roman"/>
          <w:sz w:val="21"/>
          <w:lang w:eastAsia="zh-CN"/>
        </w:rPr>
        <w:t xml:space="preserve">)[M]. </w:t>
      </w:r>
      <w:r>
        <w:rPr>
          <w:rFonts w:cs="Times New Roman"/>
          <w:sz w:val="21"/>
          <w:lang w:eastAsia="zh-CN"/>
        </w:rPr>
        <w:t>北京</w:t>
      </w:r>
      <w:r>
        <w:rPr>
          <w:rFonts w:cs="Times New Roman"/>
          <w:sz w:val="21"/>
          <w:lang w:eastAsia="zh-CN"/>
        </w:rPr>
        <w:t xml:space="preserve">: </w:t>
      </w:r>
      <w:r>
        <w:rPr>
          <w:rFonts w:cs="Times New Roman"/>
          <w:sz w:val="21"/>
          <w:lang w:eastAsia="zh-CN"/>
        </w:rPr>
        <w:t>电子工业出版社</w:t>
      </w:r>
      <w:r>
        <w:rPr>
          <w:rFonts w:cs="Times New Roman"/>
          <w:sz w:val="21"/>
          <w:lang w:eastAsia="zh-CN"/>
        </w:rPr>
        <w:t>, 2020: 150-200.</w:t>
      </w:r>
    </w:p>
    <w:p w14:paraId="01059591" w14:textId="77777777" w:rsidR="008A2121" w:rsidRDefault="00000000">
      <w:pPr>
        <w:spacing w:after="0"/>
      </w:pPr>
      <w:r>
        <w:rPr>
          <w:rFonts w:cs="Times New Roman"/>
          <w:sz w:val="21"/>
        </w:rPr>
        <w:t>[12] Spring Boot Reference Documentation[EB/OL]. [2026-05-20]. https://docs.spring.io/spring-boot/docs/current/reference/htmlsingle/.</w:t>
      </w:r>
    </w:p>
    <w:p w14:paraId="4E478D34" w14:textId="77777777" w:rsidR="008A2121" w:rsidRDefault="00000000">
      <w:pPr>
        <w:spacing w:after="0"/>
      </w:pPr>
      <w:r>
        <w:rPr>
          <w:rFonts w:cs="Times New Roman"/>
          <w:sz w:val="21"/>
        </w:rPr>
        <w:t>[13] Vue.js Official Guide[EB/OL]. [2026-05-20]. https://vuejs.org/guide/introduction.html.</w:t>
      </w:r>
    </w:p>
    <w:p w14:paraId="2A00E035" w14:textId="77777777" w:rsidR="008A2121" w:rsidRDefault="00000000">
      <w:pPr>
        <w:spacing w:after="0"/>
      </w:pPr>
      <w:r>
        <w:rPr>
          <w:rFonts w:cs="Times New Roman"/>
          <w:sz w:val="21"/>
        </w:rPr>
        <w:t>[14] Element Plus Official Documentation[EB/OL]. [2026-05-22]. https://element-plus.org/en-US/guide/design.html.</w:t>
      </w:r>
    </w:p>
    <w:p w14:paraId="7EA607CC" w14:textId="77777777" w:rsidR="008A2121" w:rsidRDefault="00000000">
      <w:pPr>
        <w:spacing w:after="0"/>
      </w:pPr>
      <w:r>
        <w:rPr>
          <w:rFonts w:cs="Times New Roman"/>
          <w:sz w:val="21"/>
        </w:rPr>
        <w:t>[15] MyBatis 3 Official Documentation[EB/OL]. [2026-05-18]. https://mybatis.org/mybatis-3/.</w:t>
      </w:r>
    </w:p>
    <w:p w14:paraId="4286264E" w14:textId="77777777" w:rsidR="008A2121" w:rsidRDefault="00000000">
      <w:pPr>
        <w:spacing w:before="440" w:after="440"/>
        <w:jc w:val="center"/>
        <w:rPr>
          <w:lang w:eastAsia="zh-CN"/>
        </w:rPr>
      </w:pPr>
      <w:r>
        <w:rPr>
          <w:rFonts w:cs="Times New Roman"/>
          <w:b/>
          <w:sz w:val="28"/>
          <w:lang w:eastAsia="zh-CN"/>
        </w:rPr>
        <w:t xml:space="preserve">9 </w:t>
      </w:r>
      <w:r>
        <w:rPr>
          <w:rFonts w:cs="Times New Roman"/>
          <w:b/>
          <w:sz w:val="28"/>
          <w:lang w:eastAsia="zh-CN"/>
        </w:rPr>
        <w:t>附录</w:t>
      </w:r>
    </w:p>
    <w:p w14:paraId="2F78484B" w14:textId="77777777" w:rsidR="008A2121" w:rsidRDefault="00000000">
      <w:pPr>
        <w:spacing w:after="0"/>
        <w:ind w:left="480"/>
        <w:rPr>
          <w:lang w:eastAsia="zh-CN"/>
        </w:rPr>
      </w:pPr>
      <w:r>
        <w:rPr>
          <w:rFonts w:cs="Times New Roman"/>
          <w:b/>
          <w:lang w:eastAsia="zh-CN"/>
        </w:rPr>
        <w:t xml:space="preserve">9.1 </w:t>
      </w:r>
      <w:r>
        <w:rPr>
          <w:rFonts w:cs="Times New Roman"/>
          <w:b/>
          <w:lang w:eastAsia="zh-CN"/>
        </w:rPr>
        <w:t>项目源代码目录结构</w:t>
      </w:r>
    </w:p>
    <w:p w14:paraId="347A2370" w14:textId="77777777" w:rsidR="008A2121" w:rsidRDefault="00000000">
      <w:pPr>
        <w:spacing w:after="0"/>
        <w:ind w:firstLine="480"/>
      </w:pPr>
      <w:r>
        <w:rPr>
          <w:rFonts w:cs="Times New Roman"/>
        </w:rPr>
        <w:t>后端项目</w:t>
      </w:r>
      <w:r>
        <w:rPr>
          <w:rFonts w:cs="Times New Roman"/>
        </w:rPr>
        <w:t>book-manager-backend</w:t>
      </w:r>
      <w:r>
        <w:rPr>
          <w:rFonts w:cs="Times New Roman"/>
        </w:rPr>
        <w:t>的源代码组织结构如下：</w:t>
      </w:r>
    </w:p>
    <w:p w14:paraId="4CAE5063" w14:textId="77777777" w:rsidR="008A2121" w:rsidRDefault="00000000">
      <w:pPr>
        <w:spacing w:after="0"/>
        <w:ind w:firstLine="480"/>
      </w:pPr>
      <w:r>
        <w:rPr>
          <w:rFonts w:cs="Times New Roman"/>
        </w:rPr>
        <w:t>book-manager-backend/</w:t>
      </w:r>
    </w:p>
    <w:p w14:paraId="564EB17E" w14:textId="77777777" w:rsidR="008A2121" w:rsidRDefault="00000000">
      <w:pPr>
        <w:spacing w:after="0"/>
        <w:ind w:firstLine="480"/>
      </w:pPr>
      <w:r>
        <w:rPr>
          <w:rFonts w:cs="Times New Roman"/>
        </w:rPr>
        <w:t>├── pom.xml</w:t>
      </w:r>
      <w:r>
        <w:rPr>
          <w:rFonts w:cs="Times New Roman"/>
        </w:rPr>
        <w:t>（</w:t>
      </w:r>
      <w:r>
        <w:rPr>
          <w:rFonts w:cs="Times New Roman"/>
        </w:rPr>
        <w:t>Maven</w:t>
      </w:r>
      <w:r>
        <w:rPr>
          <w:rFonts w:cs="Times New Roman"/>
        </w:rPr>
        <w:t>项目配置与依赖管理文件）</w:t>
      </w:r>
    </w:p>
    <w:p w14:paraId="23FC0C36" w14:textId="77777777" w:rsidR="008A2121" w:rsidRDefault="00000000">
      <w:pPr>
        <w:spacing w:after="0"/>
        <w:ind w:firstLine="480"/>
      </w:pPr>
      <w:r>
        <w:rPr>
          <w:rFonts w:cs="Times New Roman"/>
        </w:rPr>
        <w:t>└── src/main/</w:t>
      </w:r>
    </w:p>
    <w:p w14:paraId="176D3A81" w14:textId="77777777" w:rsidR="008A2121" w:rsidRDefault="00000000">
      <w:pPr>
        <w:spacing w:after="0"/>
        <w:ind w:firstLine="480"/>
      </w:pPr>
      <w:r>
        <w:rPr>
          <w:rFonts w:cs="Times New Roman"/>
        </w:rPr>
        <w:t xml:space="preserve">    ├── java/com/bookmanager/</w:t>
      </w:r>
    </w:p>
    <w:p w14:paraId="546A13E5" w14:textId="77777777" w:rsidR="008A2121" w:rsidRDefault="00000000">
      <w:pPr>
        <w:spacing w:after="0"/>
        <w:ind w:firstLine="480"/>
      </w:pPr>
      <w:r>
        <w:rPr>
          <w:rFonts w:cs="Times New Roman"/>
        </w:rPr>
        <w:t xml:space="preserve">    │   ├── BookManagerApplication.java</w:t>
      </w:r>
      <w:r>
        <w:rPr>
          <w:rFonts w:cs="Times New Roman"/>
        </w:rPr>
        <w:t>（</w:t>
      </w:r>
      <w:r>
        <w:rPr>
          <w:rFonts w:cs="Times New Roman"/>
        </w:rPr>
        <w:t>Spring Boot</w:t>
      </w:r>
      <w:r>
        <w:rPr>
          <w:rFonts w:cs="Times New Roman"/>
        </w:rPr>
        <w:t>启动类，含</w:t>
      </w:r>
      <w:r>
        <w:rPr>
          <w:rFonts w:cs="Times New Roman"/>
        </w:rPr>
        <w:t>@EnableScheduling</w:t>
      </w:r>
      <w:r>
        <w:rPr>
          <w:rFonts w:cs="Times New Roman"/>
        </w:rPr>
        <w:t>注解）</w:t>
      </w:r>
    </w:p>
    <w:p w14:paraId="048A1867" w14:textId="77777777" w:rsidR="008A2121" w:rsidRDefault="00000000">
      <w:pPr>
        <w:spacing w:after="0"/>
        <w:ind w:firstLine="480"/>
      </w:pPr>
      <w:r>
        <w:rPr>
          <w:rFonts w:cs="Times New Roman"/>
        </w:rPr>
        <w:t xml:space="preserve">    │   ├── common/</w:t>
      </w:r>
      <w:r>
        <w:rPr>
          <w:rFonts w:cs="Times New Roman"/>
        </w:rPr>
        <w:t>（公共工具类）</w:t>
      </w:r>
    </w:p>
    <w:p w14:paraId="40D6E396" w14:textId="77777777" w:rsidR="008A2121" w:rsidRDefault="00000000">
      <w:pPr>
        <w:spacing w:after="0"/>
        <w:ind w:firstLine="480"/>
      </w:pPr>
      <w:r>
        <w:rPr>
          <w:rFonts w:cs="Times New Roman"/>
        </w:rPr>
        <w:t xml:space="preserve">    │   │   ├── JwtUtil.java</w:t>
      </w:r>
      <w:r>
        <w:rPr>
          <w:rFonts w:cs="Times New Roman"/>
        </w:rPr>
        <w:t>（</w:t>
      </w:r>
      <w:r>
        <w:rPr>
          <w:rFonts w:cs="Times New Roman"/>
        </w:rPr>
        <w:t>JWT</w:t>
      </w:r>
      <w:r>
        <w:rPr>
          <w:rFonts w:cs="Times New Roman"/>
        </w:rPr>
        <w:t>生成、验证、解析工具类）</w:t>
      </w:r>
    </w:p>
    <w:p w14:paraId="0EE5C5DD" w14:textId="77777777" w:rsidR="008A2121" w:rsidRDefault="00000000">
      <w:pPr>
        <w:spacing w:after="0"/>
        <w:ind w:firstLine="480"/>
      </w:pPr>
      <w:r>
        <w:rPr>
          <w:rFonts w:cs="Times New Roman"/>
        </w:rPr>
        <w:t xml:space="preserve">    │   │   ├── Result.java</w:t>
      </w:r>
      <w:r>
        <w:rPr>
          <w:rFonts w:cs="Times New Roman"/>
        </w:rPr>
        <w:t>（统一</w:t>
      </w:r>
      <w:r>
        <w:rPr>
          <w:rFonts w:cs="Times New Roman"/>
        </w:rPr>
        <w:t>API</w:t>
      </w:r>
      <w:r>
        <w:rPr>
          <w:rFonts w:cs="Times New Roman"/>
        </w:rPr>
        <w:t>响应封装类）</w:t>
      </w:r>
    </w:p>
    <w:p w14:paraId="1FE476FE" w14:textId="77777777" w:rsidR="008A2121" w:rsidRDefault="00000000">
      <w:pPr>
        <w:spacing w:after="0"/>
        <w:ind w:firstLine="480"/>
      </w:pPr>
      <w:r>
        <w:rPr>
          <w:rFonts w:cs="Times New Roman"/>
        </w:rPr>
        <w:t xml:space="preserve">    │   │   └── PageResult.java</w:t>
      </w:r>
      <w:r>
        <w:rPr>
          <w:rFonts w:cs="Times New Roman"/>
        </w:rPr>
        <w:t>（分页查询结果封装类）</w:t>
      </w:r>
    </w:p>
    <w:p w14:paraId="1AB5C199" w14:textId="77777777" w:rsidR="008A2121" w:rsidRDefault="00000000">
      <w:pPr>
        <w:spacing w:after="0"/>
        <w:ind w:firstLine="480"/>
      </w:pPr>
      <w:r>
        <w:rPr>
          <w:rFonts w:cs="Times New Roman"/>
        </w:rPr>
        <w:t xml:space="preserve">    │   ├── config/</w:t>
      </w:r>
      <w:r>
        <w:rPr>
          <w:rFonts w:cs="Times New Roman"/>
        </w:rPr>
        <w:t>（</w:t>
      </w:r>
      <w:r>
        <w:rPr>
          <w:rFonts w:cs="Times New Roman"/>
        </w:rPr>
        <w:t>Spring</w:t>
      </w:r>
      <w:r>
        <w:rPr>
          <w:rFonts w:cs="Times New Roman"/>
        </w:rPr>
        <w:t>配置类）</w:t>
      </w:r>
    </w:p>
    <w:p w14:paraId="49D0BD75" w14:textId="77777777" w:rsidR="008A2121" w:rsidRDefault="00000000">
      <w:pPr>
        <w:spacing w:after="0"/>
        <w:ind w:firstLine="480"/>
      </w:pPr>
      <w:r>
        <w:rPr>
          <w:rFonts w:cs="Times New Roman"/>
        </w:rPr>
        <w:lastRenderedPageBreak/>
        <w:t xml:space="preserve">    │   │   ├── WebConfig.java</w:t>
      </w:r>
      <w:r>
        <w:rPr>
          <w:rFonts w:cs="Times New Roman"/>
        </w:rPr>
        <w:t>（</w:t>
      </w:r>
      <w:r>
        <w:rPr>
          <w:rFonts w:cs="Times New Roman"/>
        </w:rPr>
        <w:t>CORS</w:t>
      </w:r>
      <w:r>
        <w:rPr>
          <w:rFonts w:cs="Times New Roman"/>
        </w:rPr>
        <w:t>跨域配置与拦截器注册）</w:t>
      </w:r>
    </w:p>
    <w:p w14:paraId="68011827" w14:textId="77777777" w:rsidR="008A2121" w:rsidRDefault="00000000">
      <w:pPr>
        <w:spacing w:after="0"/>
        <w:ind w:firstLine="480"/>
      </w:pPr>
      <w:r>
        <w:rPr>
          <w:rFonts w:cs="Times New Roman"/>
        </w:rPr>
        <w:t xml:space="preserve">    │   │   ├── JwtInterceptor.java</w:t>
      </w:r>
      <w:r>
        <w:rPr>
          <w:rFonts w:cs="Times New Roman"/>
        </w:rPr>
        <w:t>（</w:t>
      </w:r>
      <w:r>
        <w:rPr>
          <w:rFonts w:cs="Times New Roman"/>
        </w:rPr>
        <w:t>JWT</w:t>
      </w:r>
      <w:r>
        <w:rPr>
          <w:rFonts w:cs="Times New Roman"/>
        </w:rPr>
        <w:t>认证拦截器）</w:t>
      </w:r>
    </w:p>
    <w:p w14:paraId="0D088A88" w14:textId="77777777" w:rsidR="008A2121" w:rsidRDefault="00000000">
      <w:pPr>
        <w:spacing w:after="0"/>
        <w:ind w:firstLine="480"/>
      </w:pPr>
      <w:r>
        <w:rPr>
          <w:rFonts w:cs="Times New Roman"/>
        </w:rPr>
        <w:t xml:space="preserve">    │   │   └── GlobalExceptionHandler.java</w:t>
      </w:r>
      <w:r>
        <w:rPr>
          <w:rFonts w:cs="Times New Roman"/>
        </w:rPr>
        <w:t>（全局异常处理器）</w:t>
      </w:r>
    </w:p>
    <w:p w14:paraId="1BB72846" w14:textId="77777777" w:rsidR="008A2121" w:rsidRDefault="00000000">
      <w:pPr>
        <w:spacing w:after="0"/>
        <w:ind w:firstLine="480"/>
      </w:pPr>
      <w:r>
        <w:rPr>
          <w:rFonts w:cs="Times New Roman"/>
        </w:rPr>
        <w:t xml:space="preserve">    │   ├── controller/</w:t>
      </w:r>
      <w:r>
        <w:rPr>
          <w:rFonts w:cs="Times New Roman"/>
        </w:rPr>
        <w:t>（</w:t>
      </w:r>
      <w:r>
        <w:rPr>
          <w:rFonts w:cs="Times New Roman"/>
        </w:rPr>
        <w:t>REST</w:t>
      </w:r>
      <w:r>
        <w:rPr>
          <w:rFonts w:cs="Times New Roman"/>
        </w:rPr>
        <w:t>控制器层，共</w:t>
      </w:r>
      <w:r>
        <w:rPr>
          <w:rFonts w:cs="Times New Roman"/>
        </w:rPr>
        <w:t>7</w:t>
      </w:r>
      <w:r>
        <w:rPr>
          <w:rFonts w:cs="Times New Roman"/>
        </w:rPr>
        <w:t>个</w:t>
      </w:r>
      <w:r>
        <w:rPr>
          <w:rFonts w:cs="Times New Roman"/>
        </w:rPr>
        <w:t>Controller</w:t>
      </w:r>
      <w:r>
        <w:rPr>
          <w:rFonts w:cs="Times New Roman"/>
        </w:rPr>
        <w:t>，</w:t>
      </w:r>
      <w:r>
        <w:rPr>
          <w:rFonts w:cs="Times New Roman"/>
        </w:rPr>
        <w:t>44</w:t>
      </w:r>
      <w:r>
        <w:rPr>
          <w:rFonts w:cs="Times New Roman"/>
        </w:rPr>
        <w:t>个</w:t>
      </w:r>
      <w:r>
        <w:rPr>
          <w:rFonts w:cs="Times New Roman"/>
        </w:rPr>
        <w:t>API</w:t>
      </w:r>
      <w:r>
        <w:rPr>
          <w:rFonts w:cs="Times New Roman"/>
        </w:rPr>
        <w:t>端点）</w:t>
      </w:r>
    </w:p>
    <w:p w14:paraId="5C90C6FE" w14:textId="77777777" w:rsidR="008A2121" w:rsidRDefault="00000000">
      <w:pPr>
        <w:spacing w:after="0"/>
        <w:ind w:firstLine="480"/>
      </w:pPr>
      <w:r>
        <w:rPr>
          <w:rFonts w:cs="Times New Roman"/>
        </w:rPr>
        <w:t xml:space="preserve">    │   │   ├── BookController.java</w:t>
      </w:r>
      <w:r>
        <w:rPr>
          <w:rFonts w:cs="Times New Roman"/>
        </w:rPr>
        <w:t>（图书管理</w:t>
      </w:r>
      <w:r>
        <w:rPr>
          <w:rFonts w:cs="Times New Roman"/>
        </w:rPr>
        <w:t>API</w:t>
      </w:r>
      <w:r>
        <w:rPr>
          <w:rFonts w:cs="Times New Roman"/>
        </w:rPr>
        <w:t>，含分页</w:t>
      </w:r>
      <w:r>
        <w:rPr>
          <w:rFonts w:cs="Times New Roman"/>
        </w:rPr>
        <w:t>/</w:t>
      </w:r>
      <w:r>
        <w:rPr>
          <w:rFonts w:cs="Times New Roman"/>
        </w:rPr>
        <w:t>筛选</w:t>
      </w:r>
      <w:r>
        <w:rPr>
          <w:rFonts w:cs="Times New Roman"/>
        </w:rPr>
        <w:t>/</w:t>
      </w:r>
      <w:r>
        <w:rPr>
          <w:rFonts w:cs="Times New Roman"/>
        </w:rPr>
        <w:t>批量操作）</w:t>
      </w:r>
    </w:p>
    <w:p w14:paraId="392ED5A4" w14:textId="77777777" w:rsidR="008A2121" w:rsidRDefault="00000000">
      <w:pPr>
        <w:spacing w:after="0"/>
        <w:ind w:firstLine="480"/>
      </w:pPr>
      <w:r>
        <w:rPr>
          <w:rFonts w:cs="Times New Roman"/>
        </w:rPr>
        <w:t xml:space="preserve">    │   │   ├── UserController.java</w:t>
      </w:r>
      <w:r>
        <w:rPr>
          <w:rFonts w:cs="Times New Roman"/>
        </w:rPr>
        <w:t>（用户管理</w:t>
      </w:r>
      <w:r>
        <w:rPr>
          <w:rFonts w:cs="Times New Roman"/>
        </w:rPr>
        <w:t>API</w:t>
      </w:r>
      <w:r>
        <w:rPr>
          <w:rFonts w:cs="Times New Roman"/>
        </w:rPr>
        <w:t>，含头像上传）</w:t>
      </w:r>
    </w:p>
    <w:p w14:paraId="54C6C679" w14:textId="77777777" w:rsidR="008A2121" w:rsidRDefault="00000000">
      <w:pPr>
        <w:spacing w:after="0"/>
        <w:ind w:firstLine="480"/>
      </w:pPr>
      <w:r>
        <w:rPr>
          <w:rFonts w:cs="Times New Roman"/>
        </w:rPr>
        <w:t xml:space="preserve">    │   │   ├── BorrowController.java</w:t>
      </w:r>
      <w:r>
        <w:rPr>
          <w:rFonts w:cs="Times New Roman"/>
        </w:rPr>
        <w:t>（借阅管理</w:t>
      </w:r>
      <w:r>
        <w:rPr>
          <w:rFonts w:cs="Times New Roman"/>
        </w:rPr>
        <w:t>API</w:t>
      </w:r>
      <w:r>
        <w:rPr>
          <w:rFonts w:cs="Times New Roman"/>
        </w:rPr>
        <w:t>，含分页和筛选）</w:t>
      </w:r>
    </w:p>
    <w:p w14:paraId="68B8FE40" w14:textId="77777777" w:rsidR="008A2121" w:rsidRDefault="00000000">
      <w:pPr>
        <w:spacing w:after="0"/>
        <w:ind w:firstLine="480"/>
      </w:pPr>
      <w:r>
        <w:rPr>
          <w:rFonts w:cs="Times New Roman"/>
        </w:rPr>
        <w:t xml:space="preserve">    │   │   ├── CategoryController.java</w:t>
      </w:r>
      <w:r>
        <w:rPr>
          <w:rFonts w:cs="Times New Roman"/>
        </w:rPr>
        <w:t>（分类管理</w:t>
      </w:r>
      <w:r>
        <w:rPr>
          <w:rFonts w:cs="Times New Roman"/>
        </w:rPr>
        <w:t>API</w:t>
      </w:r>
      <w:r>
        <w:rPr>
          <w:rFonts w:cs="Times New Roman"/>
        </w:rPr>
        <w:t>，含树形查询）</w:t>
      </w:r>
    </w:p>
    <w:p w14:paraId="1BFEC57A" w14:textId="77777777" w:rsidR="008A2121" w:rsidRDefault="00000000">
      <w:pPr>
        <w:spacing w:after="0"/>
        <w:ind w:firstLine="480"/>
      </w:pPr>
      <w:r>
        <w:rPr>
          <w:rFonts w:cs="Times New Roman"/>
        </w:rPr>
        <w:t xml:space="preserve">    │   │   ├── AuditLogController.java</w:t>
      </w:r>
      <w:r>
        <w:rPr>
          <w:rFonts w:cs="Times New Roman"/>
        </w:rPr>
        <w:t>（审计日志</w:t>
      </w:r>
      <w:r>
        <w:rPr>
          <w:rFonts w:cs="Times New Roman"/>
        </w:rPr>
        <w:t>API</w:t>
      </w:r>
      <w:r>
        <w:rPr>
          <w:rFonts w:cs="Times New Roman"/>
        </w:rPr>
        <w:t>，含分页和筛选）</w:t>
      </w:r>
    </w:p>
    <w:p w14:paraId="17EAA633" w14:textId="77777777" w:rsidR="008A2121" w:rsidRDefault="00000000">
      <w:pPr>
        <w:spacing w:after="0"/>
        <w:ind w:firstLine="480"/>
      </w:pPr>
      <w:r>
        <w:rPr>
          <w:rFonts w:cs="Times New Roman"/>
        </w:rPr>
        <w:t xml:space="preserve">    │   │   ├── NotificationController.java</w:t>
      </w:r>
      <w:r>
        <w:rPr>
          <w:rFonts w:cs="Times New Roman"/>
        </w:rPr>
        <w:t>（通知服务</w:t>
      </w:r>
      <w:r>
        <w:rPr>
          <w:rFonts w:cs="Times New Roman"/>
        </w:rPr>
        <w:t>API</w:t>
      </w:r>
      <w:r>
        <w:rPr>
          <w:rFonts w:cs="Times New Roman"/>
        </w:rPr>
        <w:t>）</w:t>
      </w:r>
    </w:p>
    <w:p w14:paraId="1FF6B3F1" w14:textId="77777777" w:rsidR="008A2121" w:rsidRDefault="00000000">
      <w:pPr>
        <w:spacing w:after="0"/>
        <w:ind w:firstLine="480"/>
      </w:pPr>
      <w:r>
        <w:rPr>
          <w:rFonts w:cs="Times New Roman"/>
        </w:rPr>
        <w:t xml:space="preserve">    │   │   └── FineRuleController.java</w:t>
      </w:r>
      <w:r>
        <w:rPr>
          <w:rFonts w:cs="Times New Roman"/>
        </w:rPr>
        <w:t>（罚款规则</w:t>
      </w:r>
      <w:r>
        <w:rPr>
          <w:rFonts w:cs="Times New Roman"/>
        </w:rPr>
        <w:t>API</w:t>
      </w:r>
      <w:r>
        <w:rPr>
          <w:rFonts w:cs="Times New Roman"/>
        </w:rPr>
        <w:t>）</w:t>
      </w:r>
    </w:p>
    <w:p w14:paraId="5661EDFB" w14:textId="77777777" w:rsidR="008A2121" w:rsidRDefault="00000000">
      <w:pPr>
        <w:spacing w:after="0"/>
        <w:ind w:firstLine="480"/>
        <w:rPr>
          <w:lang w:eastAsia="zh-CN"/>
        </w:rPr>
      </w:pPr>
      <w:r>
        <w:rPr>
          <w:rFonts w:cs="Times New Roman"/>
        </w:rPr>
        <w:t xml:space="preserve">    </w:t>
      </w:r>
      <w:r>
        <w:rPr>
          <w:rFonts w:cs="Times New Roman"/>
          <w:lang w:eastAsia="zh-CN"/>
        </w:rPr>
        <w:t>│   ├── dto/</w:t>
      </w:r>
      <w:r>
        <w:rPr>
          <w:rFonts w:cs="Times New Roman"/>
          <w:lang w:eastAsia="zh-CN"/>
        </w:rPr>
        <w:t>（数据传输对象）</w:t>
      </w:r>
    </w:p>
    <w:p w14:paraId="05F39054" w14:textId="77777777" w:rsidR="008A2121" w:rsidRDefault="00000000">
      <w:pPr>
        <w:spacing w:after="0"/>
        <w:ind w:firstLine="480"/>
      </w:pPr>
      <w:r>
        <w:rPr>
          <w:rFonts w:cs="Times New Roman"/>
          <w:lang w:eastAsia="zh-CN"/>
        </w:rPr>
        <w:t xml:space="preserve">    </w:t>
      </w:r>
      <w:r>
        <w:rPr>
          <w:rFonts w:cs="Times New Roman"/>
        </w:rPr>
        <w:t>│   │   ├── LoginDTO.java</w:t>
      </w:r>
    </w:p>
    <w:p w14:paraId="6BF48755" w14:textId="77777777" w:rsidR="008A2121" w:rsidRDefault="00000000">
      <w:pPr>
        <w:spacing w:after="0"/>
        <w:ind w:firstLine="480"/>
      </w:pPr>
      <w:r>
        <w:rPr>
          <w:rFonts w:cs="Times New Roman"/>
        </w:rPr>
        <w:t xml:space="preserve">    │   │   └── RegisterDTO.java</w:t>
      </w:r>
    </w:p>
    <w:p w14:paraId="1EF8B726" w14:textId="77777777" w:rsidR="008A2121" w:rsidRDefault="00000000">
      <w:pPr>
        <w:spacing w:after="0"/>
        <w:ind w:firstLine="480"/>
      </w:pPr>
      <w:r>
        <w:rPr>
          <w:rFonts w:cs="Times New Roman"/>
        </w:rPr>
        <w:t xml:space="preserve">    │   ├── entity/</w:t>
      </w:r>
      <w:r>
        <w:rPr>
          <w:rFonts w:cs="Times New Roman"/>
        </w:rPr>
        <w:t>（实体类，共</w:t>
      </w:r>
      <w:r>
        <w:rPr>
          <w:rFonts w:cs="Times New Roman"/>
        </w:rPr>
        <w:t>7</w:t>
      </w:r>
      <w:r>
        <w:rPr>
          <w:rFonts w:cs="Times New Roman"/>
        </w:rPr>
        <w:t>个</w:t>
      </w:r>
      <w:r>
        <w:rPr>
          <w:rFonts w:cs="Times New Roman"/>
        </w:rPr>
        <w:t>POJO</w:t>
      </w:r>
      <w:r>
        <w:rPr>
          <w:rFonts w:cs="Times New Roman"/>
        </w:rPr>
        <w:t>）</w:t>
      </w:r>
    </w:p>
    <w:p w14:paraId="4696FC9A" w14:textId="77777777" w:rsidR="008A2121" w:rsidRDefault="00000000">
      <w:pPr>
        <w:spacing w:after="0"/>
        <w:ind w:firstLine="480"/>
      </w:pPr>
      <w:r>
        <w:rPr>
          <w:rFonts w:cs="Times New Roman"/>
        </w:rPr>
        <w:t xml:space="preserve">    │   │   ├── Book.java</w:t>
      </w:r>
    </w:p>
    <w:p w14:paraId="29658AF2" w14:textId="77777777" w:rsidR="008A2121" w:rsidRDefault="00000000">
      <w:pPr>
        <w:spacing w:after="0"/>
        <w:ind w:firstLine="480"/>
      </w:pPr>
      <w:r>
        <w:rPr>
          <w:rFonts w:cs="Times New Roman"/>
        </w:rPr>
        <w:t xml:space="preserve">    │   │   ├── User.java</w:t>
      </w:r>
    </w:p>
    <w:p w14:paraId="37902814" w14:textId="77777777" w:rsidR="008A2121" w:rsidRDefault="00000000">
      <w:pPr>
        <w:spacing w:after="0"/>
        <w:ind w:firstLine="480"/>
      </w:pPr>
      <w:r>
        <w:rPr>
          <w:rFonts w:cs="Times New Roman"/>
        </w:rPr>
        <w:t xml:space="preserve">    │   │   ├── Category.java</w:t>
      </w:r>
    </w:p>
    <w:p w14:paraId="305E49A7" w14:textId="77777777" w:rsidR="008A2121" w:rsidRDefault="00000000">
      <w:pPr>
        <w:spacing w:after="0"/>
        <w:ind w:firstLine="480"/>
      </w:pPr>
      <w:r>
        <w:rPr>
          <w:rFonts w:cs="Times New Roman"/>
        </w:rPr>
        <w:t xml:space="preserve">    │   │   ├── BorrowRecord.java</w:t>
      </w:r>
    </w:p>
    <w:p w14:paraId="2C3C62F6" w14:textId="77777777" w:rsidR="008A2121" w:rsidRDefault="00000000">
      <w:pPr>
        <w:spacing w:after="0"/>
        <w:ind w:firstLine="480"/>
      </w:pPr>
      <w:r>
        <w:rPr>
          <w:rFonts w:cs="Times New Roman"/>
        </w:rPr>
        <w:t xml:space="preserve">    │   │   ├── AuditLog.java</w:t>
      </w:r>
    </w:p>
    <w:p w14:paraId="23AD424C" w14:textId="77777777" w:rsidR="008A2121" w:rsidRDefault="00000000">
      <w:pPr>
        <w:spacing w:after="0"/>
        <w:ind w:firstLine="480"/>
      </w:pPr>
      <w:r>
        <w:rPr>
          <w:rFonts w:cs="Times New Roman"/>
        </w:rPr>
        <w:t xml:space="preserve">    │   │   ├── Notification.java</w:t>
      </w:r>
    </w:p>
    <w:p w14:paraId="48D529A9" w14:textId="77777777" w:rsidR="008A2121" w:rsidRDefault="00000000">
      <w:pPr>
        <w:spacing w:after="0"/>
        <w:ind w:firstLine="480"/>
      </w:pPr>
      <w:r>
        <w:rPr>
          <w:rFonts w:cs="Times New Roman"/>
        </w:rPr>
        <w:t xml:space="preserve">    │   │   └── FineRule.java</w:t>
      </w:r>
    </w:p>
    <w:p w14:paraId="34AC203F" w14:textId="77777777" w:rsidR="008A2121" w:rsidRDefault="00000000">
      <w:pPr>
        <w:spacing w:after="0"/>
        <w:ind w:firstLine="480"/>
      </w:pPr>
      <w:r>
        <w:rPr>
          <w:rFonts w:cs="Times New Roman"/>
        </w:rPr>
        <w:t xml:space="preserve">    │   ├── mapper/</w:t>
      </w:r>
      <w:r>
        <w:rPr>
          <w:rFonts w:cs="Times New Roman"/>
        </w:rPr>
        <w:t>（</w:t>
      </w:r>
      <w:r>
        <w:rPr>
          <w:rFonts w:cs="Times New Roman"/>
        </w:rPr>
        <w:t>MyBatis Mapper</w:t>
      </w:r>
      <w:r>
        <w:rPr>
          <w:rFonts w:cs="Times New Roman"/>
        </w:rPr>
        <w:t>接口，共</w:t>
      </w:r>
      <w:r>
        <w:rPr>
          <w:rFonts w:cs="Times New Roman"/>
        </w:rPr>
        <w:t>7</w:t>
      </w:r>
      <w:r>
        <w:rPr>
          <w:rFonts w:cs="Times New Roman"/>
        </w:rPr>
        <w:t>个接口）</w:t>
      </w:r>
    </w:p>
    <w:p w14:paraId="4A5DE149" w14:textId="77777777" w:rsidR="008A2121" w:rsidRDefault="00000000">
      <w:pPr>
        <w:spacing w:after="0"/>
        <w:ind w:firstLine="480"/>
      </w:pPr>
      <w:r>
        <w:rPr>
          <w:rFonts w:cs="Times New Roman"/>
        </w:rPr>
        <w:t xml:space="preserve">    │   ├── service/</w:t>
      </w:r>
      <w:r>
        <w:rPr>
          <w:rFonts w:cs="Times New Roman"/>
        </w:rPr>
        <w:t>（业务逻辑层，共</w:t>
      </w:r>
      <w:r>
        <w:rPr>
          <w:rFonts w:cs="Times New Roman"/>
        </w:rPr>
        <w:t>7</w:t>
      </w:r>
      <w:r>
        <w:rPr>
          <w:rFonts w:cs="Times New Roman"/>
        </w:rPr>
        <w:t>个服务类）</w:t>
      </w:r>
    </w:p>
    <w:p w14:paraId="0E98838A" w14:textId="77777777" w:rsidR="008A2121" w:rsidRDefault="00000000">
      <w:pPr>
        <w:spacing w:after="0"/>
        <w:ind w:firstLine="480"/>
      </w:pPr>
      <w:r>
        <w:rPr>
          <w:rFonts w:cs="Times New Roman"/>
        </w:rPr>
        <w:t xml:space="preserve">    │   └── scheduler/</w:t>
      </w:r>
      <w:r>
        <w:rPr>
          <w:rFonts w:cs="Times New Roman"/>
        </w:rPr>
        <w:t>（定时任务）</w:t>
      </w:r>
    </w:p>
    <w:p w14:paraId="0BFB0CB1" w14:textId="77777777" w:rsidR="008A2121" w:rsidRDefault="00000000">
      <w:pPr>
        <w:spacing w:after="0"/>
        <w:ind w:firstLine="480"/>
      </w:pPr>
      <w:r>
        <w:rPr>
          <w:rFonts w:cs="Times New Roman"/>
        </w:rPr>
        <w:t xml:space="preserve">    │       └── BorrowReminderScheduler.java</w:t>
      </w:r>
      <w:r>
        <w:rPr>
          <w:rFonts w:cs="Times New Roman"/>
        </w:rPr>
        <w:t>（借阅到期提醒）</w:t>
      </w:r>
    </w:p>
    <w:p w14:paraId="3922A7AF" w14:textId="77777777" w:rsidR="008A2121" w:rsidRDefault="00000000">
      <w:pPr>
        <w:spacing w:after="0"/>
        <w:ind w:firstLine="480"/>
      </w:pPr>
      <w:r>
        <w:rPr>
          <w:rFonts w:cs="Times New Roman"/>
        </w:rPr>
        <w:t xml:space="preserve">    └── resources/</w:t>
      </w:r>
    </w:p>
    <w:p w14:paraId="0187C60F" w14:textId="77777777" w:rsidR="008A2121" w:rsidRDefault="00000000">
      <w:pPr>
        <w:spacing w:after="0"/>
        <w:ind w:firstLine="480"/>
      </w:pPr>
      <w:r>
        <w:rPr>
          <w:rFonts w:cs="Times New Roman"/>
        </w:rPr>
        <w:t xml:space="preserve">        ├── application.yml</w:t>
      </w:r>
      <w:r>
        <w:rPr>
          <w:rFonts w:cs="Times New Roman"/>
        </w:rPr>
        <w:t>（</w:t>
      </w:r>
      <w:r>
        <w:rPr>
          <w:rFonts w:cs="Times New Roman"/>
        </w:rPr>
        <w:t>Spring Boot</w:t>
      </w:r>
      <w:r>
        <w:rPr>
          <w:rFonts w:cs="Times New Roman"/>
        </w:rPr>
        <w:t>主配置文件）</w:t>
      </w:r>
    </w:p>
    <w:p w14:paraId="50C5ECFD" w14:textId="77777777" w:rsidR="008A2121" w:rsidRDefault="00000000">
      <w:pPr>
        <w:spacing w:after="0"/>
        <w:ind w:firstLine="480"/>
        <w:rPr>
          <w:lang w:eastAsia="zh-CN"/>
        </w:rPr>
      </w:pPr>
      <w:r>
        <w:rPr>
          <w:rFonts w:cs="Times New Roman"/>
        </w:rPr>
        <w:t xml:space="preserve">        </w:t>
      </w:r>
      <w:r>
        <w:rPr>
          <w:rFonts w:cs="Times New Roman"/>
          <w:lang w:eastAsia="zh-CN"/>
        </w:rPr>
        <w:t>├── init.sql</w:t>
      </w:r>
      <w:r>
        <w:rPr>
          <w:rFonts w:cs="Times New Roman"/>
          <w:lang w:eastAsia="zh-CN"/>
        </w:rPr>
        <w:t>（数据库初始化脚本）</w:t>
      </w:r>
    </w:p>
    <w:p w14:paraId="542180F3" w14:textId="77777777" w:rsidR="008A2121" w:rsidRDefault="00000000">
      <w:pPr>
        <w:spacing w:after="0"/>
        <w:ind w:firstLine="480"/>
      </w:pPr>
      <w:r>
        <w:rPr>
          <w:rFonts w:cs="Times New Roman"/>
          <w:lang w:eastAsia="zh-CN"/>
        </w:rPr>
        <w:lastRenderedPageBreak/>
        <w:t xml:space="preserve">        </w:t>
      </w:r>
      <w:r>
        <w:rPr>
          <w:rFonts w:cs="Times New Roman"/>
        </w:rPr>
        <w:t>└── mapper/</w:t>
      </w:r>
      <w:r>
        <w:rPr>
          <w:rFonts w:cs="Times New Roman"/>
        </w:rPr>
        <w:t>（</w:t>
      </w:r>
      <w:r>
        <w:rPr>
          <w:rFonts w:cs="Times New Roman"/>
        </w:rPr>
        <w:t>MyBatis XML</w:t>
      </w:r>
      <w:r>
        <w:rPr>
          <w:rFonts w:cs="Times New Roman"/>
        </w:rPr>
        <w:t>映射文件，共</w:t>
      </w:r>
      <w:r>
        <w:rPr>
          <w:rFonts w:cs="Times New Roman"/>
        </w:rPr>
        <w:t>7</w:t>
      </w:r>
      <w:r>
        <w:rPr>
          <w:rFonts w:cs="Times New Roman"/>
        </w:rPr>
        <w:t>个）</w:t>
      </w:r>
    </w:p>
    <w:p w14:paraId="245CC3D2" w14:textId="77777777" w:rsidR="008A2121" w:rsidRDefault="008A2121">
      <w:pPr>
        <w:spacing w:after="0"/>
        <w:ind w:firstLine="480"/>
      </w:pPr>
    </w:p>
    <w:p w14:paraId="15D10517" w14:textId="77777777" w:rsidR="008A2121" w:rsidRDefault="00000000">
      <w:pPr>
        <w:spacing w:after="0"/>
        <w:ind w:firstLine="480"/>
      </w:pPr>
      <w:r>
        <w:rPr>
          <w:rFonts w:cs="Times New Roman"/>
        </w:rPr>
        <w:t>前端项目</w:t>
      </w:r>
      <w:r>
        <w:rPr>
          <w:rFonts w:cs="Times New Roman"/>
        </w:rPr>
        <w:t>book-manager-frontend</w:t>
      </w:r>
      <w:r>
        <w:rPr>
          <w:rFonts w:cs="Times New Roman"/>
        </w:rPr>
        <w:t>的源代码组织结构如下：</w:t>
      </w:r>
    </w:p>
    <w:p w14:paraId="0EBD06DF" w14:textId="77777777" w:rsidR="008A2121" w:rsidRDefault="00000000">
      <w:pPr>
        <w:spacing w:after="0"/>
        <w:ind w:firstLine="480"/>
      </w:pPr>
      <w:r>
        <w:rPr>
          <w:rFonts w:cs="Times New Roman"/>
        </w:rPr>
        <w:t>book-manager-frontend/</w:t>
      </w:r>
    </w:p>
    <w:p w14:paraId="04BD3F61" w14:textId="77777777" w:rsidR="008A2121" w:rsidRDefault="00000000">
      <w:pPr>
        <w:spacing w:after="0"/>
        <w:ind w:firstLine="480"/>
      </w:pPr>
      <w:r>
        <w:rPr>
          <w:rFonts w:cs="Times New Roman"/>
        </w:rPr>
        <w:t>├── package.json</w:t>
      </w:r>
      <w:r>
        <w:rPr>
          <w:rFonts w:cs="Times New Roman"/>
        </w:rPr>
        <w:t>（前端项目依赖与脚本配置）</w:t>
      </w:r>
    </w:p>
    <w:p w14:paraId="6B351FB6" w14:textId="77777777" w:rsidR="008A2121" w:rsidRDefault="00000000">
      <w:pPr>
        <w:spacing w:after="0"/>
        <w:ind w:firstLine="480"/>
      </w:pPr>
      <w:r>
        <w:rPr>
          <w:rFonts w:cs="Times New Roman"/>
        </w:rPr>
        <w:t>├── vite.config.ts</w:t>
      </w:r>
      <w:r>
        <w:rPr>
          <w:rFonts w:cs="Times New Roman"/>
        </w:rPr>
        <w:t>（</w:t>
      </w:r>
      <w:r>
        <w:rPr>
          <w:rFonts w:cs="Times New Roman"/>
        </w:rPr>
        <w:t>Vite</w:t>
      </w:r>
      <w:r>
        <w:rPr>
          <w:rFonts w:cs="Times New Roman"/>
        </w:rPr>
        <w:t>构建工具配置文件）</w:t>
      </w:r>
    </w:p>
    <w:p w14:paraId="700E8126" w14:textId="77777777" w:rsidR="008A2121" w:rsidRDefault="00000000">
      <w:pPr>
        <w:spacing w:after="0"/>
        <w:ind w:firstLine="480"/>
      </w:pPr>
      <w:r>
        <w:rPr>
          <w:rFonts w:cs="Times New Roman"/>
        </w:rPr>
        <w:t>└── src/</w:t>
      </w:r>
    </w:p>
    <w:p w14:paraId="777D8EB4" w14:textId="77777777" w:rsidR="008A2121" w:rsidRDefault="00000000">
      <w:pPr>
        <w:spacing w:after="0"/>
        <w:ind w:firstLine="480"/>
      </w:pPr>
      <w:r>
        <w:rPr>
          <w:rFonts w:cs="Times New Roman"/>
        </w:rPr>
        <w:t xml:space="preserve">    ├── main.ts</w:t>
      </w:r>
      <w:r>
        <w:rPr>
          <w:rFonts w:cs="Times New Roman"/>
        </w:rPr>
        <w:t>（应用入口文件，注册</w:t>
      </w:r>
      <w:r>
        <w:rPr>
          <w:rFonts w:cs="Times New Roman"/>
        </w:rPr>
        <w:t>Element Plus/Vue Router/Pinia</w:t>
      </w:r>
      <w:r>
        <w:rPr>
          <w:rFonts w:cs="Times New Roman"/>
        </w:rPr>
        <w:t>）</w:t>
      </w:r>
    </w:p>
    <w:p w14:paraId="26D891FE" w14:textId="77777777" w:rsidR="008A2121" w:rsidRDefault="00000000">
      <w:pPr>
        <w:spacing w:after="0"/>
        <w:ind w:firstLine="480"/>
      </w:pPr>
      <w:r>
        <w:rPr>
          <w:rFonts w:cs="Times New Roman"/>
        </w:rPr>
        <w:t xml:space="preserve">    ├── App.vue</w:t>
      </w:r>
      <w:r>
        <w:rPr>
          <w:rFonts w:cs="Times New Roman"/>
        </w:rPr>
        <w:t>（根组件，</w:t>
      </w:r>
      <w:r>
        <w:rPr>
          <w:rFonts w:cs="Times New Roman"/>
        </w:rPr>
        <w:t>&lt;router-view/&gt;</w:t>
      </w:r>
      <w:r>
        <w:rPr>
          <w:rFonts w:cs="Times New Roman"/>
        </w:rPr>
        <w:t>）</w:t>
      </w:r>
    </w:p>
    <w:p w14:paraId="5D6587D3" w14:textId="77777777" w:rsidR="008A2121" w:rsidRDefault="00000000">
      <w:pPr>
        <w:spacing w:after="0"/>
        <w:ind w:firstLine="480"/>
      </w:pPr>
      <w:r>
        <w:rPr>
          <w:rFonts w:cs="Times New Roman"/>
        </w:rPr>
        <w:t xml:space="preserve">    ├── api/index.ts</w:t>
      </w:r>
      <w:r>
        <w:rPr>
          <w:rFonts w:cs="Times New Roman"/>
        </w:rPr>
        <w:t>（</w:t>
      </w:r>
      <w:r>
        <w:rPr>
          <w:rFonts w:cs="Times New Roman"/>
        </w:rPr>
        <w:t>API</w:t>
      </w:r>
      <w:r>
        <w:rPr>
          <w:rFonts w:cs="Times New Roman"/>
        </w:rPr>
        <w:t>接口函数封装，共</w:t>
      </w:r>
      <w:r>
        <w:rPr>
          <w:rFonts w:cs="Times New Roman"/>
        </w:rPr>
        <w:t>30+</w:t>
      </w:r>
      <w:r>
        <w:rPr>
          <w:rFonts w:cs="Times New Roman"/>
        </w:rPr>
        <w:t>个函数）</w:t>
      </w:r>
    </w:p>
    <w:p w14:paraId="1B189F98" w14:textId="77777777" w:rsidR="008A2121" w:rsidRDefault="00000000">
      <w:pPr>
        <w:spacing w:after="0"/>
        <w:ind w:firstLine="480"/>
      </w:pPr>
      <w:r>
        <w:rPr>
          <w:rFonts w:cs="Times New Roman"/>
        </w:rPr>
        <w:t xml:space="preserve">    ├── router/index.ts</w:t>
      </w:r>
      <w:r>
        <w:rPr>
          <w:rFonts w:cs="Times New Roman"/>
        </w:rPr>
        <w:t>（</w:t>
      </w:r>
      <w:r>
        <w:rPr>
          <w:rFonts w:cs="Times New Roman"/>
        </w:rPr>
        <w:t>Vue Router</w:t>
      </w:r>
      <w:r>
        <w:rPr>
          <w:rFonts w:cs="Times New Roman"/>
        </w:rPr>
        <w:t>路由配置与导航守卫）</w:t>
      </w:r>
    </w:p>
    <w:p w14:paraId="1AAF39F3" w14:textId="77777777" w:rsidR="008A2121" w:rsidRDefault="00000000">
      <w:pPr>
        <w:spacing w:after="0"/>
        <w:ind w:firstLine="480"/>
      </w:pPr>
      <w:r>
        <w:rPr>
          <w:rFonts w:cs="Times New Roman"/>
        </w:rPr>
        <w:t xml:space="preserve">    ├── store/user.ts</w:t>
      </w:r>
      <w:r>
        <w:rPr>
          <w:rFonts w:cs="Times New Roman"/>
        </w:rPr>
        <w:t>（</w:t>
      </w:r>
      <w:r>
        <w:rPr>
          <w:rFonts w:cs="Times New Roman"/>
        </w:rPr>
        <w:t>Pinia</w:t>
      </w:r>
      <w:r>
        <w:rPr>
          <w:rFonts w:cs="Times New Roman"/>
        </w:rPr>
        <w:t>用户状态管理）</w:t>
      </w:r>
    </w:p>
    <w:p w14:paraId="4F4EEDCD" w14:textId="77777777" w:rsidR="008A2121" w:rsidRDefault="00000000">
      <w:pPr>
        <w:spacing w:after="0"/>
        <w:ind w:firstLine="480"/>
      </w:pPr>
      <w:r>
        <w:rPr>
          <w:rFonts w:cs="Times New Roman"/>
        </w:rPr>
        <w:t xml:space="preserve">    ├── styles/global.css</w:t>
      </w:r>
      <w:r>
        <w:rPr>
          <w:rFonts w:cs="Times New Roman"/>
        </w:rPr>
        <w:t>（全局样式</w:t>
      </w:r>
      <w:r>
        <w:rPr>
          <w:rFonts w:cs="Times New Roman"/>
        </w:rPr>
        <w:t>+Element Plus</w:t>
      </w:r>
      <w:r>
        <w:rPr>
          <w:rFonts w:cs="Times New Roman"/>
        </w:rPr>
        <w:t>主题覆盖</w:t>
      </w:r>
      <w:r>
        <w:rPr>
          <w:rFonts w:cs="Times New Roman"/>
        </w:rPr>
        <w:t>+</w:t>
      </w:r>
      <w:r>
        <w:rPr>
          <w:rFonts w:cs="Times New Roman"/>
        </w:rPr>
        <w:t>暗黑模式</w:t>
      </w:r>
      <w:r>
        <w:rPr>
          <w:rFonts w:cs="Times New Roman"/>
        </w:rPr>
        <w:t>CSS</w:t>
      </w:r>
      <w:r>
        <w:rPr>
          <w:rFonts w:cs="Times New Roman"/>
        </w:rPr>
        <w:t>变量）</w:t>
      </w:r>
    </w:p>
    <w:p w14:paraId="2205B91A" w14:textId="77777777" w:rsidR="008A2121" w:rsidRDefault="00000000">
      <w:pPr>
        <w:spacing w:after="0"/>
        <w:ind w:firstLine="480"/>
      </w:pPr>
      <w:r>
        <w:rPr>
          <w:rFonts w:cs="Times New Roman"/>
        </w:rPr>
        <w:t xml:space="preserve">    ├── utils/</w:t>
      </w:r>
      <w:r>
        <w:rPr>
          <w:rFonts w:cs="Times New Roman"/>
        </w:rPr>
        <w:t>（工具函数模块）</w:t>
      </w:r>
    </w:p>
    <w:p w14:paraId="509AD5F0" w14:textId="77777777" w:rsidR="008A2121" w:rsidRDefault="00000000">
      <w:pPr>
        <w:spacing w:after="0"/>
        <w:ind w:firstLine="480"/>
      </w:pPr>
      <w:r>
        <w:rPr>
          <w:rFonts w:cs="Times New Roman"/>
        </w:rPr>
        <w:t xml:space="preserve">    │   ├── request.ts</w:t>
      </w:r>
      <w:r>
        <w:rPr>
          <w:rFonts w:cs="Times New Roman"/>
        </w:rPr>
        <w:t>（</w:t>
      </w:r>
      <w:r>
        <w:rPr>
          <w:rFonts w:cs="Times New Roman"/>
        </w:rPr>
        <w:t>Axios</w:t>
      </w:r>
      <w:r>
        <w:rPr>
          <w:rFonts w:cs="Times New Roman"/>
        </w:rPr>
        <w:t>封装与请求</w:t>
      </w:r>
      <w:r>
        <w:rPr>
          <w:rFonts w:cs="Times New Roman"/>
        </w:rPr>
        <w:t>/</w:t>
      </w:r>
      <w:r>
        <w:rPr>
          <w:rFonts w:cs="Times New Roman"/>
        </w:rPr>
        <w:t>响应拦截器）</w:t>
      </w:r>
    </w:p>
    <w:p w14:paraId="5F0E3A91" w14:textId="77777777" w:rsidR="008A2121" w:rsidRDefault="00000000">
      <w:pPr>
        <w:spacing w:after="0"/>
        <w:ind w:firstLine="480"/>
      </w:pPr>
      <w:r>
        <w:rPr>
          <w:rFonts w:cs="Times New Roman"/>
        </w:rPr>
        <w:t xml:space="preserve">    │   ├── excel.ts</w:t>
      </w:r>
      <w:r>
        <w:rPr>
          <w:rFonts w:cs="Times New Roman"/>
        </w:rPr>
        <w:t>（</w:t>
      </w:r>
      <w:r>
        <w:rPr>
          <w:rFonts w:cs="Times New Roman"/>
        </w:rPr>
        <w:t>Excel</w:t>
      </w:r>
      <w:r>
        <w:rPr>
          <w:rFonts w:cs="Times New Roman"/>
        </w:rPr>
        <w:t>导出工具函数）</w:t>
      </w:r>
    </w:p>
    <w:p w14:paraId="3FE9B979" w14:textId="77777777" w:rsidR="008A2121" w:rsidRDefault="00000000">
      <w:pPr>
        <w:spacing w:after="0"/>
        <w:ind w:firstLine="480"/>
      </w:pPr>
      <w:r>
        <w:rPr>
          <w:rFonts w:cs="Times New Roman"/>
        </w:rPr>
        <w:t xml:space="preserve">    │   └── pinyin.ts</w:t>
      </w:r>
      <w:r>
        <w:rPr>
          <w:rFonts w:cs="Times New Roman"/>
        </w:rPr>
        <w:t>（拼音首字母匹配工具函数）</w:t>
      </w:r>
    </w:p>
    <w:p w14:paraId="047D26E9" w14:textId="77777777" w:rsidR="008A2121" w:rsidRDefault="00000000">
      <w:pPr>
        <w:spacing w:after="0"/>
        <w:ind w:firstLine="480"/>
      </w:pPr>
      <w:r>
        <w:rPr>
          <w:rFonts w:cs="Times New Roman"/>
        </w:rPr>
        <w:t xml:space="preserve">    ├── components/</w:t>
      </w:r>
      <w:r>
        <w:rPr>
          <w:rFonts w:cs="Times New Roman"/>
        </w:rPr>
        <w:t>（公共组件）</w:t>
      </w:r>
    </w:p>
    <w:p w14:paraId="504A64DA" w14:textId="77777777" w:rsidR="008A2121" w:rsidRDefault="00000000">
      <w:pPr>
        <w:spacing w:after="0"/>
        <w:ind w:firstLine="480"/>
      </w:pPr>
      <w:r>
        <w:rPr>
          <w:rFonts w:cs="Times New Roman"/>
        </w:rPr>
        <w:t xml:space="preserve">    │   └── GlobalSearch.vue</w:t>
      </w:r>
      <w:r>
        <w:rPr>
          <w:rFonts w:cs="Times New Roman"/>
        </w:rPr>
        <w:t>（全局搜索弹窗组件）</w:t>
      </w:r>
    </w:p>
    <w:p w14:paraId="510BDF7A" w14:textId="77777777" w:rsidR="008A2121" w:rsidRDefault="00000000">
      <w:pPr>
        <w:spacing w:after="0"/>
        <w:ind w:firstLine="480"/>
      </w:pPr>
      <w:r>
        <w:rPr>
          <w:rFonts w:cs="Times New Roman"/>
        </w:rPr>
        <w:t xml:space="preserve">    └── views/</w:t>
      </w:r>
      <w:r>
        <w:rPr>
          <w:rFonts w:cs="Times New Roman"/>
        </w:rPr>
        <w:t>（页面视图组件）</w:t>
      </w:r>
    </w:p>
    <w:p w14:paraId="4F8934D2" w14:textId="77777777" w:rsidR="008A2121" w:rsidRDefault="00000000">
      <w:pPr>
        <w:spacing w:after="0"/>
        <w:ind w:firstLine="480"/>
      </w:pPr>
      <w:r>
        <w:rPr>
          <w:rFonts w:cs="Times New Roman"/>
        </w:rPr>
        <w:t xml:space="preserve">        ├── Login.vue</w:t>
      </w:r>
      <w:r>
        <w:rPr>
          <w:rFonts w:cs="Times New Roman"/>
        </w:rPr>
        <w:t>（用户登录页）</w:t>
      </w:r>
    </w:p>
    <w:p w14:paraId="5DBC2C89" w14:textId="77777777" w:rsidR="008A2121" w:rsidRDefault="00000000">
      <w:pPr>
        <w:spacing w:after="0"/>
        <w:ind w:firstLine="480"/>
      </w:pPr>
      <w:r>
        <w:rPr>
          <w:rFonts w:cs="Times New Roman"/>
        </w:rPr>
        <w:t xml:space="preserve">        ├── Register.vue</w:t>
      </w:r>
      <w:r>
        <w:rPr>
          <w:rFonts w:cs="Times New Roman"/>
        </w:rPr>
        <w:t>（用户注册页）</w:t>
      </w:r>
    </w:p>
    <w:p w14:paraId="17057237" w14:textId="77777777" w:rsidR="008A2121" w:rsidRDefault="00000000">
      <w:pPr>
        <w:spacing w:after="0"/>
        <w:ind w:firstLine="480"/>
      </w:pPr>
      <w:r>
        <w:rPr>
          <w:rFonts w:cs="Times New Roman"/>
        </w:rPr>
        <w:t xml:space="preserve">        ├── admin/</w:t>
      </w:r>
      <w:r>
        <w:rPr>
          <w:rFonts w:cs="Times New Roman"/>
        </w:rPr>
        <w:t>（管理员端页面）</w:t>
      </w:r>
    </w:p>
    <w:p w14:paraId="46FB77C7" w14:textId="77777777" w:rsidR="008A2121" w:rsidRDefault="00000000">
      <w:pPr>
        <w:spacing w:after="0"/>
        <w:ind w:firstLine="480"/>
        <w:rPr>
          <w:lang w:eastAsia="zh-CN"/>
        </w:rPr>
      </w:pPr>
      <w:r>
        <w:rPr>
          <w:rFonts w:cs="Times New Roman"/>
        </w:rPr>
        <w:t xml:space="preserve">        </w:t>
      </w:r>
      <w:r>
        <w:rPr>
          <w:rFonts w:cs="Times New Roman"/>
          <w:lang w:eastAsia="zh-CN"/>
        </w:rPr>
        <w:t>│   ├── Layout.vue</w:t>
      </w:r>
      <w:r>
        <w:rPr>
          <w:rFonts w:cs="Times New Roman"/>
          <w:lang w:eastAsia="zh-CN"/>
        </w:rPr>
        <w:t>（管理员端侧边栏布局）</w:t>
      </w:r>
    </w:p>
    <w:p w14:paraId="382EF84B" w14:textId="77777777" w:rsidR="008A2121" w:rsidRDefault="00000000">
      <w:pPr>
        <w:spacing w:after="0"/>
        <w:ind w:firstLine="480"/>
      </w:pPr>
      <w:r>
        <w:rPr>
          <w:rFonts w:cs="Times New Roman"/>
          <w:lang w:eastAsia="zh-CN"/>
        </w:rPr>
        <w:t xml:space="preserve">        </w:t>
      </w:r>
      <w:r>
        <w:rPr>
          <w:rFonts w:cs="Times New Roman"/>
        </w:rPr>
        <w:t>│   ├── Dashboard.vue</w:t>
      </w:r>
      <w:r>
        <w:rPr>
          <w:rFonts w:cs="Times New Roman"/>
        </w:rPr>
        <w:t>（数据仪表盘）</w:t>
      </w:r>
    </w:p>
    <w:p w14:paraId="7CF81768" w14:textId="77777777" w:rsidR="008A2121" w:rsidRDefault="00000000">
      <w:pPr>
        <w:spacing w:after="0"/>
        <w:ind w:firstLine="480"/>
      </w:pPr>
      <w:r>
        <w:rPr>
          <w:rFonts w:cs="Times New Roman"/>
        </w:rPr>
        <w:t xml:space="preserve">        │   ├── BookManage.vue</w:t>
      </w:r>
      <w:r>
        <w:rPr>
          <w:rFonts w:cs="Times New Roman"/>
        </w:rPr>
        <w:t>（图书管理，含分页</w:t>
      </w:r>
      <w:r>
        <w:rPr>
          <w:rFonts w:cs="Times New Roman"/>
        </w:rPr>
        <w:t>/</w:t>
      </w:r>
      <w:r>
        <w:rPr>
          <w:rFonts w:cs="Times New Roman"/>
        </w:rPr>
        <w:t>筛选</w:t>
      </w:r>
      <w:r>
        <w:rPr>
          <w:rFonts w:cs="Times New Roman"/>
        </w:rPr>
        <w:t>/</w:t>
      </w:r>
      <w:r>
        <w:rPr>
          <w:rFonts w:cs="Times New Roman"/>
        </w:rPr>
        <w:t>批量</w:t>
      </w:r>
      <w:r>
        <w:rPr>
          <w:rFonts w:cs="Times New Roman"/>
        </w:rPr>
        <w:t>/</w:t>
      </w:r>
      <w:r>
        <w:rPr>
          <w:rFonts w:cs="Times New Roman"/>
        </w:rPr>
        <w:t>导出）</w:t>
      </w:r>
    </w:p>
    <w:p w14:paraId="54A6D988" w14:textId="77777777" w:rsidR="008A2121" w:rsidRDefault="00000000">
      <w:pPr>
        <w:spacing w:after="0"/>
        <w:ind w:firstLine="480"/>
      </w:pPr>
      <w:r>
        <w:rPr>
          <w:rFonts w:cs="Times New Roman"/>
        </w:rPr>
        <w:t xml:space="preserve">        │   ├── UserManage.vue</w:t>
      </w:r>
      <w:r>
        <w:rPr>
          <w:rFonts w:cs="Times New Roman"/>
        </w:rPr>
        <w:t>（用户管理，含分页</w:t>
      </w:r>
      <w:r>
        <w:rPr>
          <w:rFonts w:cs="Times New Roman"/>
        </w:rPr>
        <w:t>/</w:t>
      </w:r>
      <w:r>
        <w:rPr>
          <w:rFonts w:cs="Times New Roman"/>
        </w:rPr>
        <w:t>批量</w:t>
      </w:r>
      <w:r>
        <w:rPr>
          <w:rFonts w:cs="Times New Roman"/>
        </w:rPr>
        <w:t>/</w:t>
      </w:r>
      <w:r>
        <w:rPr>
          <w:rFonts w:cs="Times New Roman"/>
        </w:rPr>
        <w:t>导出）</w:t>
      </w:r>
    </w:p>
    <w:p w14:paraId="1FF40DDA" w14:textId="77777777" w:rsidR="008A2121" w:rsidRDefault="00000000">
      <w:pPr>
        <w:spacing w:after="0"/>
        <w:ind w:firstLine="480"/>
      </w:pPr>
      <w:r>
        <w:rPr>
          <w:rFonts w:cs="Times New Roman"/>
        </w:rPr>
        <w:t xml:space="preserve">        │   ├── BorrowManage.vue</w:t>
      </w:r>
      <w:r>
        <w:rPr>
          <w:rFonts w:cs="Times New Roman"/>
        </w:rPr>
        <w:t>（借阅管理，含分页</w:t>
      </w:r>
      <w:r>
        <w:rPr>
          <w:rFonts w:cs="Times New Roman"/>
        </w:rPr>
        <w:t>/</w:t>
      </w:r>
      <w:r>
        <w:rPr>
          <w:rFonts w:cs="Times New Roman"/>
        </w:rPr>
        <w:t>筛选）</w:t>
      </w:r>
    </w:p>
    <w:p w14:paraId="70C416B2" w14:textId="77777777" w:rsidR="008A2121" w:rsidRDefault="00000000">
      <w:pPr>
        <w:spacing w:after="0"/>
        <w:ind w:firstLine="480"/>
      </w:pPr>
      <w:r>
        <w:rPr>
          <w:rFonts w:cs="Times New Roman"/>
        </w:rPr>
        <w:t xml:space="preserve">        │   ├── CategoryManage.vue</w:t>
      </w:r>
      <w:r>
        <w:rPr>
          <w:rFonts w:cs="Times New Roman"/>
        </w:rPr>
        <w:t>（分类管理，树形表格）</w:t>
      </w:r>
    </w:p>
    <w:p w14:paraId="2DA794D7" w14:textId="77777777" w:rsidR="008A2121" w:rsidRDefault="00000000">
      <w:pPr>
        <w:spacing w:after="0"/>
        <w:ind w:firstLine="480"/>
      </w:pPr>
      <w:r>
        <w:rPr>
          <w:rFonts w:cs="Times New Roman"/>
        </w:rPr>
        <w:lastRenderedPageBreak/>
        <w:t xml:space="preserve">        │   └── AuditLog.vue</w:t>
      </w:r>
      <w:r>
        <w:rPr>
          <w:rFonts w:cs="Times New Roman"/>
        </w:rPr>
        <w:t>（审计日志，含分页</w:t>
      </w:r>
      <w:r>
        <w:rPr>
          <w:rFonts w:cs="Times New Roman"/>
        </w:rPr>
        <w:t>/</w:t>
      </w:r>
      <w:r>
        <w:rPr>
          <w:rFonts w:cs="Times New Roman"/>
        </w:rPr>
        <w:t>筛选）</w:t>
      </w:r>
    </w:p>
    <w:p w14:paraId="1105BE6C" w14:textId="77777777" w:rsidR="008A2121" w:rsidRDefault="00000000">
      <w:pPr>
        <w:spacing w:after="0"/>
        <w:ind w:firstLine="480"/>
        <w:rPr>
          <w:lang w:eastAsia="zh-CN"/>
        </w:rPr>
      </w:pPr>
      <w:r>
        <w:rPr>
          <w:rFonts w:cs="Times New Roman"/>
        </w:rPr>
        <w:t xml:space="preserve">        </w:t>
      </w:r>
      <w:r>
        <w:rPr>
          <w:rFonts w:cs="Times New Roman"/>
          <w:lang w:eastAsia="zh-CN"/>
        </w:rPr>
        <w:t>└── user/</w:t>
      </w:r>
      <w:r>
        <w:rPr>
          <w:rFonts w:cs="Times New Roman"/>
          <w:lang w:eastAsia="zh-CN"/>
        </w:rPr>
        <w:t>（用户端页面）</w:t>
      </w:r>
    </w:p>
    <w:p w14:paraId="2466DF32" w14:textId="77777777" w:rsidR="008A2121" w:rsidRDefault="00000000">
      <w:pPr>
        <w:spacing w:after="0"/>
        <w:ind w:firstLine="480"/>
        <w:rPr>
          <w:lang w:eastAsia="zh-CN"/>
        </w:rPr>
      </w:pPr>
      <w:r>
        <w:rPr>
          <w:rFonts w:cs="Times New Roman"/>
          <w:lang w:eastAsia="zh-CN"/>
        </w:rPr>
        <w:t xml:space="preserve">            ├── Layout.vue</w:t>
      </w:r>
      <w:r>
        <w:rPr>
          <w:rFonts w:cs="Times New Roman"/>
          <w:lang w:eastAsia="zh-CN"/>
        </w:rPr>
        <w:t>（用户端侧边栏布局）</w:t>
      </w:r>
    </w:p>
    <w:p w14:paraId="198D5037" w14:textId="77777777" w:rsidR="008A2121" w:rsidRDefault="00000000">
      <w:pPr>
        <w:spacing w:after="0"/>
        <w:ind w:firstLine="480"/>
      </w:pPr>
      <w:r>
        <w:rPr>
          <w:rFonts w:cs="Times New Roman"/>
          <w:lang w:eastAsia="zh-CN"/>
        </w:rPr>
        <w:t xml:space="preserve">            </w:t>
      </w:r>
      <w:r>
        <w:rPr>
          <w:rFonts w:cs="Times New Roman"/>
        </w:rPr>
        <w:t>├── BookList.vue</w:t>
      </w:r>
      <w:r>
        <w:rPr>
          <w:rFonts w:cs="Times New Roman"/>
        </w:rPr>
        <w:t>（图书浏览，卡片网格）</w:t>
      </w:r>
    </w:p>
    <w:p w14:paraId="5D4B19A8" w14:textId="77777777" w:rsidR="008A2121" w:rsidRDefault="00000000">
      <w:pPr>
        <w:spacing w:after="0"/>
        <w:ind w:firstLine="480"/>
      </w:pPr>
      <w:r>
        <w:rPr>
          <w:rFonts w:cs="Times New Roman"/>
        </w:rPr>
        <w:t xml:space="preserve">            ├── MyBorrows.vue</w:t>
      </w:r>
      <w:r>
        <w:rPr>
          <w:rFonts w:cs="Times New Roman"/>
        </w:rPr>
        <w:t>（我的借阅记录）</w:t>
      </w:r>
    </w:p>
    <w:p w14:paraId="25242D68" w14:textId="77777777" w:rsidR="008A2121" w:rsidRDefault="00000000">
      <w:pPr>
        <w:spacing w:after="0"/>
        <w:ind w:firstLine="480"/>
      </w:pPr>
      <w:r>
        <w:rPr>
          <w:rFonts w:cs="Times New Roman"/>
        </w:rPr>
        <w:t xml:space="preserve">            └── Profile.vue</w:t>
      </w:r>
      <w:r>
        <w:rPr>
          <w:rFonts w:cs="Times New Roman"/>
        </w:rPr>
        <w:t>（个人信息管理）</w:t>
      </w:r>
    </w:p>
    <w:p w14:paraId="77EEAD6B" w14:textId="77777777" w:rsidR="008A2121" w:rsidRDefault="00000000">
      <w:pPr>
        <w:spacing w:after="0"/>
        <w:ind w:left="480"/>
      </w:pPr>
      <w:r>
        <w:rPr>
          <w:rFonts w:cs="Times New Roman"/>
          <w:b/>
        </w:rPr>
        <w:t xml:space="preserve">9.2 </w:t>
      </w:r>
      <w:r>
        <w:rPr>
          <w:rFonts w:cs="Times New Roman"/>
          <w:b/>
        </w:rPr>
        <w:t>组员分工</w:t>
      </w:r>
    </w:p>
    <w:p w14:paraId="1A7FDC62" w14:textId="77777777" w:rsidR="008A2121" w:rsidRDefault="00000000">
      <w:pPr>
        <w:spacing w:after="0"/>
        <w:ind w:firstLine="480"/>
      </w:pPr>
      <w:r>
        <w:rPr>
          <w:rFonts w:cs="Times New Roman"/>
          <w:lang w:eastAsia="zh-CN"/>
        </w:rPr>
        <w:t>（注：请根据团队实际情况填写各组员的学号、姓名及承担的工作内容。</w:t>
      </w:r>
      <w:r>
        <w:rPr>
          <w:rFonts w:cs="Times New Roman"/>
        </w:rPr>
        <w:t>）</w:t>
      </w:r>
    </w:p>
    <w:p w14:paraId="36364E7B" w14:textId="77777777" w:rsidR="008A2121" w:rsidRDefault="00000000">
      <w:pPr>
        <w:spacing w:after="0"/>
      </w:pPr>
      <w:r>
        <w:rPr>
          <w:rFonts w:cs="Times New Roman"/>
        </w:rPr>
        <w:t>表</w:t>
      </w:r>
      <w:r>
        <w:rPr>
          <w:rFonts w:cs="Times New Roman"/>
        </w:rPr>
        <w:t xml:space="preserve">9-1 </w:t>
      </w:r>
      <w:r>
        <w:rPr>
          <w:rFonts w:cs="Times New Roman"/>
        </w:rPr>
        <w:t>团队成员分工表</w:t>
      </w:r>
    </w:p>
    <w:tbl>
      <w:tblPr>
        <w:tblStyle w:val="aff1"/>
        <w:tblW w:w="10314" w:type="dxa"/>
        <w:tblLook w:val="04A0" w:firstRow="1" w:lastRow="0" w:firstColumn="1" w:lastColumn="0" w:noHBand="0" w:noVBand="1"/>
      </w:tblPr>
      <w:tblGrid>
        <w:gridCol w:w="2351"/>
        <w:gridCol w:w="2351"/>
        <w:gridCol w:w="2351"/>
        <w:gridCol w:w="3261"/>
      </w:tblGrid>
      <w:tr w:rsidR="008A2121" w14:paraId="001BC346" w14:textId="77777777" w:rsidTr="00F527C4">
        <w:tc>
          <w:tcPr>
            <w:tcW w:w="2351" w:type="dxa"/>
          </w:tcPr>
          <w:p w14:paraId="5C6D84F8" w14:textId="77777777" w:rsidR="008A2121" w:rsidRDefault="00000000">
            <w:pPr>
              <w:jc w:val="center"/>
            </w:pPr>
            <w:r>
              <w:rPr>
                <w:rFonts w:cs="Times New Roman"/>
                <w:b/>
                <w:sz w:val="21"/>
              </w:rPr>
              <w:t>序号</w:t>
            </w:r>
          </w:p>
        </w:tc>
        <w:tc>
          <w:tcPr>
            <w:tcW w:w="2351" w:type="dxa"/>
          </w:tcPr>
          <w:p w14:paraId="70931873" w14:textId="77777777" w:rsidR="008A2121" w:rsidRDefault="00000000">
            <w:pPr>
              <w:jc w:val="center"/>
            </w:pPr>
            <w:r>
              <w:rPr>
                <w:rFonts w:cs="Times New Roman"/>
                <w:b/>
                <w:sz w:val="21"/>
              </w:rPr>
              <w:t>学号</w:t>
            </w:r>
          </w:p>
        </w:tc>
        <w:tc>
          <w:tcPr>
            <w:tcW w:w="2351" w:type="dxa"/>
          </w:tcPr>
          <w:p w14:paraId="561DE55E" w14:textId="77777777" w:rsidR="008A2121" w:rsidRDefault="00000000">
            <w:pPr>
              <w:jc w:val="center"/>
            </w:pPr>
            <w:r>
              <w:rPr>
                <w:rFonts w:cs="Times New Roman"/>
                <w:b/>
                <w:sz w:val="21"/>
              </w:rPr>
              <w:t>姓名</w:t>
            </w:r>
          </w:p>
        </w:tc>
        <w:tc>
          <w:tcPr>
            <w:tcW w:w="3261" w:type="dxa"/>
          </w:tcPr>
          <w:p w14:paraId="53F52F13" w14:textId="77777777" w:rsidR="008A2121" w:rsidRDefault="00000000">
            <w:pPr>
              <w:jc w:val="center"/>
            </w:pPr>
            <w:r>
              <w:rPr>
                <w:rFonts w:cs="Times New Roman"/>
                <w:b/>
                <w:sz w:val="21"/>
              </w:rPr>
              <w:t>承担工作内容</w:t>
            </w:r>
          </w:p>
        </w:tc>
      </w:tr>
      <w:tr w:rsidR="008A2121" w14:paraId="611138F1" w14:textId="77777777" w:rsidTr="00F527C4">
        <w:trPr>
          <w:trHeight w:val="732"/>
        </w:trPr>
        <w:tc>
          <w:tcPr>
            <w:tcW w:w="2351" w:type="dxa"/>
          </w:tcPr>
          <w:p w14:paraId="441EFFF7" w14:textId="68BB7C54" w:rsidR="008A2121" w:rsidRDefault="00EA79EE">
            <w:pPr>
              <w:jc w:val="center"/>
            </w:pPr>
            <w:r>
              <w:rPr>
                <w:rFonts w:cs="Times New Roman" w:hint="eastAsia"/>
                <w:sz w:val="21"/>
                <w:lang w:eastAsia="zh-CN"/>
              </w:rPr>
              <w:t xml:space="preserve"> 1</w:t>
            </w:r>
            <w:r>
              <w:rPr>
                <w:rFonts w:cs="Times New Roman"/>
                <w:sz w:val="21"/>
              </w:rPr>
              <w:t xml:space="preserve">　</w:t>
            </w:r>
          </w:p>
        </w:tc>
        <w:tc>
          <w:tcPr>
            <w:tcW w:w="2351" w:type="dxa"/>
          </w:tcPr>
          <w:p w14:paraId="744E6EA9" w14:textId="0FE83DA4" w:rsidR="008A2121" w:rsidRDefault="00EA79EE">
            <w:pPr>
              <w:jc w:val="center"/>
            </w:pPr>
            <w:r>
              <w:rPr>
                <w:rFonts w:cs="Times New Roman" w:hint="eastAsia"/>
                <w:sz w:val="21"/>
                <w:lang w:eastAsia="zh-CN"/>
              </w:rPr>
              <w:t>231112136</w:t>
            </w:r>
            <w:r>
              <w:rPr>
                <w:rFonts w:cs="Times New Roman"/>
                <w:sz w:val="21"/>
              </w:rPr>
              <w:t xml:space="preserve">　</w:t>
            </w:r>
          </w:p>
        </w:tc>
        <w:tc>
          <w:tcPr>
            <w:tcW w:w="2351" w:type="dxa"/>
          </w:tcPr>
          <w:p w14:paraId="7FF84001" w14:textId="7A8B257E" w:rsidR="008A2121" w:rsidRDefault="00EA79EE">
            <w:pPr>
              <w:jc w:val="center"/>
            </w:pPr>
            <w:r>
              <w:rPr>
                <w:rFonts w:cs="Times New Roman" w:hint="eastAsia"/>
                <w:sz w:val="21"/>
                <w:lang w:eastAsia="zh-CN"/>
              </w:rPr>
              <w:t>江泽旭</w:t>
            </w:r>
            <w:r>
              <w:rPr>
                <w:rFonts w:cs="Times New Roman"/>
                <w:sz w:val="21"/>
              </w:rPr>
              <w:t xml:space="preserve">　</w:t>
            </w:r>
          </w:p>
        </w:tc>
        <w:tc>
          <w:tcPr>
            <w:tcW w:w="3261" w:type="dxa"/>
          </w:tcPr>
          <w:p w14:paraId="71BC54E1" w14:textId="74734E88" w:rsidR="008A2121" w:rsidRDefault="00F527C4">
            <w:pPr>
              <w:jc w:val="center"/>
              <w:rPr>
                <w:lang w:eastAsia="zh-CN"/>
              </w:rPr>
            </w:pPr>
            <w:r>
              <w:rPr>
                <w:rFonts w:cs="Times New Roman" w:hint="eastAsia"/>
                <w:sz w:val="21"/>
                <w:lang w:eastAsia="zh-CN"/>
              </w:rPr>
              <w:t>设计</w:t>
            </w:r>
            <w:r w:rsidR="00EA79EE">
              <w:rPr>
                <w:rFonts w:cs="Times New Roman" w:hint="eastAsia"/>
                <w:sz w:val="21"/>
                <w:lang w:eastAsia="zh-CN"/>
              </w:rPr>
              <w:t>代码开发及试运行</w:t>
            </w:r>
            <w:r>
              <w:rPr>
                <w:rFonts w:cs="Times New Roman"/>
                <w:sz w:val="21"/>
                <w:lang w:eastAsia="zh-CN"/>
              </w:rPr>
              <w:t xml:space="preserve">　</w:t>
            </w:r>
          </w:p>
        </w:tc>
      </w:tr>
      <w:tr w:rsidR="008A2121" w14:paraId="645985E1" w14:textId="77777777" w:rsidTr="00F527C4">
        <w:trPr>
          <w:trHeight w:val="709"/>
        </w:trPr>
        <w:tc>
          <w:tcPr>
            <w:tcW w:w="2351" w:type="dxa"/>
          </w:tcPr>
          <w:p w14:paraId="6CC26378" w14:textId="0E0B5D0A" w:rsidR="008A2121" w:rsidRDefault="00EA79EE">
            <w:pPr>
              <w:jc w:val="center"/>
            </w:pPr>
            <w:r>
              <w:rPr>
                <w:rFonts w:cs="Times New Roman" w:hint="eastAsia"/>
                <w:sz w:val="21"/>
                <w:lang w:eastAsia="zh-CN"/>
              </w:rPr>
              <w:t>2</w:t>
            </w:r>
            <w:r>
              <w:rPr>
                <w:rFonts w:cs="Times New Roman"/>
                <w:sz w:val="21"/>
              </w:rPr>
              <w:t xml:space="preserve">　</w:t>
            </w:r>
          </w:p>
        </w:tc>
        <w:tc>
          <w:tcPr>
            <w:tcW w:w="2351" w:type="dxa"/>
          </w:tcPr>
          <w:p w14:paraId="786EDE56" w14:textId="4DA23104" w:rsidR="008A2121" w:rsidRDefault="00EA79EE">
            <w:pPr>
              <w:jc w:val="center"/>
            </w:pPr>
            <w:r>
              <w:rPr>
                <w:rFonts w:cs="Times New Roman" w:hint="eastAsia"/>
                <w:sz w:val="21"/>
                <w:lang w:eastAsia="zh-CN"/>
              </w:rPr>
              <w:t>230914121</w:t>
            </w:r>
            <w:r>
              <w:rPr>
                <w:rFonts w:cs="Times New Roman"/>
                <w:sz w:val="21"/>
              </w:rPr>
              <w:t xml:space="preserve">　</w:t>
            </w:r>
          </w:p>
        </w:tc>
        <w:tc>
          <w:tcPr>
            <w:tcW w:w="2351" w:type="dxa"/>
          </w:tcPr>
          <w:p w14:paraId="5054913D" w14:textId="132191CA" w:rsidR="008A2121" w:rsidRDefault="00EA79EE">
            <w:pPr>
              <w:jc w:val="center"/>
            </w:pPr>
            <w:r>
              <w:rPr>
                <w:rFonts w:cs="Times New Roman" w:hint="eastAsia"/>
                <w:sz w:val="21"/>
                <w:lang w:eastAsia="zh-CN"/>
              </w:rPr>
              <w:t>金家乐</w:t>
            </w:r>
            <w:r>
              <w:rPr>
                <w:rFonts w:cs="Times New Roman"/>
                <w:sz w:val="21"/>
              </w:rPr>
              <w:t xml:space="preserve">　</w:t>
            </w:r>
          </w:p>
        </w:tc>
        <w:tc>
          <w:tcPr>
            <w:tcW w:w="3261" w:type="dxa"/>
          </w:tcPr>
          <w:p w14:paraId="57549EB6" w14:textId="56B0AAFA" w:rsidR="008A2121" w:rsidRDefault="00000000">
            <w:pPr>
              <w:jc w:val="center"/>
              <w:rPr>
                <w:lang w:eastAsia="zh-CN"/>
              </w:rPr>
            </w:pPr>
            <w:r>
              <w:rPr>
                <w:rFonts w:cs="Times New Roman"/>
                <w:sz w:val="21"/>
                <w:lang w:eastAsia="zh-CN"/>
              </w:rPr>
              <w:t xml:space="preserve">　</w:t>
            </w:r>
            <w:r w:rsidR="00EA79EE">
              <w:rPr>
                <w:rFonts w:cs="Times New Roman" w:hint="eastAsia"/>
                <w:sz w:val="21"/>
                <w:lang w:eastAsia="zh-CN"/>
              </w:rPr>
              <w:t>辅助代码</w:t>
            </w:r>
            <w:r w:rsidR="00F527C4">
              <w:rPr>
                <w:rFonts w:cs="Times New Roman" w:hint="eastAsia"/>
                <w:sz w:val="21"/>
                <w:lang w:eastAsia="zh-CN"/>
              </w:rPr>
              <w:t>的</w:t>
            </w:r>
            <w:r w:rsidR="00EA79EE">
              <w:rPr>
                <w:rFonts w:cs="Times New Roman" w:hint="eastAsia"/>
                <w:sz w:val="21"/>
                <w:lang w:eastAsia="zh-CN"/>
              </w:rPr>
              <w:t>开发及维护</w:t>
            </w:r>
          </w:p>
        </w:tc>
      </w:tr>
      <w:tr w:rsidR="008A2121" w14:paraId="7BBCA1E9" w14:textId="77777777" w:rsidTr="00F527C4">
        <w:trPr>
          <w:trHeight w:val="701"/>
        </w:trPr>
        <w:tc>
          <w:tcPr>
            <w:tcW w:w="2351" w:type="dxa"/>
          </w:tcPr>
          <w:p w14:paraId="5971F9CE" w14:textId="69F861DA" w:rsidR="008A2121" w:rsidRDefault="00EA79EE">
            <w:pPr>
              <w:jc w:val="center"/>
            </w:pPr>
            <w:r>
              <w:rPr>
                <w:rFonts w:cs="Times New Roman" w:hint="eastAsia"/>
                <w:sz w:val="21"/>
                <w:lang w:eastAsia="zh-CN"/>
              </w:rPr>
              <w:t>3</w:t>
            </w:r>
            <w:r>
              <w:rPr>
                <w:rFonts w:cs="Times New Roman"/>
                <w:sz w:val="21"/>
              </w:rPr>
              <w:t xml:space="preserve">　</w:t>
            </w:r>
          </w:p>
        </w:tc>
        <w:tc>
          <w:tcPr>
            <w:tcW w:w="2351" w:type="dxa"/>
          </w:tcPr>
          <w:p w14:paraId="0489315A" w14:textId="7E66EFCD" w:rsidR="008A2121" w:rsidRDefault="00EA79EE">
            <w:pPr>
              <w:jc w:val="center"/>
            </w:pPr>
            <w:r>
              <w:rPr>
                <w:rFonts w:cs="Times New Roman" w:hint="eastAsia"/>
                <w:sz w:val="21"/>
                <w:lang w:eastAsia="zh-CN"/>
              </w:rPr>
              <w:t>230911137</w:t>
            </w:r>
            <w:r>
              <w:rPr>
                <w:rFonts w:cs="Times New Roman"/>
                <w:sz w:val="21"/>
              </w:rPr>
              <w:t xml:space="preserve">　</w:t>
            </w:r>
          </w:p>
        </w:tc>
        <w:tc>
          <w:tcPr>
            <w:tcW w:w="2351" w:type="dxa"/>
          </w:tcPr>
          <w:p w14:paraId="1E36F12F" w14:textId="24C470F9" w:rsidR="008A2121" w:rsidRDefault="00EA79EE">
            <w:pPr>
              <w:jc w:val="center"/>
            </w:pPr>
            <w:r>
              <w:rPr>
                <w:rFonts w:cs="Times New Roman" w:hint="eastAsia"/>
                <w:sz w:val="21"/>
                <w:lang w:eastAsia="zh-CN"/>
              </w:rPr>
              <w:t>王浩</w:t>
            </w:r>
            <w:r>
              <w:rPr>
                <w:rFonts w:cs="Times New Roman"/>
                <w:sz w:val="21"/>
              </w:rPr>
              <w:t xml:space="preserve">　</w:t>
            </w:r>
          </w:p>
        </w:tc>
        <w:tc>
          <w:tcPr>
            <w:tcW w:w="3261" w:type="dxa"/>
          </w:tcPr>
          <w:p w14:paraId="3CCF6759" w14:textId="6E486F47" w:rsidR="008A2121" w:rsidRDefault="00EA79EE">
            <w:pPr>
              <w:jc w:val="center"/>
              <w:rPr>
                <w:lang w:eastAsia="zh-CN"/>
              </w:rPr>
            </w:pPr>
            <w:r>
              <w:rPr>
                <w:rFonts w:cs="Times New Roman" w:hint="eastAsia"/>
                <w:sz w:val="21"/>
                <w:lang w:eastAsia="zh-CN"/>
              </w:rPr>
              <w:t>参与代码</w:t>
            </w:r>
            <w:r w:rsidR="00F527C4">
              <w:rPr>
                <w:rFonts w:cs="Times New Roman" w:hint="eastAsia"/>
                <w:sz w:val="21"/>
                <w:lang w:eastAsia="zh-CN"/>
              </w:rPr>
              <w:t>的</w:t>
            </w:r>
            <w:r>
              <w:rPr>
                <w:rFonts w:cs="Times New Roman" w:hint="eastAsia"/>
                <w:sz w:val="21"/>
                <w:lang w:eastAsia="zh-CN"/>
              </w:rPr>
              <w:t>开发</w:t>
            </w:r>
            <w:r w:rsidR="00F527C4">
              <w:rPr>
                <w:rFonts w:cs="Times New Roman" w:hint="eastAsia"/>
                <w:sz w:val="21"/>
                <w:lang w:eastAsia="zh-CN"/>
              </w:rPr>
              <w:t>及</w:t>
            </w:r>
            <w:r>
              <w:rPr>
                <w:rFonts w:cs="Times New Roman" w:hint="eastAsia"/>
                <w:sz w:val="21"/>
                <w:lang w:eastAsia="zh-CN"/>
              </w:rPr>
              <w:t>ppt</w:t>
            </w:r>
            <w:r>
              <w:rPr>
                <w:rFonts w:cs="Times New Roman" w:hint="eastAsia"/>
                <w:sz w:val="21"/>
                <w:lang w:eastAsia="zh-CN"/>
              </w:rPr>
              <w:t>编写</w:t>
            </w:r>
            <w:r>
              <w:rPr>
                <w:rFonts w:cs="Times New Roman"/>
                <w:sz w:val="21"/>
                <w:lang w:eastAsia="zh-CN"/>
              </w:rPr>
              <w:t xml:space="preserve">　</w:t>
            </w:r>
          </w:p>
        </w:tc>
      </w:tr>
      <w:tr w:rsidR="008A2121" w14:paraId="04C77253" w14:textId="77777777" w:rsidTr="00F527C4">
        <w:tc>
          <w:tcPr>
            <w:tcW w:w="2351" w:type="dxa"/>
          </w:tcPr>
          <w:p w14:paraId="0E9C6D05" w14:textId="34BD33DC" w:rsidR="008A2121" w:rsidRDefault="00EA79EE">
            <w:pPr>
              <w:jc w:val="center"/>
              <w:rPr>
                <w:lang w:eastAsia="zh-CN"/>
              </w:rPr>
            </w:pPr>
            <w:r>
              <w:rPr>
                <w:rFonts w:hint="eastAsia"/>
                <w:lang w:eastAsia="zh-CN"/>
              </w:rPr>
              <w:t>4</w:t>
            </w:r>
          </w:p>
        </w:tc>
        <w:tc>
          <w:tcPr>
            <w:tcW w:w="2351" w:type="dxa"/>
          </w:tcPr>
          <w:p w14:paraId="220F1895" w14:textId="3FD6972E" w:rsidR="008A2121" w:rsidRDefault="00EA79EE">
            <w:pPr>
              <w:jc w:val="center"/>
            </w:pPr>
            <w:r>
              <w:rPr>
                <w:rFonts w:cs="Times New Roman" w:hint="eastAsia"/>
                <w:sz w:val="21"/>
                <w:lang w:eastAsia="zh-CN"/>
              </w:rPr>
              <w:t>230415132</w:t>
            </w:r>
            <w:r>
              <w:rPr>
                <w:rFonts w:cs="Times New Roman"/>
                <w:sz w:val="21"/>
              </w:rPr>
              <w:t xml:space="preserve">　</w:t>
            </w:r>
          </w:p>
        </w:tc>
        <w:tc>
          <w:tcPr>
            <w:tcW w:w="2351" w:type="dxa"/>
          </w:tcPr>
          <w:p w14:paraId="382ED5B6" w14:textId="2CE50BEB" w:rsidR="008A2121" w:rsidRDefault="00EA79EE">
            <w:pPr>
              <w:jc w:val="center"/>
            </w:pPr>
            <w:r>
              <w:rPr>
                <w:rFonts w:cs="Times New Roman" w:hint="eastAsia"/>
                <w:sz w:val="21"/>
                <w:lang w:eastAsia="zh-CN"/>
              </w:rPr>
              <w:t>王太平</w:t>
            </w:r>
            <w:r>
              <w:rPr>
                <w:rFonts w:cs="Times New Roman"/>
                <w:sz w:val="21"/>
              </w:rPr>
              <w:t xml:space="preserve">　</w:t>
            </w:r>
          </w:p>
        </w:tc>
        <w:tc>
          <w:tcPr>
            <w:tcW w:w="3261" w:type="dxa"/>
          </w:tcPr>
          <w:p w14:paraId="77C968D4" w14:textId="530D2C71" w:rsidR="008A2121" w:rsidRDefault="00000000">
            <w:pPr>
              <w:jc w:val="center"/>
              <w:rPr>
                <w:lang w:eastAsia="zh-CN"/>
              </w:rPr>
            </w:pPr>
            <w:r>
              <w:rPr>
                <w:rFonts w:cs="Times New Roman"/>
                <w:sz w:val="21"/>
                <w:lang w:eastAsia="zh-CN"/>
              </w:rPr>
              <w:t xml:space="preserve">　</w:t>
            </w:r>
            <w:r w:rsidR="00F527C4">
              <w:rPr>
                <w:rFonts w:cs="Times New Roman" w:hint="eastAsia"/>
                <w:sz w:val="21"/>
                <w:lang w:eastAsia="zh-CN"/>
              </w:rPr>
              <w:t>参与代码开发及课程报告的编写</w:t>
            </w:r>
          </w:p>
        </w:tc>
      </w:tr>
      <w:tr w:rsidR="00AA0D95" w14:paraId="4D06D6B9" w14:textId="77777777" w:rsidTr="00F527C4">
        <w:tc>
          <w:tcPr>
            <w:tcW w:w="2351" w:type="dxa"/>
          </w:tcPr>
          <w:p w14:paraId="2180A8E9" w14:textId="1A684B94" w:rsidR="00AA0D95" w:rsidRDefault="00AA0D95">
            <w:pPr>
              <w:jc w:val="center"/>
              <w:rPr>
                <w:rFonts w:hint="eastAsia"/>
                <w:lang w:eastAsia="zh-CN"/>
              </w:rPr>
            </w:pPr>
            <w:r>
              <w:rPr>
                <w:rFonts w:hint="eastAsia"/>
                <w:lang w:eastAsia="zh-CN"/>
              </w:rPr>
              <w:t>5</w:t>
            </w:r>
          </w:p>
        </w:tc>
        <w:tc>
          <w:tcPr>
            <w:tcW w:w="2351" w:type="dxa"/>
          </w:tcPr>
          <w:p w14:paraId="5FDCB986" w14:textId="1AC84E4A" w:rsidR="00AA0D95" w:rsidRDefault="00AA0D95">
            <w:pPr>
              <w:jc w:val="center"/>
              <w:rPr>
                <w:rFonts w:cs="Times New Roman" w:hint="eastAsia"/>
                <w:sz w:val="21"/>
                <w:lang w:eastAsia="zh-CN"/>
              </w:rPr>
            </w:pPr>
            <w:r>
              <w:rPr>
                <w:rFonts w:cs="Times New Roman" w:hint="eastAsia"/>
                <w:sz w:val="21"/>
                <w:lang w:eastAsia="zh-CN"/>
              </w:rPr>
              <w:t>230316153</w:t>
            </w:r>
          </w:p>
        </w:tc>
        <w:tc>
          <w:tcPr>
            <w:tcW w:w="2351" w:type="dxa"/>
          </w:tcPr>
          <w:p w14:paraId="31C64370" w14:textId="22D0EDFC" w:rsidR="00AA0D95" w:rsidRDefault="00AA0D95">
            <w:pPr>
              <w:jc w:val="center"/>
              <w:rPr>
                <w:rFonts w:cs="Times New Roman" w:hint="eastAsia"/>
                <w:sz w:val="21"/>
                <w:lang w:eastAsia="zh-CN"/>
              </w:rPr>
            </w:pPr>
            <w:r>
              <w:rPr>
                <w:rFonts w:cs="Times New Roman" w:hint="eastAsia"/>
                <w:sz w:val="21"/>
                <w:lang w:eastAsia="zh-CN"/>
              </w:rPr>
              <w:t>周峰</w:t>
            </w:r>
          </w:p>
        </w:tc>
        <w:tc>
          <w:tcPr>
            <w:tcW w:w="3261" w:type="dxa"/>
          </w:tcPr>
          <w:p w14:paraId="1E15FFE6" w14:textId="03DAB0F5" w:rsidR="00AA0D95" w:rsidRDefault="00AA0D95">
            <w:pPr>
              <w:jc w:val="center"/>
              <w:rPr>
                <w:rFonts w:cs="Times New Roman"/>
                <w:sz w:val="21"/>
                <w:lang w:eastAsia="zh-CN"/>
              </w:rPr>
            </w:pPr>
            <w:r>
              <w:rPr>
                <w:rFonts w:cs="Times New Roman" w:hint="eastAsia"/>
                <w:sz w:val="21"/>
                <w:lang w:eastAsia="zh-CN"/>
              </w:rPr>
              <w:t>辅助代码的开发及运维</w:t>
            </w:r>
          </w:p>
        </w:tc>
      </w:tr>
    </w:tbl>
    <w:p w14:paraId="72797D71" w14:textId="77777777" w:rsidR="008A2121" w:rsidRDefault="008A2121">
      <w:pPr>
        <w:spacing w:after="0"/>
        <w:rPr>
          <w:lang w:eastAsia="zh-CN"/>
        </w:rPr>
      </w:pPr>
    </w:p>
    <w:p w14:paraId="39CE4718" w14:textId="77777777" w:rsidR="008A2121" w:rsidRDefault="008A2121">
      <w:pPr>
        <w:spacing w:after="0"/>
        <w:rPr>
          <w:lang w:eastAsia="zh-CN"/>
        </w:rPr>
      </w:pPr>
    </w:p>
    <w:p w14:paraId="398A450D" w14:textId="77777777" w:rsidR="008A2121" w:rsidRDefault="00000000">
      <w:pPr>
        <w:jc w:val="center"/>
      </w:pPr>
      <w:r>
        <w:rPr>
          <w:rFonts w:cs="Times New Roman"/>
          <w:b/>
          <w:sz w:val="28"/>
        </w:rPr>
        <w:t>成绩</w:t>
      </w:r>
    </w:p>
    <w:p w14:paraId="0887DBB1" w14:textId="77777777" w:rsidR="008A2121" w:rsidRDefault="00000000">
      <w:pPr>
        <w:jc w:val="center"/>
      </w:pPr>
      <w:r>
        <w:rPr>
          <w:rFonts w:cs="Times New Roman"/>
          <w:sz w:val="28"/>
        </w:rPr>
        <w:t>教师签名：</w:t>
      </w:r>
      <w:r>
        <w:rPr>
          <w:rFonts w:cs="Times New Roman"/>
          <w:sz w:val="28"/>
        </w:rPr>
        <w:t>______________</w:t>
      </w:r>
    </w:p>
    <w:sectPr w:rsidR="008A2121" w:rsidSect="00034616">
      <w:headerReference w:type="default" r:id="rId10"/>
      <w:footerReference w:type="default" r:id="rId11"/>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72642" w14:textId="77777777" w:rsidR="0068173E" w:rsidRDefault="0068173E">
      <w:pPr>
        <w:spacing w:after="0" w:line="240" w:lineRule="auto"/>
      </w:pPr>
      <w:r>
        <w:separator/>
      </w:r>
    </w:p>
  </w:endnote>
  <w:endnote w:type="continuationSeparator" w:id="0">
    <w:p w14:paraId="6DAFA69F" w14:textId="77777777" w:rsidR="0068173E" w:rsidRDefault="00681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aiTi_GB2312">
    <w:altName w:val="微软雅黑"/>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1167" w14:textId="4645FA6E" w:rsidR="008A2121" w:rsidRDefault="00000000">
    <w:pPr>
      <w:pStyle w:val="a7"/>
      <w:jc w:val="center"/>
    </w:pPr>
    <w:r>
      <w:rPr>
        <w:rFonts w:cs="Times New Roman"/>
        <w:sz w:val="18"/>
      </w:rPr>
      <w:fldChar w:fldCharType="begin"/>
    </w:r>
    <w:r>
      <w:rPr>
        <w:rFonts w:cs="Times New Roman"/>
        <w:sz w:val="18"/>
      </w:rPr>
      <w:instrText xml:space="preserve"> PAGE </w:instrText>
    </w:r>
    <w:r>
      <w:rPr>
        <w:rFonts w:cs="Times New Roman"/>
        <w:sz w:val="18"/>
      </w:rPr>
      <w:fldChar w:fldCharType="separate"/>
    </w:r>
    <w:r w:rsidR="009A62AF">
      <w:rPr>
        <w:rFonts w:cs="Times New Roman"/>
        <w:noProof/>
        <w:sz w:val="18"/>
      </w:rPr>
      <w:t>3</w:t>
    </w:r>
    <w:r>
      <w:rPr>
        <w:rFonts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F4A23" w14:textId="77777777" w:rsidR="0068173E" w:rsidRDefault="0068173E">
      <w:pPr>
        <w:spacing w:after="0" w:line="240" w:lineRule="auto"/>
      </w:pPr>
      <w:r>
        <w:separator/>
      </w:r>
    </w:p>
  </w:footnote>
  <w:footnote w:type="continuationSeparator" w:id="0">
    <w:p w14:paraId="480B4782" w14:textId="77777777" w:rsidR="0068173E" w:rsidRDefault="00681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5391" w14:textId="77777777" w:rsidR="008A2121" w:rsidRDefault="00000000">
    <w:pPr>
      <w:pStyle w:val="a5"/>
      <w:jc w:val="center"/>
      <w:rPr>
        <w:lang w:eastAsia="zh-CN"/>
      </w:rPr>
    </w:pPr>
    <w:r>
      <w:rPr>
        <w:rFonts w:cs="Times New Roman"/>
        <w:sz w:val="21"/>
        <w:lang w:eastAsia="zh-CN"/>
      </w:rPr>
      <w:t>池州学院本科课程设计报告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4237" w14:textId="77777777" w:rsidR="008A2121" w:rsidRDefault="00000000">
    <w:pPr>
      <w:pStyle w:val="a5"/>
      <w:jc w:val="center"/>
      <w:rPr>
        <w:lang w:eastAsia="zh-CN"/>
      </w:rPr>
    </w:pPr>
    <w:r>
      <w:rPr>
        <w:rFonts w:cs="Times New Roman"/>
        <w:sz w:val="21"/>
        <w:lang w:eastAsia="zh-CN"/>
      </w:rPr>
      <w:t>池州学院本科课程设计报告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D8E3A2"/>
    <w:multiLevelType w:val="singleLevel"/>
    <w:tmpl w:val="97D8E3A2"/>
    <w:lvl w:ilvl="0">
      <w:start w:val="4"/>
      <w:numFmt w:val="decimal"/>
      <w:suff w:val="space"/>
      <w:lvlText w:val="%1."/>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3005366">
    <w:abstractNumId w:val="9"/>
  </w:num>
  <w:num w:numId="2" w16cid:durableId="2049914786">
    <w:abstractNumId w:val="7"/>
  </w:num>
  <w:num w:numId="3" w16cid:durableId="1623262707">
    <w:abstractNumId w:val="6"/>
  </w:num>
  <w:num w:numId="4" w16cid:durableId="206569744">
    <w:abstractNumId w:val="5"/>
  </w:num>
  <w:num w:numId="5" w16cid:durableId="402264786">
    <w:abstractNumId w:val="8"/>
  </w:num>
  <w:num w:numId="6" w16cid:durableId="335619728">
    <w:abstractNumId w:val="4"/>
  </w:num>
  <w:num w:numId="7" w16cid:durableId="1965186481">
    <w:abstractNumId w:val="3"/>
  </w:num>
  <w:num w:numId="8" w16cid:durableId="210044931">
    <w:abstractNumId w:val="2"/>
  </w:num>
  <w:num w:numId="9" w16cid:durableId="2069526517">
    <w:abstractNumId w:val="1"/>
  </w:num>
  <w:num w:numId="10" w16cid:durableId="49849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A56"/>
    <w:rsid w:val="0006063C"/>
    <w:rsid w:val="00124D62"/>
    <w:rsid w:val="0015074B"/>
    <w:rsid w:val="00163709"/>
    <w:rsid w:val="001843F6"/>
    <w:rsid w:val="0029639D"/>
    <w:rsid w:val="00326F90"/>
    <w:rsid w:val="00600435"/>
    <w:rsid w:val="0068173E"/>
    <w:rsid w:val="008A2121"/>
    <w:rsid w:val="008B0997"/>
    <w:rsid w:val="009A62AF"/>
    <w:rsid w:val="009F5F5D"/>
    <w:rsid w:val="00A540F7"/>
    <w:rsid w:val="00A70228"/>
    <w:rsid w:val="00A82B68"/>
    <w:rsid w:val="00AA0D95"/>
    <w:rsid w:val="00AA1D8D"/>
    <w:rsid w:val="00B47730"/>
    <w:rsid w:val="00CB0664"/>
    <w:rsid w:val="00E271C9"/>
    <w:rsid w:val="00EA79EE"/>
    <w:rsid w:val="00F020C4"/>
    <w:rsid w:val="00F13A69"/>
    <w:rsid w:val="00F52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8BE964"/>
  <w14:defaultImageDpi w14:val="300"/>
  <w15:docId w15:val="{8B8C6D37-1578-4D1A-9C9D-5EFC3DE0C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40" w:lineRule="exact"/>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35</Pages>
  <Words>13289</Words>
  <Characters>20600</Characters>
  <Application>Microsoft Office Word</Application>
  <DocSecurity>0</DocSecurity>
  <Lines>936</Lines>
  <Paragraphs>868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zexu jiang</cp:lastModifiedBy>
  <cp:revision>9</cp:revision>
  <dcterms:created xsi:type="dcterms:W3CDTF">2026-06-22T03:17:00Z</dcterms:created>
  <dcterms:modified xsi:type="dcterms:W3CDTF">2026-06-23T01:30:00Z</dcterms:modified>
  <cp:category/>
</cp:coreProperties>
</file>