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Como o Google trends pode me ajudar a direcionar a gestão do meu conteúdo: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Google trends é uma ferramenta onde mostra aos usuários quais são as pesquisas em altas. Podemos realizar uma pesquisa filtrada conforme a região, tema ou período de pesquisa, todos esses dados são do Google.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0675" cy="3038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ferramenta pode ser usada para direcionar o conteúdo do seu projeto independente da área dele, podemos explorar diversos tópicos para conseguir projetar futuramente novas ideias para que o negócio flua bem. Para aumentar o alcance conforme todos os dados em que o site nos fornece, precisa de uma boa estratégia de marketing. </w:t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Conseguimos também comparar pesquisas/tópicos para analisar atuais tendências para poder ver se ainda continua sendo relevante manter as mesma estratégias.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30384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Como posso organizar as minhas publicações nas redes sociais a partir de métricas do Google Trends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MangáConnect pode usar de termos relevantes que estão em alta nos últimos tempos para aumentar o engajamento, uso de usuários e também de novos utilizadores que buscam uma rede social como a nossa.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Fontes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https://www.remessaonline.com.br/blog/o-que-e-google-trends/#:~:text=Quais%20s%C3%A3o%20as%20funcionalidades%20do%20Google%20Trends%3F%201,...%208%20An%C3%A1lise%20de%20picos%20de%20tend%C3%AAncias%20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Além do Google Trends eu posso usar quais outras ferramentas similares para produzir conteúdo?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do Google Trends, existem várias ferramentas para suprir as necessidades e desejos dos clientes para a criação de conteúdo, algumas destas ferramentas são: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Semrush:</w:t>
      </w:r>
      <w:r w:rsidDel="00000000" w:rsidR="00000000" w:rsidRPr="00000000">
        <w:rPr>
          <w:sz w:val="24"/>
          <w:szCs w:val="24"/>
          <w:rtl w:val="0"/>
        </w:rPr>
        <w:t xml:space="preserve"> É uma ferramenta bastante conhecida entre os profissionais de Marketing Digital porque, com ela, você consegue mensurar o volume de buscas por palavras-chaves, identificar as principais referentes do seu negócio e analisar as dos seus concorrentes.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ferramenta também fornece informações como tráfego orgânico, posições nos resultados de busca do Google e backlinks de qualquer site. Assim, dá para criar conteúdo otimizado para SEO, para anúncios e para as redes sociais, além de acompanhar o alcance do conteúdo e sempre melhorá-lo com base nas métricas e outros insights, fazer pesquisa de mercado, entre outras tantas utilidades.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 abaixo temos uma imagem do Semrush: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24338" cy="288353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2883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AnswerThePublic:</w:t>
      </w:r>
      <w:r w:rsidDel="00000000" w:rsidR="00000000" w:rsidRPr="00000000">
        <w:rPr>
          <w:sz w:val="24"/>
          <w:szCs w:val="24"/>
          <w:rtl w:val="0"/>
        </w:rPr>
        <w:t xml:space="preserve"> com esta ferramenta é possível pesquisar uma palavra e ver o que (e de que forma) as pessoas estão buscando no contexto dela - inclusive, na língua de vários países — além de que a ferramenta possui uma funcionalidade de análise de conteúdo.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ferramenta é ótima para gerar insights para o seu negócio como um todo, permitindo também que o conteúdo seja o mais personalizado e criativo possível.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Logo abaixo temos uma imagem do AnswerThePublic: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19725" cy="19526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navegando pelo site logo abaixo achamos esta ferramenta que acha a palavra pela ordem alfabética:</w:t>
      </w:r>
    </w:p>
    <w:p w:rsidR="00000000" w:rsidDel="00000000" w:rsidP="00000000" w:rsidRDefault="00000000" w:rsidRPr="00000000" w14:paraId="00000028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0675" cy="28670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People Also Ask:</w:t>
      </w:r>
      <w:r w:rsidDel="00000000" w:rsidR="00000000" w:rsidRPr="00000000">
        <w:rPr>
          <w:sz w:val="24"/>
          <w:szCs w:val="24"/>
          <w:rtl w:val="0"/>
        </w:rPr>
        <w:t xml:space="preserve"> está ferramenta contém um recurso do próprio Google que também ajuda a entender o que as pessoas costumam pesquisar sobre determinada palavra, contribuindo para aprofundar no tema de cada conteúdo.Basta você pesquisar uma palavra-chave no Google e, logo abaixo dos primeiros resultados, vão aparecer perguntas relacionadas a ela: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0675" cy="16859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Ainda mais abaixo dos resultados, o Google também mostra as pesquisas relacionadas, que também vale dar uma olhada:</w:t>
      </w:r>
    </w:p>
    <w:p w:rsidR="00000000" w:rsidDel="00000000" w:rsidP="00000000" w:rsidRDefault="00000000" w:rsidRPr="00000000" w14:paraId="0000002F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0675" cy="1714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Fontes: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hyperlink r:id="rId13">
        <w:r w:rsidDel="00000000" w:rsidR="00000000" w:rsidRPr="00000000">
          <w:rPr>
            <w:sz w:val="24"/>
            <w:szCs w:val="24"/>
            <w:rtl w:val="0"/>
          </w:rPr>
          <w:t xml:space="preserve">https://www.organicadigital.com/blog/ferramentas-essenciais-para-criacao-de-conteudo/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hyperlink r:id="rId14">
        <w:r w:rsidDel="00000000" w:rsidR="00000000" w:rsidRPr="00000000">
          <w:rPr>
            <w:sz w:val="24"/>
            <w:szCs w:val="24"/>
            <w:rtl w:val="0"/>
          </w:rPr>
          <w:t xml:space="preserve">https://www.thumb321.com.br/img-63ea5d45ad83c533.jpeg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hyperlink r:id="rId15">
        <w:r w:rsidDel="00000000" w:rsidR="00000000" w:rsidRPr="00000000">
          <w:rPr>
            <w:sz w:val="24"/>
            <w:szCs w:val="24"/>
            <w:rtl w:val="0"/>
          </w:rPr>
          <w:t xml:space="preserve">https://www.thumb321.com.br/img-647cee7855313752.jpeg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https://www.thumb321.com.br/img-a0d20142a36ef1bb.jpeg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hyperlink" Target="https://www.organicadigital.com/blog/ferramentas-essenciais-para-criacao-de-conteudo/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www.thumb321.com.br/img-647cee7855313752.jpeg" TargetMode="External"/><Relationship Id="rId14" Type="http://schemas.openxmlformats.org/officeDocument/2006/relationships/hyperlink" Target="https://www.thumb321.com.br/img-63ea5d45ad83c533.jpeg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