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72B39" w14:textId="77777777" w:rsidR="00685188" w:rsidRPr="00462708" w:rsidRDefault="00685188" w:rsidP="00C412F1">
      <w:pPr>
        <w:spacing w:after="0"/>
        <w:rPr>
          <w:rFonts w:ascii="Arial" w:hAnsi="Arial" w:cs="Arial"/>
          <w:sz w:val="8"/>
        </w:rPr>
      </w:pPr>
    </w:p>
    <w:tbl>
      <w:tblPr>
        <w:tblpPr w:leftFromText="141" w:rightFromText="141" w:vertAnchor="text" w:horzAnchor="margin" w:tblpY="13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72"/>
        <w:gridCol w:w="992"/>
        <w:gridCol w:w="1418"/>
        <w:gridCol w:w="1700"/>
        <w:gridCol w:w="992"/>
        <w:gridCol w:w="754"/>
      </w:tblGrid>
      <w:tr w:rsidR="003A56AF" w:rsidRPr="00462708" w14:paraId="41103C49" w14:textId="77777777" w:rsidTr="003A56AF">
        <w:trPr>
          <w:trHeight w:val="283"/>
        </w:trPr>
        <w:tc>
          <w:tcPr>
            <w:tcW w:w="1683" w:type="pct"/>
            <w:shd w:val="clear" w:color="auto" w:fill="D9D9D9"/>
            <w:vAlign w:val="center"/>
          </w:tcPr>
          <w:p w14:paraId="3791E20E" w14:textId="77777777" w:rsidR="00CB782F" w:rsidRPr="00462708" w:rsidRDefault="00CB782F" w:rsidP="00CB782F">
            <w:pPr>
              <w:pStyle w:val="Subttulo"/>
              <w:spacing w:before="100" w:beforeAutospacing="1" w:after="100" w:afterAutospacing="1"/>
              <w:ind w:left="-70"/>
              <w:rPr>
                <w:rFonts w:cs="Arial"/>
                <w:sz w:val="18"/>
                <w:szCs w:val="18"/>
              </w:rPr>
            </w:pPr>
            <w:r w:rsidRPr="00462708">
              <w:rPr>
                <w:rFonts w:cs="Arial"/>
                <w:sz w:val="18"/>
                <w:szCs w:val="18"/>
              </w:rPr>
              <w:t>Sigla Asignatura</w:t>
            </w:r>
          </w:p>
        </w:tc>
        <w:tc>
          <w:tcPr>
            <w:tcW w:w="562" w:type="pct"/>
            <w:vAlign w:val="center"/>
          </w:tcPr>
          <w:p w14:paraId="7299FD56" w14:textId="717008B1" w:rsidR="00CB782F" w:rsidRPr="00462708" w:rsidRDefault="0009243F" w:rsidP="005B69CF">
            <w:pPr>
              <w:pStyle w:val="Subttulo"/>
              <w:spacing w:before="100" w:beforeAutospacing="1" w:after="100" w:afterAutospacing="1"/>
              <w:rPr>
                <w:rFonts w:cs="Arial"/>
                <w:sz w:val="18"/>
                <w:szCs w:val="18"/>
              </w:rPr>
            </w:pPr>
            <w:r w:rsidRPr="00462708">
              <w:rPr>
                <w:rFonts w:cs="Arial"/>
                <w:sz w:val="18"/>
                <w:szCs w:val="18"/>
              </w:rPr>
              <w:t>MDY1131</w:t>
            </w:r>
          </w:p>
        </w:tc>
        <w:tc>
          <w:tcPr>
            <w:tcW w:w="803" w:type="pct"/>
            <w:shd w:val="clear" w:color="auto" w:fill="D9D9D9" w:themeFill="background1" w:themeFillShade="D9"/>
            <w:vAlign w:val="center"/>
          </w:tcPr>
          <w:p w14:paraId="1898CCAC" w14:textId="77777777" w:rsidR="00CB782F" w:rsidRPr="00462708" w:rsidRDefault="00CB782F" w:rsidP="00CB782F">
            <w:pPr>
              <w:pStyle w:val="Subttulo"/>
              <w:spacing w:before="100" w:beforeAutospacing="1" w:after="100" w:afterAutospacing="1"/>
              <w:rPr>
                <w:rFonts w:cs="Arial"/>
                <w:sz w:val="18"/>
                <w:szCs w:val="18"/>
              </w:rPr>
            </w:pPr>
            <w:r w:rsidRPr="00462708">
              <w:rPr>
                <w:rFonts w:cs="Arial"/>
                <w:sz w:val="18"/>
                <w:szCs w:val="18"/>
              </w:rPr>
              <w:t>Nombre de la Asignatura</w:t>
            </w:r>
          </w:p>
        </w:tc>
        <w:tc>
          <w:tcPr>
            <w:tcW w:w="963" w:type="pct"/>
            <w:vAlign w:val="center"/>
          </w:tcPr>
          <w:p w14:paraId="38F0A2D9" w14:textId="6C62C60C" w:rsidR="00CB782F" w:rsidRPr="00462708" w:rsidRDefault="0009243F" w:rsidP="00D811EB">
            <w:pPr>
              <w:pStyle w:val="Subttulo"/>
              <w:spacing w:before="100" w:beforeAutospacing="1" w:after="100" w:afterAutospacing="1"/>
              <w:rPr>
                <w:rFonts w:cs="Arial"/>
                <w:sz w:val="18"/>
                <w:szCs w:val="18"/>
              </w:rPr>
            </w:pPr>
            <w:r w:rsidRPr="00462708">
              <w:rPr>
                <w:rFonts w:cs="Arial"/>
                <w:sz w:val="18"/>
                <w:szCs w:val="18"/>
              </w:rPr>
              <w:t>Modelamiento de Base de datos</w:t>
            </w:r>
          </w:p>
        </w:tc>
        <w:tc>
          <w:tcPr>
            <w:tcW w:w="562" w:type="pct"/>
            <w:shd w:val="clear" w:color="auto" w:fill="D9D9D9" w:themeFill="background1" w:themeFillShade="D9"/>
            <w:vAlign w:val="center"/>
          </w:tcPr>
          <w:p w14:paraId="02A439CD" w14:textId="77777777" w:rsidR="00CB782F" w:rsidRPr="00462708" w:rsidRDefault="00CB782F" w:rsidP="00CB782F">
            <w:pPr>
              <w:pStyle w:val="Subttulo"/>
              <w:spacing w:before="100" w:beforeAutospacing="1" w:after="100" w:afterAutospacing="1"/>
              <w:rPr>
                <w:rFonts w:cs="Arial"/>
                <w:sz w:val="18"/>
                <w:szCs w:val="18"/>
              </w:rPr>
            </w:pPr>
            <w:r w:rsidRPr="00462708">
              <w:rPr>
                <w:rFonts w:cs="Arial"/>
                <w:color w:val="000000" w:themeColor="text1"/>
                <w:sz w:val="18"/>
                <w:szCs w:val="18"/>
              </w:rPr>
              <w:t>Tiempo</w:t>
            </w:r>
          </w:p>
        </w:tc>
        <w:tc>
          <w:tcPr>
            <w:tcW w:w="426" w:type="pct"/>
            <w:vAlign w:val="center"/>
          </w:tcPr>
          <w:p w14:paraId="714A0E37" w14:textId="3FCFFD59" w:rsidR="00CB782F" w:rsidRPr="00462708" w:rsidRDefault="0009243F" w:rsidP="00CB782F">
            <w:pPr>
              <w:pStyle w:val="Subttulo"/>
              <w:spacing w:before="100" w:beforeAutospacing="1" w:after="100" w:afterAutospacing="1"/>
              <w:rPr>
                <w:rFonts w:cs="Arial"/>
                <w:sz w:val="18"/>
                <w:szCs w:val="18"/>
              </w:rPr>
            </w:pPr>
            <w:r w:rsidRPr="00462708">
              <w:rPr>
                <w:rFonts w:cs="Arial"/>
                <w:sz w:val="18"/>
                <w:szCs w:val="18"/>
              </w:rPr>
              <w:t>1 h.</w:t>
            </w:r>
          </w:p>
        </w:tc>
      </w:tr>
      <w:tr w:rsidR="00CB782F" w:rsidRPr="00462708" w14:paraId="04A00E2A" w14:textId="77777777" w:rsidTr="003A56AF">
        <w:trPr>
          <w:trHeight w:val="283"/>
        </w:trPr>
        <w:tc>
          <w:tcPr>
            <w:tcW w:w="1683" w:type="pct"/>
            <w:shd w:val="clear" w:color="auto" w:fill="D9D9D9"/>
            <w:vAlign w:val="center"/>
          </w:tcPr>
          <w:p w14:paraId="26E58115" w14:textId="77777777" w:rsidR="00CB782F" w:rsidRPr="00462708" w:rsidRDefault="00CB782F" w:rsidP="00CB782F">
            <w:pPr>
              <w:pStyle w:val="Subttulo"/>
              <w:spacing w:before="100" w:beforeAutospacing="1" w:after="100" w:afterAutospacing="1"/>
              <w:ind w:left="-70"/>
              <w:rPr>
                <w:rFonts w:cs="Arial"/>
                <w:sz w:val="18"/>
                <w:szCs w:val="18"/>
              </w:rPr>
            </w:pPr>
            <w:r w:rsidRPr="00462708">
              <w:rPr>
                <w:rFonts w:cs="Arial"/>
                <w:sz w:val="18"/>
                <w:szCs w:val="18"/>
              </w:rPr>
              <w:t>Nombre del Recurso Didáctico</w:t>
            </w:r>
          </w:p>
        </w:tc>
        <w:tc>
          <w:tcPr>
            <w:tcW w:w="3317" w:type="pct"/>
            <w:gridSpan w:val="5"/>
            <w:vAlign w:val="center"/>
          </w:tcPr>
          <w:p w14:paraId="4D95BDD2" w14:textId="03A563BE" w:rsidR="00CB782F" w:rsidRPr="00462708" w:rsidRDefault="00155163" w:rsidP="00155163">
            <w:pPr>
              <w:spacing w:after="0"/>
              <w:rPr>
                <w:rFonts w:ascii="Arial" w:hAnsi="Arial" w:cs="Arial"/>
                <w:b/>
                <w:sz w:val="18"/>
                <w:szCs w:val="18"/>
              </w:rPr>
            </w:pPr>
            <w:r w:rsidRPr="00462708">
              <w:rPr>
                <w:rFonts w:ascii="Arial" w:hAnsi="Arial" w:cs="Arial"/>
                <w:b/>
                <w:sz w:val="18"/>
                <w:szCs w:val="18"/>
              </w:rPr>
              <w:t>1.</w:t>
            </w:r>
            <w:r w:rsidR="007E76DD">
              <w:rPr>
                <w:rFonts w:ascii="Arial" w:hAnsi="Arial" w:cs="Arial"/>
                <w:b/>
                <w:sz w:val="18"/>
                <w:szCs w:val="18"/>
              </w:rPr>
              <w:t xml:space="preserve">2.3 </w:t>
            </w:r>
            <w:r w:rsidR="00FF0A05">
              <w:rPr>
                <w:rFonts w:ascii="Arial" w:hAnsi="Arial" w:cs="Arial"/>
                <w:b/>
                <w:sz w:val="18"/>
                <w:szCs w:val="18"/>
              </w:rPr>
              <w:t xml:space="preserve">Respuestas </w:t>
            </w:r>
            <w:r w:rsidR="00462708" w:rsidRPr="00462708">
              <w:rPr>
                <w:rFonts w:ascii="Arial" w:hAnsi="Arial" w:cs="Arial"/>
                <w:b/>
                <w:sz w:val="18"/>
                <w:szCs w:val="18"/>
              </w:rPr>
              <w:t xml:space="preserve">Quiz </w:t>
            </w:r>
            <w:r w:rsidR="007E76DD">
              <w:rPr>
                <w:rFonts w:ascii="Arial" w:hAnsi="Arial" w:cs="Arial"/>
                <w:b/>
                <w:sz w:val="18"/>
                <w:szCs w:val="18"/>
              </w:rPr>
              <w:t>Identificando los elementos de un Modelo de Datos</w:t>
            </w:r>
          </w:p>
        </w:tc>
      </w:tr>
      <w:tr w:rsidR="00CB782F" w:rsidRPr="00462708" w14:paraId="37697EC0" w14:textId="77777777" w:rsidTr="003A56AF">
        <w:trPr>
          <w:trHeight w:val="283"/>
        </w:trPr>
        <w:tc>
          <w:tcPr>
            <w:tcW w:w="1683" w:type="pct"/>
            <w:shd w:val="clear" w:color="auto" w:fill="D9D9D9"/>
            <w:vAlign w:val="center"/>
          </w:tcPr>
          <w:p w14:paraId="0B4C11D1" w14:textId="52A55B1B" w:rsidR="00CB782F" w:rsidRPr="00462708" w:rsidRDefault="00587283" w:rsidP="00CB782F">
            <w:pPr>
              <w:pStyle w:val="Subttulo"/>
              <w:spacing w:before="100" w:beforeAutospacing="1" w:after="100" w:afterAutospacing="1"/>
              <w:ind w:left="-70"/>
              <w:rPr>
                <w:rFonts w:cs="Arial"/>
                <w:b w:val="0"/>
                <w:sz w:val="18"/>
                <w:szCs w:val="18"/>
              </w:rPr>
            </w:pPr>
            <w:r w:rsidRPr="00462708">
              <w:rPr>
                <w:rFonts w:cs="Arial"/>
                <w:sz w:val="18"/>
                <w:szCs w:val="18"/>
              </w:rPr>
              <w:t>Experiencia</w:t>
            </w:r>
            <w:r w:rsidR="00CB782F" w:rsidRPr="00462708">
              <w:rPr>
                <w:rFonts w:cs="Arial"/>
                <w:sz w:val="18"/>
                <w:szCs w:val="18"/>
              </w:rPr>
              <w:t xml:space="preserve"> de Aprendizaje N° 1</w:t>
            </w:r>
          </w:p>
        </w:tc>
        <w:tc>
          <w:tcPr>
            <w:tcW w:w="3317" w:type="pct"/>
            <w:gridSpan w:val="5"/>
            <w:vAlign w:val="center"/>
          </w:tcPr>
          <w:p w14:paraId="00542704" w14:textId="171C4FDC" w:rsidR="00CB782F" w:rsidRPr="00462708" w:rsidRDefault="0009243F" w:rsidP="00CB782F">
            <w:pPr>
              <w:pStyle w:val="Piedepgina"/>
              <w:tabs>
                <w:tab w:val="clear" w:pos="4419"/>
                <w:tab w:val="clear" w:pos="8838"/>
              </w:tabs>
              <w:rPr>
                <w:rFonts w:ascii="Arial" w:hAnsi="Arial" w:cs="Arial"/>
                <w:sz w:val="18"/>
                <w:szCs w:val="18"/>
              </w:rPr>
            </w:pPr>
            <w:r w:rsidRPr="00462708">
              <w:rPr>
                <w:rFonts w:ascii="Arial" w:hAnsi="Arial" w:cs="Arial"/>
                <w:sz w:val="18"/>
                <w:szCs w:val="18"/>
              </w:rPr>
              <w:t>Construyendo un Modelo Conceptual Simple</w:t>
            </w:r>
          </w:p>
        </w:tc>
      </w:tr>
    </w:tbl>
    <w:p w14:paraId="216BF397" w14:textId="77777777" w:rsidR="00685188" w:rsidRPr="00462708" w:rsidRDefault="00685188" w:rsidP="00F20109">
      <w:pPr>
        <w:pStyle w:val="Prrafodelista"/>
        <w:spacing w:after="0"/>
        <w:rPr>
          <w:rFonts w:ascii="Arial" w:hAnsi="Arial" w:cs="Arial"/>
        </w:rPr>
      </w:pPr>
    </w:p>
    <w:p w14:paraId="280592CE" w14:textId="78C65B3D" w:rsidR="007E76DD" w:rsidRPr="007E76DD" w:rsidRDefault="0071230C" w:rsidP="007E76DD">
      <w:pPr>
        <w:spacing w:line="240" w:lineRule="auto"/>
        <w:rPr>
          <w:rFonts w:ascii="Arial" w:hAnsi="Arial" w:cs="Arial"/>
          <w:lang w:bidi="en-US"/>
        </w:rPr>
      </w:pPr>
      <w:r>
        <w:rPr>
          <w:rFonts w:ascii="Arial" w:hAnsi="Arial" w:cs="Arial"/>
          <w:b/>
        </w:rPr>
        <w:t xml:space="preserve">RESPUESTAS </w:t>
      </w:r>
      <w:r w:rsidR="00462708" w:rsidRPr="00495DC2">
        <w:rPr>
          <w:rFonts w:ascii="Arial" w:hAnsi="Arial" w:cs="Arial"/>
          <w:b/>
        </w:rPr>
        <w:t xml:space="preserve">QUIZ: </w:t>
      </w:r>
      <w:r w:rsidR="007E76DD" w:rsidRPr="00FA2BBC">
        <w:rPr>
          <w:rFonts w:ascii="Arial" w:hAnsi="Arial" w:cs="Arial"/>
          <w:color w:val="000000" w:themeColor="text1"/>
          <w:lang w:bidi="en-US"/>
        </w:rPr>
        <w:t>Identificando l</w:t>
      </w:r>
      <w:r w:rsidR="007E76DD">
        <w:rPr>
          <w:rFonts w:ascii="Arial" w:hAnsi="Arial" w:cs="Arial"/>
          <w:color w:val="000000" w:themeColor="text1"/>
          <w:lang w:bidi="en-US"/>
        </w:rPr>
        <w:t xml:space="preserve">os elementos </w:t>
      </w:r>
      <w:r w:rsidR="007E76DD" w:rsidRPr="00FA2BBC">
        <w:rPr>
          <w:rFonts w:ascii="Arial" w:hAnsi="Arial" w:cs="Arial"/>
          <w:color w:val="000000" w:themeColor="text1"/>
          <w:lang w:bidi="en-US"/>
        </w:rPr>
        <w:t xml:space="preserve">de un Modelo </w:t>
      </w:r>
      <w:r w:rsidR="007E76DD">
        <w:rPr>
          <w:rFonts w:ascii="Arial" w:hAnsi="Arial" w:cs="Arial"/>
          <w:color w:val="000000" w:themeColor="text1"/>
          <w:lang w:bidi="en-US"/>
        </w:rPr>
        <w:t>de Datos.</w:t>
      </w:r>
    </w:p>
    <w:p w14:paraId="78DD9F75" w14:textId="77777777" w:rsidR="007E76DD" w:rsidRDefault="007E76DD" w:rsidP="007E76DD">
      <w:pPr>
        <w:pStyle w:val="Prrafodelista1"/>
        <w:numPr>
          <w:ilvl w:val="0"/>
          <w:numId w:val="31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FA2BBC">
        <w:rPr>
          <w:rFonts w:ascii="Arial" w:hAnsi="Arial" w:cs="Arial"/>
          <w:color w:val="000000" w:themeColor="text1"/>
        </w:rPr>
        <w:t>Un</w:t>
      </w:r>
      <w:r>
        <w:rPr>
          <w:rFonts w:ascii="Arial" w:hAnsi="Arial" w:cs="Arial"/>
          <w:color w:val="000000" w:themeColor="text1"/>
        </w:rPr>
        <w:t>a razón para modelar es:</w:t>
      </w:r>
    </w:p>
    <w:p w14:paraId="693B354D" w14:textId="77777777" w:rsidR="007E76DD" w:rsidRDefault="007E76DD" w:rsidP="007E76DD">
      <w:pPr>
        <w:pStyle w:val="Prrafodelista1"/>
        <w:spacing w:after="0" w:line="240" w:lineRule="auto"/>
        <w:ind w:left="360"/>
        <w:jc w:val="both"/>
        <w:rPr>
          <w:rFonts w:ascii="Arial" w:hAnsi="Arial" w:cs="Arial"/>
          <w:color w:val="000000" w:themeColor="text1"/>
        </w:rPr>
      </w:pPr>
    </w:p>
    <w:p w14:paraId="1F78B719" w14:textId="77777777" w:rsidR="007E76DD" w:rsidRPr="007E76DD" w:rsidRDefault="007E76DD" w:rsidP="007E76DD">
      <w:pPr>
        <w:pStyle w:val="Prrafodelista1"/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  <w:color w:val="000000" w:themeColor="text1"/>
          <w:highlight w:val="yellow"/>
        </w:rPr>
      </w:pPr>
      <w:r w:rsidRPr="007E76DD">
        <w:rPr>
          <w:rFonts w:ascii="Arial" w:hAnsi="Arial" w:cs="Arial"/>
          <w:color w:val="000000" w:themeColor="text1"/>
          <w:highlight w:val="yellow"/>
        </w:rPr>
        <w:t>Facilitar la comunicación entre el diseñador de la base de datos y los usuarios finales.</w:t>
      </w:r>
    </w:p>
    <w:p w14:paraId="7514F1AD" w14:textId="77777777" w:rsidR="007E76DD" w:rsidRDefault="007E76DD" w:rsidP="007E76DD">
      <w:pPr>
        <w:pStyle w:val="Prrafodelista1"/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Son complejos de modificar, ya que presentan al sistema completo.</w:t>
      </w:r>
    </w:p>
    <w:p w14:paraId="3F887182" w14:textId="77777777" w:rsidR="007E76DD" w:rsidRDefault="007E76DD" w:rsidP="007E76DD">
      <w:pPr>
        <w:pStyle w:val="Prrafodelista1"/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Proporcionan al usuario final una visión intangible de la base de datos.</w:t>
      </w:r>
    </w:p>
    <w:p w14:paraId="70776536" w14:textId="77777777" w:rsidR="007E76DD" w:rsidRDefault="007E76DD" w:rsidP="007E76DD">
      <w:pPr>
        <w:pStyle w:val="Prrafodelista1"/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Permite que los usuarios finales participen solo al final del proyecto.</w:t>
      </w:r>
    </w:p>
    <w:p w14:paraId="2F72B26B" w14:textId="77777777" w:rsidR="007E76DD" w:rsidRPr="00FA2BBC" w:rsidRDefault="007E76DD" w:rsidP="007E76DD">
      <w:pPr>
        <w:pStyle w:val="Prrafodelista1"/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Ninguna de las anteriores.</w:t>
      </w:r>
    </w:p>
    <w:p w14:paraId="5E3378A1" w14:textId="77777777" w:rsidR="007E76DD" w:rsidRPr="00FA2BBC" w:rsidRDefault="007E76DD" w:rsidP="007E76DD">
      <w:pPr>
        <w:jc w:val="both"/>
        <w:rPr>
          <w:rFonts w:ascii="Arial" w:hAnsi="Arial" w:cs="Arial"/>
          <w:color w:val="000000" w:themeColor="text1"/>
        </w:rPr>
      </w:pPr>
    </w:p>
    <w:p w14:paraId="77A79672" w14:textId="77777777" w:rsidR="007E76DD" w:rsidRDefault="007E76DD" w:rsidP="007E76DD">
      <w:pPr>
        <w:pStyle w:val="Prrafodelista1"/>
        <w:numPr>
          <w:ilvl w:val="0"/>
          <w:numId w:val="31"/>
        </w:numPr>
        <w:spacing w:after="0" w:line="240" w:lineRule="auto"/>
        <w:jc w:val="both"/>
        <w:rPr>
          <w:rFonts w:ascii="Arial" w:hAnsi="Arial" w:cs="Arial"/>
          <w:color w:val="000000" w:themeColor="text1"/>
          <w:lang w:bidi="en-US"/>
        </w:rPr>
      </w:pPr>
      <w:r>
        <w:rPr>
          <w:rFonts w:ascii="Arial" w:hAnsi="Arial" w:cs="Arial"/>
          <w:color w:val="000000" w:themeColor="text1"/>
          <w:lang w:bidi="en-US"/>
        </w:rPr>
        <w:t>¿Qué es un modelo de datos?</w:t>
      </w:r>
    </w:p>
    <w:p w14:paraId="73438B12" w14:textId="77777777" w:rsidR="007E76DD" w:rsidRDefault="007E76DD" w:rsidP="007E76DD">
      <w:pPr>
        <w:pStyle w:val="Prrafodelista1"/>
        <w:spacing w:after="0" w:line="240" w:lineRule="auto"/>
        <w:ind w:left="360"/>
        <w:jc w:val="both"/>
        <w:rPr>
          <w:rFonts w:ascii="Arial" w:hAnsi="Arial" w:cs="Arial"/>
          <w:color w:val="000000" w:themeColor="text1"/>
          <w:lang w:bidi="en-US"/>
        </w:rPr>
      </w:pPr>
    </w:p>
    <w:p w14:paraId="013B34E4" w14:textId="77777777" w:rsidR="007E76DD" w:rsidRDefault="007E76DD" w:rsidP="007E76DD">
      <w:pPr>
        <w:pStyle w:val="Prrafodelista1"/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  <w:color w:val="000000" w:themeColor="text1"/>
          <w:lang w:bidi="en-US"/>
        </w:rPr>
      </w:pPr>
      <w:r>
        <w:rPr>
          <w:rFonts w:ascii="Arial" w:hAnsi="Arial" w:cs="Arial"/>
          <w:color w:val="000000" w:themeColor="text1"/>
          <w:lang w:bidi="en-US"/>
        </w:rPr>
        <w:t>Un dibujo del sistema.</w:t>
      </w:r>
    </w:p>
    <w:p w14:paraId="5768D256" w14:textId="77777777" w:rsidR="007E76DD" w:rsidRDefault="007E76DD" w:rsidP="007E76DD">
      <w:pPr>
        <w:pStyle w:val="Prrafodelista1"/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  <w:color w:val="000000" w:themeColor="text1"/>
          <w:lang w:bidi="en-US"/>
        </w:rPr>
      </w:pPr>
      <w:r>
        <w:rPr>
          <w:rFonts w:ascii="Arial" w:hAnsi="Arial" w:cs="Arial"/>
          <w:color w:val="000000" w:themeColor="text1"/>
          <w:lang w:bidi="en-US"/>
        </w:rPr>
        <w:t>La representación física de una base de datos.</w:t>
      </w:r>
    </w:p>
    <w:p w14:paraId="6B5A2055" w14:textId="77777777" w:rsidR="007E76DD" w:rsidRDefault="007E76DD" w:rsidP="007E76DD">
      <w:pPr>
        <w:pStyle w:val="Prrafodelista1"/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  <w:color w:val="000000" w:themeColor="text1"/>
          <w:lang w:bidi="en-US"/>
        </w:rPr>
      </w:pPr>
      <w:r>
        <w:rPr>
          <w:rFonts w:ascii="Arial" w:hAnsi="Arial" w:cs="Arial"/>
          <w:color w:val="000000" w:themeColor="text1"/>
          <w:lang w:bidi="en-US"/>
        </w:rPr>
        <w:t>Conjunto de conceptos que permiten describir la estructura de una base de datos.</w:t>
      </w:r>
    </w:p>
    <w:p w14:paraId="7B97422E" w14:textId="77777777" w:rsidR="007E76DD" w:rsidRDefault="007E76DD" w:rsidP="007E76DD">
      <w:pPr>
        <w:pStyle w:val="Prrafodelista1"/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  <w:color w:val="000000" w:themeColor="text1"/>
          <w:lang w:bidi="en-US"/>
        </w:rPr>
      </w:pPr>
      <w:r>
        <w:rPr>
          <w:rFonts w:ascii="Arial" w:hAnsi="Arial" w:cs="Arial"/>
          <w:color w:val="000000" w:themeColor="text1"/>
          <w:lang w:bidi="en-US"/>
        </w:rPr>
        <w:t>Conjunto de operaciones básicas para la realización de consultas y actualizaciones de datos.</w:t>
      </w:r>
    </w:p>
    <w:p w14:paraId="74D2CEBA" w14:textId="77777777" w:rsidR="007E76DD" w:rsidRPr="007E76DD" w:rsidRDefault="007E76DD" w:rsidP="007E76DD">
      <w:pPr>
        <w:pStyle w:val="Prrafodelista1"/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  <w:color w:val="000000" w:themeColor="text1"/>
          <w:highlight w:val="yellow"/>
          <w:lang w:bidi="en-US"/>
        </w:rPr>
      </w:pPr>
      <w:r w:rsidRPr="007E76DD">
        <w:rPr>
          <w:rFonts w:ascii="Arial" w:hAnsi="Arial" w:cs="Arial"/>
          <w:color w:val="000000" w:themeColor="text1"/>
          <w:highlight w:val="yellow"/>
          <w:lang w:bidi="en-US"/>
        </w:rPr>
        <w:t>C y D.</w:t>
      </w:r>
    </w:p>
    <w:p w14:paraId="5651A4B0" w14:textId="77777777" w:rsidR="007E76DD" w:rsidRPr="0039494C" w:rsidRDefault="007E76DD" w:rsidP="007E76DD">
      <w:pPr>
        <w:pStyle w:val="Prrafodelista1"/>
        <w:spacing w:after="0" w:line="240" w:lineRule="auto"/>
        <w:ind w:left="1080"/>
        <w:jc w:val="both"/>
        <w:rPr>
          <w:rFonts w:ascii="Arial" w:hAnsi="Arial" w:cs="Arial"/>
          <w:color w:val="000000" w:themeColor="text1"/>
          <w:lang w:bidi="en-US"/>
        </w:rPr>
      </w:pPr>
      <w:r w:rsidRPr="0039494C">
        <w:rPr>
          <w:rFonts w:ascii="Arial" w:hAnsi="Arial" w:cs="Arial"/>
          <w:color w:val="000000" w:themeColor="text1"/>
          <w:lang w:bidi="en-US"/>
        </w:rPr>
        <w:t xml:space="preserve"> </w:t>
      </w:r>
    </w:p>
    <w:p w14:paraId="1527DC2A" w14:textId="77777777" w:rsidR="007E76DD" w:rsidRDefault="007E76DD" w:rsidP="007E76DD">
      <w:pPr>
        <w:pStyle w:val="Prrafodelista1"/>
        <w:numPr>
          <w:ilvl w:val="0"/>
          <w:numId w:val="31"/>
        </w:numPr>
        <w:spacing w:after="0" w:line="240" w:lineRule="auto"/>
        <w:jc w:val="both"/>
        <w:rPr>
          <w:rFonts w:ascii="Arial" w:hAnsi="Arial" w:cs="Arial"/>
          <w:color w:val="000000" w:themeColor="text1"/>
          <w:lang w:bidi="en-US"/>
        </w:rPr>
      </w:pPr>
      <w:r>
        <w:rPr>
          <w:rFonts w:ascii="Arial" w:hAnsi="Arial" w:cs="Arial"/>
          <w:color w:val="000000" w:themeColor="text1"/>
          <w:lang w:bidi="en-US"/>
        </w:rPr>
        <w:t>Los modelos de datos se pueden clasificar en:</w:t>
      </w:r>
    </w:p>
    <w:p w14:paraId="35360423" w14:textId="77777777" w:rsidR="007E76DD" w:rsidRPr="00FA2BBC" w:rsidRDefault="007E76DD" w:rsidP="007E76DD">
      <w:pPr>
        <w:pStyle w:val="Prrafodelista1"/>
        <w:spacing w:after="0" w:line="240" w:lineRule="auto"/>
        <w:ind w:left="360"/>
        <w:jc w:val="both"/>
        <w:rPr>
          <w:rFonts w:ascii="Arial" w:hAnsi="Arial" w:cs="Arial"/>
          <w:color w:val="000000" w:themeColor="text1"/>
          <w:lang w:bidi="en-US"/>
        </w:rPr>
      </w:pPr>
    </w:p>
    <w:p w14:paraId="74497420" w14:textId="6F5DC1EF" w:rsidR="007E76DD" w:rsidRPr="00FA2BBC" w:rsidRDefault="007E76DD" w:rsidP="007E76DD">
      <w:pPr>
        <w:spacing w:after="0"/>
        <w:ind w:left="709"/>
        <w:jc w:val="both"/>
        <w:rPr>
          <w:rFonts w:ascii="Arial" w:hAnsi="Arial" w:cs="Arial"/>
          <w:color w:val="000000" w:themeColor="text1"/>
        </w:rPr>
      </w:pPr>
      <w:r w:rsidRPr="00FA2BBC">
        <w:rPr>
          <w:rFonts w:ascii="Arial" w:hAnsi="Arial" w:cs="Arial"/>
          <w:color w:val="000000" w:themeColor="text1"/>
        </w:rPr>
        <w:t xml:space="preserve">a) </w:t>
      </w:r>
      <w:r>
        <w:rPr>
          <w:rFonts w:ascii="Arial" w:hAnsi="Arial" w:cs="Arial"/>
          <w:color w:val="000000" w:themeColor="text1"/>
        </w:rPr>
        <w:t>Modelos Abiertos y Cerrados.</w:t>
      </w:r>
    </w:p>
    <w:p w14:paraId="40F8DF6B" w14:textId="77777777" w:rsidR="007E76DD" w:rsidRPr="00FA2BBC" w:rsidRDefault="007E76DD" w:rsidP="007E76DD">
      <w:pPr>
        <w:spacing w:after="0"/>
        <w:ind w:left="709"/>
        <w:jc w:val="both"/>
        <w:rPr>
          <w:rFonts w:ascii="Arial" w:hAnsi="Arial" w:cs="Arial"/>
          <w:color w:val="000000" w:themeColor="text1"/>
        </w:rPr>
      </w:pPr>
      <w:r w:rsidRPr="00FA2BBC">
        <w:rPr>
          <w:rFonts w:ascii="Arial" w:hAnsi="Arial" w:cs="Arial"/>
          <w:color w:val="000000" w:themeColor="text1"/>
        </w:rPr>
        <w:t xml:space="preserve">b) </w:t>
      </w:r>
      <w:r>
        <w:rPr>
          <w:rFonts w:ascii="Arial" w:hAnsi="Arial" w:cs="Arial"/>
          <w:color w:val="000000" w:themeColor="text1"/>
        </w:rPr>
        <w:t>Modelos Internos y Externos.</w:t>
      </w:r>
    </w:p>
    <w:p w14:paraId="269FE603" w14:textId="77777777" w:rsidR="007E76DD" w:rsidRPr="00FA2BBC" w:rsidRDefault="007E76DD" w:rsidP="007E76DD">
      <w:pPr>
        <w:spacing w:after="0"/>
        <w:ind w:left="709"/>
        <w:jc w:val="both"/>
        <w:rPr>
          <w:rFonts w:ascii="Arial" w:hAnsi="Arial" w:cs="Arial"/>
          <w:color w:val="000000" w:themeColor="text1"/>
        </w:rPr>
      </w:pPr>
      <w:r w:rsidRPr="00FA2BBC">
        <w:rPr>
          <w:rFonts w:ascii="Arial" w:hAnsi="Arial" w:cs="Arial"/>
          <w:color w:val="000000" w:themeColor="text1"/>
        </w:rPr>
        <w:t xml:space="preserve">c) </w:t>
      </w:r>
      <w:r>
        <w:rPr>
          <w:rFonts w:ascii="Arial" w:hAnsi="Arial" w:cs="Arial"/>
          <w:color w:val="000000" w:themeColor="text1"/>
        </w:rPr>
        <w:t>Modelos Superiores, Medios e Inferiores.</w:t>
      </w:r>
    </w:p>
    <w:p w14:paraId="5F47C845" w14:textId="77777777" w:rsidR="007E76DD" w:rsidRPr="00FA2BBC" w:rsidRDefault="007E76DD" w:rsidP="007E76DD">
      <w:pPr>
        <w:spacing w:after="0"/>
        <w:ind w:left="709"/>
        <w:jc w:val="both"/>
        <w:rPr>
          <w:rFonts w:ascii="Arial" w:hAnsi="Arial" w:cs="Arial"/>
          <w:color w:val="000000" w:themeColor="text1"/>
        </w:rPr>
      </w:pPr>
      <w:r w:rsidRPr="00FA2BBC">
        <w:rPr>
          <w:rFonts w:ascii="Arial" w:hAnsi="Arial" w:cs="Arial"/>
          <w:color w:val="000000" w:themeColor="text1"/>
        </w:rPr>
        <w:t xml:space="preserve">d) </w:t>
      </w:r>
      <w:r>
        <w:rPr>
          <w:rFonts w:ascii="Arial" w:hAnsi="Arial" w:cs="Arial"/>
          <w:color w:val="000000" w:themeColor="text1"/>
        </w:rPr>
        <w:t>Modelo Primarios, Secundarios y Terciarios.</w:t>
      </w:r>
    </w:p>
    <w:p w14:paraId="5FDAEE55" w14:textId="77777777" w:rsidR="007E76DD" w:rsidRDefault="007E76DD" w:rsidP="007E76DD">
      <w:pPr>
        <w:spacing w:after="0"/>
        <w:ind w:left="709"/>
        <w:jc w:val="both"/>
        <w:rPr>
          <w:rFonts w:ascii="Arial" w:hAnsi="Arial" w:cs="Arial"/>
          <w:color w:val="000000" w:themeColor="text1"/>
        </w:rPr>
      </w:pPr>
      <w:r w:rsidRPr="007E76DD">
        <w:rPr>
          <w:rFonts w:ascii="Arial" w:hAnsi="Arial" w:cs="Arial"/>
          <w:color w:val="000000" w:themeColor="text1"/>
          <w:highlight w:val="yellow"/>
        </w:rPr>
        <w:t>e) Modelos Conceptual, Lógico y Físico.</w:t>
      </w:r>
    </w:p>
    <w:p w14:paraId="6CF628F7" w14:textId="77777777" w:rsidR="007E76DD" w:rsidRDefault="007E76DD" w:rsidP="007E76DD">
      <w:pPr>
        <w:ind w:left="709"/>
        <w:jc w:val="both"/>
        <w:rPr>
          <w:rFonts w:ascii="Arial" w:hAnsi="Arial" w:cs="Arial"/>
          <w:color w:val="000000" w:themeColor="text1"/>
        </w:rPr>
      </w:pPr>
    </w:p>
    <w:p w14:paraId="3A8E6FC3" w14:textId="77777777" w:rsidR="007E76DD" w:rsidRDefault="007E76DD" w:rsidP="007E76DD">
      <w:pPr>
        <w:pStyle w:val="Prrafodelista1"/>
        <w:numPr>
          <w:ilvl w:val="0"/>
          <w:numId w:val="31"/>
        </w:numPr>
        <w:spacing w:after="0" w:line="240" w:lineRule="auto"/>
        <w:jc w:val="both"/>
        <w:rPr>
          <w:rFonts w:ascii="Arial" w:hAnsi="Arial" w:cs="Arial"/>
          <w:color w:val="000000" w:themeColor="text1"/>
          <w:lang w:bidi="en-US"/>
        </w:rPr>
      </w:pPr>
      <w:r>
        <w:rPr>
          <w:rFonts w:ascii="Arial" w:hAnsi="Arial" w:cs="Arial"/>
          <w:color w:val="000000" w:themeColor="text1"/>
        </w:rPr>
        <w:t>Los componentes de un Modelo Entidad-Relación son:</w:t>
      </w:r>
    </w:p>
    <w:p w14:paraId="05625234" w14:textId="77777777" w:rsidR="007E76DD" w:rsidRDefault="007E76DD" w:rsidP="007E76DD">
      <w:pPr>
        <w:pStyle w:val="Prrafodelista1"/>
        <w:spacing w:after="0" w:line="240" w:lineRule="auto"/>
        <w:ind w:left="360"/>
        <w:jc w:val="both"/>
        <w:rPr>
          <w:rFonts w:ascii="Arial" w:hAnsi="Arial" w:cs="Arial"/>
          <w:color w:val="000000" w:themeColor="text1"/>
          <w:lang w:bidi="en-US"/>
        </w:rPr>
      </w:pPr>
    </w:p>
    <w:p w14:paraId="27F83782" w14:textId="77777777" w:rsidR="007E76DD" w:rsidRDefault="007E76DD" w:rsidP="007E76DD">
      <w:pPr>
        <w:pStyle w:val="Prrafodelista1"/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  <w:color w:val="000000" w:themeColor="text1"/>
          <w:lang w:bidi="en-US"/>
        </w:rPr>
      </w:pPr>
      <w:r w:rsidRPr="007E76DD">
        <w:rPr>
          <w:rFonts w:ascii="Arial" w:hAnsi="Arial" w:cs="Arial"/>
          <w:color w:val="000000" w:themeColor="text1"/>
          <w:highlight w:val="yellow"/>
          <w:lang w:bidi="en-US"/>
        </w:rPr>
        <w:t>Entidades, atributos y relaciones.</w:t>
      </w:r>
    </w:p>
    <w:p w14:paraId="78764CEA" w14:textId="77777777" w:rsidR="007E76DD" w:rsidRDefault="007E76DD" w:rsidP="007E76DD">
      <w:pPr>
        <w:pStyle w:val="Prrafodelista1"/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  <w:color w:val="000000" w:themeColor="text1"/>
          <w:lang w:bidi="en-US"/>
        </w:rPr>
      </w:pPr>
      <w:r>
        <w:rPr>
          <w:rFonts w:ascii="Arial" w:hAnsi="Arial" w:cs="Arial"/>
          <w:color w:val="000000" w:themeColor="text1"/>
          <w:lang w:bidi="en-US"/>
        </w:rPr>
        <w:t>Cardinalidades, filas y columnas.</w:t>
      </w:r>
    </w:p>
    <w:p w14:paraId="6D71B347" w14:textId="77777777" w:rsidR="007E76DD" w:rsidRDefault="007E76DD" w:rsidP="007E76DD">
      <w:pPr>
        <w:pStyle w:val="Prrafodelista1"/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  <w:color w:val="000000" w:themeColor="text1"/>
          <w:lang w:bidi="en-US"/>
        </w:rPr>
      </w:pPr>
      <w:r>
        <w:rPr>
          <w:rFonts w:ascii="Arial" w:hAnsi="Arial" w:cs="Arial"/>
          <w:color w:val="000000" w:themeColor="text1"/>
          <w:lang w:bidi="en-US"/>
        </w:rPr>
        <w:t>Columnas, tuplas y cardinalidad.</w:t>
      </w:r>
    </w:p>
    <w:p w14:paraId="3DF797D0" w14:textId="77777777" w:rsidR="007E76DD" w:rsidRDefault="007E76DD" w:rsidP="007E76DD">
      <w:pPr>
        <w:pStyle w:val="Prrafodelista1"/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  <w:color w:val="000000" w:themeColor="text1"/>
          <w:lang w:bidi="en-US"/>
        </w:rPr>
      </w:pPr>
      <w:r>
        <w:rPr>
          <w:rFonts w:ascii="Arial" w:hAnsi="Arial" w:cs="Arial"/>
          <w:color w:val="000000" w:themeColor="text1"/>
          <w:lang w:bidi="en-US"/>
        </w:rPr>
        <w:t>Entidades, campos y grados.</w:t>
      </w:r>
    </w:p>
    <w:p w14:paraId="5E87EB7D" w14:textId="77777777" w:rsidR="007E76DD" w:rsidRPr="00BA59A1" w:rsidRDefault="007E76DD" w:rsidP="007E76DD">
      <w:pPr>
        <w:pStyle w:val="Prrafodelista1"/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  <w:color w:val="000000" w:themeColor="text1"/>
          <w:lang w:bidi="en-US"/>
        </w:rPr>
      </w:pPr>
      <w:r>
        <w:rPr>
          <w:rFonts w:ascii="Arial" w:hAnsi="Arial" w:cs="Arial"/>
          <w:color w:val="000000" w:themeColor="text1"/>
          <w:lang w:bidi="en-US"/>
        </w:rPr>
        <w:t>Ninguna de las anteriores.</w:t>
      </w:r>
    </w:p>
    <w:p w14:paraId="1F620DF4" w14:textId="77777777" w:rsidR="007E76DD" w:rsidRDefault="007E76DD" w:rsidP="007E76DD">
      <w:pPr>
        <w:pStyle w:val="Prrafodelista1"/>
        <w:spacing w:after="0" w:line="240" w:lineRule="auto"/>
        <w:jc w:val="both"/>
        <w:rPr>
          <w:rFonts w:ascii="Arial" w:hAnsi="Arial" w:cs="Arial"/>
          <w:color w:val="000000" w:themeColor="text1"/>
          <w:lang w:bidi="en-US"/>
        </w:rPr>
      </w:pPr>
    </w:p>
    <w:p w14:paraId="0FBE0091" w14:textId="77777777" w:rsidR="007E76DD" w:rsidRDefault="007E76DD" w:rsidP="007E76DD">
      <w:pPr>
        <w:pStyle w:val="Prrafodelista1"/>
        <w:spacing w:after="0" w:line="240" w:lineRule="auto"/>
        <w:jc w:val="both"/>
        <w:rPr>
          <w:rFonts w:ascii="Arial" w:hAnsi="Arial" w:cs="Arial"/>
          <w:color w:val="000000" w:themeColor="text1"/>
          <w:lang w:bidi="en-US"/>
        </w:rPr>
      </w:pPr>
    </w:p>
    <w:p w14:paraId="072873A0" w14:textId="6CA736E2" w:rsidR="007E76DD" w:rsidRDefault="007E76DD" w:rsidP="007E76DD">
      <w:pPr>
        <w:pStyle w:val="Prrafodelista1"/>
        <w:spacing w:after="0" w:line="240" w:lineRule="auto"/>
        <w:jc w:val="both"/>
        <w:rPr>
          <w:rFonts w:ascii="Arial" w:hAnsi="Arial" w:cs="Arial"/>
          <w:color w:val="000000" w:themeColor="text1"/>
          <w:lang w:bidi="en-US"/>
        </w:rPr>
      </w:pPr>
    </w:p>
    <w:p w14:paraId="65F16287" w14:textId="785DBA91" w:rsidR="007E76DD" w:rsidRDefault="007E76DD" w:rsidP="007E76DD">
      <w:pPr>
        <w:pStyle w:val="Prrafodelista1"/>
        <w:spacing w:after="0" w:line="240" w:lineRule="auto"/>
        <w:jc w:val="both"/>
        <w:rPr>
          <w:rFonts w:ascii="Arial" w:hAnsi="Arial" w:cs="Arial"/>
          <w:color w:val="000000" w:themeColor="text1"/>
          <w:lang w:bidi="en-US"/>
        </w:rPr>
      </w:pPr>
    </w:p>
    <w:p w14:paraId="3ECB5199" w14:textId="19063D6A" w:rsidR="007E76DD" w:rsidRDefault="007E76DD" w:rsidP="007E76DD">
      <w:pPr>
        <w:pStyle w:val="Prrafodelista1"/>
        <w:spacing w:after="0" w:line="240" w:lineRule="auto"/>
        <w:jc w:val="both"/>
        <w:rPr>
          <w:rFonts w:ascii="Arial" w:hAnsi="Arial" w:cs="Arial"/>
          <w:color w:val="000000" w:themeColor="text1"/>
          <w:lang w:bidi="en-US"/>
        </w:rPr>
      </w:pPr>
    </w:p>
    <w:p w14:paraId="1F6ED564" w14:textId="77777777" w:rsidR="007E76DD" w:rsidRDefault="007E76DD" w:rsidP="007E76DD">
      <w:pPr>
        <w:pStyle w:val="Prrafodelista1"/>
        <w:spacing w:after="0" w:line="240" w:lineRule="auto"/>
        <w:jc w:val="both"/>
        <w:rPr>
          <w:rFonts w:ascii="Arial" w:hAnsi="Arial" w:cs="Arial"/>
          <w:color w:val="000000" w:themeColor="text1"/>
          <w:lang w:bidi="en-US"/>
        </w:rPr>
      </w:pPr>
    </w:p>
    <w:p w14:paraId="35E87666" w14:textId="77777777" w:rsidR="007E76DD" w:rsidRDefault="007E76DD" w:rsidP="007E76DD">
      <w:pPr>
        <w:pStyle w:val="Prrafodelista1"/>
        <w:numPr>
          <w:ilvl w:val="0"/>
          <w:numId w:val="31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FA2BBC">
        <w:rPr>
          <w:rFonts w:ascii="Arial" w:hAnsi="Arial" w:cs="Arial"/>
          <w:color w:val="000000" w:themeColor="text1"/>
        </w:rPr>
        <w:lastRenderedPageBreak/>
        <w:t xml:space="preserve">El </w:t>
      </w:r>
      <w:r>
        <w:rPr>
          <w:rFonts w:ascii="Arial" w:hAnsi="Arial" w:cs="Arial"/>
          <w:color w:val="000000" w:themeColor="text1"/>
        </w:rPr>
        <w:t>M</w:t>
      </w:r>
      <w:r w:rsidRPr="00FA2BBC">
        <w:rPr>
          <w:rFonts w:ascii="Arial" w:hAnsi="Arial" w:cs="Arial"/>
          <w:color w:val="000000" w:themeColor="text1"/>
        </w:rPr>
        <w:t>odelo Entidad</w:t>
      </w:r>
      <w:r>
        <w:rPr>
          <w:rFonts w:ascii="Arial" w:hAnsi="Arial" w:cs="Arial"/>
          <w:color w:val="000000" w:themeColor="text1"/>
        </w:rPr>
        <w:t>-</w:t>
      </w:r>
      <w:r w:rsidRPr="00FA2BBC">
        <w:rPr>
          <w:rFonts w:ascii="Arial" w:hAnsi="Arial" w:cs="Arial"/>
          <w:color w:val="000000" w:themeColor="text1"/>
        </w:rPr>
        <w:t>Relación, es un modelo del tipo:</w:t>
      </w:r>
    </w:p>
    <w:p w14:paraId="32130684" w14:textId="77777777" w:rsidR="007E76DD" w:rsidRPr="00FA2BBC" w:rsidRDefault="007E76DD" w:rsidP="007E76DD">
      <w:pPr>
        <w:pStyle w:val="Prrafodelista1"/>
        <w:spacing w:after="0" w:line="240" w:lineRule="auto"/>
        <w:ind w:left="360"/>
        <w:jc w:val="both"/>
        <w:rPr>
          <w:rFonts w:ascii="Arial" w:hAnsi="Arial" w:cs="Arial"/>
          <w:color w:val="000000" w:themeColor="text1"/>
        </w:rPr>
      </w:pPr>
    </w:p>
    <w:p w14:paraId="1EEDB92B" w14:textId="77777777" w:rsidR="007E76DD" w:rsidRPr="00FA2BBC" w:rsidRDefault="007E76DD" w:rsidP="007E76DD">
      <w:pPr>
        <w:numPr>
          <w:ilvl w:val="0"/>
          <w:numId w:val="3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FA2BBC">
        <w:rPr>
          <w:rFonts w:ascii="Arial" w:hAnsi="Arial" w:cs="Arial"/>
          <w:color w:val="000000" w:themeColor="text1"/>
        </w:rPr>
        <w:t>Modelo Interno</w:t>
      </w:r>
      <w:r>
        <w:rPr>
          <w:rFonts w:ascii="Arial" w:hAnsi="Arial" w:cs="Arial"/>
          <w:color w:val="000000" w:themeColor="text1"/>
        </w:rPr>
        <w:t>.</w:t>
      </w:r>
    </w:p>
    <w:p w14:paraId="20E5577A" w14:textId="77777777" w:rsidR="007E76DD" w:rsidRPr="00FA2BBC" w:rsidRDefault="007E76DD" w:rsidP="007E76DD">
      <w:pPr>
        <w:numPr>
          <w:ilvl w:val="0"/>
          <w:numId w:val="3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FA2BBC">
        <w:rPr>
          <w:rFonts w:ascii="Arial" w:hAnsi="Arial" w:cs="Arial"/>
          <w:color w:val="000000" w:themeColor="text1"/>
        </w:rPr>
        <w:t>Modelo Físico</w:t>
      </w:r>
      <w:r>
        <w:rPr>
          <w:rFonts w:ascii="Arial" w:hAnsi="Arial" w:cs="Arial"/>
          <w:color w:val="000000" w:themeColor="text1"/>
        </w:rPr>
        <w:t>.</w:t>
      </w:r>
    </w:p>
    <w:p w14:paraId="1959A748" w14:textId="77777777" w:rsidR="007E76DD" w:rsidRPr="007E76DD" w:rsidRDefault="007E76DD" w:rsidP="007E76DD">
      <w:pPr>
        <w:numPr>
          <w:ilvl w:val="0"/>
          <w:numId w:val="34"/>
        </w:numPr>
        <w:spacing w:after="0" w:line="240" w:lineRule="auto"/>
        <w:jc w:val="both"/>
        <w:rPr>
          <w:rFonts w:ascii="Arial" w:hAnsi="Arial" w:cs="Arial"/>
          <w:color w:val="000000" w:themeColor="text1"/>
          <w:highlight w:val="yellow"/>
        </w:rPr>
      </w:pPr>
      <w:r w:rsidRPr="007E76DD">
        <w:rPr>
          <w:rFonts w:ascii="Arial" w:hAnsi="Arial" w:cs="Arial"/>
          <w:color w:val="000000" w:themeColor="text1"/>
          <w:highlight w:val="yellow"/>
        </w:rPr>
        <w:t>Modelo Conceptual.</w:t>
      </w:r>
    </w:p>
    <w:p w14:paraId="1F734555" w14:textId="77777777" w:rsidR="007E76DD" w:rsidRPr="00FA2BBC" w:rsidRDefault="007E76DD" w:rsidP="007E76DD">
      <w:pPr>
        <w:numPr>
          <w:ilvl w:val="0"/>
          <w:numId w:val="3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FA2BBC">
        <w:rPr>
          <w:rFonts w:ascii="Arial" w:hAnsi="Arial" w:cs="Arial"/>
          <w:color w:val="000000" w:themeColor="text1"/>
        </w:rPr>
        <w:t>Modelo Externo</w:t>
      </w:r>
      <w:r>
        <w:rPr>
          <w:rFonts w:ascii="Arial" w:hAnsi="Arial" w:cs="Arial"/>
          <w:color w:val="000000" w:themeColor="text1"/>
        </w:rPr>
        <w:t>.</w:t>
      </w:r>
    </w:p>
    <w:p w14:paraId="24378EFE" w14:textId="77777777" w:rsidR="007E76DD" w:rsidRPr="00FA2BBC" w:rsidRDefault="007E76DD" w:rsidP="007E76DD">
      <w:pPr>
        <w:numPr>
          <w:ilvl w:val="0"/>
          <w:numId w:val="3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FA2BBC">
        <w:rPr>
          <w:rFonts w:ascii="Arial" w:hAnsi="Arial" w:cs="Arial"/>
          <w:color w:val="000000" w:themeColor="text1"/>
        </w:rPr>
        <w:t>Modelo Relacional</w:t>
      </w:r>
      <w:r>
        <w:rPr>
          <w:rFonts w:ascii="Arial" w:hAnsi="Arial" w:cs="Arial"/>
          <w:color w:val="000000" w:themeColor="text1"/>
        </w:rPr>
        <w:t>.</w:t>
      </w:r>
    </w:p>
    <w:p w14:paraId="02757A32" w14:textId="77777777" w:rsidR="007E76DD" w:rsidRPr="00FA2BBC" w:rsidRDefault="007E76DD" w:rsidP="007E76DD">
      <w:pPr>
        <w:jc w:val="both"/>
        <w:rPr>
          <w:rFonts w:ascii="Arial" w:hAnsi="Arial" w:cs="Arial"/>
          <w:color w:val="000000" w:themeColor="text1"/>
        </w:rPr>
      </w:pPr>
    </w:p>
    <w:p w14:paraId="6FDD946C" w14:textId="77777777" w:rsidR="007E76DD" w:rsidRDefault="007E76DD" w:rsidP="007E76DD">
      <w:pPr>
        <w:pStyle w:val="Prrafodelista"/>
        <w:numPr>
          <w:ilvl w:val="0"/>
          <w:numId w:val="31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Los componentes de un Modelo Relacional son:</w:t>
      </w:r>
    </w:p>
    <w:p w14:paraId="2293DF49" w14:textId="77777777" w:rsidR="007E76DD" w:rsidRDefault="007E76DD" w:rsidP="007E76DD">
      <w:pPr>
        <w:pStyle w:val="Prrafodelista"/>
        <w:spacing w:after="0" w:line="240" w:lineRule="auto"/>
        <w:ind w:left="360"/>
        <w:jc w:val="both"/>
        <w:rPr>
          <w:rFonts w:ascii="Arial" w:hAnsi="Arial" w:cs="Arial"/>
          <w:color w:val="000000" w:themeColor="text1"/>
        </w:rPr>
      </w:pPr>
    </w:p>
    <w:p w14:paraId="1DE9BB3A" w14:textId="77777777" w:rsidR="007E76DD" w:rsidRPr="007E76DD" w:rsidRDefault="007E76DD" w:rsidP="007E76DD">
      <w:pPr>
        <w:pStyle w:val="Prrafodelista"/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  <w:color w:val="000000" w:themeColor="text1"/>
          <w:highlight w:val="yellow"/>
        </w:rPr>
      </w:pPr>
      <w:r w:rsidRPr="007E76DD">
        <w:rPr>
          <w:rFonts w:ascii="Arial" w:hAnsi="Arial" w:cs="Arial"/>
          <w:color w:val="000000" w:themeColor="text1"/>
          <w:highlight w:val="yellow"/>
        </w:rPr>
        <w:t>Tablas, columnas y claves.</w:t>
      </w:r>
    </w:p>
    <w:p w14:paraId="2AC07364" w14:textId="77777777" w:rsidR="007E76DD" w:rsidRDefault="007E76DD" w:rsidP="007E76DD">
      <w:pPr>
        <w:pStyle w:val="Prrafodelista"/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Entidades, atributos y claves.</w:t>
      </w:r>
    </w:p>
    <w:p w14:paraId="34179C92" w14:textId="77777777" w:rsidR="007E76DD" w:rsidRDefault="007E76DD" w:rsidP="007E76DD">
      <w:pPr>
        <w:pStyle w:val="Prrafodelista"/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Entidades, atributos y relaciones.</w:t>
      </w:r>
    </w:p>
    <w:p w14:paraId="08DE4D55" w14:textId="77777777" w:rsidR="007E76DD" w:rsidRDefault="007E76DD" w:rsidP="007E76DD">
      <w:pPr>
        <w:pStyle w:val="Prrafodelista"/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Tablas, atributos y relaciones.</w:t>
      </w:r>
    </w:p>
    <w:p w14:paraId="53496382" w14:textId="77777777" w:rsidR="007E76DD" w:rsidRDefault="007E76DD" w:rsidP="007E76DD">
      <w:pPr>
        <w:pStyle w:val="Prrafodelista"/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Ninguna de las anteriores.</w:t>
      </w:r>
    </w:p>
    <w:p w14:paraId="417B63D1" w14:textId="77777777" w:rsidR="007E76DD" w:rsidRDefault="007E76DD" w:rsidP="007E76DD">
      <w:pPr>
        <w:pStyle w:val="Prrafodelista"/>
        <w:spacing w:after="0" w:line="240" w:lineRule="auto"/>
        <w:ind w:left="1080"/>
        <w:jc w:val="both"/>
        <w:rPr>
          <w:rFonts w:ascii="Arial" w:hAnsi="Arial" w:cs="Arial"/>
          <w:color w:val="000000" w:themeColor="text1"/>
        </w:rPr>
      </w:pPr>
    </w:p>
    <w:p w14:paraId="35B130DA" w14:textId="77777777" w:rsidR="007E76DD" w:rsidRDefault="007E76DD" w:rsidP="007E76DD">
      <w:pPr>
        <w:pStyle w:val="Prrafodelista"/>
        <w:numPr>
          <w:ilvl w:val="0"/>
          <w:numId w:val="31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Los 3 enfoques de un modelo de datos son:</w:t>
      </w:r>
    </w:p>
    <w:p w14:paraId="69ABF28F" w14:textId="77777777" w:rsidR="007E76DD" w:rsidRDefault="007E76DD" w:rsidP="007E76DD">
      <w:pPr>
        <w:pStyle w:val="Prrafodelista"/>
        <w:spacing w:after="0" w:line="240" w:lineRule="auto"/>
        <w:ind w:left="360"/>
        <w:jc w:val="both"/>
        <w:rPr>
          <w:rFonts w:ascii="Arial" w:hAnsi="Arial" w:cs="Arial"/>
          <w:color w:val="000000" w:themeColor="text1"/>
        </w:rPr>
      </w:pPr>
    </w:p>
    <w:p w14:paraId="04855037" w14:textId="77777777" w:rsidR="007E76DD" w:rsidRPr="007E76DD" w:rsidRDefault="007E76DD" w:rsidP="007E76DD">
      <w:pPr>
        <w:pStyle w:val="Prrafodelista"/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  <w:color w:val="000000" w:themeColor="text1"/>
          <w:highlight w:val="yellow"/>
        </w:rPr>
      </w:pPr>
      <w:r w:rsidRPr="007E76DD">
        <w:rPr>
          <w:rFonts w:ascii="Arial" w:hAnsi="Arial" w:cs="Arial"/>
          <w:color w:val="000000" w:themeColor="text1"/>
          <w:highlight w:val="yellow"/>
        </w:rPr>
        <w:t>Top-Down, Bottom-Up y Targeted.</w:t>
      </w:r>
    </w:p>
    <w:p w14:paraId="0962EF8D" w14:textId="77777777" w:rsidR="007E76DD" w:rsidRDefault="007E76DD" w:rsidP="007E76DD">
      <w:pPr>
        <w:pStyle w:val="Prrafodelista"/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Drill-Up, Bottom-Down y Diverted.</w:t>
      </w:r>
    </w:p>
    <w:p w14:paraId="338CB616" w14:textId="77777777" w:rsidR="007E76DD" w:rsidRDefault="007E76DD" w:rsidP="007E76DD">
      <w:pPr>
        <w:pStyle w:val="Prrafodelista"/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Drill-Down, Targeted-Up y Bottom.</w:t>
      </w:r>
    </w:p>
    <w:p w14:paraId="383236DF" w14:textId="77777777" w:rsidR="007E76DD" w:rsidRDefault="007E76DD" w:rsidP="007E76DD">
      <w:pPr>
        <w:pStyle w:val="Prrafodelista"/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Roll-Up, Up-Down y Targeted.</w:t>
      </w:r>
    </w:p>
    <w:p w14:paraId="796FCA6C" w14:textId="77777777" w:rsidR="007E76DD" w:rsidRPr="007814D5" w:rsidRDefault="007E76DD" w:rsidP="007E76DD">
      <w:pPr>
        <w:pStyle w:val="Prrafodelista"/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Roll-Back, Bottom-Up y Diverted.</w:t>
      </w:r>
    </w:p>
    <w:p w14:paraId="50B58107" w14:textId="77777777" w:rsidR="007E76DD" w:rsidRPr="00FA2BBC" w:rsidRDefault="007E76DD" w:rsidP="007E76DD">
      <w:pPr>
        <w:jc w:val="both"/>
        <w:rPr>
          <w:rFonts w:ascii="Arial" w:hAnsi="Arial" w:cs="Arial"/>
          <w:color w:val="000000" w:themeColor="text1"/>
        </w:rPr>
      </w:pPr>
    </w:p>
    <w:p w14:paraId="5E23C3AE" w14:textId="77777777" w:rsidR="007E76DD" w:rsidRPr="00FA2BBC" w:rsidRDefault="007E76DD" w:rsidP="007E76DD">
      <w:pPr>
        <w:spacing w:line="240" w:lineRule="auto"/>
        <w:jc w:val="both"/>
        <w:rPr>
          <w:rFonts w:ascii="Arial" w:hAnsi="Arial" w:cs="Arial"/>
          <w:color w:val="000000" w:themeColor="text1"/>
        </w:rPr>
      </w:pPr>
    </w:p>
    <w:p w14:paraId="618682D0" w14:textId="77777777" w:rsidR="0087784F" w:rsidRPr="00462708" w:rsidRDefault="0087784F" w:rsidP="007E76DD">
      <w:pPr>
        <w:spacing w:after="0" w:line="240" w:lineRule="auto"/>
        <w:ind w:left="360"/>
        <w:rPr>
          <w:rFonts w:ascii="Arial" w:hAnsi="Arial" w:cs="Arial"/>
          <w:sz w:val="20"/>
          <w:szCs w:val="20"/>
        </w:rPr>
      </w:pPr>
    </w:p>
    <w:sectPr w:rsidR="0087784F" w:rsidRPr="00462708" w:rsidSect="00A029CF">
      <w:headerReference w:type="default" r:id="rId11"/>
      <w:footerReference w:type="default" r:id="rId12"/>
      <w:pgSz w:w="12240" w:h="15840"/>
      <w:pgMar w:top="1560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B58CCC" w14:textId="77777777" w:rsidR="0010658A" w:rsidRDefault="0010658A" w:rsidP="00AF4E17">
      <w:pPr>
        <w:spacing w:after="0" w:line="240" w:lineRule="auto"/>
      </w:pPr>
      <w:r>
        <w:separator/>
      </w:r>
    </w:p>
  </w:endnote>
  <w:endnote w:type="continuationSeparator" w:id="0">
    <w:p w14:paraId="6C519B4B" w14:textId="77777777" w:rsidR="0010658A" w:rsidRDefault="0010658A" w:rsidP="00AF4E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A3CD17" w14:textId="77777777" w:rsidR="00C502FA" w:rsidRPr="00C502FA" w:rsidRDefault="00A029CF" w:rsidP="00C502FA">
    <w:pPr>
      <w:pStyle w:val="Piedepgina"/>
      <w:jc w:val="right"/>
      <w:rPr>
        <w:rFonts w:asciiTheme="minorHAnsi" w:hAnsiTheme="minorHAnsi" w:cstheme="minorHAnsi"/>
        <w:sz w:val="18"/>
      </w:rPr>
    </w:pPr>
    <w:r w:rsidRPr="00597D06">
      <w:rPr>
        <w:rFonts w:asciiTheme="minorHAnsi" w:hAnsiTheme="minorHAnsi" w:cstheme="minorHAnsi"/>
        <w:noProof/>
        <w:sz w:val="18"/>
        <w:lang w:eastAsia="es-CL"/>
      </w:rPr>
      <w:drawing>
        <wp:anchor distT="0" distB="0" distL="114300" distR="114300" simplePos="0" relativeHeight="251653632" behindDoc="1" locked="0" layoutInCell="1" allowOverlap="1" wp14:anchorId="52536D6D" wp14:editId="6599DE9D">
          <wp:simplePos x="0" y="0"/>
          <wp:positionH relativeFrom="page">
            <wp:align>right</wp:align>
          </wp:positionH>
          <wp:positionV relativeFrom="paragraph">
            <wp:posOffset>-906780</wp:posOffset>
          </wp:positionV>
          <wp:extent cx="7790180" cy="1784350"/>
          <wp:effectExtent l="0" t="0" r="1270" b="6350"/>
          <wp:wrapNone/>
          <wp:docPr id="7" name="7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7 Imagen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9457"/>
                  <a:stretch/>
                </pic:blipFill>
                <pic:spPr bwMode="auto">
                  <a:xfrm>
                    <a:off x="0" y="0"/>
                    <a:ext cx="7790180" cy="17843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FFADD0" w14:textId="77777777" w:rsidR="00AF4E17" w:rsidRDefault="00AF4E1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13C8E4" w14:textId="77777777" w:rsidR="0010658A" w:rsidRDefault="0010658A" w:rsidP="00AF4E17">
      <w:pPr>
        <w:spacing w:after="0" w:line="240" w:lineRule="auto"/>
      </w:pPr>
      <w:r>
        <w:separator/>
      </w:r>
    </w:p>
  </w:footnote>
  <w:footnote w:type="continuationSeparator" w:id="0">
    <w:p w14:paraId="61037052" w14:textId="77777777" w:rsidR="0010658A" w:rsidRDefault="0010658A" w:rsidP="00AF4E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1EC095" w14:textId="77777777" w:rsidR="00AF4E17" w:rsidRDefault="00232D85" w:rsidP="00685188">
    <w:pPr>
      <w:pStyle w:val="Encabezado"/>
      <w:jc w:val="right"/>
    </w:pPr>
    <w:r>
      <w:rPr>
        <w:noProof/>
        <w:lang w:eastAsia="es-CL"/>
      </w:rPr>
      <w:drawing>
        <wp:anchor distT="0" distB="0" distL="114300" distR="114300" simplePos="0" relativeHeight="251664896" behindDoc="1" locked="0" layoutInCell="1" allowOverlap="1" wp14:anchorId="637569E7" wp14:editId="2A6C9BDC">
          <wp:simplePos x="0" y="0"/>
          <wp:positionH relativeFrom="column">
            <wp:posOffset>3796665</wp:posOffset>
          </wp:positionH>
          <wp:positionV relativeFrom="paragraph">
            <wp:posOffset>-145415</wp:posOffset>
          </wp:positionV>
          <wp:extent cx="2444115" cy="408940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NFORMATIC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4115" cy="408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412F1"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44B2A197" wp14:editId="13EDF88F">
              <wp:simplePos x="0" y="0"/>
              <wp:positionH relativeFrom="column">
                <wp:posOffset>-9687</wp:posOffset>
              </wp:positionH>
              <wp:positionV relativeFrom="paragraph">
                <wp:posOffset>429895</wp:posOffset>
              </wp:positionV>
              <wp:extent cx="5783580" cy="0"/>
              <wp:effectExtent l="0" t="0" r="26670" b="19050"/>
              <wp:wrapNone/>
              <wp:docPr id="1" name="1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835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260C978" id="1 Conector recto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33.85pt" to="454.6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v/itAEAAL8DAAAOAAAAZHJzL2Uyb0RvYy54bWysU01v2zAMvQ/YfxB0X2y3aBcYcXpI0V2G&#10;NejWH6DKVCxAX6C02Pn3pZTEHbYBRYteJFHiI/keqdXNZA3bA0btXcebRc0ZOOl77XYdf/x192XJ&#10;WUzC9cJ4Bx0/QOQ368+fVmNo4cIP3vSAjIK42I6h40NKoa2qKAewIi58AEePyqMViUzcVT2KkaJb&#10;U13U9XU1euwDegkx0u3t8ZGvS3ylQKZ7pSIkZjpOtaWyYlmf8lqtV6LdoQiDlqcyxDuqsEI7SjqH&#10;uhVJsN+o/wlltUQfvUoL6W3lldISCgdi09R/sfk5iACFC4kTwyxT/Liw8sd+i0z31DvOnLDUooZt&#10;qFUyeWSYt6zRGGJLrhu3xZMVwxYz4UmhzTtRYVPR9TDrClNiki6vvi4vr5Ykvzy/VS/AgDF9A29Z&#10;PnTcaJcpi1bsv8dEycj17EJGLuSYupzSwUB2Nu4BFNGgZE1BlwGCjUG2F9R6ISW41GQqFK94Z5jS&#10;xszA+nXgyT9DoQzXW8AzomT2Ls1gq53H/2VP07lkdfQ/K3DknSV48v2hNKVIQ1NSGJ4mOo/hn3aB&#10;v/y79TMAAAD//wMAUEsDBBQABgAIAAAAIQD9OlGt4AAAAAgBAAAPAAAAZHJzL2Rvd25yZXYueG1s&#10;TI/NTsMwEITvSLyDtUhcUOsUSH9CnAqQqh4AoTZ9gG28JBHxOoqdNOXpMeIAx9kZzXybrkfTiIE6&#10;V1tWMJtGIIgLq2suFRzyzWQJwnlkjY1lUnAmB+vs8iLFRNsT72jY+1KEEnYJKqi8bxMpXVGRQTe1&#10;LXHwPmxn0AfZlVJ3eArlppG3UTSXBmsOCxW29FxR8bnvjYLt5ole4nNf3ut4m98M+evb1/tSqeur&#10;8fEBhKfR/4XhBz+gQxaYjrZn7USjYDKLQ1LBfLEAEfxVtLoDcfw9yCyV/x/IvgEAAP//AwBQSwEC&#10;LQAUAAYACAAAACEAtoM4kv4AAADhAQAAEwAAAAAAAAAAAAAAAAAAAAAAW0NvbnRlbnRfVHlwZXNd&#10;LnhtbFBLAQItABQABgAIAAAAIQA4/SH/1gAAAJQBAAALAAAAAAAAAAAAAAAAAC8BAABfcmVscy8u&#10;cmVsc1BLAQItABQABgAIAAAAIQC8Zv/itAEAAL8DAAAOAAAAAAAAAAAAAAAAAC4CAABkcnMvZTJv&#10;RG9jLnhtbFBLAQItABQABgAIAAAAIQD9OlGt4AAAAAgBAAAPAAAAAAAAAAAAAAAAAA4EAABkcnMv&#10;ZG93bnJldi54bWxQSwUGAAAAAAQABADzAAAAGwUAAAAA&#10;" strokecolor="#4579b8 [3044]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9" type="#_x0000_t75" style="width:10.2pt;height:10.2pt" o:bullet="t">
        <v:imagedata r:id="rId1" o:title="msoAFD8"/>
      </v:shape>
    </w:pict>
  </w:numPicBullet>
  <w:abstractNum w:abstractNumId="0" w15:restartNumberingAfterBreak="0">
    <w:nsid w:val="00B377E2"/>
    <w:multiLevelType w:val="hybridMultilevel"/>
    <w:tmpl w:val="46188CBC"/>
    <w:lvl w:ilvl="0" w:tplc="463E143A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789" w:hanging="360"/>
      </w:pPr>
    </w:lvl>
    <w:lvl w:ilvl="2" w:tplc="340A001B" w:tentative="1">
      <w:start w:val="1"/>
      <w:numFmt w:val="lowerRoman"/>
      <w:lvlText w:val="%3."/>
      <w:lvlJc w:val="right"/>
      <w:pPr>
        <w:ind w:left="2509" w:hanging="180"/>
      </w:pPr>
    </w:lvl>
    <w:lvl w:ilvl="3" w:tplc="340A000F" w:tentative="1">
      <w:start w:val="1"/>
      <w:numFmt w:val="decimal"/>
      <w:lvlText w:val="%4."/>
      <w:lvlJc w:val="left"/>
      <w:pPr>
        <w:ind w:left="3229" w:hanging="360"/>
      </w:pPr>
    </w:lvl>
    <w:lvl w:ilvl="4" w:tplc="340A0019" w:tentative="1">
      <w:start w:val="1"/>
      <w:numFmt w:val="lowerLetter"/>
      <w:lvlText w:val="%5."/>
      <w:lvlJc w:val="left"/>
      <w:pPr>
        <w:ind w:left="3949" w:hanging="360"/>
      </w:pPr>
    </w:lvl>
    <w:lvl w:ilvl="5" w:tplc="340A001B" w:tentative="1">
      <w:start w:val="1"/>
      <w:numFmt w:val="lowerRoman"/>
      <w:lvlText w:val="%6."/>
      <w:lvlJc w:val="right"/>
      <w:pPr>
        <w:ind w:left="4669" w:hanging="180"/>
      </w:pPr>
    </w:lvl>
    <w:lvl w:ilvl="6" w:tplc="340A000F" w:tentative="1">
      <w:start w:val="1"/>
      <w:numFmt w:val="decimal"/>
      <w:lvlText w:val="%7."/>
      <w:lvlJc w:val="left"/>
      <w:pPr>
        <w:ind w:left="5389" w:hanging="360"/>
      </w:pPr>
    </w:lvl>
    <w:lvl w:ilvl="7" w:tplc="340A0019" w:tentative="1">
      <w:start w:val="1"/>
      <w:numFmt w:val="lowerLetter"/>
      <w:lvlText w:val="%8."/>
      <w:lvlJc w:val="left"/>
      <w:pPr>
        <w:ind w:left="6109" w:hanging="360"/>
      </w:pPr>
    </w:lvl>
    <w:lvl w:ilvl="8" w:tplc="34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5F94944"/>
    <w:multiLevelType w:val="hybridMultilevel"/>
    <w:tmpl w:val="1638E140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6E3725A"/>
    <w:multiLevelType w:val="hybridMultilevel"/>
    <w:tmpl w:val="F6388730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7">
      <w:start w:val="1"/>
      <w:numFmt w:val="lowerLetter"/>
      <w:lvlText w:val="%2)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7255662"/>
    <w:multiLevelType w:val="hybridMultilevel"/>
    <w:tmpl w:val="46AEE6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212CEF"/>
    <w:multiLevelType w:val="hybridMultilevel"/>
    <w:tmpl w:val="0B4255E2"/>
    <w:lvl w:ilvl="0" w:tplc="3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7D253C"/>
    <w:multiLevelType w:val="hybridMultilevel"/>
    <w:tmpl w:val="5CE2C4BE"/>
    <w:lvl w:ilvl="0" w:tplc="340A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340A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0FA850D0"/>
    <w:multiLevelType w:val="hybridMultilevel"/>
    <w:tmpl w:val="FF72431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4959C5"/>
    <w:multiLevelType w:val="hybridMultilevel"/>
    <w:tmpl w:val="570C035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F44097"/>
    <w:multiLevelType w:val="hybridMultilevel"/>
    <w:tmpl w:val="AE34AA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236CDE"/>
    <w:multiLevelType w:val="hybridMultilevel"/>
    <w:tmpl w:val="C448951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5241956"/>
    <w:multiLevelType w:val="hybridMultilevel"/>
    <w:tmpl w:val="389AB56C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6500ACF"/>
    <w:multiLevelType w:val="hybridMultilevel"/>
    <w:tmpl w:val="E4F2B9F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5D2C59"/>
    <w:multiLevelType w:val="hybridMultilevel"/>
    <w:tmpl w:val="58CABC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61110F"/>
    <w:multiLevelType w:val="hybridMultilevel"/>
    <w:tmpl w:val="2B4C6F7C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3F1610E"/>
    <w:multiLevelType w:val="hybridMultilevel"/>
    <w:tmpl w:val="279A922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0A2581"/>
    <w:multiLevelType w:val="hybridMultilevel"/>
    <w:tmpl w:val="218A086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283F6F"/>
    <w:multiLevelType w:val="multilevel"/>
    <w:tmpl w:val="2138C8D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7" w15:restartNumberingAfterBreak="0">
    <w:nsid w:val="3F6A1945"/>
    <w:multiLevelType w:val="hybridMultilevel"/>
    <w:tmpl w:val="711A7DA6"/>
    <w:lvl w:ilvl="0" w:tplc="10CCB8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430DE7"/>
    <w:multiLevelType w:val="hybridMultilevel"/>
    <w:tmpl w:val="F826684A"/>
    <w:lvl w:ilvl="0" w:tplc="FFFFFFFF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340A0005">
      <w:start w:val="1"/>
      <w:numFmt w:val="bullet"/>
      <w:lvlText w:val=""/>
      <w:lvlJc w:val="left"/>
      <w:pPr>
        <w:ind w:left="1866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 w15:restartNumberingAfterBreak="0">
    <w:nsid w:val="41151347"/>
    <w:multiLevelType w:val="hybridMultilevel"/>
    <w:tmpl w:val="58949A78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FC0819"/>
    <w:multiLevelType w:val="hybridMultilevel"/>
    <w:tmpl w:val="8D1E2C30"/>
    <w:lvl w:ilvl="0" w:tplc="0A84DA4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6FE3342"/>
    <w:multiLevelType w:val="hybridMultilevel"/>
    <w:tmpl w:val="735AA28C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F401007"/>
    <w:multiLevelType w:val="multilevel"/>
    <w:tmpl w:val="86EC832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numFmt w:val="decimal"/>
      <w:isLgl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3" w15:restartNumberingAfterBreak="0">
    <w:nsid w:val="4FF06C85"/>
    <w:multiLevelType w:val="hybridMultilevel"/>
    <w:tmpl w:val="F9D4F6BA"/>
    <w:lvl w:ilvl="0" w:tplc="FFFFFFFF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40A0005">
      <w:start w:val="1"/>
      <w:numFmt w:val="bullet"/>
      <w:lvlText w:val=""/>
      <w:lvlJc w:val="left"/>
      <w:pPr>
        <w:ind w:left="1866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4" w15:restartNumberingAfterBreak="0">
    <w:nsid w:val="5127006A"/>
    <w:multiLevelType w:val="hybridMultilevel"/>
    <w:tmpl w:val="1AD6DFE2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32876BC"/>
    <w:multiLevelType w:val="hybridMultilevel"/>
    <w:tmpl w:val="C7E2CE54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F24108"/>
    <w:multiLevelType w:val="hybridMultilevel"/>
    <w:tmpl w:val="5902F8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12004C"/>
    <w:multiLevelType w:val="hybridMultilevel"/>
    <w:tmpl w:val="03B21F08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BDD71AD"/>
    <w:multiLevelType w:val="hybridMultilevel"/>
    <w:tmpl w:val="AB987170"/>
    <w:lvl w:ilvl="0" w:tplc="0A84DA4E">
      <w:numFmt w:val="bullet"/>
      <w:lvlText w:val="-"/>
      <w:lvlJc w:val="left"/>
      <w:pPr>
        <w:ind w:left="1146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9" w15:restartNumberingAfterBreak="0">
    <w:nsid w:val="66180034"/>
    <w:multiLevelType w:val="hybridMultilevel"/>
    <w:tmpl w:val="D528E7C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A47024D"/>
    <w:multiLevelType w:val="hybridMultilevel"/>
    <w:tmpl w:val="CE5631EC"/>
    <w:lvl w:ilvl="0" w:tplc="34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1" w15:restartNumberingAfterBreak="0">
    <w:nsid w:val="7E427512"/>
    <w:multiLevelType w:val="hybridMultilevel"/>
    <w:tmpl w:val="2C6ECAC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6"/>
  </w:num>
  <w:num w:numId="3">
    <w:abstractNumId w:val="10"/>
  </w:num>
  <w:num w:numId="4">
    <w:abstractNumId w:val="11"/>
  </w:num>
  <w:num w:numId="5">
    <w:abstractNumId w:val="3"/>
  </w:num>
  <w:num w:numId="6">
    <w:abstractNumId w:val="14"/>
  </w:num>
  <w:num w:numId="7">
    <w:abstractNumId w:val="15"/>
  </w:num>
  <w:num w:numId="8">
    <w:abstractNumId w:val="29"/>
  </w:num>
  <w:num w:numId="9">
    <w:abstractNumId w:val="9"/>
  </w:num>
  <w:num w:numId="10">
    <w:abstractNumId w:val="24"/>
  </w:num>
  <w:num w:numId="11">
    <w:abstractNumId w:val="13"/>
  </w:num>
  <w:num w:numId="12">
    <w:abstractNumId w:val="17"/>
  </w:num>
  <w:num w:numId="13">
    <w:abstractNumId w:val="6"/>
  </w:num>
  <w:num w:numId="14">
    <w:abstractNumId w:val="22"/>
  </w:num>
  <w:num w:numId="15">
    <w:abstractNumId w:val="20"/>
  </w:num>
  <w:num w:numId="16">
    <w:abstractNumId w:val="28"/>
  </w:num>
  <w:num w:numId="17">
    <w:abstractNumId w:val="25"/>
  </w:num>
  <w:num w:numId="18">
    <w:abstractNumId w:val="4"/>
  </w:num>
  <w:num w:numId="19">
    <w:abstractNumId w:val="7"/>
  </w:num>
  <w:num w:numId="20">
    <w:abstractNumId w:val="19"/>
  </w:num>
  <w:num w:numId="21">
    <w:abstractNumId w:val="31"/>
  </w:num>
  <w:num w:numId="22">
    <w:abstractNumId w:val="12"/>
  </w:num>
  <w:num w:numId="23">
    <w:abstractNumId w:val="16"/>
  </w:num>
  <w:num w:numId="24">
    <w:abstractNumId w:val="21"/>
  </w:num>
  <w:num w:numId="25">
    <w:abstractNumId w:val="27"/>
  </w:num>
  <w:num w:numId="26">
    <w:abstractNumId w:val="1"/>
  </w:num>
  <w:num w:numId="27">
    <w:abstractNumId w:val="30"/>
  </w:num>
  <w:num w:numId="28">
    <w:abstractNumId w:val="23"/>
  </w:num>
  <w:num w:numId="29">
    <w:abstractNumId w:val="5"/>
  </w:num>
  <w:num w:numId="30">
    <w:abstractNumId w:val="18"/>
  </w:num>
  <w:num w:numId="31">
    <w:abstractNumId w:val="2"/>
  </w:num>
  <w:num w:numId="3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"/>
  </w:num>
  <w:num w:numId="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E17"/>
    <w:rsid w:val="000002F3"/>
    <w:rsid w:val="0000032E"/>
    <w:rsid w:val="0000129C"/>
    <w:rsid w:val="00006545"/>
    <w:rsid w:val="00034DF4"/>
    <w:rsid w:val="0009243F"/>
    <w:rsid w:val="0009559F"/>
    <w:rsid w:val="000C23C4"/>
    <w:rsid w:val="000D1594"/>
    <w:rsid w:val="0010658A"/>
    <w:rsid w:val="00155163"/>
    <w:rsid w:val="0017539C"/>
    <w:rsid w:val="00184658"/>
    <w:rsid w:val="001A22A2"/>
    <w:rsid w:val="001C1D04"/>
    <w:rsid w:val="001F6A1D"/>
    <w:rsid w:val="002208FC"/>
    <w:rsid w:val="00221CF3"/>
    <w:rsid w:val="00232D85"/>
    <w:rsid w:val="002528C0"/>
    <w:rsid w:val="00273B74"/>
    <w:rsid w:val="00292F80"/>
    <w:rsid w:val="002A0F82"/>
    <w:rsid w:val="002B55CE"/>
    <w:rsid w:val="002E3FCC"/>
    <w:rsid w:val="002E5C43"/>
    <w:rsid w:val="00301060"/>
    <w:rsid w:val="00301D92"/>
    <w:rsid w:val="00315C23"/>
    <w:rsid w:val="003264D2"/>
    <w:rsid w:val="00335BAC"/>
    <w:rsid w:val="003A20C9"/>
    <w:rsid w:val="003A56AF"/>
    <w:rsid w:val="003B6A33"/>
    <w:rsid w:val="003C35E6"/>
    <w:rsid w:val="003F4CD3"/>
    <w:rsid w:val="00401DB7"/>
    <w:rsid w:val="0044462E"/>
    <w:rsid w:val="00453508"/>
    <w:rsid w:val="00462708"/>
    <w:rsid w:val="00495AC4"/>
    <w:rsid w:val="00495DC2"/>
    <w:rsid w:val="004B0A8A"/>
    <w:rsid w:val="004B293A"/>
    <w:rsid w:val="004B51BE"/>
    <w:rsid w:val="004C25C4"/>
    <w:rsid w:val="004D0CE0"/>
    <w:rsid w:val="004D4B4D"/>
    <w:rsid w:val="004E60C2"/>
    <w:rsid w:val="00533DD4"/>
    <w:rsid w:val="00545302"/>
    <w:rsid w:val="00547B85"/>
    <w:rsid w:val="00555720"/>
    <w:rsid w:val="005607F7"/>
    <w:rsid w:val="00587283"/>
    <w:rsid w:val="00597D06"/>
    <w:rsid w:val="005B686C"/>
    <w:rsid w:val="005B69CF"/>
    <w:rsid w:val="005D7A50"/>
    <w:rsid w:val="0065202F"/>
    <w:rsid w:val="00655ABC"/>
    <w:rsid w:val="00685188"/>
    <w:rsid w:val="00694E10"/>
    <w:rsid w:val="006C028E"/>
    <w:rsid w:val="006E09FA"/>
    <w:rsid w:val="006E7BC0"/>
    <w:rsid w:val="0070513D"/>
    <w:rsid w:val="00710D4F"/>
    <w:rsid w:val="0071230C"/>
    <w:rsid w:val="00727BE6"/>
    <w:rsid w:val="00770063"/>
    <w:rsid w:val="007734B7"/>
    <w:rsid w:val="00776A3D"/>
    <w:rsid w:val="00783B57"/>
    <w:rsid w:val="00784223"/>
    <w:rsid w:val="007C7BB3"/>
    <w:rsid w:val="007D09B1"/>
    <w:rsid w:val="007E76DD"/>
    <w:rsid w:val="00800313"/>
    <w:rsid w:val="008446A5"/>
    <w:rsid w:val="0086595D"/>
    <w:rsid w:val="008745BD"/>
    <w:rsid w:val="00877169"/>
    <w:rsid w:val="0087784F"/>
    <w:rsid w:val="00896A7E"/>
    <w:rsid w:val="008C065A"/>
    <w:rsid w:val="00910094"/>
    <w:rsid w:val="00927D20"/>
    <w:rsid w:val="00930227"/>
    <w:rsid w:val="009A07EE"/>
    <w:rsid w:val="00A029CF"/>
    <w:rsid w:val="00A07185"/>
    <w:rsid w:val="00A35B71"/>
    <w:rsid w:val="00A41573"/>
    <w:rsid w:val="00A51C40"/>
    <w:rsid w:val="00A52430"/>
    <w:rsid w:val="00AD16D4"/>
    <w:rsid w:val="00AE01FA"/>
    <w:rsid w:val="00AE4FE7"/>
    <w:rsid w:val="00AE7395"/>
    <w:rsid w:val="00AF2AD1"/>
    <w:rsid w:val="00AF4B60"/>
    <w:rsid w:val="00AF4E17"/>
    <w:rsid w:val="00B000AE"/>
    <w:rsid w:val="00B45D86"/>
    <w:rsid w:val="00B7628A"/>
    <w:rsid w:val="00B87823"/>
    <w:rsid w:val="00B97577"/>
    <w:rsid w:val="00BC3B83"/>
    <w:rsid w:val="00BD5A34"/>
    <w:rsid w:val="00BE4B6F"/>
    <w:rsid w:val="00BF28CE"/>
    <w:rsid w:val="00C019B5"/>
    <w:rsid w:val="00C412F1"/>
    <w:rsid w:val="00C502FA"/>
    <w:rsid w:val="00C61BF8"/>
    <w:rsid w:val="00C83982"/>
    <w:rsid w:val="00C91BF3"/>
    <w:rsid w:val="00C9747A"/>
    <w:rsid w:val="00CA234E"/>
    <w:rsid w:val="00CA7E5C"/>
    <w:rsid w:val="00CB494C"/>
    <w:rsid w:val="00CB782F"/>
    <w:rsid w:val="00D05857"/>
    <w:rsid w:val="00D139DD"/>
    <w:rsid w:val="00D40CD1"/>
    <w:rsid w:val="00D40DA0"/>
    <w:rsid w:val="00D5234D"/>
    <w:rsid w:val="00D712D5"/>
    <w:rsid w:val="00D811EB"/>
    <w:rsid w:val="00DD1F17"/>
    <w:rsid w:val="00DF75F8"/>
    <w:rsid w:val="00E01F84"/>
    <w:rsid w:val="00E1473B"/>
    <w:rsid w:val="00E84509"/>
    <w:rsid w:val="00E92E05"/>
    <w:rsid w:val="00EA0135"/>
    <w:rsid w:val="00EA1B42"/>
    <w:rsid w:val="00EB666A"/>
    <w:rsid w:val="00EC4293"/>
    <w:rsid w:val="00ED0ABC"/>
    <w:rsid w:val="00ED4FA5"/>
    <w:rsid w:val="00F20109"/>
    <w:rsid w:val="00F43B43"/>
    <w:rsid w:val="00F706AE"/>
    <w:rsid w:val="00FA535A"/>
    <w:rsid w:val="00FF0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6A74E8"/>
  <w15:docId w15:val="{2B249004-E905-490C-8EFF-B3A4772A5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 Narrow" w:eastAsiaTheme="minorHAnsi" w:hAnsi="Arial Narrow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4E17"/>
  </w:style>
  <w:style w:type="paragraph" w:styleId="Piedepgina">
    <w:name w:val="footer"/>
    <w:basedOn w:val="Normal"/>
    <w:link w:val="Piedepgina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4E17"/>
  </w:style>
  <w:style w:type="paragraph" w:styleId="Textodeglobo">
    <w:name w:val="Balloon Text"/>
    <w:basedOn w:val="Normal"/>
    <w:link w:val="TextodegloboCar"/>
    <w:uiPriority w:val="99"/>
    <w:semiHidden/>
    <w:unhideWhenUsed/>
    <w:rsid w:val="00AF4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4E1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10D4F"/>
    <w:pPr>
      <w:ind w:left="720"/>
      <w:contextualSpacing/>
    </w:pPr>
  </w:style>
  <w:style w:type="table" w:styleId="Tablaconcuadrcula">
    <w:name w:val="Table Grid"/>
    <w:basedOn w:val="Tablanormal"/>
    <w:uiPriority w:val="39"/>
    <w:rsid w:val="005607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link w:val="SubttuloCar"/>
    <w:qFormat/>
    <w:rsid w:val="005D7A50"/>
    <w:pPr>
      <w:spacing w:after="0" w:line="240" w:lineRule="auto"/>
    </w:pPr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customStyle="1" w:styleId="SubttuloCar">
    <w:name w:val="Subtítulo Car"/>
    <w:basedOn w:val="Fuentedeprrafopredeter"/>
    <w:link w:val="Subttulo"/>
    <w:rsid w:val="005D7A50"/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C83982"/>
    <w:rPr>
      <w:color w:val="0000FF" w:themeColor="hyperlink"/>
      <w:u w:val="single"/>
    </w:rPr>
  </w:style>
  <w:style w:type="table" w:styleId="Listamedia2-nfasis1">
    <w:name w:val="Medium List 2 Accent 1"/>
    <w:basedOn w:val="Tablanormal"/>
    <w:uiPriority w:val="66"/>
    <w:rsid w:val="00C91BF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es-CL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is3">
    <w:name w:val="Light List Accent 3"/>
    <w:basedOn w:val="Tablanormal"/>
    <w:uiPriority w:val="61"/>
    <w:rsid w:val="00C91BF3"/>
    <w:pPr>
      <w:spacing w:after="0" w:line="240" w:lineRule="auto"/>
    </w:pPr>
    <w:rPr>
      <w:rFonts w:asciiTheme="minorHAnsi" w:eastAsiaTheme="minorEastAsia" w:hAnsiTheme="minorHAnsi"/>
      <w:lang w:eastAsia="es-CL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adelista3-nfasis4">
    <w:name w:val="List Table 3 Accent 4"/>
    <w:basedOn w:val="Tablanormal"/>
    <w:uiPriority w:val="48"/>
    <w:rsid w:val="00C91BF3"/>
    <w:pPr>
      <w:spacing w:after="0" w:line="240" w:lineRule="auto"/>
    </w:pPr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1C1D04"/>
    <w:rPr>
      <w:color w:val="605E5C"/>
      <w:shd w:val="clear" w:color="auto" w:fill="E1DFDD"/>
    </w:rPr>
  </w:style>
  <w:style w:type="table" w:styleId="Tablaconcuadrcula6concolores-nfasis1">
    <w:name w:val="Grid Table 6 Colorful Accent 1"/>
    <w:basedOn w:val="Tablanormal"/>
    <w:uiPriority w:val="51"/>
    <w:rsid w:val="00D5234D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concuadrcula4-nfasis1">
    <w:name w:val="Grid Table 4 Accent 1"/>
    <w:basedOn w:val="Tablanormal"/>
    <w:uiPriority w:val="49"/>
    <w:rsid w:val="00FA535A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Prrafodelista1">
    <w:name w:val="Párrafo de lista1"/>
    <w:basedOn w:val="Normal"/>
    <w:rsid w:val="007E76DD"/>
    <w:pPr>
      <w:ind w:left="720"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83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4CBA08B7824894AA16DE9F2638AAE9B" ma:contentTypeVersion="8" ma:contentTypeDescription="Crear nuevo documento." ma:contentTypeScope="" ma:versionID="f07a5e6a19f2abfef6e68b1c786c3331">
  <xsd:schema xmlns:xsd="http://www.w3.org/2001/XMLSchema" xmlns:xs="http://www.w3.org/2001/XMLSchema" xmlns:p="http://schemas.microsoft.com/office/2006/metadata/properties" xmlns:ns2="7ff679ab-7b56-4e3a-bce0-ec1a424001f2" targetNamespace="http://schemas.microsoft.com/office/2006/metadata/properties" ma:root="true" ma:fieldsID="020420a751bd195f90c95b3b5e36c539" ns2:_="">
    <xsd:import namespace="7ff679ab-7b56-4e3a-bce0-ec1a424001f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f679ab-7b56-4e3a-bce0-ec1a424001f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73D1000-3E5E-4412-A44A-D4B818D0D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B86710E-0FEE-41F4-A553-C54373C1BF2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7C02967-989D-4942-BF10-A3D12596015B}"/>
</file>

<file path=customXml/itemProps4.xml><?xml version="1.0" encoding="utf-8"?>
<ds:datastoreItem xmlns:ds="http://schemas.openxmlformats.org/officeDocument/2006/customXml" ds:itemID="{FDD60AB2-59C0-4429-B33F-A61909F85D7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304</Words>
  <Characters>1675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Francisca Guajardo N.</dc:creator>
  <cp:lastModifiedBy>Francisca Javiera Guajardo Navarro</cp:lastModifiedBy>
  <cp:revision>9</cp:revision>
  <dcterms:created xsi:type="dcterms:W3CDTF">2021-11-19T21:08:00Z</dcterms:created>
  <dcterms:modified xsi:type="dcterms:W3CDTF">2021-12-07T16:15:00Z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0x01010054CBA08B7824894AA16DE9F2638AAE9B</vt:lpwstr>
  </property>
</Properties>
</file>