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2D4F" w:rsidRDefault="00F9760A">
      <w:r>
        <w:t xml:space="preserve">Site web interactif : </w:t>
      </w:r>
    </w:p>
    <w:p w:rsidR="00932D4F" w:rsidRDefault="00932D4F"/>
    <w:p w:rsidR="00932D4F" w:rsidRDefault="00F9760A">
      <w:r>
        <w:t>Premier utilisateur choisi le thème avec un background associé.</w:t>
      </w:r>
    </w:p>
    <w:p w:rsidR="00932D4F" w:rsidRDefault="00F9760A">
      <w:r>
        <w:t xml:space="preserve">Il rentre son mail, choisi la taille de l’histoire en </w:t>
      </w:r>
      <w:proofErr w:type="spellStart"/>
      <w:r>
        <w:t>nbr</w:t>
      </w:r>
      <w:proofErr w:type="spellEnd"/>
      <w:r>
        <w:t xml:space="preserve"> de lignes ou autre,</w:t>
      </w:r>
    </w:p>
    <w:p w:rsidR="00932D4F" w:rsidRDefault="00F9760A">
      <w:r>
        <w:t xml:space="preserve">Commence l’histoire. </w:t>
      </w:r>
      <w:proofErr w:type="gramStart"/>
      <w:r>
        <w:t>puis</w:t>
      </w:r>
      <w:proofErr w:type="gramEnd"/>
      <w:r>
        <w:t xml:space="preserve"> appuie sur entrée pour finir. </w:t>
      </w:r>
    </w:p>
    <w:p w:rsidR="00932D4F" w:rsidRDefault="00932D4F"/>
    <w:p w:rsidR="00932D4F" w:rsidRDefault="00F9760A">
      <w:r>
        <w:t xml:space="preserve">Utilisateurs suivants : Ils ne voient que ce que l’utilisateur précédent a écrit, il continue l’histoire (sur le thème choisi par le premier utilisateur) </w:t>
      </w:r>
    </w:p>
    <w:p w:rsidR="00932D4F" w:rsidRDefault="00932D4F"/>
    <w:p w:rsidR="00932D4F" w:rsidRDefault="00F9760A">
      <w:r>
        <w:t xml:space="preserve">Dernier utilisateur : à la fin, envoi l’histoire à tous les auteurs, </w:t>
      </w:r>
      <w:proofErr w:type="spellStart"/>
      <w:r>
        <w:t>raffiche</w:t>
      </w:r>
      <w:proofErr w:type="spellEnd"/>
      <w:r>
        <w:t xml:space="preserve"> le formulaire pour le </w:t>
      </w:r>
      <w:r>
        <w:t xml:space="preserve">premier utilisateur. </w:t>
      </w:r>
    </w:p>
    <w:p w:rsidR="00932D4F" w:rsidRDefault="00932D4F"/>
    <w:p w:rsidR="00932D4F" w:rsidRDefault="00932D4F"/>
    <w:p w:rsidR="00932D4F" w:rsidRDefault="00F9760A">
      <w:r>
        <w:t xml:space="preserve">Idée d’approfondissement : Un mot obligatoire défini par le thème, Moyen de recevoir les histoires (par </w:t>
      </w:r>
      <w:proofErr w:type="gramStart"/>
      <w:r>
        <w:t>mail?</w:t>
      </w:r>
      <w:proofErr w:type="gramEnd"/>
      <w:r>
        <w:t>)</w:t>
      </w:r>
    </w:p>
    <w:p w:rsidR="00F9760A" w:rsidRDefault="00F9760A"/>
    <w:p w:rsidR="00F9760A" w:rsidRDefault="00F9760A">
      <w:r>
        <w:t xml:space="preserve">Combien de lignes avant la fin ! combien d’auteurs ? </w:t>
      </w:r>
      <w:bookmarkStart w:id="0" w:name="_GoBack"/>
      <w:bookmarkEnd w:id="0"/>
    </w:p>
    <w:sectPr w:rsidR="00F97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2D4F"/>
    <w:rsid w:val="00932D4F"/>
    <w:rsid w:val="00F9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560F"/>
  <w15:docId w15:val="{0AD041D0-0DD0-43F9-9B0D-0D612B7F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567</Characters>
  <Application>Microsoft Office Word</Application>
  <DocSecurity>0</DocSecurity>
  <Lines>4</Lines>
  <Paragraphs>1</Paragraphs>
  <ScaleCrop>false</ScaleCrop>
  <Company>IUT PARIS DESCARTES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Gustave GRAMMONT</cp:lastModifiedBy>
  <cp:revision>2</cp:revision>
  <dcterms:created xsi:type="dcterms:W3CDTF">2016-11-23T15:01:00Z</dcterms:created>
  <dcterms:modified xsi:type="dcterms:W3CDTF">2016-11-23T15:10:00Z</dcterms:modified>
</cp:coreProperties>
</file>