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u w:val="single"/>
        </w:rPr>
      </w:pPr>
      <w:r w:rsidRPr="00066F84">
        <w:rPr>
          <w:rFonts w:ascii="Arial" w:eastAsia="Times New Roman" w:hAnsi="Arial" w:cs="Arial"/>
          <w:b/>
          <w:sz w:val="19"/>
          <w:szCs w:val="19"/>
          <w:u w:val="single"/>
        </w:rPr>
        <w:t>Email from UCSF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I started with the EVE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datafreeze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in PLINK format.  The dataset was lifted over from hg18 to hg19. SNPs that didn’t map were removed.  The dataset was checked for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snps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mapping to the same position, samples or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snps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with missing% &gt; 10%.  SNPs with MAF &lt;1% were removed for these runs.  Alleles were checked against the 1KGP reference for strand and removed if not able to match.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Data was phased using SHAPEIT and imputed using IMPUTE2 with 1000Genomes Phase 1 integrated variant v3 phased reference (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april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2012).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For each dataset, there is a corresponding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shapeit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".sample" file in the directory "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sampleOrder_EVE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" which lists the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sampleIDs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in the order they are found in the impute2 output files.  Please note, the first 2 rows are 0 and do not correspond to a sample.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Chromosomes are separated into 5mb chunks, and numbered where for each chunk n: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Endpoint of that 5mb region = (5mb x n).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Start = (endpoint - 5mb + 1).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For example, chr1.4.chs-hw-1kgv3.phased.impute2.gz represents the 4th segment imputed on chr1, with starting point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bp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15,000,001 and ending point 20,000,000.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Some regions around the centromere and ends of certain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chrs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may cover more or less than 5mb, in order to respect centromere boundaries and prevent overly small regions at the ends.  Some values of n will not have a corresponding file if there were no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snps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in that region to be imputed, so simply looping from 1 to end n for each </w:t>
      </w:r>
      <w:proofErr w:type="spellStart"/>
      <w:r w:rsidRPr="00066F84">
        <w:rPr>
          <w:rFonts w:ascii="Arial" w:eastAsia="Times New Roman" w:hAnsi="Arial" w:cs="Arial"/>
          <w:color w:val="1F497D"/>
          <w:sz w:val="19"/>
          <w:szCs w:val="19"/>
        </w:rPr>
        <w:t>chr</w:t>
      </w:r>
      <w:proofErr w:type="spellEnd"/>
      <w:r w:rsidRPr="00066F84">
        <w:rPr>
          <w:rFonts w:ascii="Arial" w:eastAsia="Times New Roman" w:hAnsi="Arial" w:cs="Arial"/>
          <w:color w:val="1F497D"/>
          <w:sz w:val="19"/>
          <w:szCs w:val="19"/>
        </w:rPr>
        <w:t xml:space="preserve"> may pass over some purposely missing files.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  <w:highlight w:val="yellow"/>
        </w:rPr>
        <w:t xml:space="preserve">Files provided are directly from IMPUTE2 output.  You may want to filter on imputation quality using the INFO measure found in </w:t>
      </w:r>
      <w:proofErr w:type="gramStart"/>
      <w:r w:rsidRPr="00066F84">
        <w:rPr>
          <w:rFonts w:ascii="Arial" w:eastAsia="Times New Roman" w:hAnsi="Arial" w:cs="Arial"/>
          <w:color w:val="1F497D"/>
          <w:sz w:val="19"/>
          <w:szCs w:val="19"/>
          <w:highlight w:val="yellow"/>
        </w:rPr>
        <w:t>the .impute</w:t>
      </w:r>
      <w:proofErr w:type="gramEnd"/>
      <w:r w:rsidRPr="00066F84">
        <w:rPr>
          <w:rFonts w:ascii="Arial" w:eastAsia="Times New Roman" w:hAnsi="Arial" w:cs="Arial"/>
          <w:color w:val="1F497D"/>
          <w:sz w:val="19"/>
          <w:szCs w:val="19"/>
          <w:highlight w:val="yellow"/>
        </w:rPr>
        <w:t>2_info files that were also provided.</w:t>
      </w:r>
    </w:p>
    <w:p w:rsidR="00066F84" w:rsidRPr="00066F84" w:rsidRDefault="00066F84" w:rsidP="004E0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66F84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4E0646" w:rsidRPr="004E0646" w:rsidRDefault="004E0646" w:rsidP="004E0646">
      <w:pPr>
        <w:spacing w:after="0" w:line="240" w:lineRule="auto"/>
        <w:rPr>
          <w:b/>
          <w:u w:val="single"/>
        </w:rPr>
      </w:pPr>
      <w:r w:rsidRPr="004E0646">
        <w:rPr>
          <w:b/>
          <w:u w:val="single"/>
        </w:rPr>
        <w:t xml:space="preserve">Files used by Patrick </w:t>
      </w:r>
      <w:proofErr w:type="spellStart"/>
      <w:r w:rsidRPr="004E0646">
        <w:rPr>
          <w:b/>
          <w:u w:val="single"/>
        </w:rPr>
        <w:t>Muchmore</w:t>
      </w:r>
      <w:proofErr w:type="spellEnd"/>
      <w:r w:rsidRPr="004E0646">
        <w:rPr>
          <w:b/>
          <w:u w:val="single"/>
        </w:rPr>
        <w:t xml:space="preserve"> to filter</w:t>
      </w:r>
    </w:p>
    <w:p w:rsidR="004E0646" w:rsidRDefault="004E0646" w:rsidP="004E0646">
      <w:pPr>
        <w:spacing w:after="0" w:line="240" w:lineRule="auto"/>
      </w:pPr>
      <w:proofErr w:type="spellStart"/>
      <w:r w:rsidRPr="004E0646">
        <w:t>chs-hw.sample</w:t>
      </w:r>
      <w:proofErr w:type="spellEnd"/>
    </w:p>
    <w:p w:rsidR="004E0646" w:rsidRDefault="004E0646" w:rsidP="004E0646">
      <w:pPr>
        <w:spacing w:after="0" w:line="240" w:lineRule="auto"/>
      </w:pPr>
      <w:proofErr w:type="spellStart"/>
      <w:r w:rsidRPr="004E0646">
        <w:t>chs-nhw.sample</w:t>
      </w:r>
      <w:proofErr w:type="spellEnd"/>
    </w:p>
    <w:p w:rsidR="004E0646" w:rsidRDefault="00A8260C" w:rsidP="004E0646">
      <w:pPr>
        <w:spacing w:after="0" w:line="240" w:lineRule="auto"/>
      </w:pPr>
      <w:r w:rsidRPr="00A8260C">
        <w:t>USC_HW_genotypedSNPs_hg19_phased_chr1.sample</w:t>
      </w:r>
    </w:p>
    <w:p w:rsidR="00F354A9" w:rsidRDefault="00F354A9" w:rsidP="004E0646">
      <w:pPr>
        <w:spacing w:after="0" w:line="240" w:lineRule="auto"/>
      </w:pPr>
      <w:r w:rsidRPr="00F354A9">
        <w:t>IMPUTE_output_CHS-HW-1kg-p1v3/chr$1.*.gz</w:t>
      </w:r>
      <w:bookmarkStart w:id="0" w:name="_GoBack"/>
      <w:bookmarkEnd w:id="0"/>
    </w:p>
    <w:p w:rsidR="00A8260C" w:rsidRDefault="00A8260C" w:rsidP="004E0646">
      <w:pPr>
        <w:spacing w:after="0" w:line="240" w:lineRule="auto"/>
      </w:pPr>
    </w:p>
    <w:sectPr w:rsidR="00A8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D1"/>
    <w:rsid w:val="00066F84"/>
    <w:rsid w:val="003E7D1A"/>
    <w:rsid w:val="004E0646"/>
    <w:rsid w:val="008669D1"/>
    <w:rsid w:val="00A64953"/>
    <w:rsid w:val="00A8260C"/>
    <w:rsid w:val="00C53248"/>
    <w:rsid w:val="00CF2E19"/>
    <w:rsid w:val="00F3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ACA8"/>
  <w15:chartTrackingRefBased/>
  <w15:docId w15:val="{73354E37-DB30-4A46-AA39-AFEBEB40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Moss</dc:creator>
  <cp:keywords/>
  <dc:description/>
  <cp:lastModifiedBy>Lilith Moss</cp:lastModifiedBy>
  <cp:revision>9</cp:revision>
  <cp:lastPrinted>2016-10-06T17:36:00Z</cp:lastPrinted>
  <dcterms:created xsi:type="dcterms:W3CDTF">2016-10-06T04:48:00Z</dcterms:created>
  <dcterms:modified xsi:type="dcterms:W3CDTF">2016-10-06T19:25:00Z</dcterms:modified>
</cp:coreProperties>
</file>