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Conditional 和 Restricted Use 许可证</w:t>
      </w:r>
    </w:p>
    <w:p>
      <w:r>
        <w:rPr>
          <w:rFonts w:ascii="Calibri" w:hAnsi="Calibri" w:eastAsia="Arial Unicode MS"/>
        </w:rPr>
        <w:t>你必须亲自到 DMV 办公室申请 conditional 或 restricted use 许可证。你可以在大多数（但不是所有）Motor Vehicles 办公室办理。请联系离你最近的办公室 [1] 以了解在哪里申请。</w:t>
      </w:r>
    </w:p>
    <w:p>
      <w:pPr>
        <w:pStyle w:val="Heading2"/>
      </w:pPr>
      <w:r>
        <w:rPr>
          <w:rFonts w:ascii="Calibri" w:hAnsi="Calibri" w:eastAsia="Arial Unicode MS"/>
        </w:rPr>
        <w:t>Conditional</w:t>
      </w:r>
    </w:p>
    <w:p>
      <w:r>
        <w:rPr>
          <w:rFonts w:ascii="Calibri" w:hAnsi="Calibri" w:eastAsia="Arial Unicode MS"/>
        </w:rPr>
        <w:t>DMV 可以向符合条件的驾驶员签发 conditional license，前提是该驾驶员的 NY State 驾照因酒精或毒品相关的违规行为而被吊销或撤销。该驾驶员必须参加由 DMV 批准的 Impaired Driver Program (IDP) [2]（以前称为 Drinking Driving Program (DDP)）。</w:t>
      </w:r>
    </w:p>
    <w:p>
      <w:pPr>
        <w:pStyle w:val="Heading2"/>
      </w:pPr>
      <w:r>
        <w:rPr>
          <w:rFonts w:ascii="Calibri" w:hAnsi="Calibri" w:eastAsia="Arial Unicode MS"/>
        </w:rPr>
        <w:t>Restricted use</w:t>
      </w:r>
    </w:p>
    <w:p>
      <w:r>
        <w:rPr>
          <w:rFonts w:ascii="Calibri" w:hAnsi="Calibri" w:eastAsia="Arial Unicode MS"/>
        </w:rPr>
        <w:t>DMV 可以向符合条件且其驾照因非酒精或毒品相关的违规或事故，或因某些毒品相关违规而被吊销或撤销的驾驶员签发 restricted use license。</w:t>
      </w:r>
    </w:p>
    <w:p>
      <w:pPr>
        <w:pStyle w:val="Heading2"/>
      </w:pPr>
      <w:r>
        <w:rPr>
          <w:rFonts w:ascii="Calibri" w:hAnsi="Calibri" w:eastAsia="Arial Unicode MS"/>
        </w:rPr>
        <w:t>来自其他州的驾驶员</w:t>
      </w:r>
    </w:p>
    <w:p>
      <w:r>
        <w:rPr>
          <w:rFonts w:ascii="Calibri" w:hAnsi="Calibri" w:eastAsia="Arial Unicode MS"/>
        </w:rPr>
        <w:t>如果你持有其他州签发的驾驶执照，并且满足其他要求，你可以获得在 NY State 驾驶的 conditional driving privilege 或 restricted driving privilege。其条件或限制与持有 NY State 驾驶执照的驾驶员相同。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