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4E98" w14:textId="77777777" w:rsidR="00C84263" w:rsidRPr="00F00801" w:rsidRDefault="00C84263">
      <w:pPr>
        <w:pStyle w:val="WW-"/>
        <w:pageBreakBefore/>
        <w:ind w:left="-180" w:firstLine="0"/>
        <w:rPr>
          <w:sz w:val="32"/>
        </w:rPr>
      </w:pPr>
      <w:r w:rsidRPr="00F00801">
        <w:rPr>
          <w:sz w:val="32"/>
        </w:rPr>
        <w:t>РОССИЙСКИЙ УНИВЕРСИТЕТ ДРУЖБЫ НАРОДОВ</w:t>
      </w:r>
    </w:p>
    <w:p w14:paraId="1ACD085E" w14:textId="77777777" w:rsidR="00C84263" w:rsidRPr="00F00801" w:rsidRDefault="00C84263" w:rsidP="00D8544C">
      <w:pPr>
        <w:ind w:firstLine="0"/>
        <w:jc w:val="center"/>
        <w:rPr>
          <w:b/>
          <w:szCs w:val="26"/>
        </w:rPr>
      </w:pPr>
      <w:r w:rsidRPr="00F00801">
        <w:rPr>
          <w:b/>
          <w:szCs w:val="26"/>
        </w:rPr>
        <w:t>Факультет физико-математических и естественных наук</w:t>
      </w:r>
    </w:p>
    <w:p w14:paraId="46C6CE66" w14:textId="77777777" w:rsidR="00C84263" w:rsidRPr="00F00801" w:rsidRDefault="00C84263" w:rsidP="00D8544C">
      <w:pPr>
        <w:ind w:firstLine="0"/>
        <w:jc w:val="center"/>
        <w:rPr>
          <w:b/>
          <w:szCs w:val="26"/>
        </w:rPr>
      </w:pPr>
      <w:r w:rsidRPr="00F00801">
        <w:rPr>
          <w:b/>
          <w:szCs w:val="26"/>
        </w:rPr>
        <w:t xml:space="preserve">Кафедра </w:t>
      </w:r>
      <w:r w:rsidR="00E01DB2" w:rsidRPr="00F00801">
        <w:rPr>
          <w:b/>
          <w:szCs w:val="26"/>
        </w:rPr>
        <w:t>прикладной информатики и теории вероятностей</w:t>
      </w:r>
    </w:p>
    <w:p w14:paraId="53E8E723" w14:textId="77777777" w:rsidR="00C84263" w:rsidRPr="00B32956" w:rsidRDefault="00C84263" w:rsidP="00B32956">
      <w:pPr>
        <w:jc w:val="center"/>
        <w:rPr>
          <w:sz w:val="24"/>
        </w:rPr>
      </w:pPr>
    </w:p>
    <w:p w14:paraId="4075181C" w14:textId="28011BAB" w:rsidR="00A17EAE" w:rsidRPr="00B32956" w:rsidRDefault="00A17EAE" w:rsidP="00B32956">
      <w:pPr>
        <w:jc w:val="center"/>
        <w:rPr>
          <w:sz w:val="24"/>
        </w:rPr>
      </w:pPr>
    </w:p>
    <w:p w14:paraId="45CAFFFB" w14:textId="17CB1754" w:rsidR="00A17EAE" w:rsidRPr="00B32956" w:rsidRDefault="00A17EAE" w:rsidP="00B32956">
      <w:pPr>
        <w:ind w:firstLine="0"/>
        <w:jc w:val="center"/>
        <w:rPr>
          <w:sz w:val="24"/>
        </w:rPr>
      </w:pPr>
    </w:p>
    <w:p w14:paraId="52D131C8" w14:textId="77777777" w:rsidR="00D17B27" w:rsidRPr="00B32956" w:rsidRDefault="00D17B27" w:rsidP="00B32956">
      <w:pPr>
        <w:ind w:firstLine="0"/>
        <w:jc w:val="center"/>
        <w:rPr>
          <w:sz w:val="24"/>
        </w:rPr>
      </w:pPr>
    </w:p>
    <w:p w14:paraId="30635A1E" w14:textId="77777777" w:rsidR="008566E2" w:rsidRDefault="008566E2" w:rsidP="008566E2">
      <w:pPr>
        <w:ind w:firstLine="0"/>
        <w:rPr>
          <w:sz w:val="24"/>
        </w:rPr>
      </w:pPr>
    </w:p>
    <w:p w14:paraId="2DCCF659" w14:textId="4F454B37" w:rsidR="004C61C5" w:rsidRPr="004C61C5" w:rsidRDefault="004C61C5" w:rsidP="008566E2">
      <w:pPr>
        <w:ind w:firstLine="0"/>
        <w:jc w:val="center"/>
        <w:rPr>
          <w:b/>
          <w:bCs/>
          <w:sz w:val="32"/>
          <w:szCs w:val="26"/>
        </w:rPr>
      </w:pPr>
      <w:r w:rsidRPr="004C61C5">
        <w:rPr>
          <w:b/>
          <w:bCs/>
          <w:sz w:val="32"/>
          <w:szCs w:val="26"/>
        </w:rPr>
        <w:t>ДОКЛАД</w:t>
      </w:r>
    </w:p>
    <w:p w14:paraId="3702CB8B" w14:textId="1067306E" w:rsidR="00F66FB0" w:rsidRPr="00B15D80" w:rsidRDefault="00F66FB0" w:rsidP="008566E2">
      <w:pPr>
        <w:ind w:firstLine="0"/>
        <w:jc w:val="center"/>
        <w:rPr>
          <w:sz w:val="32"/>
          <w:szCs w:val="32"/>
        </w:rPr>
      </w:pPr>
      <w:r w:rsidRPr="00B15D80">
        <w:rPr>
          <w:sz w:val="32"/>
          <w:szCs w:val="32"/>
        </w:rPr>
        <w:t>на тему</w:t>
      </w:r>
      <w:r w:rsidR="00102B72" w:rsidRPr="00B15D80">
        <w:rPr>
          <w:sz w:val="32"/>
          <w:szCs w:val="32"/>
        </w:rPr>
        <w:t xml:space="preserve"> «</w:t>
      </w:r>
      <w:r w:rsidR="00F079CC" w:rsidRPr="00F079CC">
        <w:rPr>
          <w:sz w:val="32"/>
          <w:szCs w:val="32"/>
        </w:rPr>
        <w:t>Идентификация и аутентификация. Управление доступом.</w:t>
      </w:r>
      <w:r w:rsidRPr="00B15D80">
        <w:rPr>
          <w:sz w:val="32"/>
          <w:szCs w:val="32"/>
        </w:rPr>
        <w:t>»</w:t>
      </w:r>
    </w:p>
    <w:p w14:paraId="772940D5" w14:textId="2EE37C8C" w:rsidR="00B716CE" w:rsidRPr="00B15D80" w:rsidRDefault="00B716CE" w:rsidP="008566E2">
      <w:pPr>
        <w:ind w:firstLine="0"/>
        <w:jc w:val="center"/>
        <w:rPr>
          <w:i/>
          <w:iCs/>
          <w:sz w:val="32"/>
          <w:szCs w:val="32"/>
          <w:u w:val="single"/>
        </w:rPr>
      </w:pPr>
      <w:r w:rsidRPr="00B15D80">
        <w:rPr>
          <w:i/>
          <w:iCs/>
          <w:sz w:val="32"/>
          <w:szCs w:val="32"/>
          <w:u w:val="single"/>
        </w:rPr>
        <w:t xml:space="preserve">дисциплина: </w:t>
      </w:r>
      <w:r w:rsidR="00F079CC">
        <w:rPr>
          <w:i/>
          <w:iCs/>
          <w:sz w:val="32"/>
          <w:szCs w:val="32"/>
          <w:u w:val="single"/>
        </w:rPr>
        <w:t>Информационная безопасность</w:t>
      </w:r>
    </w:p>
    <w:p w14:paraId="43079D7A" w14:textId="5DFA007D" w:rsidR="00C84263" w:rsidRDefault="00C84263" w:rsidP="004C61C5">
      <w:pPr>
        <w:ind w:firstLine="0"/>
      </w:pPr>
    </w:p>
    <w:p w14:paraId="5AF19E64" w14:textId="02563A26" w:rsidR="004C61C5" w:rsidRDefault="004C61C5" w:rsidP="004C61C5">
      <w:pPr>
        <w:ind w:firstLine="0"/>
      </w:pPr>
    </w:p>
    <w:p w14:paraId="410172C9" w14:textId="6F9D5E96" w:rsidR="004C61C5" w:rsidRDefault="004C61C5" w:rsidP="004C61C5">
      <w:pPr>
        <w:ind w:firstLine="0"/>
      </w:pPr>
    </w:p>
    <w:p w14:paraId="72AC08E7" w14:textId="77777777" w:rsidR="00B32956" w:rsidRDefault="00B32956" w:rsidP="004C61C5">
      <w:pPr>
        <w:ind w:firstLine="0"/>
      </w:pPr>
    </w:p>
    <w:p w14:paraId="2B900087" w14:textId="77777777" w:rsidR="00817D9D" w:rsidRDefault="00817D9D" w:rsidP="004C61C5">
      <w:pPr>
        <w:ind w:firstLine="0"/>
      </w:pPr>
    </w:p>
    <w:p w14:paraId="1283D36A" w14:textId="66525675" w:rsidR="004C61C5" w:rsidRDefault="004C61C5" w:rsidP="004C61C5">
      <w:pPr>
        <w:ind w:firstLine="0"/>
      </w:pPr>
    </w:p>
    <w:p w14:paraId="7FCBB53F" w14:textId="44F51D8F" w:rsidR="004C61C5" w:rsidRDefault="004C61C5" w:rsidP="00B32956">
      <w:pPr>
        <w:spacing w:line="600" w:lineRule="auto"/>
        <w:ind w:firstLine="0"/>
      </w:pPr>
    </w:p>
    <w:p w14:paraId="7C15C8B1" w14:textId="7A18BE9A" w:rsidR="00FE0F8A" w:rsidRPr="00B32956" w:rsidRDefault="00817D9D" w:rsidP="00B32956">
      <w:pPr>
        <w:spacing w:line="480" w:lineRule="auto"/>
        <w:ind w:firstLine="0"/>
        <w:jc w:val="left"/>
        <w:rPr>
          <w:sz w:val="28"/>
          <w:szCs w:val="28"/>
        </w:rPr>
      </w:pPr>
      <w:r w:rsidRPr="00B32956">
        <w:rPr>
          <w:sz w:val="28"/>
          <w:szCs w:val="28"/>
        </w:rPr>
        <w:t xml:space="preserve">Студентка: </w:t>
      </w:r>
      <w:r w:rsidR="00AE558F" w:rsidRPr="00B32956">
        <w:rPr>
          <w:sz w:val="28"/>
          <w:szCs w:val="28"/>
        </w:rPr>
        <w:t>Пономарева Л. М.</w:t>
      </w:r>
    </w:p>
    <w:p w14:paraId="30F3734E" w14:textId="12EF8429" w:rsidR="004C61C5" w:rsidRPr="00B32956" w:rsidRDefault="00817D9D" w:rsidP="00B32956">
      <w:pPr>
        <w:spacing w:line="480" w:lineRule="auto"/>
        <w:ind w:firstLine="0"/>
        <w:rPr>
          <w:sz w:val="28"/>
          <w:szCs w:val="28"/>
        </w:rPr>
      </w:pPr>
      <w:r w:rsidRPr="00B32956">
        <w:rPr>
          <w:sz w:val="28"/>
          <w:szCs w:val="28"/>
        </w:rPr>
        <w:t>Группа</w:t>
      </w:r>
      <w:r w:rsidR="004C075C" w:rsidRPr="00B32956">
        <w:rPr>
          <w:sz w:val="28"/>
          <w:szCs w:val="28"/>
        </w:rPr>
        <w:t>:</w:t>
      </w:r>
      <w:r w:rsidRPr="00B32956">
        <w:rPr>
          <w:sz w:val="28"/>
          <w:szCs w:val="28"/>
        </w:rPr>
        <w:t xml:space="preserve"> НПИбд-02-19</w:t>
      </w:r>
    </w:p>
    <w:p w14:paraId="0D0D997A" w14:textId="5DC58242" w:rsidR="004C61C5" w:rsidRDefault="004C61C5" w:rsidP="004C61C5">
      <w:pPr>
        <w:ind w:firstLine="0"/>
      </w:pPr>
    </w:p>
    <w:p w14:paraId="7D230CDE" w14:textId="44B19A42" w:rsidR="004C61C5" w:rsidRDefault="004C61C5" w:rsidP="004C61C5">
      <w:pPr>
        <w:ind w:firstLine="0"/>
      </w:pPr>
    </w:p>
    <w:p w14:paraId="0D1FC5E6" w14:textId="77777777" w:rsidR="0015052F" w:rsidRDefault="0015052F" w:rsidP="004C61C5">
      <w:pPr>
        <w:ind w:firstLine="0"/>
      </w:pPr>
    </w:p>
    <w:p w14:paraId="6A358780" w14:textId="77777777" w:rsidR="00817D9D" w:rsidRDefault="00817D9D" w:rsidP="004C61C5">
      <w:pPr>
        <w:ind w:firstLine="0"/>
      </w:pPr>
    </w:p>
    <w:p w14:paraId="50599CFA" w14:textId="18E80D86" w:rsidR="004C61C5" w:rsidRDefault="004C61C5" w:rsidP="004C61C5">
      <w:pPr>
        <w:ind w:firstLine="0"/>
      </w:pPr>
    </w:p>
    <w:p w14:paraId="195B8AF9" w14:textId="77777777" w:rsidR="004C61C5" w:rsidRDefault="004C61C5" w:rsidP="004C61C5">
      <w:pPr>
        <w:ind w:firstLine="0"/>
      </w:pPr>
    </w:p>
    <w:p w14:paraId="16312BC3" w14:textId="77777777" w:rsidR="00C84263" w:rsidRDefault="00C84263">
      <w:pPr>
        <w:jc w:val="center"/>
        <w:rPr>
          <w:b/>
        </w:rPr>
      </w:pPr>
      <w:r>
        <w:rPr>
          <w:b/>
        </w:rPr>
        <w:t>МОСКВА</w:t>
      </w:r>
    </w:p>
    <w:p w14:paraId="09532BC5" w14:textId="01C9BCD9" w:rsidR="00EA645E" w:rsidRDefault="00C84263" w:rsidP="006900B4">
      <w:pPr>
        <w:jc w:val="center"/>
        <w:rPr>
          <w:szCs w:val="26"/>
        </w:rPr>
      </w:pPr>
      <w:r>
        <w:rPr>
          <w:szCs w:val="26"/>
        </w:rPr>
        <w:t>20</w:t>
      </w:r>
      <w:r w:rsidR="00724544">
        <w:rPr>
          <w:szCs w:val="26"/>
        </w:rPr>
        <w:t>2</w:t>
      </w:r>
      <w:r w:rsidR="002D387A">
        <w:rPr>
          <w:szCs w:val="26"/>
        </w:rPr>
        <w:t>2</w:t>
      </w:r>
      <w:r>
        <w:rPr>
          <w:szCs w:val="26"/>
        </w:rPr>
        <w:t xml:space="preserve"> г.</w:t>
      </w:r>
    </w:p>
    <w:p w14:paraId="65632648" w14:textId="2E2C1A63" w:rsidR="001B2B18" w:rsidRPr="001B2B18" w:rsidRDefault="001B2B18" w:rsidP="001B2B18">
      <w:pPr>
        <w:pStyle w:val="af5"/>
        <w:jc w:val="both"/>
        <w:rPr>
          <w:rFonts w:ascii="Times New Roman" w:hAnsi="Times New Roman"/>
          <w:color w:val="auto"/>
          <w:lang w:val="ru-RU"/>
        </w:rPr>
      </w:pPr>
      <w:r w:rsidRPr="001B2B18">
        <w:rPr>
          <w:rFonts w:ascii="Times New Roman" w:hAnsi="Times New Roman"/>
          <w:color w:val="auto"/>
          <w:lang w:val="ru-RU"/>
        </w:rPr>
        <w:lastRenderedPageBreak/>
        <w:t>Содержание</w:t>
      </w:r>
    </w:p>
    <w:p w14:paraId="40120AC2" w14:textId="76C48DB4" w:rsidR="005276BD" w:rsidRDefault="00EA645E">
      <w:pPr>
        <w:pStyle w:val="13"/>
        <w:tabs>
          <w:tab w:val="right" w:leader="dot" w:pos="9347"/>
        </w:tabs>
        <w:rPr>
          <w:rFonts w:ascii="Calibri" w:eastAsia="Times New Roman" w:hAnsi="Calibri" w:cs="Times New Roman"/>
          <w:noProof/>
          <w:kern w:val="0"/>
          <w:sz w:val="22"/>
          <w:szCs w:val="22"/>
          <w:lang w:val="en-GB" w:eastAsia="en-GB" w:bidi="ar-SA"/>
        </w:rPr>
      </w:pPr>
      <w:r>
        <w:fldChar w:fldCharType="begin"/>
      </w:r>
      <w:r>
        <w:instrText xml:space="preserve"> TOC \o "1-3" \h \z \u </w:instrText>
      </w:r>
      <w:r>
        <w:fldChar w:fldCharType="separate"/>
      </w:r>
      <w:hyperlink w:anchor="_Toc117511026" w:history="1">
        <w:r w:rsidR="005276BD" w:rsidRPr="00B44F70">
          <w:rPr>
            <w:rStyle w:val="aa"/>
            <w:noProof/>
          </w:rPr>
          <w:t>Введение</w:t>
        </w:r>
        <w:r w:rsidR="005276BD">
          <w:rPr>
            <w:noProof/>
            <w:webHidden/>
          </w:rPr>
          <w:tab/>
        </w:r>
        <w:r w:rsidR="005276BD">
          <w:rPr>
            <w:noProof/>
            <w:webHidden/>
          </w:rPr>
          <w:fldChar w:fldCharType="begin"/>
        </w:r>
        <w:r w:rsidR="005276BD">
          <w:rPr>
            <w:noProof/>
            <w:webHidden/>
          </w:rPr>
          <w:instrText xml:space="preserve"> PAGEREF _Toc117511026 \h </w:instrText>
        </w:r>
        <w:r w:rsidR="005276BD">
          <w:rPr>
            <w:noProof/>
            <w:webHidden/>
          </w:rPr>
        </w:r>
        <w:r w:rsidR="005276BD">
          <w:rPr>
            <w:noProof/>
            <w:webHidden/>
          </w:rPr>
          <w:fldChar w:fldCharType="separate"/>
        </w:r>
        <w:r w:rsidR="00F75ABA">
          <w:rPr>
            <w:noProof/>
            <w:webHidden/>
          </w:rPr>
          <w:t>3</w:t>
        </w:r>
        <w:r w:rsidR="005276BD">
          <w:rPr>
            <w:noProof/>
            <w:webHidden/>
          </w:rPr>
          <w:fldChar w:fldCharType="end"/>
        </w:r>
      </w:hyperlink>
    </w:p>
    <w:p w14:paraId="0F339A3C" w14:textId="0D5E5B34" w:rsidR="005276BD" w:rsidRDefault="005276BD">
      <w:pPr>
        <w:pStyle w:val="13"/>
        <w:tabs>
          <w:tab w:val="right" w:leader="dot" w:pos="9347"/>
        </w:tabs>
        <w:rPr>
          <w:rFonts w:ascii="Calibri" w:eastAsia="Times New Roman" w:hAnsi="Calibri" w:cs="Times New Roman"/>
          <w:noProof/>
          <w:kern w:val="0"/>
          <w:sz w:val="22"/>
          <w:szCs w:val="22"/>
          <w:lang w:val="en-GB" w:eastAsia="en-GB" w:bidi="ar-SA"/>
        </w:rPr>
      </w:pPr>
      <w:hyperlink w:anchor="_Toc117511027" w:history="1">
        <w:r w:rsidRPr="00B44F70">
          <w:rPr>
            <w:rStyle w:val="aa"/>
            <w:noProof/>
          </w:rPr>
          <w:t>Идентификация и аутентификация</w:t>
        </w:r>
        <w:r>
          <w:rPr>
            <w:noProof/>
            <w:webHidden/>
          </w:rPr>
          <w:tab/>
        </w:r>
        <w:r>
          <w:rPr>
            <w:noProof/>
            <w:webHidden/>
          </w:rPr>
          <w:fldChar w:fldCharType="begin"/>
        </w:r>
        <w:r>
          <w:rPr>
            <w:noProof/>
            <w:webHidden/>
          </w:rPr>
          <w:instrText xml:space="preserve"> PAGEREF _Toc117511027 \h </w:instrText>
        </w:r>
        <w:r>
          <w:rPr>
            <w:noProof/>
            <w:webHidden/>
          </w:rPr>
        </w:r>
        <w:r>
          <w:rPr>
            <w:noProof/>
            <w:webHidden/>
          </w:rPr>
          <w:fldChar w:fldCharType="separate"/>
        </w:r>
        <w:r w:rsidR="00F75ABA">
          <w:rPr>
            <w:noProof/>
            <w:webHidden/>
          </w:rPr>
          <w:t>4</w:t>
        </w:r>
        <w:r>
          <w:rPr>
            <w:noProof/>
            <w:webHidden/>
          </w:rPr>
          <w:fldChar w:fldCharType="end"/>
        </w:r>
      </w:hyperlink>
    </w:p>
    <w:p w14:paraId="49B09689" w14:textId="0B344D6D" w:rsidR="005276BD" w:rsidRDefault="005276BD">
      <w:pPr>
        <w:pStyle w:val="13"/>
        <w:tabs>
          <w:tab w:val="right" w:leader="dot" w:pos="9347"/>
        </w:tabs>
        <w:rPr>
          <w:rFonts w:ascii="Calibri" w:eastAsia="Times New Roman" w:hAnsi="Calibri" w:cs="Times New Roman"/>
          <w:noProof/>
          <w:kern w:val="0"/>
          <w:sz w:val="22"/>
          <w:szCs w:val="22"/>
          <w:lang w:val="en-GB" w:eastAsia="en-GB" w:bidi="ar-SA"/>
        </w:rPr>
      </w:pPr>
      <w:hyperlink w:anchor="_Toc117511028" w:history="1">
        <w:r w:rsidRPr="00B44F70">
          <w:rPr>
            <w:rStyle w:val="aa"/>
            <w:noProof/>
          </w:rPr>
          <w:t>Управление доступом</w:t>
        </w:r>
        <w:r>
          <w:rPr>
            <w:noProof/>
            <w:webHidden/>
          </w:rPr>
          <w:tab/>
        </w:r>
        <w:r>
          <w:rPr>
            <w:noProof/>
            <w:webHidden/>
          </w:rPr>
          <w:fldChar w:fldCharType="begin"/>
        </w:r>
        <w:r>
          <w:rPr>
            <w:noProof/>
            <w:webHidden/>
          </w:rPr>
          <w:instrText xml:space="preserve"> PAGEREF _Toc117511028 \h </w:instrText>
        </w:r>
        <w:r>
          <w:rPr>
            <w:noProof/>
            <w:webHidden/>
          </w:rPr>
        </w:r>
        <w:r>
          <w:rPr>
            <w:noProof/>
            <w:webHidden/>
          </w:rPr>
          <w:fldChar w:fldCharType="separate"/>
        </w:r>
        <w:r w:rsidR="00F75ABA">
          <w:rPr>
            <w:noProof/>
            <w:webHidden/>
          </w:rPr>
          <w:t>8</w:t>
        </w:r>
        <w:r>
          <w:rPr>
            <w:noProof/>
            <w:webHidden/>
          </w:rPr>
          <w:fldChar w:fldCharType="end"/>
        </w:r>
      </w:hyperlink>
    </w:p>
    <w:p w14:paraId="168BDC17" w14:textId="1F236CDA" w:rsidR="005276BD" w:rsidRDefault="005276BD">
      <w:pPr>
        <w:pStyle w:val="13"/>
        <w:tabs>
          <w:tab w:val="right" w:leader="dot" w:pos="9347"/>
        </w:tabs>
        <w:rPr>
          <w:rFonts w:ascii="Calibri" w:eastAsia="Times New Roman" w:hAnsi="Calibri" w:cs="Times New Roman"/>
          <w:noProof/>
          <w:kern w:val="0"/>
          <w:sz w:val="22"/>
          <w:szCs w:val="22"/>
          <w:lang w:val="en-GB" w:eastAsia="en-GB" w:bidi="ar-SA"/>
        </w:rPr>
      </w:pPr>
      <w:hyperlink w:anchor="_Toc117511029" w:history="1">
        <w:r w:rsidRPr="00B44F70">
          <w:rPr>
            <w:rStyle w:val="aa"/>
            <w:noProof/>
          </w:rPr>
          <w:t>Заключение</w:t>
        </w:r>
        <w:r>
          <w:rPr>
            <w:noProof/>
            <w:webHidden/>
          </w:rPr>
          <w:tab/>
        </w:r>
        <w:r>
          <w:rPr>
            <w:noProof/>
            <w:webHidden/>
          </w:rPr>
          <w:fldChar w:fldCharType="begin"/>
        </w:r>
        <w:r>
          <w:rPr>
            <w:noProof/>
            <w:webHidden/>
          </w:rPr>
          <w:instrText xml:space="preserve"> PAGEREF _Toc117511029 \h </w:instrText>
        </w:r>
        <w:r>
          <w:rPr>
            <w:noProof/>
            <w:webHidden/>
          </w:rPr>
        </w:r>
        <w:r>
          <w:rPr>
            <w:noProof/>
            <w:webHidden/>
          </w:rPr>
          <w:fldChar w:fldCharType="separate"/>
        </w:r>
        <w:r w:rsidR="00F75ABA">
          <w:rPr>
            <w:noProof/>
            <w:webHidden/>
          </w:rPr>
          <w:t>12</w:t>
        </w:r>
        <w:r>
          <w:rPr>
            <w:noProof/>
            <w:webHidden/>
          </w:rPr>
          <w:fldChar w:fldCharType="end"/>
        </w:r>
      </w:hyperlink>
    </w:p>
    <w:p w14:paraId="0A46226C" w14:textId="0E871B6D" w:rsidR="00EA645E" w:rsidRDefault="00EA645E" w:rsidP="001B2B18">
      <w:r>
        <w:rPr>
          <w:b/>
          <w:bCs/>
        </w:rPr>
        <w:fldChar w:fldCharType="end"/>
      </w:r>
    </w:p>
    <w:p w14:paraId="5C14574E" w14:textId="246D1F36" w:rsidR="006D4F00" w:rsidRDefault="006D4F00" w:rsidP="006900B4">
      <w:pPr>
        <w:jc w:val="center"/>
        <w:rPr>
          <w:szCs w:val="26"/>
        </w:rPr>
      </w:pPr>
    </w:p>
    <w:p w14:paraId="63893A25" w14:textId="74F764FC" w:rsidR="00ED1ECB" w:rsidRPr="00ED1ECB" w:rsidRDefault="00EA645E" w:rsidP="00ED1ECB">
      <w:pPr>
        <w:pStyle w:val="1"/>
        <w:rPr>
          <w:rStyle w:val="10"/>
          <w:b/>
          <w:bCs/>
        </w:rPr>
      </w:pPr>
      <w:r>
        <w:rPr>
          <w:rStyle w:val="10"/>
          <w:b/>
          <w:bCs/>
        </w:rPr>
        <w:br w:type="page"/>
      </w:r>
      <w:bookmarkStart w:id="0" w:name="_Toc117511026"/>
      <w:r w:rsidR="000B755E">
        <w:rPr>
          <w:rStyle w:val="10"/>
          <w:b/>
          <w:bCs/>
        </w:rPr>
        <w:lastRenderedPageBreak/>
        <w:t>Введение</w:t>
      </w:r>
      <w:bookmarkEnd w:id="0"/>
    </w:p>
    <w:p w14:paraId="6A0FBA54" w14:textId="651FD51B" w:rsidR="00581F95" w:rsidRPr="00581F95" w:rsidRDefault="00F079CC" w:rsidP="00581F95">
      <w:pPr>
        <w:pStyle w:val="a1"/>
      </w:pPr>
      <w:r>
        <w:t>На современном этапе развития общества информация выступает как форма собственности, и следовательно, имеет определенную ценность. Чтобы подчеркнуть роль информации в обществе, говорят об «информационном обществе</w:t>
      </w:r>
      <w:r w:rsidR="00581F95">
        <w:t xml:space="preserve">». В связи с этим, вопрос информационной безопасности в современном обществе стоит весьма остро. </w:t>
      </w:r>
    </w:p>
    <w:p w14:paraId="3975C8F5" w14:textId="5C5C80B3" w:rsidR="00F4575D" w:rsidRDefault="00F4575D" w:rsidP="00F4575D">
      <w:pPr>
        <w:pStyle w:val="a1"/>
      </w:pPr>
      <w:r>
        <w:t>В информационных системах рассматривают три основных вида угроз</w:t>
      </w:r>
      <w:r w:rsidRPr="00F4575D">
        <w:t xml:space="preserve"> [</w:t>
      </w:r>
      <w:r w:rsidR="00554ABE">
        <w:fldChar w:fldCharType="begin"/>
      </w:r>
      <w:r w:rsidR="00554ABE">
        <w:instrText xml:space="preserve"> REF _Ref117502518 \r \h </w:instrText>
      </w:r>
      <w:r w:rsidR="00554ABE">
        <w:fldChar w:fldCharType="separate"/>
      </w:r>
      <w:r w:rsidR="00F75ABA">
        <w:t>1</w:t>
      </w:r>
      <w:r w:rsidR="00554ABE">
        <w:fldChar w:fldCharType="end"/>
      </w:r>
      <w:r w:rsidRPr="00F4575D">
        <w:t>]</w:t>
      </w:r>
      <w:r>
        <w:t>:</w:t>
      </w:r>
    </w:p>
    <w:p w14:paraId="353EF4D8" w14:textId="10DBC78B" w:rsidR="00F4575D" w:rsidRDefault="00F4575D">
      <w:pPr>
        <w:pStyle w:val="a1"/>
        <w:numPr>
          <w:ilvl w:val="0"/>
          <w:numId w:val="2"/>
        </w:numPr>
      </w:pPr>
      <w:r>
        <w:t xml:space="preserve">Угроза нарушения конфиденциальности реализуется в том случае, если информация становится известной лицу, не располагающему полномочиями доступа к ней. </w:t>
      </w:r>
      <w:r>
        <w:tab/>
        <w:t xml:space="preserve"> </w:t>
      </w:r>
    </w:p>
    <w:p w14:paraId="434DA002" w14:textId="77777777" w:rsidR="00F4575D" w:rsidRDefault="00F4575D">
      <w:pPr>
        <w:pStyle w:val="a1"/>
        <w:numPr>
          <w:ilvl w:val="0"/>
          <w:numId w:val="2"/>
        </w:numPr>
      </w:pPr>
      <w:r>
        <w:t>Угроза нарушения целостности реализуется при несанкционированном изменении информации, хранящейся в информационной системе или передаваемой из одной системы в другую.</w:t>
      </w:r>
    </w:p>
    <w:p w14:paraId="77FF333A" w14:textId="67051CAE" w:rsidR="00F4575D" w:rsidRDefault="00F4575D">
      <w:pPr>
        <w:pStyle w:val="a1"/>
        <w:numPr>
          <w:ilvl w:val="0"/>
          <w:numId w:val="2"/>
        </w:numPr>
      </w:pPr>
      <w:r>
        <w:t>Угроза нарушения доступности (отказа служб) реализуется, когда в результате преднамеренных действий, предпринимаемых другим пользователем или злоумышленником, блокируется доступ к некоторому ресурсу вычислительной системы.</w:t>
      </w:r>
    </w:p>
    <w:p w14:paraId="03E7280F" w14:textId="2A76DB60" w:rsidR="00F4575D" w:rsidRDefault="00F4575D" w:rsidP="00554ABE">
      <w:pPr>
        <w:pStyle w:val="a1"/>
      </w:pPr>
      <w:r>
        <w:t>Одним из видов угроз нарушения конфиденциальности является несанкционированный доступ к информации</w:t>
      </w:r>
      <w:r w:rsidRPr="00F4575D">
        <w:t xml:space="preserve"> [</w:t>
      </w:r>
      <w:r w:rsidR="00554ABE">
        <w:fldChar w:fldCharType="begin"/>
      </w:r>
      <w:r w:rsidR="00554ABE">
        <w:instrText xml:space="preserve"> REF _Ref117502533 \r \h </w:instrText>
      </w:r>
      <w:r w:rsidR="00554ABE">
        <w:fldChar w:fldCharType="separate"/>
      </w:r>
      <w:r w:rsidR="00F75ABA">
        <w:t>2</w:t>
      </w:r>
      <w:r w:rsidR="00554ABE">
        <w:fldChar w:fldCharType="end"/>
      </w:r>
      <w:r w:rsidRPr="00F4575D">
        <w:t>]</w:t>
      </w:r>
      <w:r>
        <w:t>. Можно выделить несколько обобщенных категорий методов защиты от НСД, в частности: организационны</w:t>
      </w:r>
      <w:r w:rsidR="00554ABE">
        <w:t xml:space="preserve">е, </w:t>
      </w:r>
      <w:r>
        <w:t>технологические (или инженерно-технические</w:t>
      </w:r>
      <w:r w:rsidR="00554ABE">
        <w:t>),</w:t>
      </w:r>
      <w:r>
        <w:t xml:space="preserve"> правовые</w:t>
      </w:r>
      <w:r w:rsidR="00554ABE">
        <w:t xml:space="preserve">, </w:t>
      </w:r>
      <w:r>
        <w:t>финансовые</w:t>
      </w:r>
      <w:r w:rsidR="00554ABE">
        <w:t>,</w:t>
      </w:r>
      <w:r>
        <w:t xml:space="preserve"> морально-этические (или социально-психологические).</w:t>
      </w:r>
    </w:p>
    <w:p w14:paraId="0CFDB4BC" w14:textId="4C609BC4" w:rsidR="00AF3538" w:rsidRDefault="00F4575D" w:rsidP="00554ABE">
      <w:pPr>
        <w:pStyle w:val="a1"/>
      </w:pPr>
      <w:r>
        <w:t xml:space="preserve">Вторую категорию составляют механизмы защиты, реализуемые на базе программно-аппаратных средств, например систем идентификации и аутентификации, о которых далее и пойдет речь. </w:t>
      </w:r>
    </w:p>
    <w:p w14:paraId="31447B61" w14:textId="2B3E1587" w:rsidR="00A30E0A" w:rsidRDefault="00A30E0A" w:rsidP="00554ABE">
      <w:pPr>
        <w:pStyle w:val="a1"/>
      </w:pPr>
    </w:p>
    <w:p w14:paraId="07CC94FE" w14:textId="336DD8C4" w:rsidR="00A30E0A" w:rsidRDefault="00A30E0A" w:rsidP="00554ABE">
      <w:pPr>
        <w:pStyle w:val="a1"/>
      </w:pPr>
    </w:p>
    <w:p w14:paraId="067D3CB8" w14:textId="77777777" w:rsidR="00837C19" w:rsidRPr="000B755E" w:rsidRDefault="00837C19" w:rsidP="00554ABE">
      <w:pPr>
        <w:pStyle w:val="a1"/>
      </w:pPr>
    </w:p>
    <w:p w14:paraId="04F6686E" w14:textId="67AA4CD1" w:rsidR="00837C92" w:rsidRDefault="00554ABE" w:rsidP="005D461E">
      <w:pPr>
        <w:pStyle w:val="1"/>
      </w:pPr>
      <w:bookmarkStart w:id="1" w:name="_Toc117511027"/>
      <w:r>
        <w:lastRenderedPageBreak/>
        <w:t>Идентификация и аутентификация</w:t>
      </w:r>
      <w:bookmarkEnd w:id="1"/>
    </w:p>
    <w:p w14:paraId="06BDD3AE" w14:textId="72758CC3" w:rsidR="001D4B1B" w:rsidRDefault="001D4B1B" w:rsidP="001D4B1B">
      <w:pPr>
        <w:pStyle w:val="a1"/>
      </w:pPr>
      <w:r>
        <w:t>Одной из важных задач обеспечения защиты от НСД является использование методов и средств, позволяющих одной (проверяющей) стороне убедиться в подлинности другой (проверяемой) стороны.</w:t>
      </w:r>
    </w:p>
    <w:p w14:paraId="22A615A5" w14:textId="78219DBD" w:rsidR="001D4B1B" w:rsidRDefault="001D4B1B" w:rsidP="001D4B1B">
      <w:pPr>
        <w:pStyle w:val="a1"/>
      </w:pPr>
      <w:r w:rsidRPr="001D4B1B">
        <w:t>Идентификацию и аутентификацию можно считать основой программно-технических средств безопасности. Идентификация и аутентификация — это первая линия обороны информационного пространства организации</w:t>
      </w:r>
      <w:r>
        <w:t xml:space="preserve"> </w:t>
      </w:r>
      <w:r w:rsidRPr="001D4B1B">
        <w:t>[</w:t>
      </w:r>
      <w:r>
        <w:fldChar w:fldCharType="begin"/>
      </w:r>
      <w:r>
        <w:instrText xml:space="preserve"> REF _Ref117502933 \r \h </w:instrText>
      </w:r>
      <w:r>
        <w:fldChar w:fldCharType="separate"/>
      </w:r>
      <w:r w:rsidR="00F75ABA">
        <w:t>3</w:t>
      </w:r>
      <w:r>
        <w:fldChar w:fldCharType="end"/>
      </w:r>
      <w:r w:rsidRPr="001D4B1B">
        <w:t>].</w:t>
      </w:r>
    </w:p>
    <w:p w14:paraId="0B51D81A" w14:textId="098038E0" w:rsidR="00554ABE" w:rsidRDefault="001D4B1B" w:rsidP="001D4B1B">
      <w:pPr>
        <w:pStyle w:val="a1"/>
      </w:pPr>
      <w:r>
        <w:t>С каждым зарегистрированным в компьютерной системе субъектом (пользователем или процессом, действующим от имени пользователя) связана некоторая информация, однозначно идентифицирующая его. Это может быть число или строка символов. Эту информацию называют идентификатором субъекта. Если пользователь имеет идентификатор, зарегистрированный в сети, он считается легальным (законным) пользователем; остальные пользователи относятся к нелегальным. Прежде чем получить доступ к ресурсам компьютерной системы, пользователь должен пройти процесс первичного взаимодействия с компьютерной системой, который включает идентификацию и аутентификацию.</w:t>
      </w:r>
    </w:p>
    <w:p w14:paraId="17129E6D" w14:textId="50DDCC63" w:rsidR="009A458C" w:rsidRPr="00554ABE" w:rsidRDefault="009A458C" w:rsidP="009A458C">
      <w:pPr>
        <w:pStyle w:val="a8"/>
      </w:pPr>
      <w:r>
        <w:t xml:space="preserve">Определения </w:t>
      </w:r>
    </w:p>
    <w:p w14:paraId="0ADDDC0F" w14:textId="53DA896C" w:rsidR="001D4B1B" w:rsidRDefault="001D4B1B" w:rsidP="001D4B1B">
      <w:r>
        <w:t>Идентификация — это процедура распознавания пользователя по его идентификатору (имени). Эта функция выполняется в первую очередь, когда пользователь делает попытку войти в сеть. Пользователь сообщает системе по ее запросу свой идентификатор, и система проверяет в своей базе данных его наличие.</w:t>
      </w:r>
    </w:p>
    <w:p w14:paraId="7160453F" w14:textId="44C590B4" w:rsidR="000C1275" w:rsidRDefault="001D4B1B" w:rsidP="001D4B1B">
      <w:r>
        <w:t>Аутентификация — процедура проверки подлинности заявленного пользователя, процесса или устройства. Эта проверка позволяет достоверно убедиться, что пользователь (процесс или устройство) является именно тем, кем себя объявляет. При проведении аутентификации проверяющая сторона убеждается в подлинности проверяемой стороны, при этом проверяемая сторона тоже активно участвует в процессе обмена информацией.</w:t>
      </w:r>
    </w:p>
    <w:p w14:paraId="570B10DD" w14:textId="77777777" w:rsidR="009A458C" w:rsidRDefault="009A458C" w:rsidP="001D4B1B"/>
    <w:p w14:paraId="0A9B3492" w14:textId="1A1DCFAD" w:rsidR="001D4B1B" w:rsidRDefault="001D4B1B" w:rsidP="001D4B1B">
      <w:pPr>
        <w:pStyle w:val="a8"/>
      </w:pPr>
      <w:r>
        <w:lastRenderedPageBreak/>
        <w:t>Методы аутентификации</w:t>
      </w:r>
    </w:p>
    <w:p w14:paraId="7F226971" w14:textId="7CE8AFED" w:rsidR="001D4B1B" w:rsidRPr="009A458C" w:rsidRDefault="001D4B1B">
      <w:pPr>
        <w:numPr>
          <w:ilvl w:val="0"/>
          <w:numId w:val="3"/>
        </w:numPr>
        <w:rPr>
          <w:lang w:val="en-GB"/>
        </w:rPr>
      </w:pPr>
      <w:r w:rsidRPr="009A458C">
        <w:t>Парольная аутентификация</w:t>
      </w:r>
    </w:p>
    <w:p w14:paraId="3447B9CE" w14:textId="62003B27" w:rsidR="001D4B1B" w:rsidRDefault="001D4B1B" w:rsidP="001D4B1B">
      <w:r w:rsidRPr="001D4B1B">
        <w:t>Главное достоинство парольной аутентификации - простота и привычность. Пароли давно встроены в операционные системы и иные сервисы. При правильном использовании пароли могут обеспечить приемлемый для многих организаций уровень безопасности. Тем не менее, по совокупности характеристик их следует признать самым слабым средством проверки подлинности</w:t>
      </w:r>
      <w:r w:rsidR="009546B1" w:rsidRPr="009546B1">
        <w:t xml:space="preserve"> [</w:t>
      </w:r>
      <w:r w:rsidR="009546B1">
        <w:fldChar w:fldCharType="begin"/>
      </w:r>
      <w:r w:rsidR="009546B1">
        <w:instrText xml:space="preserve"> REF _Ref117502933 \r \h </w:instrText>
      </w:r>
      <w:r w:rsidR="009546B1">
        <w:fldChar w:fldCharType="separate"/>
      </w:r>
      <w:r w:rsidR="00F75ABA">
        <w:t>3</w:t>
      </w:r>
      <w:r w:rsidR="009546B1">
        <w:fldChar w:fldCharType="end"/>
      </w:r>
      <w:r w:rsidR="009546B1" w:rsidRPr="009546B1">
        <w:t>]</w:t>
      </w:r>
      <w:r w:rsidRPr="001D4B1B">
        <w:t>.</w:t>
      </w:r>
    </w:p>
    <w:p w14:paraId="346345E7" w14:textId="123E7EB2" w:rsidR="001D4B1B" w:rsidRPr="001D4B1B" w:rsidRDefault="009546B1" w:rsidP="001D4B1B">
      <w:r>
        <w:t>Рассмотрим причины.</w:t>
      </w:r>
    </w:p>
    <w:p w14:paraId="7E3DD784" w14:textId="312CE6ED" w:rsidR="001D4B1B" w:rsidRPr="001D4B1B" w:rsidRDefault="001D4B1B" w:rsidP="009546B1">
      <w:r w:rsidRPr="001D4B1B">
        <w:t xml:space="preserve">Чтобы пароль был запоминающимся, </w:t>
      </w:r>
      <w:r w:rsidR="009546B1">
        <w:t xml:space="preserve">пользователи </w:t>
      </w:r>
      <w:r w:rsidRPr="001D4B1B">
        <w:t>его зачастую делают простым</w:t>
      </w:r>
      <w:r w:rsidR="009546B1">
        <w:t xml:space="preserve">. </w:t>
      </w:r>
      <w:r w:rsidRPr="001D4B1B">
        <w:t xml:space="preserve">Однако простой пароль нетрудно угадать, особенно если знать пристрастия пользователя. </w:t>
      </w:r>
    </w:p>
    <w:p w14:paraId="02E3080F" w14:textId="22A3E858" w:rsidR="001D4B1B" w:rsidRPr="001D4B1B" w:rsidRDefault="001D4B1B" w:rsidP="009546B1">
      <w:r w:rsidRPr="001D4B1B">
        <w:t>Иногда пароли с самого начала не хранятся в тайне, так как имеют стандартные значения, указанные в документации, и далеко не всегда после установки системы производится их смена.</w:t>
      </w:r>
    </w:p>
    <w:p w14:paraId="5E4A5F56" w14:textId="13ED1BED" w:rsidR="001D4B1B" w:rsidRPr="001D4B1B" w:rsidRDefault="001D4B1B" w:rsidP="009546B1">
      <w:r w:rsidRPr="001D4B1B">
        <w:t>Ввод пароля можно подсмотреть.</w:t>
      </w:r>
    </w:p>
    <w:p w14:paraId="1A327272" w14:textId="0B399012" w:rsidR="001D4B1B" w:rsidRPr="001D4B1B" w:rsidRDefault="001D4B1B" w:rsidP="009546B1">
      <w:r w:rsidRPr="001D4B1B">
        <w:t>Пароль можно угадать "методом грубой силы", используя, скажем, словарь. Если файл паролей зашифрован, но доступен для чтения, его можно скачать к себе на компьютер и попытаться подобрать пароль, запрограммировав полный перебор</w:t>
      </w:r>
      <w:r w:rsidR="009546B1">
        <w:t>.</w:t>
      </w:r>
    </w:p>
    <w:p w14:paraId="30447DD0" w14:textId="77777777" w:rsidR="009546B1" w:rsidRDefault="001D4B1B" w:rsidP="009546B1">
      <w:r w:rsidRPr="001D4B1B">
        <w:t>Тем не менее, следующие меры позволяют значительно повысить надежность парольной защиты:</w:t>
      </w:r>
    </w:p>
    <w:p w14:paraId="1C38D702" w14:textId="77B32FFA" w:rsidR="001D4B1B" w:rsidRPr="001D4B1B" w:rsidRDefault="001D4B1B">
      <w:pPr>
        <w:numPr>
          <w:ilvl w:val="0"/>
          <w:numId w:val="4"/>
        </w:numPr>
      </w:pPr>
      <w:r w:rsidRPr="001D4B1B">
        <w:t>наложение технических ограничений (пароль должен быть не слишком коротким, он должен содержать буквы, цифры, знаки пунктуации и т.п.);</w:t>
      </w:r>
    </w:p>
    <w:p w14:paraId="4B9D30C8" w14:textId="77777777" w:rsidR="001D4B1B" w:rsidRPr="001D4B1B" w:rsidRDefault="001D4B1B">
      <w:pPr>
        <w:numPr>
          <w:ilvl w:val="0"/>
          <w:numId w:val="4"/>
        </w:numPr>
      </w:pPr>
      <w:r w:rsidRPr="001D4B1B">
        <w:t>управление сроком действия паролей, их периодическая смена;</w:t>
      </w:r>
    </w:p>
    <w:p w14:paraId="68654651" w14:textId="77777777" w:rsidR="001D4B1B" w:rsidRPr="001D4B1B" w:rsidRDefault="001D4B1B">
      <w:pPr>
        <w:numPr>
          <w:ilvl w:val="0"/>
          <w:numId w:val="4"/>
        </w:numPr>
      </w:pPr>
      <w:r w:rsidRPr="001D4B1B">
        <w:t>ограничение доступа к файлу паролей;</w:t>
      </w:r>
    </w:p>
    <w:p w14:paraId="4F33BF75" w14:textId="77777777" w:rsidR="009546B1" w:rsidRDefault="001D4B1B">
      <w:pPr>
        <w:numPr>
          <w:ilvl w:val="0"/>
          <w:numId w:val="4"/>
        </w:numPr>
      </w:pPr>
      <w:r w:rsidRPr="001D4B1B">
        <w:t>ограничение числа неудачных попыток входа в систему (это затруднит применение "метода грубой силы");</w:t>
      </w:r>
      <w:r w:rsidR="009546B1">
        <w:t xml:space="preserve"> </w:t>
      </w:r>
    </w:p>
    <w:p w14:paraId="1D662C78" w14:textId="77777777" w:rsidR="009546B1" w:rsidRDefault="001D4B1B">
      <w:pPr>
        <w:numPr>
          <w:ilvl w:val="0"/>
          <w:numId w:val="4"/>
        </w:numPr>
      </w:pPr>
      <w:r w:rsidRPr="001D4B1B">
        <w:t>обучение пользователей;</w:t>
      </w:r>
    </w:p>
    <w:p w14:paraId="66FBBA6B" w14:textId="59E410D2" w:rsidR="001D4B1B" w:rsidRPr="001D4B1B" w:rsidRDefault="001D4B1B">
      <w:pPr>
        <w:numPr>
          <w:ilvl w:val="0"/>
          <w:numId w:val="4"/>
        </w:numPr>
      </w:pPr>
      <w:r w:rsidRPr="001D4B1B">
        <w:t>использование программных генераторов паролей (такая программа, основываясь на несложных правилах, может порождать только благозвучные и, следовательно, запоминающиеся пароли).</w:t>
      </w:r>
    </w:p>
    <w:p w14:paraId="04B4CDDC" w14:textId="7A934350" w:rsidR="001D4B1B" w:rsidRDefault="001D4B1B" w:rsidP="009546B1">
      <w:r w:rsidRPr="001D4B1B">
        <w:lastRenderedPageBreak/>
        <w:t>Перечисленные меры целесообразно применять всегда, даже если наряду с паролями используются другие методы аутентификации.</w:t>
      </w:r>
    </w:p>
    <w:p w14:paraId="7E8A547C" w14:textId="77777777" w:rsidR="009546B1" w:rsidRDefault="009546B1" w:rsidP="009546B1"/>
    <w:p w14:paraId="282BEA4E" w14:textId="7715C572" w:rsidR="009546B1" w:rsidRPr="009A458C" w:rsidRDefault="009546B1">
      <w:pPr>
        <w:numPr>
          <w:ilvl w:val="0"/>
          <w:numId w:val="3"/>
        </w:numPr>
      </w:pPr>
      <w:r w:rsidRPr="009A458C">
        <w:t>Аутентификация с помощью биометрических данных</w:t>
      </w:r>
    </w:p>
    <w:p w14:paraId="11A53A1C" w14:textId="59B37EE4" w:rsidR="009546B1" w:rsidRDefault="009546B1" w:rsidP="009546B1">
      <w:r>
        <w:t xml:space="preserve">Биометрия представляет собой совокупность автоматизированных методов идентификации и/или аутентификации людей на основе их физиологических и поведенческих характеристик. К числу физиологических характеристик принадлежат особенности отпечатков пальцев, сетчатки и роговицы глаз, геометрия руки и лица и т.п. К поведенческим характеристикам относятся динамика подписи (ручной), стиль работы с клавиатурой. На стыке физиологии и поведения находятся анализ особенностей голоса и распознавание речи </w:t>
      </w:r>
      <w:r w:rsidRPr="009546B1">
        <w:t>[</w:t>
      </w:r>
      <w:r>
        <w:fldChar w:fldCharType="begin"/>
      </w:r>
      <w:r>
        <w:instrText xml:space="preserve"> REF _Ref117502933 \r \h </w:instrText>
      </w:r>
      <w:r>
        <w:fldChar w:fldCharType="separate"/>
      </w:r>
      <w:r w:rsidR="00F75ABA">
        <w:t>3</w:t>
      </w:r>
      <w:r>
        <w:fldChar w:fldCharType="end"/>
      </w:r>
      <w:r w:rsidRPr="009546B1">
        <w:t>]</w:t>
      </w:r>
      <w:r>
        <w:t>.</w:t>
      </w:r>
    </w:p>
    <w:p w14:paraId="364A7FCA" w14:textId="26DBA948" w:rsidR="009546B1" w:rsidRDefault="009546B1" w:rsidP="009546B1">
      <w:r>
        <w:t>Биометрией во всем мире занимаются очень давно, однако долгое время все, что было связано с ней, отличалось сложностью и дороговизной. В последнее время спрос на биометрические продукты, в первую очередь в связи с развитием электронной коммерции, постоянно и весьма интенсивно растет. Это понятно, поскольку с точки зрения пользователя гораздо удобнее предъявить себя самого, чем что-то запоминать. Спрос рождает предложение, и на рынке появились относительно недорогие аппаратно-программные продукты, ориентированные в основном на распознавание отпечатков пальцев.</w:t>
      </w:r>
    </w:p>
    <w:p w14:paraId="40F67DC0" w14:textId="53FA021A" w:rsidR="009546B1" w:rsidRDefault="009546B1" w:rsidP="009546B1">
      <w:r>
        <w:t>В общем виде работа с биометрическими данными организована следующим образом. Сначала создается и поддерживается база данных характеристик потенциальных пользователей. Для этого биометрические характеристики пользователя снимаются, обрабатываются, и результат обработки (называемый биометрическим шаблоном) заносится в базу данных (исходные данные, такие как результат сканирования пальца или роговицы, обычно не хранятся).</w:t>
      </w:r>
    </w:p>
    <w:p w14:paraId="1944AC50" w14:textId="392F7C35" w:rsidR="009546B1" w:rsidRDefault="009546B1" w:rsidP="009546B1">
      <w:r>
        <w:t>В дальнейшем для идентификации (и одновременно аутентификации) пользователя процесс снятия и обработки повторяется, после чего производится поиск в базе данных шаблонов. В случае успешного поиска личность пользователя и ее подлинность считаются установленными. Для аутентификации достаточно произвести сравнение с одним биометрическим шаблоном, выбранным на основе предварительно введенных данных.</w:t>
      </w:r>
    </w:p>
    <w:p w14:paraId="6DBCD225" w14:textId="3E8041D5" w:rsidR="009546B1" w:rsidRDefault="009546B1" w:rsidP="009546B1">
      <w:pPr>
        <w:rPr>
          <w:color w:val="000000"/>
          <w:sz w:val="27"/>
          <w:szCs w:val="27"/>
          <w:shd w:val="clear" w:color="auto" w:fill="FFFFFF"/>
        </w:rPr>
      </w:pPr>
      <w:r>
        <w:rPr>
          <w:color w:val="000000"/>
          <w:sz w:val="27"/>
          <w:szCs w:val="27"/>
          <w:shd w:val="clear" w:color="auto" w:fill="FFFFFF"/>
        </w:rPr>
        <w:lastRenderedPageBreak/>
        <w:t>К достоинствам данного метода аутентификации можно отнести его удобство для пользователя. Но говоря о недостатках нельзя забыть о его опасности, любая "пробоина" для биометрии оказывается фатальной. Пароли, при всей их ненадежности, в крайнем случае можно сменить. Утерянную аутентификационную карту можно аннулировать и завести новую. Палец же, глаз или голос сменить нельзя. Если биометрические данные окажутся скомпрометированы, придется как минимум производить существенную модернизацию всей системы.</w:t>
      </w:r>
    </w:p>
    <w:p w14:paraId="596A67E9" w14:textId="3B936975" w:rsidR="009546B1" w:rsidRPr="009A458C" w:rsidRDefault="009546B1">
      <w:pPr>
        <w:numPr>
          <w:ilvl w:val="0"/>
          <w:numId w:val="3"/>
        </w:numPr>
      </w:pPr>
      <w:r w:rsidRPr="009A458C">
        <w:t>Аутентификация с помощью физических носителей.</w:t>
      </w:r>
    </w:p>
    <w:p w14:paraId="2BF15323" w14:textId="77777777" w:rsidR="009546B1" w:rsidRDefault="009546B1" w:rsidP="009546B1">
      <w:r>
        <w:t xml:space="preserve">Является более защищенным, чем предыдущий подход. </w:t>
      </w:r>
    </w:p>
    <w:p w14:paraId="640F2EC5" w14:textId="77777777" w:rsidR="009546B1" w:rsidRDefault="009546B1" w:rsidP="009546B1">
      <w:r>
        <w:t>Чтобы установить пользователя, требуется просто вставить в устройство тот или иной физический носитель.</w:t>
      </w:r>
    </w:p>
    <w:p w14:paraId="18694B50" w14:textId="43BB8AC4" w:rsidR="009546B1" w:rsidRDefault="009546B1" w:rsidP="009546B1">
      <w:r>
        <w:t>Авторизация с помощью токена происходит следующим образом. Сначала человек запрашивает доступ к серверу или защищенному ресурсу. Запрос обычно включает в себя ввод логина и пароля. Затем сервер определяет, может ли пользователь получить доступ. После этого сервер взаимодействует с устройством: ключ, телефон, USB или что-то ещё. После проверки сервер выдает токен и отправляет пользователю. Токен находится в браузере, пока работа продолжается.</w:t>
      </w:r>
    </w:p>
    <w:p w14:paraId="4D0749D6" w14:textId="279DC539" w:rsidR="009A458C" w:rsidRDefault="00837C19" w:rsidP="00837C19">
      <w:pPr>
        <w:pStyle w:val="1"/>
      </w:pPr>
      <w:r>
        <w:br w:type="page"/>
      </w:r>
      <w:bookmarkStart w:id="2" w:name="_Toc117511028"/>
      <w:r w:rsidR="009A458C">
        <w:lastRenderedPageBreak/>
        <w:t>Управление доступом</w:t>
      </w:r>
      <w:bookmarkEnd w:id="2"/>
    </w:p>
    <w:p w14:paraId="3D0F4D7A" w14:textId="1970ACE5" w:rsidR="009A458C" w:rsidRDefault="009A458C" w:rsidP="009A458C">
      <w:pPr>
        <w:pStyle w:val="a1"/>
      </w:pPr>
      <w:r w:rsidRPr="009A458C">
        <w:t>С традиционной точки зрения средства управления доступом позволяют специфицировать и контролировать действия, которые субъекты (пользователи и процессы) могут выполнять над объектами (информацией и другими компьютерными ресурсами).</w:t>
      </w:r>
    </w:p>
    <w:p w14:paraId="3815A50A" w14:textId="6BD9D94B" w:rsidR="009A458C" w:rsidRDefault="009A458C" w:rsidP="009A458C">
      <w:pPr>
        <w:pStyle w:val="a1"/>
        <w:ind w:left="720" w:firstLine="0"/>
      </w:pPr>
      <w:r>
        <w:t>Управление доступом можно разделить на физическое и логическое УД.</w:t>
      </w:r>
    </w:p>
    <w:p w14:paraId="36C39F51" w14:textId="0D5768F5" w:rsidR="009A458C" w:rsidRDefault="009A458C">
      <w:pPr>
        <w:numPr>
          <w:ilvl w:val="0"/>
          <w:numId w:val="5"/>
        </w:numPr>
      </w:pPr>
      <w:r>
        <w:t>Физическое управление доступом.</w:t>
      </w:r>
    </w:p>
    <w:p w14:paraId="36395DDB" w14:textId="44096063" w:rsidR="009A458C" w:rsidRDefault="009A458C" w:rsidP="009A458C">
      <w:r>
        <w:t>Контроль и управление доступом на физические объекты в общем случае рассматриваются как комплекс мероприятий, направленных на ограничение и санкционированное перемещение людей, предметов, транспорта в помещениях, зданиях, сооружениях и по территории объектов.</w:t>
      </w:r>
    </w:p>
    <w:p w14:paraId="4E32F643" w14:textId="5103ACBF" w:rsidR="009A458C" w:rsidRPr="009A458C" w:rsidRDefault="009A458C">
      <w:pPr>
        <w:numPr>
          <w:ilvl w:val="0"/>
          <w:numId w:val="5"/>
        </w:numPr>
      </w:pPr>
      <w:r w:rsidRPr="009A458C">
        <w:rPr>
          <w:color w:val="000000"/>
          <w:sz w:val="27"/>
          <w:szCs w:val="27"/>
          <w:shd w:val="clear" w:color="auto" w:fill="FFFFFF"/>
        </w:rPr>
        <w:t>Логическое управление доступом</w:t>
      </w:r>
      <w:r>
        <w:rPr>
          <w:color w:val="000000"/>
          <w:sz w:val="27"/>
          <w:szCs w:val="27"/>
          <w:shd w:val="clear" w:color="auto" w:fill="FFFFFF"/>
        </w:rPr>
        <w:t>.</w:t>
      </w:r>
    </w:p>
    <w:p w14:paraId="141E4721" w14:textId="6922FB2A" w:rsidR="009A458C" w:rsidRDefault="009A458C" w:rsidP="009A458C">
      <w:r>
        <w:t xml:space="preserve">Цель управления доступом – это ограничение операций, которые может проводить легитимный пользователь (зарегистрировавшийся в системе). Управление доступом указывает что конкретно пользователь имеет право делать в системе, а также какие операции разрешены для выполнения приложениями, выступающими от имени пользователя </w:t>
      </w:r>
      <w:r w:rsidRPr="009A458C">
        <w:t>[</w:t>
      </w:r>
      <w:r>
        <w:fldChar w:fldCharType="begin"/>
      </w:r>
      <w:r>
        <w:instrText xml:space="preserve"> REF _Ref117502933 \r \h </w:instrText>
      </w:r>
      <w:r>
        <w:fldChar w:fldCharType="separate"/>
      </w:r>
      <w:r w:rsidR="00F75ABA">
        <w:t>3</w:t>
      </w:r>
      <w:r>
        <w:fldChar w:fldCharType="end"/>
      </w:r>
      <w:r w:rsidRPr="009A458C">
        <w:t>]</w:t>
      </w:r>
      <w:r>
        <w:t>.</w:t>
      </w:r>
    </w:p>
    <w:p w14:paraId="689B67D8" w14:textId="77777777" w:rsidR="009A458C" w:rsidRDefault="009A458C" w:rsidP="009A458C">
      <w:r>
        <w:t>Таким образом управление доступом предназначено для предотвращения действий пользователя, которые могут нанести вред системе.</w:t>
      </w:r>
    </w:p>
    <w:p w14:paraId="629A22B9" w14:textId="6DECED61" w:rsidR="009A458C" w:rsidRDefault="009A458C" w:rsidP="009A458C">
      <w:r>
        <w:t>Модели управления доступом</w:t>
      </w:r>
      <w:r>
        <w:rPr>
          <w:lang w:val="en-US"/>
        </w:rPr>
        <w:t xml:space="preserve"> [</w:t>
      </w:r>
      <w:r>
        <w:rPr>
          <w:lang w:val="en-US"/>
        </w:rPr>
        <w:fldChar w:fldCharType="begin"/>
      </w:r>
      <w:r>
        <w:rPr>
          <w:lang w:val="en-US"/>
        </w:rPr>
        <w:instrText xml:space="preserve"> REF _Ref117504443 \r \h </w:instrText>
      </w:r>
      <w:r>
        <w:rPr>
          <w:lang w:val="en-US"/>
        </w:rPr>
      </w:r>
      <w:r>
        <w:rPr>
          <w:lang w:val="en-US"/>
        </w:rPr>
        <w:fldChar w:fldCharType="separate"/>
      </w:r>
      <w:r w:rsidR="00F75ABA">
        <w:rPr>
          <w:lang w:val="en-US"/>
        </w:rPr>
        <w:t>4</w:t>
      </w:r>
      <w:r>
        <w:rPr>
          <w:lang w:val="en-US"/>
        </w:rPr>
        <w:fldChar w:fldCharType="end"/>
      </w:r>
      <w:r>
        <w:rPr>
          <w:lang w:val="en-US"/>
        </w:rPr>
        <w:t>]</w:t>
      </w:r>
      <w:r>
        <w:t>:</w:t>
      </w:r>
    </w:p>
    <w:p w14:paraId="2570D84C" w14:textId="77777777" w:rsidR="009A458C" w:rsidRPr="009A458C" w:rsidRDefault="009A458C">
      <w:pPr>
        <w:numPr>
          <w:ilvl w:val="0"/>
          <w:numId w:val="6"/>
        </w:numPr>
        <w:rPr>
          <w:lang w:val="en-GB"/>
        </w:rPr>
      </w:pPr>
      <w:r w:rsidRPr="009A458C">
        <w:t>Дискреционное управление доступом</w:t>
      </w:r>
    </w:p>
    <w:p w14:paraId="7526AAA8" w14:textId="77777777" w:rsidR="009A458C" w:rsidRPr="009A458C" w:rsidRDefault="009A458C">
      <w:pPr>
        <w:numPr>
          <w:ilvl w:val="0"/>
          <w:numId w:val="6"/>
        </w:numPr>
        <w:rPr>
          <w:lang w:val="en-GB"/>
        </w:rPr>
      </w:pPr>
      <w:r w:rsidRPr="009A458C">
        <w:t>Мандатное управление доступом</w:t>
      </w:r>
    </w:p>
    <w:p w14:paraId="676DE112" w14:textId="77777777" w:rsidR="009A458C" w:rsidRPr="009A458C" w:rsidRDefault="009A458C">
      <w:pPr>
        <w:numPr>
          <w:ilvl w:val="0"/>
          <w:numId w:val="6"/>
        </w:numPr>
        <w:rPr>
          <w:lang w:val="en-GB"/>
        </w:rPr>
      </w:pPr>
      <w:r w:rsidRPr="009A458C">
        <w:t>Ролевое управление доступом</w:t>
      </w:r>
    </w:p>
    <w:p w14:paraId="6A731F9C" w14:textId="78FC67A6" w:rsidR="009A458C" w:rsidRDefault="009A458C">
      <w:pPr>
        <w:numPr>
          <w:ilvl w:val="0"/>
          <w:numId w:val="7"/>
        </w:numPr>
      </w:pPr>
      <w:r>
        <w:t>Дискреционное управление доступом.</w:t>
      </w:r>
    </w:p>
    <w:p w14:paraId="4054CD06" w14:textId="77777777" w:rsidR="009A458C" w:rsidRDefault="009A458C" w:rsidP="009A458C">
      <w:pPr>
        <w:pStyle w:val="a1"/>
      </w:pPr>
      <w:r>
        <w:t xml:space="preserve">Избирательное управление доступом (англ. discretionary access control, DAC) — управление доступом субъектов к объектам на основе списков управления доступом или матрицы доступа. </w:t>
      </w:r>
    </w:p>
    <w:p w14:paraId="104A4576" w14:textId="77777777" w:rsidR="009A458C" w:rsidRDefault="009A458C" w:rsidP="009A458C">
      <w:pPr>
        <w:pStyle w:val="a1"/>
      </w:pPr>
      <w:r>
        <w:t xml:space="preserve">Эта модель называется дискреционной (избирательной), т.к. управление доступом основано на решениях владельца. Часто руководители подразделений являются владельцами данных в рамках своих подразделений. Будучи владельцами, </w:t>
      </w:r>
      <w:r>
        <w:lastRenderedPageBreak/>
        <w:t>они могут решать, кому следует, а кому не следует иметь доступ к этим данным.</w:t>
      </w:r>
    </w:p>
    <w:p w14:paraId="0C577106" w14:textId="77777777" w:rsidR="009A458C" w:rsidRDefault="009A458C" w:rsidP="009A458C">
      <w:pPr>
        <w:pStyle w:val="a1"/>
      </w:pPr>
      <w:r>
        <w:t>Рассмотрим формальную постановку задачи управления доступом в традиционной трактовке. Имеется совокупность субъектов и набор объектов. Задача логического управления доступом состоит в том, чтобы для каждой пары "субъект-объект" определить множество допустимых операций и контролировать выполнение установленного порядка.</w:t>
      </w:r>
    </w:p>
    <w:p w14:paraId="02C7425C" w14:textId="4F0A9F67" w:rsidR="009A458C" w:rsidRDefault="009A458C" w:rsidP="009A458C">
      <w:pPr>
        <w:pStyle w:val="a1"/>
      </w:pPr>
      <w:r>
        <w:t>Отношение "субъекты-объекты" можно представить в виде матрицы доступа, в строках которой перечислены субъекты, в столбцах - объекты, а в клетках, расположенных на пересечении строк и столбцов, записаны дополнительные условия и разрешенные виды доступа</w:t>
      </w:r>
      <w:r w:rsidR="003E2163">
        <w:t xml:space="preserve"> (</w:t>
      </w:r>
      <w:r w:rsidR="003E2163">
        <w:fldChar w:fldCharType="begin"/>
      </w:r>
      <w:r w:rsidR="003E2163">
        <w:instrText xml:space="preserve"> REF _Ref117504716 \h </w:instrText>
      </w:r>
      <w:r w:rsidR="003E2163">
        <w:fldChar w:fldCharType="separate"/>
      </w:r>
      <w:r w:rsidR="00F75ABA">
        <w:t xml:space="preserve">Таблица </w:t>
      </w:r>
      <w:r w:rsidR="00F75ABA">
        <w:rPr>
          <w:noProof/>
        </w:rPr>
        <w:t>1</w:t>
      </w:r>
      <w:r w:rsidR="003E2163">
        <w:fldChar w:fldCharType="end"/>
      </w:r>
      <w:r w:rsidR="003E2163">
        <w:t>)</w:t>
      </w:r>
      <w:r>
        <w:t>.</w:t>
      </w:r>
    </w:p>
    <w:p w14:paraId="60A5B3CF" w14:textId="77777777" w:rsidR="003E2163" w:rsidRDefault="003E2163" w:rsidP="009A458C">
      <w:pPr>
        <w:pStyle w:val="a1"/>
      </w:pPr>
    </w:p>
    <w:p w14:paraId="1ADB4E08" w14:textId="3503CBE9" w:rsidR="003E2163" w:rsidRDefault="003E2163" w:rsidP="003E2163">
      <w:pPr>
        <w:pStyle w:val="a7"/>
        <w:keepNext/>
        <w:jc w:val="right"/>
      </w:pPr>
      <w:bookmarkStart w:id="3" w:name="_Ref117504716"/>
      <w:r>
        <w:t xml:space="preserve">Таблица </w:t>
      </w:r>
      <w:r>
        <w:fldChar w:fldCharType="begin"/>
      </w:r>
      <w:r>
        <w:instrText xml:space="preserve"> SEQ Таблица \* ARABIC </w:instrText>
      </w:r>
      <w:r>
        <w:fldChar w:fldCharType="separate"/>
      </w:r>
      <w:r w:rsidR="00F75ABA">
        <w:rPr>
          <w:noProof/>
        </w:rPr>
        <w:t>1</w:t>
      </w:r>
      <w:r>
        <w:fldChar w:fldCharType="end"/>
      </w:r>
      <w:bookmarkEnd w:id="3"/>
      <w:r>
        <w:rPr>
          <w:lang w:val="en-US"/>
        </w:rPr>
        <w:t xml:space="preserve"> </w:t>
      </w:r>
      <w:r>
        <w:t>Матрица доступа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1595"/>
        <w:gridCol w:w="1595"/>
        <w:gridCol w:w="1596"/>
        <w:gridCol w:w="1596"/>
        <w:gridCol w:w="1596"/>
      </w:tblGrid>
      <w:tr w:rsidR="00DF5EEE" w14:paraId="5AFC38B5" w14:textId="77777777">
        <w:tc>
          <w:tcPr>
            <w:tcW w:w="1595" w:type="dxa"/>
            <w:shd w:val="clear" w:color="auto" w:fill="auto"/>
          </w:tcPr>
          <w:p w14:paraId="039082C5" w14:textId="77777777" w:rsidR="003E2163" w:rsidRDefault="003E2163">
            <w:pPr>
              <w:pStyle w:val="a1"/>
              <w:ind w:firstLine="0"/>
              <w:rPr>
                <w:rFonts w:cs="Times New Roman"/>
                <w:sz w:val="24"/>
              </w:rPr>
            </w:pPr>
          </w:p>
        </w:tc>
        <w:tc>
          <w:tcPr>
            <w:tcW w:w="1595" w:type="dxa"/>
            <w:shd w:val="clear" w:color="auto" w:fill="auto"/>
          </w:tcPr>
          <w:p w14:paraId="59F5701E" w14:textId="4535189E" w:rsidR="003E2163" w:rsidRDefault="003E2163">
            <w:pPr>
              <w:pStyle w:val="a1"/>
              <w:ind w:firstLine="0"/>
              <w:rPr>
                <w:rFonts w:cs="Times New Roman"/>
                <w:sz w:val="24"/>
              </w:rPr>
            </w:pPr>
            <w:r>
              <w:rPr>
                <w:rFonts w:cs="Times New Roman"/>
                <w:color w:val="000000"/>
                <w:kern w:val="24"/>
                <w:sz w:val="24"/>
                <w:lang w:val="en-US"/>
              </w:rPr>
              <w:t>OS</w:t>
            </w:r>
          </w:p>
        </w:tc>
        <w:tc>
          <w:tcPr>
            <w:tcW w:w="1595" w:type="dxa"/>
            <w:shd w:val="clear" w:color="auto" w:fill="auto"/>
          </w:tcPr>
          <w:p w14:paraId="37DB23B6" w14:textId="20FE3AE5" w:rsidR="003E2163" w:rsidRDefault="003E2163">
            <w:pPr>
              <w:pStyle w:val="a1"/>
              <w:ind w:firstLine="0"/>
              <w:rPr>
                <w:rFonts w:cs="Times New Roman"/>
                <w:sz w:val="24"/>
              </w:rPr>
            </w:pPr>
            <w:r>
              <w:rPr>
                <w:rFonts w:cs="Times New Roman"/>
                <w:color w:val="000000"/>
                <w:kern w:val="24"/>
                <w:sz w:val="24"/>
                <w:lang w:val="en-US"/>
              </w:rPr>
              <w:t>Accounting Program</w:t>
            </w:r>
          </w:p>
        </w:tc>
        <w:tc>
          <w:tcPr>
            <w:tcW w:w="1596" w:type="dxa"/>
            <w:shd w:val="clear" w:color="auto" w:fill="auto"/>
          </w:tcPr>
          <w:p w14:paraId="6CF5DDC6" w14:textId="54262055" w:rsidR="003E2163" w:rsidRDefault="003E2163">
            <w:pPr>
              <w:pStyle w:val="a1"/>
              <w:ind w:firstLine="0"/>
              <w:rPr>
                <w:rFonts w:cs="Times New Roman"/>
                <w:sz w:val="24"/>
              </w:rPr>
            </w:pPr>
            <w:r>
              <w:rPr>
                <w:rFonts w:cs="Times New Roman"/>
                <w:color w:val="000000"/>
                <w:kern w:val="24"/>
                <w:sz w:val="24"/>
                <w:lang w:val="en-US"/>
              </w:rPr>
              <w:t>Accounting Data</w:t>
            </w:r>
          </w:p>
        </w:tc>
        <w:tc>
          <w:tcPr>
            <w:tcW w:w="1596" w:type="dxa"/>
            <w:shd w:val="clear" w:color="auto" w:fill="auto"/>
          </w:tcPr>
          <w:p w14:paraId="2F49DAE9" w14:textId="55B33F1C" w:rsidR="003E2163" w:rsidRDefault="003E2163">
            <w:pPr>
              <w:pStyle w:val="a1"/>
              <w:ind w:firstLine="0"/>
              <w:rPr>
                <w:rFonts w:cs="Times New Roman"/>
                <w:sz w:val="24"/>
              </w:rPr>
            </w:pPr>
            <w:r>
              <w:rPr>
                <w:rFonts w:cs="Times New Roman"/>
                <w:color w:val="000000"/>
                <w:kern w:val="24"/>
                <w:sz w:val="24"/>
                <w:lang w:val="en-US"/>
              </w:rPr>
              <w:t>Insurance Data</w:t>
            </w:r>
          </w:p>
        </w:tc>
        <w:tc>
          <w:tcPr>
            <w:tcW w:w="1596" w:type="dxa"/>
            <w:shd w:val="clear" w:color="auto" w:fill="auto"/>
          </w:tcPr>
          <w:p w14:paraId="3F5FD85D" w14:textId="5888F408" w:rsidR="003E2163" w:rsidRDefault="003E2163">
            <w:pPr>
              <w:pStyle w:val="a1"/>
              <w:ind w:firstLine="0"/>
              <w:rPr>
                <w:rFonts w:cs="Times New Roman"/>
                <w:sz w:val="24"/>
              </w:rPr>
            </w:pPr>
            <w:r>
              <w:rPr>
                <w:rFonts w:cs="Times New Roman"/>
                <w:color w:val="000000"/>
                <w:kern w:val="24"/>
                <w:sz w:val="24"/>
                <w:lang w:val="en-US"/>
              </w:rPr>
              <w:t>Payroll Data</w:t>
            </w:r>
          </w:p>
        </w:tc>
      </w:tr>
      <w:tr w:rsidR="00DF5EEE" w14:paraId="34988DD5" w14:textId="77777777">
        <w:tc>
          <w:tcPr>
            <w:tcW w:w="1595" w:type="dxa"/>
            <w:shd w:val="clear" w:color="auto" w:fill="auto"/>
          </w:tcPr>
          <w:p w14:paraId="19185830" w14:textId="1906AF19" w:rsidR="003E2163" w:rsidRDefault="003E2163">
            <w:pPr>
              <w:pStyle w:val="a1"/>
              <w:ind w:firstLine="0"/>
              <w:rPr>
                <w:rFonts w:cs="Times New Roman"/>
                <w:sz w:val="24"/>
              </w:rPr>
            </w:pPr>
            <w:r>
              <w:rPr>
                <w:rFonts w:cs="Times New Roman"/>
                <w:color w:val="000000"/>
                <w:kern w:val="24"/>
                <w:sz w:val="24"/>
                <w:lang w:val="en-US"/>
              </w:rPr>
              <w:t>Alice</w:t>
            </w:r>
          </w:p>
        </w:tc>
        <w:tc>
          <w:tcPr>
            <w:tcW w:w="1595" w:type="dxa"/>
            <w:shd w:val="clear" w:color="auto" w:fill="auto"/>
          </w:tcPr>
          <w:p w14:paraId="55FBFA82" w14:textId="307823E8" w:rsidR="003E2163" w:rsidRDefault="003E2163">
            <w:pPr>
              <w:pStyle w:val="a1"/>
              <w:ind w:firstLine="0"/>
              <w:jc w:val="center"/>
              <w:rPr>
                <w:rFonts w:cs="Times New Roman"/>
                <w:sz w:val="24"/>
              </w:rPr>
            </w:pPr>
            <w:r>
              <w:rPr>
                <w:rFonts w:cs="Times New Roman"/>
                <w:color w:val="000000"/>
                <w:kern w:val="24"/>
                <w:sz w:val="24"/>
                <w:lang w:val="en-US"/>
              </w:rPr>
              <w:t>rx</w:t>
            </w:r>
          </w:p>
        </w:tc>
        <w:tc>
          <w:tcPr>
            <w:tcW w:w="1595" w:type="dxa"/>
            <w:shd w:val="clear" w:color="auto" w:fill="auto"/>
          </w:tcPr>
          <w:p w14:paraId="3EC63B99" w14:textId="0C063C3F" w:rsidR="003E2163" w:rsidRDefault="003E2163">
            <w:pPr>
              <w:pStyle w:val="a1"/>
              <w:ind w:firstLine="0"/>
              <w:jc w:val="center"/>
              <w:rPr>
                <w:rFonts w:cs="Times New Roman"/>
                <w:sz w:val="24"/>
              </w:rPr>
            </w:pPr>
            <w:r>
              <w:rPr>
                <w:rFonts w:cs="Times New Roman"/>
                <w:color w:val="000000"/>
                <w:kern w:val="24"/>
                <w:sz w:val="24"/>
                <w:lang w:val="en-US"/>
              </w:rPr>
              <w:t>rx</w:t>
            </w:r>
          </w:p>
        </w:tc>
        <w:tc>
          <w:tcPr>
            <w:tcW w:w="1596" w:type="dxa"/>
            <w:shd w:val="clear" w:color="auto" w:fill="auto"/>
          </w:tcPr>
          <w:p w14:paraId="55E92569" w14:textId="664202DE" w:rsidR="003E2163" w:rsidRDefault="003E2163">
            <w:pPr>
              <w:pStyle w:val="a1"/>
              <w:ind w:firstLine="0"/>
              <w:jc w:val="center"/>
              <w:rPr>
                <w:rFonts w:cs="Times New Roman"/>
                <w:sz w:val="24"/>
              </w:rPr>
            </w:pPr>
            <w:r>
              <w:rPr>
                <w:rFonts w:cs="Times New Roman"/>
                <w:color w:val="000000"/>
                <w:kern w:val="24"/>
                <w:sz w:val="24"/>
                <w:lang w:val="en-US"/>
              </w:rPr>
              <w:t>r</w:t>
            </w:r>
          </w:p>
        </w:tc>
        <w:tc>
          <w:tcPr>
            <w:tcW w:w="1596" w:type="dxa"/>
            <w:shd w:val="clear" w:color="auto" w:fill="auto"/>
          </w:tcPr>
          <w:p w14:paraId="6C4D1C43" w14:textId="0D74F184" w:rsidR="003E2163" w:rsidRDefault="003E2163">
            <w:pPr>
              <w:pStyle w:val="a1"/>
              <w:ind w:firstLine="0"/>
              <w:jc w:val="center"/>
              <w:rPr>
                <w:rFonts w:cs="Times New Roman"/>
                <w:sz w:val="24"/>
              </w:rPr>
            </w:pPr>
            <w:r>
              <w:rPr>
                <w:rFonts w:cs="Times New Roman"/>
                <w:color w:val="000000"/>
                <w:kern w:val="24"/>
                <w:sz w:val="24"/>
                <w:lang w:val="en-US"/>
              </w:rPr>
              <w:t>-</w:t>
            </w:r>
          </w:p>
        </w:tc>
        <w:tc>
          <w:tcPr>
            <w:tcW w:w="1596" w:type="dxa"/>
            <w:shd w:val="clear" w:color="auto" w:fill="auto"/>
          </w:tcPr>
          <w:p w14:paraId="65421E7D" w14:textId="5A6219E3" w:rsidR="003E2163" w:rsidRDefault="003E2163">
            <w:pPr>
              <w:pStyle w:val="a1"/>
              <w:ind w:firstLine="0"/>
              <w:jc w:val="center"/>
              <w:rPr>
                <w:rFonts w:cs="Times New Roman"/>
                <w:sz w:val="24"/>
              </w:rPr>
            </w:pPr>
            <w:r>
              <w:rPr>
                <w:rFonts w:cs="Times New Roman"/>
                <w:color w:val="000000"/>
                <w:kern w:val="24"/>
                <w:sz w:val="24"/>
                <w:lang w:val="en-US"/>
              </w:rPr>
              <w:t>-</w:t>
            </w:r>
          </w:p>
        </w:tc>
      </w:tr>
      <w:tr w:rsidR="00DF5EEE" w14:paraId="4FAA8E96" w14:textId="77777777">
        <w:tc>
          <w:tcPr>
            <w:tcW w:w="1595" w:type="dxa"/>
            <w:shd w:val="clear" w:color="auto" w:fill="auto"/>
          </w:tcPr>
          <w:p w14:paraId="5B85F7D9" w14:textId="0087F781" w:rsidR="003E2163" w:rsidRDefault="003E2163">
            <w:pPr>
              <w:pStyle w:val="a1"/>
              <w:ind w:firstLine="0"/>
              <w:rPr>
                <w:rFonts w:cs="Times New Roman"/>
                <w:sz w:val="24"/>
              </w:rPr>
            </w:pPr>
            <w:r>
              <w:rPr>
                <w:rFonts w:cs="Times New Roman"/>
                <w:color w:val="000000"/>
                <w:kern w:val="24"/>
                <w:sz w:val="24"/>
                <w:lang w:val="en-US"/>
              </w:rPr>
              <w:t>Bob</w:t>
            </w:r>
          </w:p>
        </w:tc>
        <w:tc>
          <w:tcPr>
            <w:tcW w:w="1595" w:type="dxa"/>
            <w:shd w:val="clear" w:color="auto" w:fill="auto"/>
          </w:tcPr>
          <w:p w14:paraId="3D822702" w14:textId="7B2EC1C3" w:rsidR="003E2163" w:rsidRDefault="003E2163">
            <w:pPr>
              <w:pStyle w:val="a1"/>
              <w:ind w:firstLine="0"/>
              <w:jc w:val="center"/>
              <w:rPr>
                <w:rFonts w:cs="Times New Roman"/>
                <w:sz w:val="24"/>
              </w:rPr>
            </w:pPr>
            <w:r>
              <w:rPr>
                <w:rFonts w:cs="Times New Roman"/>
                <w:color w:val="000000"/>
                <w:kern w:val="24"/>
                <w:sz w:val="24"/>
                <w:lang w:val="en-US"/>
              </w:rPr>
              <w:t>rx</w:t>
            </w:r>
          </w:p>
        </w:tc>
        <w:tc>
          <w:tcPr>
            <w:tcW w:w="1595" w:type="dxa"/>
            <w:shd w:val="clear" w:color="auto" w:fill="auto"/>
          </w:tcPr>
          <w:p w14:paraId="451F5623" w14:textId="4BCC54FE" w:rsidR="003E2163" w:rsidRDefault="003E2163">
            <w:pPr>
              <w:pStyle w:val="a1"/>
              <w:ind w:firstLine="0"/>
              <w:jc w:val="center"/>
              <w:rPr>
                <w:rFonts w:cs="Times New Roman"/>
                <w:sz w:val="24"/>
              </w:rPr>
            </w:pPr>
            <w:r>
              <w:rPr>
                <w:rFonts w:cs="Times New Roman"/>
                <w:color w:val="000000"/>
                <w:kern w:val="24"/>
                <w:sz w:val="24"/>
                <w:lang w:val="en-US"/>
              </w:rPr>
              <w:t>rx</w:t>
            </w:r>
          </w:p>
        </w:tc>
        <w:tc>
          <w:tcPr>
            <w:tcW w:w="1596" w:type="dxa"/>
            <w:shd w:val="clear" w:color="auto" w:fill="auto"/>
          </w:tcPr>
          <w:p w14:paraId="5E385175" w14:textId="78E58317" w:rsidR="003E2163" w:rsidRDefault="003E2163">
            <w:pPr>
              <w:pStyle w:val="a1"/>
              <w:ind w:firstLine="0"/>
              <w:jc w:val="center"/>
              <w:rPr>
                <w:rFonts w:cs="Times New Roman"/>
                <w:sz w:val="24"/>
              </w:rPr>
            </w:pPr>
            <w:r>
              <w:rPr>
                <w:rFonts w:cs="Times New Roman"/>
                <w:color w:val="000000"/>
                <w:kern w:val="24"/>
                <w:sz w:val="24"/>
                <w:lang w:val="en-US"/>
              </w:rPr>
              <w:t>r</w:t>
            </w:r>
          </w:p>
        </w:tc>
        <w:tc>
          <w:tcPr>
            <w:tcW w:w="1596" w:type="dxa"/>
            <w:shd w:val="clear" w:color="auto" w:fill="auto"/>
          </w:tcPr>
          <w:p w14:paraId="3199E00E" w14:textId="17E2FC00" w:rsidR="003E2163" w:rsidRDefault="003E2163">
            <w:pPr>
              <w:pStyle w:val="a1"/>
              <w:ind w:firstLine="0"/>
              <w:jc w:val="center"/>
              <w:rPr>
                <w:rFonts w:cs="Times New Roman"/>
                <w:sz w:val="24"/>
              </w:rPr>
            </w:pPr>
            <w:r>
              <w:rPr>
                <w:rFonts w:cs="Times New Roman"/>
                <w:color w:val="000000"/>
                <w:kern w:val="24"/>
                <w:sz w:val="24"/>
                <w:lang w:val="en-US"/>
              </w:rPr>
              <w:t>rw</w:t>
            </w:r>
          </w:p>
        </w:tc>
        <w:tc>
          <w:tcPr>
            <w:tcW w:w="1596" w:type="dxa"/>
            <w:shd w:val="clear" w:color="auto" w:fill="auto"/>
          </w:tcPr>
          <w:p w14:paraId="773537CC" w14:textId="79EA3C2D" w:rsidR="003E2163" w:rsidRDefault="003E2163">
            <w:pPr>
              <w:pStyle w:val="a1"/>
              <w:ind w:firstLine="0"/>
              <w:jc w:val="center"/>
              <w:rPr>
                <w:rFonts w:cs="Times New Roman"/>
                <w:sz w:val="24"/>
              </w:rPr>
            </w:pPr>
            <w:r>
              <w:rPr>
                <w:rFonts w:cs="Times New Roman"/>
                <w:color w:val="000000"/>
                <w:kern w:val="24"/>
                <w:sz w:val="24"/>
                <w:lang w:val="en-US"/>
              </w:rPr>
              <w:t>rw</w:t>
            </w:r>
          </w:p>
        </w:tc>
      </w:tr>
      <w:tr w:rsidR="00DF5EEE" w14:paraId="7893F0A8" w14:textId="77777777">
        <w:tc>
          <w:tcPr>
            <w:tcW w:w="1595" w:type="dxa"/>
            <w:shd w:val="clear" w:color="auto" w:fill="auto"/>
          </w:tcPr>
          <w:p w14:paraId="5D2CE589" w14:textId="2A1382AF" w:rsidR="003E2163" w:rsidRDefault="003E2163">
            <w:pPr>
              <w:pStyle w:val="a1"/>
              <w:ind w:firstLine="0"/>
              <w:rPr>
                <w:rFonts w:cs="Times New Roman"/>
                <w:sz w:val="24"/>
              </w:rPr>
            </w:pPr>
            <w:r>
              <w:rPr>
                <w:rFonts w:cs="Times New Roman"/>
                <w:color w:val="000000"/>
                <w:kern w:val="24"/>
                <w:sz w:val="24"/>
                <w:lang w:val="en-US"/>
              </w:rPr>
              <w:t>Sam</w:t>
            </w:r>
          </w:p>
        </w:tc>
        <w:tc>
          <w:tcPr>
            <w:tcW w:w="1595" w:type="dxa"/>
            <w:shd w:val="clear" w:color="auto" w:fill="auto"/>
          </w:tcPr>
          <w:p w14:paraId="1E6E98D4" w14:textId="498942A0" w:rsidR="003E2163" w:rsidRDefault="003E2163">
            <w:pPr>
              <w:pStyle w:val="a1"/>
              <w:ind w:firstLine="0"/>
              <w:jc w:val="center"/>
              <w:rPr>
                <w:rFonts w:cs="Times New Roman"/>
                <w:sz w:val="24"/>
              </w:rPr>
            </w:pPr>
            <w:r>
              <w:rPr>
                <w:rFonts w:cs="Times New Roman"/>
                <w:color w:val="000000"/>
                <w:kern w:val="24"/>
                <w:sz w:val="24"/>
                <w:lang w:val="en-US"/>
              </w:rPr>
              <w:t>rwx</w:t>
            </w:r>
          </w:p>
        </w:tc>
        <w:tc>
          <w:tcPr>
            <w:tcW w:w="1595" w:type="dxa"/>
            <w:shd w:val="clear" w:color="auto" w:fill="auto"/>
          </w:tcPr>
          <w:p w14:paraId="13E9D19D" w14:textId="31CDBFCE" w:rsidR="003E2163" w:rsidRDefault="003E2163">
            <w:pPr>
              <w:pStyle w:val="a1"/>
              <w:ind w:firstLine="0"/>
              <w:jc w:val="center"/>
              <w:rPr>
                <w:rFonts w:cs="Times New Roman"/>
                <w:sz w:val="24"/>
              </w:rPr>
            </w:pPr>
            <w:r>
              <w:rPr>
                <w:rFonts w:cs="Times New Roman"/>
                <w:color w:val="000000"/>
                <w:kern w:val="24"/>
                <w:sz w:val="24"/>
                <w:lang w:val="en-US"/>
              </w:rPr>
              <w:t>rwx</w:t>
            </w:r>
          </w:p>
        </w:tc>
        <w:tc>
          <w:tcPr>
            <w:tcW w:w="1596" w:type="dxa"/>
            <w:shd w:val="clear" w:color="auto" w:fill="auto"/>
          </w:tcPr>
          <w:p w14:paraId="0C1B2A49" w14:textId="3D4406D8" w:rsidR="003E2163" w:rsidRDefault="003E2163">
            <w:pPr>
              <w:pStyle w:val="a1"/>
              <w:ind w:firstLine="0"/>
              <w:jc w:val="center"/>
              <w:rPr>
                <w:rFonts w:cs="Times New Roman"/>
                <w:sz w:val="24"/>
              </w:rPr>
            </w:pPr>
            <w:r>
              <w:rPr>
                <w:rFonts w:cs="Times New Roman"/>
                <w:color w:val="000000"/>
                <w:kern w:val="24"/>
                <w:sz w:val="24"/>
                <w:lang w:val="en-US"/>
              </w:rPr>
              <w:t>rw</w:t>
            </w:r>
          </w:p>
        </w:tc>
        <w:tc>
          <w:tcPr>
            <w:tcW w:w="1596" w:type="dxa"/>
            <w:shd w:val="clear" w:color="auto" w:fill="auto"/>
          </w:tcPr>
          <w:p w14:paraId="0931F97B" w14:textId="75C77178" w:rsidR="003E2163" w:rsidRDefault="003E2163">
            <w:pPr>
              <w:pStyle w:val="a1"/>
              <w:ind w:firstLine="0"/>
              <w:jc w:val="center"/>
              <w:rPr>
                <w:rFonts w:cs="Times New Roman"/>
                <w:sz w:val="24"/>
              </w:rPr>
            </w:pPr>
            <w:r>
              <w:rPr>
                <w:rFonts w:cs="Times New Roman"/>
                <w:color w:val="000000"/>
                <w:kern w:val="24"/>
                <w:sz w:val="24"/>
                <w:lang w:val="en-US"/>
              </w:rPr>
              <w:t>rw</w:t>
            </w:r>
          </w:p>
        </w:tc>
        <w:tc>
          <w:tcPr>
            <w:tcW w:w="1596" w:type="dxa"/>
            <w:shd w:val="clear" w:color="auto" w:fill="auto"/>
          </w:tcPr>
          <w:p w14:paraId="5D3C97AF" w14:textId="7F590319" w:rsidR="003E2163" w:rsidRDefault="003E2163">
            <w:pPr>
              <w:pStyle w:val="a1"/>
              <w:ind w:firstLine="0"/>
              <w:jc w:val="center"/>
              <w:rPr>
                <w:rFonts w:cs="Times New Roman"/>
                <w:sz w:val="24"/>
              </w:rPr>
            </w:pPr>
            <w:r>
              <w:rPr>
                <w:rFonts w:cs="Times New Roman"/>
                <w:color w:val="000000"/>
                <w:kern w:val="24"/>
                <w:sz w:val="24"/>
                <w:lang w:val="en-US"/>
              </w:rPr>
              <w:t>rw</w:t>
            </w:r>
          </w:p>
        </w:tc>
      </w:tr>
    </w:tbl>
    <w:p w14:paraId="27486B6A" w14:textId="67457464" w:rsidR="003E2163" w:rsidRDefault="003E2163" w:rsidP="009A458C">
      <w:pPr>
        <w:pStyle w:val="a1"/>
      </w:pPr>
    </w:p>
    <w:p w14:paraId="6CA7CD1A" w14:textId="69C36DB2" w:rsidR="009A458C" w:rsidRDefault="009A458C" w:rsidP="009A458C">
      <w:pPr>
        <w:pStyle w:val="a1"/>
      </w:pPr>
      <w:r>
        <w:t>Матрицу доступа, ввиду ее разреженности (большинство клеток - пустые), неразумно хранить в виде двухмерного массива. Обычно ее хранят по столбцам, то есть для каждого объекта поддерживается список "допущенных" субъектов вместе с их правами. Некоторые проблемы возникают только при удалении субъекта, когда приходится удалять его имя из всех списков доступа; впрочем, эта операция производится нечасто.</w:t>
      </w:r>
    </w:p>
    <w:p w14:paraId="12A59AD2" w14:textId="09542A39" w:rsidR="009A458C" w:rsidRDefault="009A458C" w:rsidP="009A458C">
      <w:pPr>
        <w:pStyle w:val="a1"/>
      </w:pPr>
      <w:r>
        <w:t>При большом количестве пользователей традиционные подсистемы управления доступом становятся крайне сложными для администрирования. Число связей в них пропорционально произведению количества пользователей на количество объектов. Необходимы решения в объектно-ориентированном стиле, способные эту сложность понизить.</w:t>
      </w:r>
    </w:p>
    <w:p w14:paraId="0D5E3BE5" w14:textId="1257B4DB" w:rsidR="009A458C" w:rsidRDefault="009A458C">
      <w:pPr>
        <w:numPr>
          <w:ilvl w:val="0"/>
          <w:numId w:val="7"/>
        </w:numPr>
      </w:pPr>
      <w:r>
        <w:lastRenderedPageBreak/>
        <w:t>Мандатное управление доступом</w:t>
      </w:r>
    </w:p>
    <w:p w14:paraId="46D07C5C" w14:textId="77777777" w:rsidR="009A458C" w:rsidRDefault="009A458C" w:rsidP="009A458C">
      <w:r>
        <w:t xml:space="preserve">Мандатное управление доступом (англ. Mandatory access control, MAC) — разграничение доступа субъектов к объектам, основанное на назначении метки конфиденциальности для информации, содержащейся в объектах, и выдаче официальных разрешений (допуска) субъектам на обращение к информации такого уровня конфиденциальности. </w:t>
      </w:r>
    </w:p>
    <w:p w14:paraId="473FA3A6" w14:textId="77777777" w:rsidR="009A458C" w:rsidRDefault="009A458C" w:rsidP="009A458C">
      <w:r>
        <w:t xml:space="preserve">Все субъекты и объекты системы должны быть однозначно идентифицированы; </w:t>
      </w:r>
    </w:p>
    <w:p w14:paraId="6F75E30E" w14:textId="77777777" w:rsidR="009A458C" w:rsidRDefault="009A458C" w:rsidP="009A458C">
      <w:r>
        <w:t>Каждому объекту системы присвоена метка критичности, определяющая ценность содержащейся в нем информации. Чем важнее объект или субъект, тем выше его метка критичности. Поэтому наиболее защищенными оказываются объекты с наиболее высокими значениями метки критичности;</w:t>
      </w:r>
    </w:p>
    <w:p w14:paraId="1894826E" w14:textId="77777777" w:rsidR="009A458C" w:rsidRDefault="009A458C" w:rsidP="009A458C">
      <w:r>
        <w:t>Каждому субъекту системы присвоен уровень прозрачности (security clearance), определяющий максимальное значение метки критичности объектов, к которым субъект имеет доступ.</w:t>
      </w:r>
    </w:p>
    <w:p w14:paraId="145C70A2" w14:textId="77777777" w:rsidR="009A458C" w:rsidRDefault="009A458C" w:rsidP="009A458C">
      <w:r>
        <w:t xml:space="preserve">В том случае, когда совокупность меток имеет одинаковые значения, говорят, что они принадлежат к одному уровню безопасности. </w:t>
      </w:r>
    </w:p>
    <w:p w14:paraId="220D1F42" w14:textId="6C74F9EB" w:rsidR="00837C19" w:rsidRDefault="009A458C" w:rsidP="00837C19">
      <w:r>
        <w:t>Основное назначение полномочной политики безопасности - регулирование доступа субъектов системы к объектам с различным уровнем критичности и предотвращение утечки информации с верхних уровней должностной иерархии на нижние, а также блокирование возможных проникновений с нижних уровней на верхние.</w:t>
      </w:r>
    </w:p>
    <w:p w14:paraId="33DA3C60" w14:textId="6C5B148B" w:rsidR="009A458C" w:rsidRDefault="009A458C">
      <w:pPr>
        <w:numPr>
          <w:ilvl w:val="0"/>
          <w:numId w:val="7"/>
        </w:numPr>
      </w:pPr>
      <w:r w:rsidRPr="009A458C">
        <w:t>Ролевое управление доступом</w:t>
      </w:r>
    </w:p>
    <w:p w14:paraId="7D3019D2" w14:textId="3F6191B9" w:rsidR="003B28F1" w:rsidRPr="009A458C" w:rsidRDefault="003B28F1" w:rsidP="003B28F1">
      <w:r w:rsidRPr="003B28F1">
        <w:t>Управление доступом на основе ролей (англ. Role Based Access Control, RBAC) — развитие политики избирательного управления доступом, в котором права доступа субъектов системы на объекты группируются с учётом специфики их применения, образуя роли.</w:t>
      </w:r>
    </w:p>
    <w:p w14:paraId="0F2C4816" w14:textId="6928E64E" w:rsidR="009A458C" w:rsidRDefault="009A458C" w:rsidP="009A458C">
      <w:pPr>
        <w:pStyle w:val="a1"/>
      </w:pPr>
      <w:r>
        <w:t xml:space="preserve">Суть его в том, что между пользователями и их привилегиями появляются промежуточные сущности </w:t>
      </w:r>
      <w:r w:rsidR="003E2163">
        <w:t>–</w:t>
      </w:r>
      <w:r>
        <w:t xml:space="preserve"> роли</w:t>
      </w:r>
      <w:r w:rsidR="003E2163" w:rsidRPr="003E2163">
        <w:t xml:space="preserve"> (</w:t>
      </w:r>
      <w:r w:rsidR="003E2163">
        <w:fldChar w:fldCharType="begin"/>
      </w:r>
      <w:r w:rsidR="003E2163">
        <w:instrText xml:space="preserve"> REF _Ref117504730 \h </w:instrText>
      </w:r>
      <w:r w:rsidR="003E2163">
        <w:fldChar w:fldCharType="separate"/>
      </w:r>
      <w:r w:rsidR="00F75ABA">
        <w:t xml:space="preserve">Рис. </w:t>
      </w:r>
      <w:r w:rsidR="00F75ABA">
        <w:rPr>
          <w:noProof/>
        </w:rPr>
        <w:t>1</w:t>
      </w:r>
      <w:r w:rsidR="003E2163">
        <w:fldChar w:fldCharType="end"/>
      </w:r>
      <w:r w:rsidR="003E2163" w:rsidRPr="003E2163">
        <w:t>)</w:t>
      </w:r>
      <w:r>
        <w:t>. Для каждого пользователя одновременно могут быть активными несколько ролей, каждая из которых дает ему определенные права.</w:t>
      </w:r>
    </w:p>
    <w:p w14:paraId="6BC9A562" w14:textId="77777777" w:rsidR="003E2163" w:rsidRDefault="005276BD" w:rsidP="003E2163">
      <w:pPr>
        <w:pStyle w:val="a1"/>
        <w:keepNext/>
        <w:jc w:val="center"/>
      </w:pPr>
      <w:r>
        <w:lastRenderedPageBreak/>
        <w:pict w14:anchorId="6BC64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Объект 4" o:spid="_x0000_i1025" type="#_x0000_t75" style="width:262.3pt;height:160.8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&#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4/+3d340kS14FYHzAAxxY&#10;B7AAC/AACQP2lSdcWBswAR9wYW1YF6CPxE8cUhEZWd11597p+T4p1DWVkZHxL3NejrI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">
            <v:imagedata r:id="rId8" o:title="" croptop="-4556f" cropbottom="-7991f" cropleft="-2754f" cropright="-4327f"/>
          </v:shape>
        </w:pict>
      </w:r>
    </w:p>
    <w:p w14:paraId="7A5411DF" w14:textId="5F679E8E" w:rsidR="003E2163" w:rsidRDefault="003E2163" w:rsidP="003E2163">
      <w:pPr>
        <w:pStyle w:val="a7"/>
        <w:jc w:val="center"/>
      </w:pPr>
      <w:bookmarkStart w:id="4" w:name="_Ref117504730"/>
      <w:r>
        <w:t xml:space="preserve">Рис. </w:t>
      </w:r>
      <w:r>
        <w:fldChar w:fldCharType="begin"/>
      </w:r>
      <w:r>
        <w:instrText xml:space="preserve"> SEQ Рис. \* ARABIC </w:instrText>
      </w:r>
      <w:r>
        <w:fldChar w:fldCharType="separate"/>
      </w:r>
      <w:r w:rsidR="00F75ABA">
        <w:rPr>
          <w:noProof/>
        </w:rPr>
        <w:t>1</w:t>
      </w:r>
      <w:r>
        <w:fldChar w:fldCharType="end"/>
      </w:r>
      <w:bookmarkEnd w:id="4"/>
      <w:r w:rsidRPr="00871F9D">
        <w:t xml:space="preserve"> </w:t>
      </w:r>
      <w:r>
        <w:t>Ролевое управление доступом</w:t>
      </w:r>
    </w:p>
    <w:p w14:paraId="30D62C44" w14:textId="77777777" w:rsidR="009A458C" w:rsidRDefault="009A458C" w:rsidP="009A458C">
      <w:pPr>
        <w:pStyle w:val="a1"/>
      </w:pPr>
      <w:r>
        <w:t>Между ролями может быть определено отношение частичного порядка, называемое наследованием. Если роль r1 является наследницей r2, то все права r2 приписываются r1, а все пользователи r1 приписываются r2.</w:t>
      </w:r>
    </w:p>
    <w:p w14:paraId="236CEFFE" w14:textId="77777777" w:rsidR="009A458C" w:rsidRDefault="009A458C" w:rsidP="009A458C">
      <w:pPr>
        <w:pStyle w:val="a1"/>
      </w:pPr>
      <w:r>
        <w:t>Отношение наследования является иерархическим. В общем случае наследование является множественным, то есть у одной роли может быть несколько предшественниц.</w:t>
      </w:r>
    </w:p>
    <w:p w14:paraId="7CE4770A" w14:textId="253F9B19" w:rsidR="009A458C" w:rsidRPr="009A458C" w:rsidRDefault="009A458C" w:rsidP="009A458C">
      <w:pPr>
        <w:pStyle w:val="a1"/>
      </w:pPr>
      <w:r>
        <w:t>Ролевой доступ можно рассматривать как объектно-ориентированный каркас, облегчающий администрирование, поскольку он позволяет сделать подсистему разграничения доступа управляемой при сколь угодно большом числе пользователей, прежде всего за счет установления между ролями связей, аналогичных наследованию в объектно-ориентированных системах. Кроме того, ролей должно быть значительно меньше, чем пользователей. В результате число администрируемых связей становится пропорциональным сумме (а не произведению) количества пользователей и объектов.</w:t>
      </w:r>
    </w:p>
    <w:p w14:paraId="42C9E13C" w14:textId="1E57DFFE" w:rsidR="00981FA0" w:rsidRDefault="00E91B9D" w:rsidP="00981FA0">
      <w:pPr>
        <w:pStyle w:val="1"/>
      </w:pPr>
      <w:r>
        <w:br w:type="page"/>
      </w:r>
      <w:bookmarkStart w:id="5" w:name="_Toc117511029"/>
      <w:r w:rsidR="00981FA0">
        <w:lastRenderedPageBreak/>
        <w:t>Заключение</w:t>
      </w:r>
      <w:bookmarkEnd w:id="5"/>
    </w:p>
    <w:p w14:paraId="3222042E" w14:textId="1EC7E705" w:rsidR="001A727C" w:rsidRDefault="001A727C" w:rsidP="001A727C">
      <w:pPr>
        <w:pStyle w:val="a1"/>
      </w:pPr>
      <w:r w:rsidRPr="001A727C">
        <w:t xml:space="preserve">С развитием технологий совершенствуются как методы защиты нашей информации, так и способы эту информацию скомпрометировать, поэтому единого ответа на вопрос, как защитить себя от информационных атак, не существует. Есть множество методов защиты информации и на примере тем аутентификации и идентификации, </w:t>
      </w:r>
      <w:r>
        <w:t>и управлени</w:t>
      </w:r>
      <w:r w:rsidR="002C6E2E">
        <w:t>я</w:t>
      </w:r>
      <w:r>
        <w:t xml:space="preserve"> доступ</w:t>
      </w:r>
      <w:r w:rsidR="002C6E2E">
        <w:t>ом</w:t>
      </w:r>
      <w:r>
        <w:t xml:space="preserve"> </w:t>
      </w:r>
      <w:r w:rsidRPr="001A727C">
        <w:t xml:space="preserve">мы убедились в этом.  </w:t>
      </w:r>
    </w:p>
    <w:p w14:paraId="5BD7718D" w14:textId="50F4055E" w:rsidR="00522F63" w:rsidRDefault="001A727C" w:rsidP="00522F63">
      <w:pPr>
        <w:pStyle w:val="a1"/>
      </w:pPr>
      <w:r w:rsidRPr="001A727C">
        <w:t xml:space="preserve"> </w:t>
      </w:r>
      <w:r w:rsidR="00522F63">
        <w:t xml:space="preserve">Так, среди множества средств аутентификации мы выделили парольную, которая охарактеризована как привычная и довольно удобная, но слабая, если не соблюдать правила безопасности, и </w:t>
      </w:r>
      <w:r w:rsidR="00871F9D">
        <w:t>наоборот неудобная</w:t>
      </w:r>
      <w:r w:rsidR="00522F63">
        <w:t xml:space="preserve"> и довольно защищённая, если эти правила соблюдать; аутентификацию с физическими носителями - надежную и не совсем удобную; аутентификацию с помощью биометрических данных - самую удобную для пользователей, но при этом сопряженная с большим риском. Так что выбор средства аутентификации полностью зависит от тех характеристик, которые важны в конкретной системе.</w:t>
      </w:r>
    </w:p>
    <w:p w14:paraId="732C0AC2" w14:textId="77777777" w:rsidR="00522F63" w:rsidRDefault="00522F63" w:rsidP="00522F63">
      <w:pPr>
        <w:pStyle w:val="a1"/>
      </w:pPr>
      <w:r>
        <w:t>Методы управления доступом разделены по степени гибкости метода. Так, дискреционное управление доступом позволяет легко выполнить требование о гранулярности прав с точностью до пользователя. Безусловно, списки являются лучшим средством произвольного управления доступом. Но при большом количестве пользователей ролевое управление доступом становится крайне сложными для администрирования. Число связей в ней пропорционально произведению количества пользователей на количество объектов. Тогда на помощь приходят мандатное и ролевое управление, которые группируют пользователей по уровню доступа или по ролям.</w:t>
      </w:r>
    </w:p>
    <w:p w14:paraId="5B07D49E" w14:textId="189DAB31" w:rsidR="007A1264" w:rsidRPr="002152C2" w:rsidRDefault="00E91B9D" w:rsidP="00522F63">
      <w:pPr>
        <w:pStyle w:val="a1"/>
        <w:ind w:firstLine="0"/>
      </w:pPr>
      <w:r>
        <w:br w:type="page"/>
      </w:r>
      <w:r w:rsidR="00281F21" w:rsidRPr="00556647">
        <w:lastRenderedPageBreak/>
        <w:t>Литература</w:t>
      </w:r>
    </w:p>
    <w:p w14:paraId="48BFDAE1" w14:textId="21333FE8" w:rsidR="00A8670B" w:rsidRDefault="00A8670B">
      <w:pPr>
        <w:pStyle w:val="af6"/>
        <w:numPr>
          <w:ilvl w:val="0"/>
          <w:numId w:val="1"/>
        </w:numPr>
      </w:pPr>
      <w:bookmarkStart w:id="6" w:name="_Ref117502518"/>
      <w:r w:rsidRPr="00A8670B">
        <w:t xml:space="preserve">Вострецова Е. В. Основы информационной безопасности </w:t>
      </w:r>
      <w:r>
        <w:t>—</w:t>
      </w:r>
      <w:r w:rsidRPr="00A8670B">
        <w:t xml:space="preserve"> </w:t>
      </w:r>
      <w:r>
        <w:t xml:space="preserve">Екатеринбург: </w:t>
      </w:r>
      <w:r w:rsidRPr="00A8670B">
        <w:t>Изд-во Уральского ун-та</w:t>
      </w:r>
      <w:r>
        <w:t>, 20</w:t>
      </w:r>
      <w:r w:rsidRPr="00A8670B">
        <w:t>19</w:t>
      </w:r>
      <w:r>
        <w:t xml:space="preserve">.— </w:t>
      </w:r>
      <w:r w:rsidRPr="00A8670B">
        <w:t>208</w:t>
      </w:r>
      <w:r>
        <w:t xml:space="preserve"> с.</w:t>
      </w:r>
      <w:r w:rsidRPr="00F079CC">
        <w:t xml:space="preserve"> </w:t>
      </w:r>
      <w:r>
        <w:t xml:space="preserve">– </w:t>
      </w:r>
      <w:r>
        <w:rPr>
          <w:lang w:val="en-US"/>
        </w:rPr>
        <w:t>URL</w:t>
      </w:r>
      <w:r w:rsidRPr="00A8670B">
        <w:t>: https://elar.urfu.ru/bitstream/10995/73899/3/978-5-7996-2677-8_2019.pdf (дата обращения: 17.10.2022).</w:t>
      </w:r>
      <w:bookmarkEnd w:id="6"/>
    </w:p>
    <w:p w14:paraId="734CCE2E" w14:textId="7D1BE455" w:rsidR="00F079CC" w:rsidRDefault="00A8670B">
      <w:pPr>
        <w:pStyle w:val="af6"/>
        <w:numPr>
          <w:ilvl w:val="0"/>
          <w:numId w:val="1"/>
        </w:numPr>
      </w:pPr>
      <w:bookmarkStart w:id="7" w:name="_Ref117502533"/>
      <w:r>
        <w:t>Девянин</w:t>
      </w:r>
      <w:r w:rsidRPr="00A8670B">
        <w:t xml:space="preserve"> </w:t>
      </w:r>
      <w:r>
        <w:t xml:space="preserve">П.Н. </w:t>
      </w:r>
      <w:r w:rsidR="00F079CC">
        <w:t>Теоретические основы компьютерной безопасности — Москва: Радио и связь, 2000.— 19</w:t>
      </w:r>
      <w:r w:rsidRPr="00A8670B">
        <w:t>2</w:t>
      </w:r>
      <w:r w:rsidR="00F079CC">
        <w:t xml:space="preserve"> с.</w:t>
      </w:r>
      <w:bookmarkEnd w:id="7"/>
      <w:r w:rsidR="00F079CC" w:rsidRPr="00F079CC">
        <w:t xml:space="preserve"> </w:t>
      </w:r>
    </w:p>
    <w:p w14:paraId="548AD3B3" w14:textId="655F59CE" w:rsidR="00A8670B" w:rsidRPr="00A8670B" w:rsidRDefault="00A8670B">
      <w:pPr>
        <w:pStyle w:val="af6"/>
        <w:numPr>
          <w:ilvl w:val="0"/>
          <w:numId w:val="1"/>
        </w:numPr>
      </w:pPr>
      <w:bookmarkStart w:id="8" w:name="_Ref117502933"/>
      <w:r w:rsidRPr="00A8670B">
        <w:t>Галатенко, В. А. Основы информационной безопасности: учебное пособие / В. А. Галатенко. — 3-е изд. — Москва: Интернет-Университет Информационных Технологий (ИНТУИТ), Ай Пи Ар Медиа, 2020. — 266 c. — ISBN 978-5-4497-0675-1. — URL: https://profspo.ru/books/97562 (дата обращения: 16.10.2022).</w:t>
      </w:r>
      <w:bookmarkEnd w:id="8"/>
      <w:r w:rsidRPr="00A8670B">
        <w:t xml:space="preserve"> </w:t>
      </w:r>
    </w:p>
    <w:p w14:paraId="52AB347F" w14:textId="16F7A0CF" w:rsidR="00F079CC" w:rsidRDefault="00A8670B">
      <w:pPr>
        <w:pStyle w:val="af6"/>
        <w:numPr>
          <w:ilvl w:val="0"/>
          <w:numId w:val="1"/>
        </w:numPr>
      </w:pPr>
      <w:bookmarkStart w:id="9" w:name="_Ref117504443"/>
      <w:r w:rsidRPr="00A8670B">
        <w:t xml:space="preserve">Щеглов А.Ю. Модели, методы и средства контроля доступа к ресурсам вычислительных систем: учебное пособие / Щеглов А.Ю. — Санкт-Петербург: Университет ИТМО, 2014. </w:t>
      </w:r>
      <w:r>
        <w:t>–</w:t>
      </w:r>
      <w:r w:rsidRPr="00A8670B">
        <w:t xml:space="preserve"> </w:t>
      </w:r>
      <w:r>
        <w:rPr>
          <w:lang w:val="en-US"/>
        </w:rPr>
        <w:t>URL</w:t>
      </w:r>
      <w:r w:rsidRPr="00A8670B">
        <w:t xml:space="preserve">: </w:t>
      </w:r>
      <w:r w:rsidR="00763B53" w:rsidRPr="00763B53">
        <w:t>https://books.ifmo.ru/file/pdf/1764.pdf</w:t>
      </w:r>
      <w:r w:rsidRPr="00A8670B">
        <w:t xml:space="preserve"> (дата обращения: 16.10.2022).</w:t>
      </w:r>
      <w:bookmarkEnd w:id="9"/>
    </w:p>
    <w:p w14:paraId="2B49C37B" w14:textId="77777777" w:rsidR="007A1264" w:rsidRPr="005F4A77" w:rsidRDefault="007A1264" w:rsidP="007A1264">
      <w:pPr>
        <w:ind w:left="706" w:firstLine="0"/>
        <w:rPr>
          <w:szCs w:val="26"/>
        </w:rPr>
      </w:pPr>
    </w:p>
    <w:p w14:paraId="1E3D3837" w14:textId="48858646" w:rsidR="00281F21" w:rsidRPr="005F4A77" w:rsidRDefault="00281F21" w:rsidP="00281F21">
      <w:pPr>
        <w:rPr>
          <w:szCs w:val="26"/>
        </w:rPr>
      </w:pPr>
    </w:p>
    <w:sectPr w:rsidR="00281F21" w:rsidRPr="005F4A77" w:rsidSect="00032CF5">
      <w:footerReference w:type="default" r:id="rId9"/>
      <w:pgSz w:w="11906" w:h="16838"/>
      <w:pgMar w:top="1138" w:right="850" w:bottom="1699" w:left="1699" w:header="720" w:footer="720" w:gutter="0"/>
      <w:cols w:space="720"/>
      <w:titlePg/>
      <w:docGrid w:linePitch="354"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159E1" w14:textId="77777777" w:rsidR="005B25C3" w:rsidRDefault="005B25C3" w:rsidP="00E55421">
      <w:pPr>
        <w:spacing w:line="240" w:lineRule="auto"/>
      </w:pPr>
      <w:r>
        <w:separator/>
      </w:r>
    </w:p>
  </w:endnote>
  <w:endnote w:type="continuationSeparator" w:id="0">
    <w:p w14:paraId="4F42F1F7" w14:textId="77777777" w:rsidR="005B25C3" w:rsidRDefault="005B25C3" w:rsidP="00E55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Fallback">
    <w:altName w:val="MS Gothic"/>
    <w:charset w:val="80"/>
    <w:family w:val="auto"/>
    <w:pitch w:val="variable"/>
  </w:font>
  <w:font w:name="FreeSans">
    <w:altName w:val="MS Gothic"/>
    <w:charset w:val="8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Yu Gothic"/>
    <w:charset w:val="8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FBAE" w14:textId="77777777" w:rsidR="00032CF5" w:rsidRDefault="00032CF5">
    <w:pPr>
      <w:pStyle w:val="af3"/>
      <w:jc w:val="center"/>
    </w:pPr>
    <w:r>
      <w:fldChar w:fldCharType="begin"/>
    </w:r>
    <w:r>
      <w:instrText>PAGE   \* MERGEFORMAT</w:instrText>
    </w:r>
    <w:r>
      <w:fldChar w:fldCharType="separate"/>
    </w:r>
    <w:r>
      <w:t>2</w:t>
    </w:r>
    <w:r>
      <w:fldChar w:fldCharType="end"/>
    </w:r>
  </w:p>
  <w:p w14:paraId="286E4CD1" w14:textId="77777777" w:rsidR="00032CF5" w:rsidRDefault="00032CF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AA97" w14:textId="77777777" w:rsidR="005B25C3" w:rsidRDefault="005B25C3" w:rsidP="00E55421">
      <w:pPr>
        <w:spacing w:line="240" w:lineRule="auto"/>
      </w:pPr>
      <w:r>
        <w:separator/>
      </w:r>
    </w:p>
  </w:footnote>
  <w:footnote w:type="continuationSeparator" w:id="0">
    <w:p w14:paraId="673E20E5" w14:textId="77777777" w:rsidR="005B25C3" w:rsidRDefault="005B25C3" w:rsidP="00E554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435B5"/>
    <w:multiLevelType w:val="hybridMultilevel"/>
    <w:tmpl w:val="9A04F124"/>
    <w:lvl w:ilvl="0" w:tplc="041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FA13228"/>
    <w:multiLevelType w:val="hybridMultilevel"/>
    <w:tmpl w:val="4468A216"/>
    <w:lvl w:ilvl="0" w:tplc="83582650">
      <w:start w:val="1"/>
      <w:numFmt w:val="decimal"/>
      <w:lvlText w:val="%1."/>
      <w:lvlJc w:val="left"/>
      <w:pPr>
        <w:ind w:left="1066"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2" w15:restartNumberingAfterBreak="0">
    <w:nsid w:val="46E918F3"/>
    <w:multiLevelType w:val="hybridMultilevel"/>
    <w:tmpl w:val="3DFEC574"/>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82D7A73"/>
    <w:multiLevelType w:val="hybridMultilevel"/>
    <w:tmpl w:val="C82A9986"/>
    <w:lvl w:ilvl="0" w:tplc="ECA283E6">
      <w:start w:val="1"/>
      <w:numFmt w:val="decimal"/>
      <w:lvlText w:val="%1)"/>
      <w:lvlJc w:val="left"/>
      <w:pPr>
        <w:ind w:left="1440" w:hanging="360"/>
      </w:pPr>
      <w:rPr>
        <w:rFonts w:hint="default"/>
      </w:r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4" w15:restartNumberingAfterBreak="0">
    <w:nsid w:val="65D60DDE"/>
    <w:multiLevelType w:val="hybridMultilevel"/>
    <w:tmpl w:val="25BCEDEE"/>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5" w15:restartNumberingAfterBreak="0">
    <w:nsid w:val="6B0D31F6"/>
    <w:multiLevelType w:val="hybridMultilevel"/>
    <w:tmpl w:val="34CE530E"/>
    <w:lvl w:ilvl="0" w:tplc="ECA283E6">
      <w:start w:val="1"/>
      <w:numFmt w:val="decimal"/>
      <w:lvlText w:val="%1)"/>
      <w:lvlJc w:val="left"/>
      <w:pPr>
        <w:ind w:left="1066"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6" w15:restartNumberingAfterBreak="0">
    <w:nsid w:val="77B7059B"/>
    <w:multiLevelType w:val="hybridMultilevel"/>
    <w:tmpl w:val="5134C9CA"/>
    <w:lvl w:ilvl="0" w:tplc="D3109DD6">
      <w:start w:val="1"/>
      <w:numFmt w:val="bullet"/>
      <w:lvlText w:val="•"/>
      <w:lvlJc w:val="left"/>
      <w:pPr>
        <w:tabs>
          <w:tab w:val="num" w:pos="720"/>
        </w:tabs>
        <w:ind w:left="720" w:hanging="360"/>
      </w:pPr>
      <w:rPr>
        <w:rFonts w:ascii="Arial" w:hAnsi="Arial" w:hint="default"/>
      </w:rPr>
    </w:lvl>
    <w:lvl w:ilvl="1" w:tplc="8DFC6A92" w:tentative="1">
      <w:start w:val="1"/>
      <w:numFmt w:val="bullet"/>
      <w:lvlText w:val="•"/>
      <w:lvlJc w:val="left"/>
      <w:pPr>
        <w:tabs>
          <w:tab w:val="num" w:pos="1440"/>
        </w:tabs>
        <w:ind w:left="1440" w:hanging="360"/>
      </w:pPr>
      <w:rPr>
        <w:rFonts w:ascii="Arial" w:hAnsi="Arial" w:hint="default"/>
      </w:rPr>
    </w:lvl>
    <w:lvl w:ilvl="2" w:tplc="BCD8546C" w:tentative="1">
      <w:start w:val="1"/>
      <w:numFmt w:val="bullet"/>
      <w:lvlText w:val="•"/>
      <w:lvlJc w:val="left"/>
      <w:pPr>
        <w:tabs>
          <w:tab w:val="num" w:pos="2160"/>
        </w:tabs>
        <w:ind w:left="2160" w:hanging="360"/>
      </w:pPr>
      <w:rPr>
        <w:rFonts w:ascii="Arial" w:hAnsi="Arial" w:hint="default"/>
      </w:rPr>
    </w:lvl>
    <w:lvl w:ilvl="3" w:tplc="1FA8DE3A" w:tentative="1">
      <w:start w:val="1"/>
      <w:numFmt w:val="bullet"/>
      <w:lvlText w:val="•"/>
      <w:lvlJc w:val="left"/>
      <w:pPr>
        <w:tabs>
          <w:tab w:val="num" w:pos="2880"/>
        </w:tabs>
        <w:ind w:left="2880" w:hanging="360"/>
      </w:pPr>
      <w:rPr>
        <w:rFonts w:ascii="Arial" w:hAnsi="Arial" w:hint="default"/>
      </w:rPr>
    </w:lvl>
    <w:lvl w:ilvl="4" w:tplc="13D8B9DA" w:tentative="1">
      <w:start w:val="1"/>
      <w:numFmt w:val="bullet"/>
      <w:lvlText w:val="•"/>
      <w:lvlJc w:val="left"/>
      <w:pPr>
        <w:tabs>
          <w:tab w:val="num" w:pos="3600"/>
        </w:tabs>
        <w:ind w:left="3600" w:hanging="360"/>
      </w:pPr>
      <w:rPr>
        <w:rFonts w:ascii="Arial" w:hAnsi="Arial" w:hint="default"/>
      </w:rPr>
    </w:lvl>
    <w:lvl w:ilvl="5" w:tplc="89BC6B02" w:tentative="1">
      <w:start w:val="1"/>
      <w:numFmt w:val="bullet"/>
      <w:lvlText w:val="•"/>
      <w:lvlJc w:val="left"/>
      <w:pPr>
        <w:tabs>
          <w:tab w:val="num" w:pos="4320"/>
        </w:tabs>
        <w:ind w:left="4320" w:hanging="360"/>
      </w:pPr>
      <w:rPr>
        <w:rFonts w:ascii="Arial" w:hAnsi="Arial" w:hint="default"/>
      </w:rPr>
    </w:lvl>
    <w:lvl w:ilvl="6" w:tplc="A7A4E9F6" w:tentative="1">
      <w:start w:val="1"/>
      <w:numFmt w:val="bullet"/>
      <w:lvlText w:val="•"/>
      <w:lvlJc w:val="left"/>
      <w:pPr>
        <w:tabs>
          <w:tab w:val="num" w:pos="5040"/>
        </w:tabs>
        <w:ind w:left="5040" w:hanging="360"/>
      </w:pPr>
      <w:rPr>
        <w:rFonts w:ascii="Arial" w:hAnsi="Arial" w:hint="default"/>
      </w:rPr>
    </w:lvl>
    <w:lvl w:ilvl="7" w:tplc="20721C02" w:tentative="1">
      <w:start w:val="1"/>
      <w:numFmt w:val="bullet"/>
      <w:lvlText w:val="•"/>
      <w:lvlJc w:val="left"/>
      <w:pPr>
        <w:tabs>
          <w:tab w:val="num" w:pos="5760"/>
        </w:tabs>
        <w:ind w:left="5760" w:hanging="360"/>
      </w:pPr>
      <w:rPr>
        <w:rFonts w:ascii="Arial" w:hAnsi="Arial" w:hint="default"/>
      </w:rPr>
    </w:lvl>
    <w:lvl w:ilvl="8" w:tplc="F2042100" w:tentative="1">
      <w:start w:val="1"/>
      <w:numFmt w:val="bullet"/>
      <w:lvlText w:val="•"/>
      <w:lvlJc w:val="left"/>
      <w:pPr>
        <w:tabs>
          <w:tab w:val="num" w:pos="6480"/>
        </w:tabs>
        <w:ind w:left="6480" w:hanging="360"/>
      </w:pPr>
      <w:rPr>
        <w:rFonts w:ascii="Arial" w:hAnsi="Arial" w:hint="default"/>
      </w:rPr>
    </w:lvl>
  </w:abstractNum>
  <w:num w:numId="1" w16cid:durableId="436288862">
    <w:abstractNumId w:val="1"/>
  </w:num>
  <w:num w:numId="2" w16cid:durableId="1844279769">
    <w:abstractNumId w:val="3"/>
  </w:num>
  <w:num w:numId="3" w16cid:durableId="1113745055">
    <w:abstractNumId w:val="0"/>
  </w:num>
  <w:num w:numId="4" w16cid:durableId="48850249">
    <w:abstractNumId w:val="4"/>
  </w:num>
  <w:num w:numId="5" w16cid:durableId="344401979">
    <w:abstractNumId w:val="5"/>
  </w:num>
  <w:num w:numId="6" w16cid:durableId="784495074">
    <w:abstractNumId w:val="6"/>
  </w:num>
  <w:num w:numId="7" w16cid:durableId="148986207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1DB2"/>
    <w:rsid w:val="00015C6C"/>
    <w:rsid w:val="00032CF5"/>
    <w:rsid w:val="00047E19"/>
    <w:rsid w:val="00054323"/>
    <w:rsid w:val="00065FB8"/>
    <w:rsid w:val="00066FAE"/>
    <w:rsid w:val="00073E4D"/>
    <w:rsid w:val="00076A87"/>
    <w:rsid w:val="000A0590"/>
    <w:rsid w:val="000A6B9B"/>
    <w:rsid w:val="000B1F62"/>
    <w:rsid w:val="000B284B"/>
    <w:rsid w:val="000B755E"/>
    <w:rsid w:val="000C1275"/>
    <w:rsid w:val="000C5574"/>
    <w:rsid w:val="000C6BD1"/>
    <w:rsid w:val="000E23EF"/>
    <w:rsid w:val="000E3409"/>
    <w:rsid w:val="000E72F3"/>
    <w:rsid w:val="000F2727"/>
    <w:rsid w:val="000F493E"/>
    <w:rsid w:val="00102B72"/>
    <w:rsid w:val="0010510D"/>
    <w:rsid w:val="0011167B"/>
    <w:rsid w:val="00111E7D"/>
    <w:rsid w:val="001128CD"/>
    <w:rsid w:val="00116011"/>
    <w:rsid w:val="00122E76"/>
    <w:rsid w:val="001260F2"/>
    <w:rsid w:val="00130501"/>
    <w:rsid w:val="0013795A"/>
    <w:rsid w:val="00147C99"/>
    <w:rsid w:val="0015052F"/>
    <w:rsid w:val="00171F81"/>
    <w:rsid w:val="001745F3"/>
    <w:rsid w:val="00175F64"/>
    <w:rsid w:val="001842A2"/>
    <w:rsid w:val="001901D5"/>
    <w:rsid w:val="001912C6"/>
    <w:rsid w:val="00191AD9"/>
    <w:rsid w:val="001A6735"/>
    <w:rsid w:val="001A727C"/>
    <w:rsid w:val="001B1042"/>
    <w:rsid w:val="001B2B18"/>
    <w:rsid w:val="001B2CFD"/>
    <w:rsid w:val="001B5D7B"/>
    <w:rsid w:val="001B78E2"/>
    <w:rsid w:val="001C51F7"/>
    <w:rsid w:val="001C6919"/>
    <w:rsid w:val="001D4B1B"/>
    <w:rsid w:val="001D6637"/>
    <w:rsid w:val="001D6EF3"/>
    <w:rsid w:val="001E33EF"/>
    <w:rsid w:val="001E4EFE"/>
    <w:rsid w:val="001E5314"/>
    <w:rsid w:val="001E5332"/>
    <w:rsid w:val="001F0812"/>
    <w:rsid w:val="001F440F"/>
    <w:rsid w:val="001F4622"/>
    <w:rsid w:val="00201E54"/>
    <w:rsid w:val="002054DC"/>
    <w:rsid w:val="002152C2"/>
    <w:rsid w:val="0023324F"/>
    <w:rsid w:val="00242050"/>
    <w:rsid w:val="00242B01"/>
    <w:rsid w:val="00263676"/>
    <w:rsid w:val="0026754F"/>
    <w:rsid w:val="00277AFA"/>
    <w:rsid w:val="00281F21"/>
    <w:rsid w:val="002834BB"/>
    <w:rsid w:val="00283EDF"/>
    <w:rsid w:val="00285715"/>
    <w:rsid w:val="0029529C"/>
    <w:rsid w:val="002A20C4"/>
    <w:rsid w:val="002A25EA"/>
    <w:rsid w:val="002A37DF"/>
    <w:rsid w:val="002B331C"/>
    <w:rsid w:val="002C5000"/>
    <w:rsid w:val="002C6E2E"/>
    <w:rsid w:val="002D27E7"/>
    <w:rsid w:val="002D387A"/>
    <w:rsid w:val="002E7C6A"/>
    <w:rsid w:val="002F0C01"/>
    <w:rsid w:val="002F1524"/>
    <w:rsid w:val="002F72B4"/>
    <w:rsid w:val="003064D9"/>
    <w:rsid w:val="00316B31"/>
    <w:rsid w:val="003241B9"/>
    <w:rsid w:val="00333182"/>
    <w:rsid w:val="00342E28"/>
    <w:rsid w:val="0034441E"/>
    <w:rsid w:val="00345F54"/>
    <w:rsid w:val="00353DF1"/>
    <w:rsid w:val="0036775A"/>
    <w:rsid w:val="00367A6A"/>
    <w:rsid w:val="00374BAC"/>
    <w:rsid w:val="0038359C"/>
    <w:rsid w:val="003A2AF4"/>
    <w:rsid w:val="003A4332"/>
    <w:rsid w:val="003A5E97"/>
    <w:rsid w:val="003B28F1"/>
    <w:rsid w:val="003B43FC"/>
    <w:rsid w:val="003C1150"/>
    <w:rsid w:val="003C7680"/>
    <w:rsid w:val="003C7905"/>
    <w:rsid w:val="003E2163"/>
    <w:rsid w:val="003E22C3"/>
    <w:rsid w:val="003E76EB"/>
    <w:rsid w:val="003F075A"/>
    <w:rsid w:val="003F4819"/>
    <w:rsid w:val="003F7A99"/>
    <w:rsid w:val="00423E03"/>
    <w:rsid w:val="004253E3"/>
    <w:rsid w:val="004321B8"/>
    <w:rsid w:val="00435498"/>
    <w:rsid w:val="00445197"/>
    <w:rsid w:val="00455007"/>
    <w:rsid w:val="00456655"/>
    <w:rsid w:val="00466AA0"/>
    <w:rsid w:val="004705EE"/>
    <w:rsid w:val="004745F0"/>
    <w:rsid w:val="00474A80"/>
    <w:rsid w:val="00474D3A"/>
    <w:rsid w:val="00484FB1"/>
    <w:rsid w:val="00487A0F"/>
    <w:rsid w:val="004B22DA"/>
    <w:rsid w:val="004C075C"/>
    <w:rsid w:val="004C61C5"/>
    <w:rsid w:val="004C642A"/>
    <w:rsid w:val="004D2436"/>
    <w:rsid w:val="004D28DA"/>
    <w:rsid w:val="004D615A"/>
    <w:rsid w:val="004D66F4"/>
    <w:rsid w:val="004D7E05"/>
    <w:rsid w:val="004E21B2"/>
    <w:rsid w:val="004E2C5F"/>
    <w:rsid w:val="004E4E36"/>
    <w:rsid w:val="004E59B0"/>
    <w:rsid w:val="004E66A7"/>
    <w:rsid w:val="004E7AA5"/>
    <w:rsid w:val="004F0C18"/>
    <w:rsid w:val="004F1765"/>
    <w:rsid w:val="004F193A"/>
    <w:rsid w:val="004F1EDA"/>
    <w:rsid w:val="00512E3A"/>
    <w:rsid w:val="00513556"/>
    <w:rsid w:val="00513F5C"/>
    <w:rsid w:val="00514307"/>
    <w:rsid w:val="00522F63"/>
    <w:rsid w:val="00526E4A"/>
    <w:rsid w:val="005276BD"/>
    <w:rsid w:val="005441BF"/>
    <w:rsid w:val="0054735E"/>
    <w:rsid w:val="00547615"/>
    <w:rsid w:val="00552A04"/>
    <w:rsid w:val="005542C4"/>
    <w:rsid w:val="00554577"/>
    <w:rsid w:val="00554ABE"/>
    <w:rsid w:val="00556647"/>
    <w:rsid w:val="00564FC7"/>
    <w:rsid w:val="005665FA"/>
    <w:rsid w:val="005711A9"/>
    <w:rsid w:val="0057684F"/>
    <w:rsid w:val="00581001"/>
    <w:rsid w:val="00581F95"/>
    <w:rsid w:val="00585406"/>
    <w:rsid w:val="00593780"/>
    <w:rsid w:val="00593959"/>
    <w:rsid w:val="00595F8D"/>
    <w:rsid w:val="00597BA0"/>
    <w:rsid w:val="005A4CCA"/>
    <w:rsid w:val="005A5A89"/>
    <w:rsid w:val="005A6D39"/>
    <w:rsid w:val="005B25C3"/>
    <w:rsid w:val="005B6BBE"/>
    <w:rsid w:val="005D461E"/>
    <w:rsid w:val="005F4A77"/>
    <w:rsid w:val="005F5E7D"/>
    <w:rsid w:val="005F649D"/>
    <w:rsid w:val="0060682B"/>
    <w:rsid w:val="00615329"/>
    <w:rsid w:val="0063669C"/>
    <w:rsid w:val="00642FA8"/>
    <w:rsid w:val="00643A6A"/>
    <w:rsid w:val="00651810"/>
    <w:rsid w:val="00660529"/>
    <w:rsid w:val="00660C7C"/>
    <w:rsid w:val="00670C09"/>
    <w:rsid w:val="0068064B"/>
    <w:rsid w:val="00687123"/>
    <w:rsid w:val="006872D3"/>
    <w:rsid w:val="006900B4"/>
    <w:rsid w:val="00690DDF"/>
    <w:rsid w:val="006913DB"/>
    <w:rsid w:val="00693F48"/>
    <w:rsid w:val="006A231D"/>
    <w:rsid w:val="006A7E8A"/>
    <w:rsid w:val="006B0594"/>
    <w:rsid w:val="006B0DC5"/>
    <w:rsid w:val="006D017D"/>
    <w:rsid w:val="006D474C"/>
    <w:rsid w:val="006D4F00"/>
    <w:rsid w:val="006D54F2"/>
    <w:rsid w:val="006F7AA0"/>
    <w:rsid w:val="007013AB"/>
    <w:rsid w:val="00704802"/>
    <w:rsid w:val="007061CE"/>
    <w:rsid w:val="00724544"/>
    <w:rsid w:val="00740815"/>
    <w:rsid w:val="0074325A"/>
    <w:rsid w:val="007452FF"/>
    <w:rsid w:val="00745A64"/>
    <w:rsid w:val="00746604"/>
    <w:rsid w:val="00756EB6"/>
    <w:rsid w:val="007573DD"/>
    <w:rsid w:val="00760D71"/>
    <w:rsid w:val="00763B53"/>
    <w:rsid w:val="00765EA6"/>
    <w:rsid w:val="007716B7"/>
    <w:rsid w:val="00797B10"/>
    <w:rsid w:val="007A1264"/>
    <w:rsid w:val="007A57A2"/>
    <w:rsid w:val="007A5A02"/>
    <w:rsid w:val="007B411B"/>
    <w:rsid w:val="007C0A23"/>
    <w:rsid w:val="007C76B5"/>
    <w:rsid w:val="007D60D6"/>
    <w:rsid w:val="007E330E"/>
    <w:rsid w:val="007F1689"/>
    <w:rsid w:val="007F49C5"/>
    <w:rsid w:val="008019C0"/>
    <w:rsid w:val="00802AB9"/>
    <w:rsid w:val="00811377"/>
    <w:rsid w:val="008129D2"/>
    <w:rsid w:val="0081486F"/>
    <w:rsid w:val="00817D9D"/>
    <w:rsid w:val="00823C48"/>
    <w:rsid w:val="00837C19"/>
    <w:rsid w:val="00837C92"/>
    <w:rsid w:val="0084191B"/>
    <w:rsid w:val="008426B8"/>
    <w:rsid w:val="008444FC"/>
    <w:rsid w:val="00846CEE"/>
    <w:rsid w:val="008566E2"/>
    <w:rsid w:val="00871F9D"/>
    <w:rsid w:val="00872469"/>
    <w:rsid w:val="00872D21"/>
    <w:rsid w:val="00885F00"/>
    <w:rsid w:val="008A5351"/>
    <w:rsid w:val="008A6428"/>
    <w:rsid w:val="008C62DF"/>
    <w:rsid w:val="008C7C53"/>
    <w:rsid w:val="008D1C2B"/>
    <w:rsid w:val="008D5C5C"/>
    <w:rsid w:val="00900FBB"/>
    <w:rsid w:val="00912408"/>
    <w:rsid w:val="00912D2A"/>
    <w:rsid w:val="00922103"/>
    <w:rsid w:val="0092679F"/>
    <w:rsid w:val="00931CC2"/>
    <w:rsid w:val="009336EB"/>
    <w:rsid w:val="00942B50"/>
    <w:rsid w:val="00947B70"/>
    <w:rsid w:val="00951F18"/>
    <w:rsid w:val="00953F1E"/>
    <w:rsid w:val="009546B1"/>
    <w:rsid w:val="009549C6"/>
    <w:rsid w:val="009607D4"/>
    <w:rsid w:val="00965BA1"/>
    <w:rsid w:val="00972BCE"/>
    <w:rsid w:val="00981FA0"/>
    <w:rsid w:val="00984A3A"/>
    <w:rsid w:val="009862A7"/>
    <w:rsid w:val="00991B4E"/>
    <w:rsid w:val="009924A7"/>
    <w:rsid w:val="009A1452"/>
    <w:rsid w:val="009A458C"/>
    <w:rsid w:val="009B4A9E"/>
    <w:rsid w:val="009B6B48"/>
    <w:rsid w:val="009B7F90"/>
    <w:rsid w:val="009C2D77"/>
    <w:rsid w:val="009F15ED"/>
    <w:rsid w:val="00A078E0"/>
    <w:rsid w:val="00A11D73"/>
    <w:rsid w:val="00A17EAE"/>
    <w:rsid w:val="00A21E4A"/>
    <w:rsid w:val="00A30E0A"/>
    <w:rsid w:val="00A42620"/>
    <w:rsid w:val="00A52EF2"/>
    <w:rsid w:val="00A55E50"/>
    <w:rsid w:val="00A56236"/>
    <w:rsid w:val="00A60234"/>
    <w:rsid w:val="00A7083F"/>
    <w:rsid w:val="00A74B5D"/>
    <w:rsid w:val="00A75A94"/>
    <w:rsid w:val="00A8670B"/>
    <w:rsid w:val="00A92E99"/>
    <w:rsid w:val="00AA024A"/>
    <w:rsid w:val="00AA49D2"/>
    <w:rsid w:val="00AB7296"/>
    <w:rsid w:val="00AD6985"/>
    <w:rsid w:val="00AE558F"/>
    <w:rsid w:val="00AE64FE"/>
    <w:rsid w:val="00AF2163"/>
    <w:rsid w:val="00AF3538"/>
    <w:rsid w:val="00AF6EE1"/>
    <w:rsid w:val="00B07C1F"/>
    <w:rsid w:val="00B07D11"/>
    <w:rsid w:val="00B11FEE"/>
    <w:rsid w:val="00B126A2"/>
    <w:rsid w:val="00B14ADB"/>
    <w:rsid w:val="00B15D80"/>
    <w:rsid w:val="00B21157"/>
    <w:rsid w:val="00B3092D"/>
    <w:rsid w:val="00B32956"/>
    <w:rsid w:val="00B51BA8"/>
    <w:rsid w:val="00B54E5A"/>
    <w:rsid w:val="00B562B6"/>
    <w:rsid w:val="00B60F7F"/>
    <w:rsid w:val="00B665BD"/>
    <w:rsid w:val="00B716CE"/>
    <w:rsid w:val="00B72866"/>
    <w:rsid w:val="00B756F3"/>
    <w:rsid w:val="00B83E87"/>
    <w:rsid w:val="00B9110F"/>
    <w:rsid w:val="00B93247"/>
    <w:rsid w:val="00B956E2"/>
    <w:rsid w:val="00BA0451"/>
    <w:rsid w:val="00BA1324"/>
    <w:rsid w:val="00BB043A"/>
    <w:rsid w:val="00BB2A17"/>
    <w:rsid w:val="00BB3E04"/>
    <w:rsid w:val="00BB5BAF"/>
    <w:rsid w:val="00BC35F0"/>
    <w:rsid w:val="00BC3B1A"/>
    <w:rsid w:val="00BC5E87"/>
    <w:rsid w:val="00BE0653"/>
    <w:rsid w:val="00BF26B8"/>
    <w:rsid w:val="00C027E6"/>
    <w:rsid w:val="00C03953"/>
    <w:rsid w:val="00C108A4"/>
    <w:rsid w:val="00C10965"/>
    <w:rsid w:val="00C1385D"/>
    <w:rsid w:val="00C17254"/>
    <w:rsid w:val="00C31E0D"/>
    <w:rsid w:val="00C36F3C"/>
    <w:rsid w:val="00C50508"/>
    <w:rsid w:val="00C50E5A"/>
    <w:rsid w:val="00C55638"/>
    <w:rsid w:val="00C57424"/>
    <w:rsid w:val="00C6176A"/>
    <w:rsid w:val="00C64759"/>
    <w:rsid w:val="00C655B2"/>
    <w:rsid w:val="00C70C16"/>
    <w:rsid w:val="00C738E9"/>
    <w:rsid w:val="00C73A4D"/>
    <w:rsid w:val="00C75E25"/>
    <w:rsid w:val="00C77B0F"/>
    <w:rsid w:val="00C84263"/>
    <w:rsid w:val="00C949F4"/>
    <w:rsid w:val="00C96CF5"/>
    <w:rsid w:val="00CA568A"/>
    <w:rsid w:val="00CB7FF1"/>
    <w:rsid w:val="00CC0FDD"/>
    <w:rsid w:val="00CD04F3"/>
    <w:rsid w:val="00CD22AA"/>
    <w:rsid w:val="00CD78BC"/>
    <w:rsid w:val="00CD7AEA"/>
    <w:rsid w:val="00CE02A9"/>
    <w:rsid w:val="00CE410F"/>
    <w:rsid w:val="00D000C8"/>
    <w:rsid w:val="00D02A12"/>
    <w:rsid w:val="00D050C3"/>
    <w:rsid w:val="00D077A1"/>
    <w:rsid w:val="00D115BC"/>
    <w:rsid w:val="00D1793D"/>
    <w:rsid w:val="00D17B27"/>
    <w:rsid w:val="00D208FB"/>
    <w:rsid w:val="00D32EC1"/>
    <w:rsid w:val="00D33E45"/>
    <w:rsid w:val="00D43C6B"/>
    <w:rsid w:val="00D50302"/>
    <w:rsid w:val="00D52ECD"/>
    <w:rsid w:val="00D8544C"/>
    <w:rsid w:val="00D861C1"/>
    <w:rsid w:val="00D87CC5"/>
    <w:rsid w:val="00DA5BAC"/>
    <w:rsid w:val="00DA7F10"/>
    <w:rsid w:val="00DB0A78"/>
    <w:rsid w:val="00DB1509"/>
    <w:rsid w:val="00DB4318"/>
    <w:rsid w:val="00DB70AB"/>
    <w:rsid w:val="00DD1609"/>
    <w:rsid w:val="00DD167F"/>
    <w:rsid w:val="00DD6F84"/>
    <w:rsid w:val="00DF54F1"/>
    <w:rsid w:val="00DF5EEE"/>
    <w:rsid w:val="00E00573"/>
    <w:rsid w:val="00E01DB2"/>
    <w:rsid w:val="00E02542"/>
    <w:rsid w:val="00E16844"/>
    <w:rsid w:val="00E3574C"/>
    <w:rsid w:val="00E401E7"/>
    <w:rsid w:val="00E46E5B"/>
    <w:rsid w:val="00E54071"/>
    <w:rsid w:val="00E5473D"/>
    <w:rsid w:val="00E55421"/>
    <w:rsid w:val="00E61ED1"/>
    <w:rsid w:val="00E7012C"/>
    <w:rsid w:val="00E7219B"/>
    <w:rsid w:val="00E76B2B"/>
    <w:rsid w:val="00E837CD"/>
    <w:rsid w:val="00E90E7A"/>
    <w:rsid w:val="00E91906"/>
    <w:rsid w:val="00E91B9D"/>
    <w:rsid w:val="00E92B9A"/>
    <w:rsid w:val="00E93456"/>
    <w:rsid w:val="00EA10E3"/>
    <w:rsid w:val="00EA645E"/>
    <w:rsid w:val="00EC6101"/>
    <w:rsid w:val="00ED1ECB"/>
    <w:rsid w:val="00ED4D26"/>
    <w:rsid w:val="00ED5F87"/>
    <w:rsid w:val="00EE2A13"/>
    <w:rsid w:val="00F00642"/>
    <w:rsid w:val="00F00801"/>
    <w:rsid w:val="00F079CC"/>
    <w:rsid w:val="00F1342C"/>
    <w:rsid w:val="00F328CA"/>
    <w:rsid w:val="00F37405"/>
    <w:rsid w:val="00F4575D"/>
    <w:rsid w:val="00F51C06"/>
    <w:rsid w:val="00F524C8"/>
    <w:rsid w:val="00F648F0"/>
    <w:rsid w:val="00F66FB0"/>
    <w:rsid w:val="00F70466"/>
    <w:rsid w:val="00F75ABA"/>
    <w:rsid w:val="00F82747"/>
    <w:rsid w:val="00F95FC3"/>
    <w:rsid w:val="00FA3521"/>
    <w:rsid w:val="00FA6B2C"/>
    <w:rsid w:val="00FB2C9B"/>
    <w:rsid w:val="00FB6A7A"/>
    <w:rsid w:val="00FD28C3"/>
    <w:rsid w:val="00FD34CB"/>
    <w:rsid w:val="00FE007A"/>
    <w:rsid w:val="00FE0F8A"/>
    <w:rsid w:val="00FF3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A51A119"/>
  <w15:chartTrackingRefBased/>
  <w15:docId w15:val="{7F7E972F-CF2C-4627-997E-C0EC86E0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ECD"/>
    <w:pPr>
      <w:widowControl w:val="0"/>
      <w:spacing w:line="360" w:lineRule="auto"/>
      <w:ind w:firstLine="706"/>
      <w:contextualSpacing/>
      <w:jc w:val="both"/>
    </w:pPr>
    <w:rPr>
      <w:rFonts w:eastAsia="Droid Sans Fallback" w:cs="FreeSans"/>
      <w:kern w:val="26"/>
      <w:sz w:val="26"/>
      <w:szCs w:val="24"/>
      <w:lang w:val="ru-RU" w:eastAsia="zh-CN" w:bidi="hi-IN"/>
    </w:rPr>
  </w:style>
  <w:style w:type="paragraph" w:styleId="1">
    <w:name w:val="heading 1"/>
    <w:basedOn w:val="a0"/>
    <w:next w:val="a1"/>
    <w:link w:val="10"/>
    <w:qFormat/>
    <w:rsid w:val="00A11D73"/>
    <w:pPr>
      <w:ind w:firstLine="0"/>
      <w:jc w:val="center"/>
      <w:outlineLvl w:val="0"/>
    </w:pPr>
    <w:rPr>
      <w:rFonts w:ascii="Times New Roman" w:hAnsi="Times New Roman"/>
      <w:b/>
      <w:bCs/>
      <w:kern w:val="2"/>
      <w:sz w:val="32"/>
      <w:szCs w:val="32"/>
    </w:rPr>
  </w:style>
  <w:style w:type="paragraph" w:styleId="2">
    <w:name w:val="heading 2"/>
    <w:basedOn w:val="a"/>
    <w:next w:val="a"/>
    <w:link w:val="20"/>
    <w:uiPriority w:val="9"/>
    <w:unhideWhenUsed/>
    <w:qFormat/>
    <w:rsid w:val="00EA645E"/>
    <w:pPr>
      <w:keepNext/>
      <w:spacing w:before="240" w:after="60"/>
      <w:jc w:val="center"/>
      <w:outlineLvl w:val="1"/>
    </w:pPr>
    <w:rPr>
      <w:rFonts w:eastAsia="Times New Roman" w:cs="Mangal"/>
      <w:b/>
      <w:bCs/>
      <w:iCs/>
      <w:szCs w:val="25"/>
    </w:rPr>
  </w:style>
  <w:style w:type="paragraph" w:styleId="3">
    <w:name w:val="heading 3"/>
    <w:basedOn w:val="a"/>
    <w:next w:val="a"/>
    <w:link w:val="30"/>
    <w:uiPriority w:val="9"/>
    <w:semiHidden/>
    <w:unhideWhenUsed/>
    <w:qFormat/>
    <w:rsid w:val="00556647"/>
    <w:pPr>
      <w:keepNext/>
      <w:spacing w:before="240" w:after="60"/>
      <w:outlineLvl w:val="2"/>
    </w:pPr>
    <w:rPr>
      <w:rFonts w:ascii="Calibri Light" w:eastAsia="Times New Roman" w:hAnsi="Calibri Light" w:cs="Mangal"/>
      <w:b/>
      <w:bCs/>
      <w:szCs w:val="23"/>
    </w:rPr>
  </w:style>
  <w:style w:type="paragraph" w:styleId="4">
    <w:name w:val="heading 4"/>
    <w:basedOn w:val="a"/>
    <w:next w:val="a"/>
    <w:link w:val="40"/>
    <w:uiPriority w:val="9"/>
    <w:semiHidden/>
    <w:unhideWhenUsed/>
    <w:qFormat/>
    <w:rsid w:val="009B4A9E"/>
    <w:pPr>
      <w:keepNext/>
      <w:spacing w:before="240" w:after="60"/>
      <w:outlineLvl w:val="3"/>
    </w:pPr>
    <w:rPr>
      <w:rFonts w:ascii="Calibri" w:eastAsia="Times New Roman" w:hAnsi="Calibri" w:cs="Mangal"/>
      <w:b/>
      <w:bCs/>
      <w:szCs w:val="2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1"/>
    <w:pPr>
      <w:keepNext/>
      <w:spacing w:before="240" w:after="120"/>
    </w:pPr>
    <w:rPr>
      <w:rFonts w:ascii="Liberation Sans" w:hAnsi="Liberation Sans"/>
      <w:szCs w:val="28"/>
    </w:rPr>
  </w:style>
  <w:style w:type="paragraph" w:styleId="a1">
    <w:name w:val="Body Text"/>
    <w:basedOn w:val="a"/>
    <w:link w:val="a5"/>
    <w:pPr>
      <w:spacing w:after="120"/>
    </w:pPr>
  </w:style>
  <w:style w:type="paragraph" w:styleId="a6">
    <w:name w:val="List"/>
    <w:basedOn w:val="a1"/>
  </w:style>
  <w:style w:type="paragraph" w:styleId="a7">
    <w:name w:val="caption"/>
    <w:basedOn w:val="a"/>
    <w:qFormat/>
    <w:pPr>
      <w:suppressLineNumbers/>
      <w:spacing w:before="120" w:after="120"/>
    </w:pPr>
    <w:rPr>
      <w:i/>
      <w:iCs/>
    </w:rPr>
  </w:style>
  <w:style w:type="paragraph" w:customStyle="1" w:styleId="11">
    <w:name w:val="Указатель1"/>
    <w:basedOn w:val="a"/>
    <w:pPr>
      <w:suppressLineNumbers/>
    </w:pPr>
  </w:style>
  <w:style w:type="paragraph" w:customStyle="1" w:styleId="WW-">
    <w:name w:val="WW-Заголовок"/>
    <w:basedOn w:val="a"/>
    <w:next w:val="a8"/>
    <w:pPr>
      <w:ind w:firstLine="567"/>
      <w:jc w:val="center"/>
    </w:pPr>
    <w:rPr>
      <w:b/>
      <w:sz w:val="30"/>
    </w:rPr>
  </w:style>
  <w:style w:type="paragraph" w:styleId="a8">
    <w:name w:val="Subtitle"/>
    <w:basedOn w:val="a0"/>
    <w:next w:val="a1"/>
    <w:qFormat/>
    <w:rsid w:val="003E76EB"/>
    <w:pPr>
      <w:jc w:val="center"/>
    </w:pPr>
    <w:rPr>
      <w:rFonts w:ascii="Times New Roman" w:hAnsi="Times New Roman"/>
      <w:b/>
      <w:iCs/>
    </w:rPr>
  </w:style>
  <w:style w:type="table" w:styleId="a9">
    <w:name w:val="Table Grid"/>
    <w:basedOn w:val="a3"/>
    <w:uiPriority w:val="39"/>
    <w:rsid w:val="00E93456"/>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10">
    <w:name w:val="Заголовок 1 Знак"/>
    <w:link w:val="1"/>
    <w:rsid w:val="00A11D73"/>
    <w:rPr>
      <w:rFonts w:eastAsia="Droid Sans Fallback" w:cs="FreeSans"/>
      <w:b/>
      <w:bCs/>
      <w:kern w:val="2"/>
      <w:sz w:val="32"/>
      <w:szCs w:val="32"/>
      <w:lang w:val="ru-RU" w:eastAsia="zh-CN" w:bidi="hi-IN"/>
    </w:rPr>
  </w:style>
  <w:style w:type="character" w:customStyle="1" w:styleId="20">
    <w:name w:val="Заголовок 2 Знак"/>
    <w:link w:val="2"/>
    <w:uiPriority w:val="9"/>
    <w:rsid w:val="00EA645E"/>
    <w:rPr>
      <w:rFonts w:cs="Mangal"/>
      <w:b/>
      <w:bCs/>
      <w:iCs/>
      <w:kern w:val="26"/>
      <w:sz w:val="26"/>
      <w:szCs w:val="25"/>
      <w:lang w:val="ru-RU" w:eastAsia="zh-CN" w:bidi="hi-IN"/>
    </w:rPr>
  </w:style>
  <w:style w:type="character" w:customStyle="1" w:styleId="30">
    <w:name w:val="Заголовок 3 Знак"/>
    <w:link w:val="3"/>
    <w:uiPriority w:val="9"/>
    <w:semiHidden/>
    <w:rsid w:val="00556647"/>
    <w:rPr>
      <w:rFonts w:ascii="Calibri Light" w:eastAsia="Times New Roman" w:hAnsi="Calibri Light" w:cs="Mangal"/>
      <w:b/>
      <w:bCs/>
      <w:kern w:val="1"/>
      <w:sz w:val="26"/>
      <w:szCs w:val="23"/>
      <w:lang w:val="ru-RU" w:eastAsia="zh-CN" w:bidi="hi-IN"/>
    </w:rPr>
  </w:style>
  <w:style w:type="character" w:customStyle="1" w:styleId="mw-headline">
    <w:name w:val="mw-headline"/>
    <w:basedOn w:val="a2"/>
    <w:rsid w:val="00D32EC1"/>
  </w:style>
  <w:style w:type="character" w:customStyle="1" w:styleId="mw-editsection">
    <w:name w:val="mw-editsection"/>
    <w:basedOn w:val="a2"/>
    <w:rsid w:val="00D32EC1"/>
  </w:style>
  <w:style w:type="character" w:customStyle="1" w:styleId="mw-editsection-bracket">
    <w:name w:val="mw-editsection-bracket"/>
    <w:basedOn w:val="a2"/>
    <w:rsid w:val="00D32EC1"/>
  </w:style>
  <w:style w:type="character" w:styleId="aa">
    <w:name w:val="Hyperlink"/>
    <w:uiPriority w:val="99"/>
    <w:unhideWhenUsed/>
    <w:rsid w:val="00D32EC1"/>
    <w:rPr>
      <w:color w:val="0000FF"/>
      <w:u w:val="single"/>
    </w:rPr>
  </w:style>
  <w:style w:type="character" w:customStyle="1" w:styleId="mw-editsection-divider">
    <w:name w:val="mw-editsection-divider"/>
    <w:basedOn w:val="a2"/>
    <w:rsid w:val="00D32EC1"/>
  </w:style>
  <w:style w:type="paragraph" w:styleId="ab">
    <w:name w:val="Normal (Web)"/>
    <w:basedOn w:val="a"/>
    <w:uiPriority w:val="99"/>
    <w:unhideWhenUsed/>
    <w:rsid w:val="00D32EC1"/>
    <w:pPr>
      <w:widowControl/>
      <w:spacing w:before="100" w:beforeAutospacing="1" w:after="100" w:afterAutospacing="1" w:line="240" w:lineRule="auto"/>
      <w:ind w:firstLine="0"/>
    </w:pPr>
    <w:rPr>
      <w:rFonts w:eastAsia="Times New Roman" w:cs="Times New Roman"/>
      <w:kern w:val="0"/>
      <w:sz w:val="24"/>
      <w:lang w:val="en-GB" w:eastAsia="en-GB" w:bidi="ar-SA"/>
    </w:rPr>
  </w:style>
  <w:style w:type="character" w:customStyle="1" w:styleId="40">
    <w:name w:val="Заголовок 4 Знак"/>
    <w:link w:val="4"/>
    <w:uiPriority w:val="9"/>
    <w:semiHidden/>
    <w:rsid w:val="009B4A9E"/>
    <w:rPr>
      <w:rFonts w:ascii="Calibri" w:eastAsia="Times New Roman" w:hAnsi="Calibri" w:cs="Mangal"/>
      <w:b/>
      <w:bCs/>
      <w:kern w:val="1"/>
      <w:sz w:val="28"/>
      <w:szCs w:val="25"/>
      <w:lang w:val="ru-RU" w:eastAsia="zh-CN" w:bidi="hi-IN"/>
    </w:rPr>
  </w:style>
  <w:style w:type="character" w:customStyle="1" w:styleId="a5">
    <w:name w:val="Основной текст Знак"/>
    <w:link w:val="a1"/>
    <w:rsid w:val="00F70466"/>
    <w:rPr>
      <w:rFonts w:eastAsia="Droid Sans Fallback" w:cs="FreeSans"/>
      <w:kern w:val="1"/>
      <w:sz w:val="28"/>
      <w:szCs w:val="24"/>
      <w:lang w:val="ru-RU" w:eastAsia="zh-CN" w:bidi="hi-IN"/>
    </w:rPr>
  </w:style>
  <w:style w:type="character" w:styleId="ac">
    <w:name w:val="Unresolved Mention"/>
    <w:uiPriority w:val="99"/>
    <w:semiHidden/>
    <w:unhideWhenUsed/>
    <w:rsid w:val="000B755E"/>
    <w:rPr>
      <w:color w:val="605E5C"/>
      <w:shd w:val="clear" w:color="auto" w:fill="E1DFDD"/>
    </w:rPr>
  </w:style>
  <w:style w:type="paragraph" w:customStyle="1" w:styleId="12">
    <w:name w:val="Подзаголовок 1"/>
    <w:basedOn w:val="a0"/>
    <w:qFormat/>
    <w:rsid w:val="003E76EB"/>
    <w:rPr>
      <w:noProof/>
    </w:rPr>
  </w:style>
  <w:style w:type="character" w:styleId="ad">
    <w:name w:val="FollowedHyperlink"/>
    <w:uiPriority w:val="99"/>
    <w:semiHidden/>
    <w:unhideWhenUsed/>
    <w:rsid w:val="006D017D"/>
    <w:rPr>
      <w:color w:val="954F72"/>
      <w:u w:val="single"/>
    </w:rPr>
  </w:style>
  <w:style w:type="paragraph" w:styleId="ae">
    <w:name w:val="footnote text"/>
    <w:basedOn w:val="a"/>
    <w:link w:val="af"/>
    <w:uiPriority w:val="99"/>
    <w:semiHidden/>
    <w:unhideWhenUsed/>
    <w:rsid w:val="00E55421"/>
    <w:rPr>
      <w:rFonts w:cs="Mangal"/>
      <w:sz w:val="20"/>
      <w:szCs w:val="18"/>
    </w:rPr>
  </w:style>
  <w:style w:type="character" w:customStyle="1" w:styleId="af">
    <w:name w:val="Текст сноски Знак"/>
    <w:link w:val="ae"/>
    <w:uiPriority w:val="99"/>
    <w:semiHidden/>
    <w:rsid w:val="00E55421"/>
    <w:rPr>
      <w:rFonts w:eastAsia="Droid Sans Fallback" w:cs="Mangal"/>
      <w:kern w:val="26"/>
      <w:szCs w:val="18"/>
      <w:lang w:val="ru-RU" w:eastAsia="zh-CN" w:bidi="hi-IN"/>
    </w:rPr>
  </w:style>
  <w:style w:type="character" w:styleId="af0">
    <w:name w:val="footnote reference"/>
    <w:uiPriority w:val="99"/>
    <w:semiHidden/>
    <w:unhideWhenUsed/>
    <w:rsid w:val="00E55421"/>
    <w:rPr>
      <w:vertAlign w:val="superscript"/>
    </w:rPr>
  </w:style>
  <w:style w:type="paragraph" w:styleId="af1">
    <w:name w:val="header"/>
    <w:basedOn w:val="a"/>
    <w:link w:val="af2"/>
    <w:uiPriority w:val="99"/>
    <w:unhideWhenUsed/>
    <w:rsid w:val="00032CF5"/>
    <w:pPr>
      <w:tabs>
        <w:tab w:val="center" w:pos="4513"/>
        <w:tab w:val="right" w:pos="9026"/>
      </w:tabs>
    </w:pPr>
    <w:rPr>
      <w:rFonts w:cs="Mangal"/>
    </w:rPr>
  </w:style>
  <w:style w:type="character" w:customStyle="1" w:styleId="af2">
    <w:name w:val="Верхний колонтитул Знак"/>
    <w:link w:val="af1"/>
    <w:uiPriority w:val="99"/>
    <w:rsid w:val="00032CF5"/>
    <w:rPr>
      <w:rFonts w:eastAsia="Droid Sans Fallback" w:cs="Mangal"/>
      <w:kern w:val="26"/>
      <w:sz w:val="26"/>
      <w:szCs w:val="24"/>
      <w:lang w:val="ru-RU" w:eastAsia="zh-CN" w:bidi="hi-IN"/>
    </w:rPr>
  </w:style>
  <w:style w:type="paragraph" w:styleId="af3">
    <w:name w:val="footer"/>
    <w:basedOn w:val="a"/>
    <w:link w:val="af4"/>
    <w:uiPriority w:val="99"/>
    <w:unhideWhenUsed/>
    <w:rsid w:val="00032CF5"/>
    <w:pPr>
      <w:tabs>
        <w:tab w:val="center" w:pos="4513"/>
        <w:tab w:val="right" w:pos="9026"/>
      </w:tabs>
    </w:pPr>
    <w:rPr>
      <w:rFonts w:cs="Mangal"/>
    </w:rPr>
  </w:style>
  <w:style w:type="character" w:customStyle="1" w:styleId="af4">
    <w:name w:val="Нижний колонтитул Знак"/>
    <w:link w:val="af3"/>
    <w:uiPriority w:val="99"/>
    <w:rsid w:val="00032CF5"/>
    <w:rPr>
      <w:rFonts w:eastAsia="Droid Sans Fallback" w:cs="Mangal"/>
      <w:kern w:val="26"/>
      <w:sz w:val="26"/>
      <w:szCs w:val="24"/>
      <w:lang w:val="ru-RU" w:eastAsia="zh-CN" w:bidi="hi-IN"/>
    </w:rPr>
  </w:style>
  <w:style w:type="paragraph" w:styleId="af5">
    <w:name w:val="TOC Heading"/>
    <w:basedOn w:val="1"/>
    <w:next w:val="a"/>
    <w:uiPriority w:val="39"/>
    <w:unhideWhenUsed/>
    <w:qFormat/>
    <w:rsid w:val="00EA645E"/>
    <w:pPr>
      <w:keepLines/>
      <w:widowControl/>
      <w:spacing w:after="0" w:line="259" w:lineRule="auto"/>
      <w:contextualSpacing w:val="0"/>
      <w:jc w:val="left"/>
      <w:outlineLvl w:val="9"/>
    </w:pPr>
    <w:rPr>
      <w:rFonts w:ascii="Calibri Light" w:eastAsia="Times New Roman" w:hAnsi="Calibri Light" w:cs="Times New Roman"/>
      <w:b w:val="0"/>
      <w:bCs w:val="0"/>
      <w:color w:val="2F5496"/>
      <w:kern w:val="0"/>
      <w:lang w:val="en-GB" w:eastAsia="en-GB" w:bidi="ar-SA"/>
    </w:rPr>
  </w:style>
  <w:style w:type="paragraph" w:styleId="13">
    <w:name w:val="toc 1"/>
    <w:basedOn w:val="a"/>
    <w:next w:val="a"/>
    <w:autoRedefine/>
    <w:uiPriority w:val="39"/>
    <w:unhideWhenUsed/>
    <w:rsid w:val="00EA645E"/>
    <w:rPr>
      <w:rFonts w:cs="Mangal"/>
    </w:rPr>
  </w:style>
  <w:style w:type="paragraph" w:styleId="21">
    <w:name w:val="toc 2"/>
    <w:basedOn w:val="a"/>
    <w:next w:val="a"/>
    <w:autoRedefine/>
    <w:uiPriority w:val="39"/>
    <w:unhideWhenUsed/>
    <w:rsid w:val="00EA645E"/>
    <w:pPr>
      <w:ind w:left="260"/>
    </w:pPr>
    <w:rPr>
      <w:rFonts w:cs="Mangal"/>
    </w:rPr>
  </w:style>
  <w:style w:type="paragraph" w:styleId="af6">
    <w:name w:val="List Paragraph"/>
    <w:basedOn w:val="a"/>
    <w:uiPriority w:val="34"/>
    <w:qFormat/>
    <w:rsid w:val="007A1264"/>
    <w:pPr>
      <w:ind w:left="72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8924">
      <w:bodyDiv w:val="1"/>
      <w:marLeft w:val="0"/>
      <w:marRight w:val="0"/>
      <w:marTop w:val="0"/>
      <w:marBottom w:val="0"/>
      <w:divBdr>
        <w:top w:val="none" w:sz="0" w:space="0" w:color="auto"/>
        <w:left w:val="none" w:sz="0" w:space="0" w:color="auto"/>
        <w:bottom w:val="none" w:sz="0" w:space="0" w:color="auto"/>
        <w:right w:val="none" w:sz="0" w:space="0" w:color="auto"/>
      </w:divBdr>
    </w:div>
    <w:div w:id="30569198">
      <w:bodyDiv w:val="1"/>
      <w:marLeft w:val="0"/>
      <w:marRight w:val="0"/>
      <w:marTop w:val="0"/>
      <w:marBottom w:val="0"/>
      <w:divBdr>
        <w:top w:val="none" w:sz="0" w:space="0" w:color="auto"/>
        <w:left w:val="none" w:sz="0" w:space="0" w:color="auto"/>
        <w:bottom w:val="none" w:sz="0" w:space="0" w:color="auto"/>
        <w:right w:val="none" w:sz="0" w:space="0" w:color="auto"/>
      </w:divBdr>
    </w:div>
    <w:div w:id="33819086">
      <w:bodyDiv w:val="1"/>
      <w:marLeft w:val="0"/>
      <w:marRight w:val="0"/>
      <w:marTop w:val="0"/>
      <w:marBottom w:val="0"/>
      <w:divBdr>
        <w:top w:val="none" w:sz="0" w:space="0" w:color="auto"/>
        <w:left w:val="none" w:sz="0" w:space="0" w:color="auto"/>
        <w:bottom w:val="none" w:sz="0" w:space="0" w:color="auto"/>
        <w:right w:val="none" w:sz="0" w:space="0" w:color="auto"/>
      </w:divBdr>
    </w:div>
    <w:div w:id="71320809">
      <w:bodyDiv w:val="1"/>
      <w:marLeft w:val="0"/>
      <w:marRight w:val="0"/>
      <w:marTop w:val="0"/>
      <w:marBottom w:val="0"/>
      <w:divBdr>
        <w:top w:val="none" w:sz="0" w:space="0" w:color="auto"/>
        <w:left w:val="none" w:sz="0" w:space="0" w:color="auto"/>
        <w:bottom w:val="none" w:sz="0" w:space="0" w:color="auto"/>
        <w:right w:val="none" w:sz="0" w:space="0" w:color="auto"/>
      </w:divBdr>
    </w:div>
    <w:div w:id="95103457">
      <w:bodyDiv w:val="1"/>
      <w:marLeft w:val="0"/>
      <w:marRight w:val="0"/>
      <w:marTop w:val="0"/>
      <w:marBottom w:val="0"/>
      <w:divBdr>
        <w:top w:val="none" w:sz="0" w:space="0" w:color="auto"/>
        <w:left w:val="none" w:sz="0" w:space="0" w:color="auto"/>
        <w:bottom w:val="none" w:sz="0" w:space="0" w:color="auto"/>
        <w:right w:val="none" w:sz="0" w:space="0" w:color="auto"/>
      </w:divBdr>
      <w:divsChild>
        <w:div w:id="986057996">
          <w:marLeft w:val="360"/>
          <w:marRight w:val="0"/>
          <w:marTop w:val="200"/>
          <w:marBottom w:val="0"/>
          <w:divBdr>
            <w:top w:val="none" w:sz="0" w:space="0" w:color="auto"/>
            <w:left w:val="none" w:sz="0" w:space="0" w:color="auto"/>
            <w:bottom w:val="none" w:sz="0" w:space="0" w:color="auto"/>
            <w:right w:val="none" w:sz="0" w:space="0" w:color="auto"/>
          </w:divBdr>
        </w:div>
      </w:divsChild>
    </w:div>
    <w:div w:id="105079685">
      <w:bodyDiv w:val="1"/>
      <w:marLeft w:val="0"/>
      <w:marRight w:val="0"/>
      <w:marTop w:val="0"/>
      <w:marBottom w:val="0"/>
      <w:divBdr>
        <w:top w:val="none" w:sz="0" w:space="0" w:color="auto"/>
        <w:left w:val="none" w:sz="0" w:space="0" w:color="auto"/>
        <w:bottom w:val="none" w:sz="0" w:space="0" w:color="auto"/>
        <w:right w:val="none" w:sz="0" w:space="0" w:color="auto"/>
      </w:divBdr>
    </w:div>
    <w:div w:id="108011366">
      <w:bodyDiv w:val="1"/>
      <w:marLeft w:val="0"/>
      <w:marRight w:val="0"/>
      <w:marTop w:val="0"/>
      <w:marBottom w:val="0"/>
      <w:divBdr>
        <w:top w:val="none" w:sz="0" w:space="0" w:color="auto"/>
        <w:left w:val="none" w:sz="0" w:space="0" w:color="auto"/>
        <w:bottom w:val="none" w:sz="0" w:space="0" w:color="auto"/>
        <w:right w:val="none" w:sz="0" w:space="0" w:color="auto"/>
      </w:divBdr>
    </w:div>
    <w:div w:id="183178169">
      <w:bodyDiv w:val="1"/>
      <w:marLeft w:val="0"/>
      <w:marRight w:val="0"/>
      <w:marTop w:val="0"/>
      <w:marBottom w:val="0"/>
      <w:divBdr>
        <w:top w:val="none" w:sz="0" w:space="0" w:color="auto"/>
        <w:left w:val="none" w:sz="0" w:space="0" w:color="auto"/>
        <w:bottom w:val="none" w:sz="0" w:space="0" w:color="auto"/>
        <w:right w:val="none" w:sz="0" w:space="0" w:color="auto"/>
      </w:divBdr>
      <w:divsChild>
        <w:div w:id="2106221994">
          <w:marLeft w:val="360"/>
          <w:marRight w:val="0"/>
          <w:marTop w:val="200"/>
          <w:marBottom w:val="0"/>
          <w:divBdr>
            <w:top w:val="none" w:sz="0" w:space="0" w:color="auto"/>
            <w:left w:val="none" w:sz="0" w:space="0" w:color="auto"/>
            <w:bottom w:val="none" w:sz="0" w:space="0" w:color="auto"/>
            <w:right w:val="none" w:sz="0" w:space="0" w:color="auto"/>
          </w:divBdr>
        </w:div>
        <w:div w:id="2059626500">
          <w:marLeft w:val="360"/>
          <w:marRight w:val="0"/>
          <w:marTop w:val="200"/>
          <w:marBottom w:val="0"/>
          <w:divBdr>
            <w:top w:val="none" w:sz="0" w:space="0" w:color="auto"/>
            <w:left w:val="none" w:sz="0" w:space="0" w:color="auto"/>
            <w:bottom w:val="none" w:sz="0" w:space="0" w:color="auto"/>
            <w:right w:val="none" w:sz="0" w:space="0" w:color="auto"/>
          </w:divBdr>
        </w:div>
      </w:divsChild>
    </w:div>
    <w:div w:id="194314363">
      <w:bodyDiv w:val="1"/>
      <w:marLeft w:val="0"/>
      <w:marRight w:val="0"/>
      <w:marTop w:val="0"/>
      <w:marBottom w:val="0"/>
      <w:divBdr>
        <w:top w:val="none" w:sz="0" w:space="0" w:color="auto"/>
        <w:left w:val="none" w:sz="0" w:space="0" w:color="auto"/>
        <w:bottom w:val="none" w:sz="0" w:space="0" w:color="auto"/>
        <w:right w:val="none" w:sz="0" w:space="0" w:color="auto"/>
      </w:divBdr>
    </w:div>
    <w:div w:id="204490946">
      <w:bodyDiv w:val="1"/>
      <w:marLeft w:val="0"/>
      <w:marRight w:val="0"/>
      <w:marTop w:val="0"/>
      <w:marBottom w:val="0"/>
      <w:divBdr>
        <w:top w:val="none" w:sz="0" w:space="0" w:color="auto"/>
        <w:left w:val="none" w:sz="0" w:space="0" w:color="auto"/>
        <w:bottom w:val="none" w:sz="0" w:space="0" w:color="auto"/>
        <w:right w:val="none" w:sz="0" w:space="0" w:color="auto"/>
      </w:divBdr>
    </w:div>
    <w:div w:id="245505840">
      <w:bodyDiv w:val="1"/>
      <w:marLeft w:val="0"/>
      <w:marRight w:val="0"/>
      <w:marTop w:val="0"/>
      <w:marBottom w:val="0"/>
      <w:divBdr>
        <w:top w:val="none" w:sz="0" w:space="0" w:color="auto"/>
        <w:left w:val="none" w:sz="0" w:space="0" w:color="auto"/>
        <w:bottom w:val="none" w:sz="0" w:space="0" w:color="auto"/>
        <w:right w:val="none" w:sz="0" w:space="0" w:color="auto"/>
      </w:divBdr>
    </w:div>
    <w:div w:id="347800061">
      <w:bodyDiv w:val="1"/>
      <w:marLeft w:val="0"/>
      <w:marRight w:val="0"/>
      <w:marTop w:val="0"/>
      <w:marBottom w:val="0"/>
      <w:divBdr>
        <w:top w:val="none" w:sz="0" w:space="0" w:color="auto"/>
        <w:left w:val="none" w:sz="0" w:space="0" w:color="auto"/>
        <w:bottom w:val="none" w:sz="0" w:space="0" w:color="auto"/>
        <w:right w:val="none" w:sz="0" w:space="0" w:color="auto"/>
      </w:divBdr>
      <w:divsChild>
        <w:div w:id="238369823">
          <w:marLeft w:val="360"/>
          <w:marRight w:val="0"/>
          <w:marTop w:val="200"/>
          <w:marBottom w:val="0"/>
          <w:divBdr>
            <w:top w:val="none" w:sz="0" w:space="0" w:color="auto"/>
            <w:left w:val="none" w:sz="0" w:space="0" w:color="auto"/>
            <w:bottom w:val="none" w:sz="0" w:space="0" w:color="auto"/>
            <w:right w:val="none" w:sz="0" w:space="0" w:color="auto"/>
          </w:divBdr>
        </w:div>
      </w:divsChild>
    </w:div>
    <w:div w:id="421072176">
      <w:bodyDiv w:val="1"/>
      <w:marLeft w:val="0"/>
      <w:marRight w:val="0"/>
      <w:marTop w:val="0"/>
      <w:marBottom w:val="0"/>
      <w:divBdr>
        <w:top w:val="none" w:sz="0" w:space="0" w:color="auto"/>
        <w:left w:val="none" w:sz="0" w:space="0" w:color="auto"/>
        <w:bottom w:val="none" w:sz="0" w:space="0" w:color="auto"/>
        <w:right w:val="none" w:sz="0" w:space="0" w:color="auto"/>
      </w:divBdr>
      <w:divsChild>
        <w:div w:id="802503754">
          <w:marLeft w:val="360"/>
          <w:marRight w:val="0"/>
          <w:marTop w:val="200"/>
          <w:marBottom w:val="0"/>
          <w:divBdr>
            <w:top w:val="none" w:sz="0" w:space="0" w:color="auto"/>
            <w:left w:val="none" w:sz="0" w:space="0" w:color="auto"/>
            <w:bottom w:val="none" w:sz="0" w:space="0" w:color="auto"/>
            <w:right w:val="none" w:sz="0" w:space="0" w:color="auto"/>
          </w:divBdr>
        </w:div>
        <w:div w:id="1411855763">
          <w:marLeft w:val="360"/>
          <w:marRight w:val="0"/>
          <w:marTop w:val="200"/>
          <w:marBottom w:val="0"/>
          <w:divBdr>
            <w:top w:val="none" w:sz="0" w:space="0" w:color="auto"/>
            <w:left w:val="none" w:sz="0" w:space="0" w:color="auto"/>
            <w:bottom w:val="none" w:sz="0" w:space="0" w:color="auto"/>
            <w:right w:val="none" w:sz="0" w:space="0" w:color="auto"/>
          </w:divBdr>
        </w:div>
        <w:div w:id="2137095971">
          <w:marLeft w:val="360"/>
          <w:marRight w:val="0"/>
          <w:marTop w:val="200"/>
          <w:marBottom w:val="0"/>
          <w:divBdr>
            <w:top w:val="none" w:sz="0" w:space="0" w:color="auto"/>
            <w:left w:val="none" w:sz="0" w:space="0" w:color="auto"/>
            <w:bottom w:val="none" w:sz="0" w:space="0" w:color="auto"/>
            <w:right w:val="none" w:sz="0" w:space="0" w:color="auto"/>
          </w:divBdr>
        </w:div>
      </w:divsChild>
    </w:div>
    <w:div w:id="571934191">
      <w:bodyDiv w:val="1"/>
      <w:marLeft w:val="0"/>
      <w:marRight w:val="0"/>
      <w:marTop w:val="0"/>
      <w:marBottom w:val="0"/>
      <w:divBdr>
        <w:top w:val="none" w:sz="0" w:space="0" w:color="auto"/>
        <w:left w:val="none" w:sz="0" w:space="0" w:color="auto"/>
        <w:bottom w:val="none" w:sz="0" w:space="0" w:color="auto"/>
        <w:right w:val="none" w:sz="0" w:space="0" w:color="auto"/>
      </w:divBdr>
    </w:div>
    <w:div w:id="592709052">
      <w:bodyDiv w:val="1"/>
      <w:marLeft w:val="0"/>
      <w:marRight w:val="0"/>
      <w:marTop w:val="0"/>
      <w:marBottom w:val="0"/>
      <w:divBdr>
        <w:top w:val="none" w:sz="0" w:space="0" w:color="auto"/>
        <w:left w:val="none" w:sz="0" w:space="0" w:color="auto"/>
        <w:bottom w:val="none" w:sz="0" w:space="0" w:color="auto"/>
        <w:right w:val="none" w:sz="0" w:space="0" w:color="auto"/>
      </w:divBdr>
      <w:divsChild>
        <w:div w:id="1915966644">
          <w:marLeft w:val="360"/>
          <w:marRight w:val="0"/>
          <w:marTop w:val="200"/>
          <w:marBottom w:val="0"/>
          <w:divBdr>
            <w:top w:val="none" w:sz="0" w:space="0" w:color="auto"/>
            <w:left w:val="none" w:sz="0" w:space="0" w:color="auto"/>
            <w:bottom w:val="none" w:sz="0" w:space="0" w:color="auto"/>
            <w:right w:val="none" w:sz="0" w:space="0" w:color="auto"/>
          </w:divBdr>
        </w:div>
      </w:divsChild>
    </w:div>
    <w:div w:id="603609125">
      <w:bodyDiv w:val="1"/>
      <w:marLeft w:val="0"/>
      <w:marRight w:val="0"/>
      <w:marTop w:val="0"/>
      <w:marBottom w:val="0"/>
      <w:divBdr>
        <w:top w:val="none" w:sz="0" w:space="0" w:color="auto"/>
        <w:left w:val="none" w:sz="0" w:space="0" w:color="auto"/>
        <w:bottom w:val="none" w:sz="0" w:space="0" w:color="auto"/>
        <w:right w:val="none" w:sz="0" w:space="0" w:color="auto"/>
      </w:divBdr>
    </w:div>
    <w:div w:id="609433344">
      <w:bodyDiv w:val="1"/>
      <w:marLeft w:val="0"/>
      <w:marRight w:val="0"/>
      <w:marTop w:val="0"/>
      <w:marBottom w:val="0"/>
      <w:divBdr>
        <w:top w:val="none" w:sz="0" w:space="0" w:color="auto"/>
        <w:left w:val="none" w:sz="0" w:space="0" w:color="auto"/>
        <w:bottom w:val="none" w:sz="0" w:space="0" w:color="auto"/>
        <w:right w:val="none" w:sz="0" w:space="0" w:color="auto"/>
      </w:divBdr>
    </w:div>
    <w:div w:id="628125763">
      <w:bodyDiv w:val="1"/>
      <w:marLeft w:val="0"/>
      <w:marRight w:val="0"/>
      <w:marTop w:val="0"/>
      <w:marBottom w:val="0"/>
      <w:divBdr>
        <w:top w:val="none" w:sz="0" w:space="0" w:color="auto"/>
        <w:left w:val="none" w:sz="0" w:space="0" w:color="auto"/>
        <w:bottom w:val="none" w:sz="0" w:space="0" w:color="auto"/>
        <w:right w:val="none" w:sz="0" w:space="0" w:color="auto"/>
      </w:divBdr>
    </w:div>
    <w:div w:id="632296749">
      <w:bodyDiv w:val="1"/>
      <w:marLeft w:val="0"/>
      <w:marRight w:val="0"/>
      <w:marTop w:val="0"/>
      <w:marBottom w:val="0"/>
      <w:divBdr>
        <w:top w:val="none" w:sz="0" w:space="0" w:color="auto"/>
        <w:left w:val="none" w:sz="0" w:space="0" w:color="auto"/>
        <w:bottom w:val="none" w:sz="0" w:space="0" w:color="auto"/>
        <w:right w:val="none" w:sz="0" w:space="0" w:color="auto"/>
      </w:divBdr>
      <w:divsChild>
        <w:div w:id="1048333657">
          <w:marLeft w:val="360"/>
          <w:marRight w:val="0"/>
          <w:marTop w:val="200"/>
          <w:marBottom w:val="0"/>
          <w:divBdr>
            <w:top w:val="none" w:sz="0" w:space="0" w:color="auto"/>
            <w:left w:val="none" w:sz="0" w:space="0" w:color="auto"/>
            <w:bottom w:val="none" w:sz="0" w:space="0" w:color="auto"/>
            <w:right w:val="none" w:sz="0" w:space="0" w:color="auto"/>
          </w:divBdr>
        </w:div>
        <w:div w:id="55784518">
          <w:marLeft w:val="360"/>
          <w:marRight w:val="0"/>
          <w:marTop w:val="200"/>
          <w:marBottom w:val="0"/>
          <w:divBdr>
            <w:top w:val="none" w:sz="0" w:space="0" w:color="auto"/>
            <w:left w:val="none" w:sz="0" w:space="0" w:color="auto"/>
            <w:bottom w:val="none" w:sz="0" w:space="0" w:color="auto"/>
            <w:right w:val="none" w:sz="0" w:space="0" w:color="auto"/>
          </w:divBdr>
        </w:div>
        <w:div w:id="771245255">
          <w:marLeft w:val="360"/>
          <w:marRight w:val="0"/>
          <w:marTop w:val="200"/>
          <w:marBottom w:val="0"/>
          <w:divBdr>
            <w:top w:val="none" w:sz="0" w:space="0" w:color="auto"/>
            <w:left w:val="none" w:sz="0" w:space="0" w:color="auto"/>
            <w:bottom w:val="none" w:sz="0" w:space="0" w:color="auto"/>
            <w:right w:val="none" w:sz="0" w:space="0" w:color="auto"/>
          </w:divBdr>
        </w:div>
      </w:divsChild>
    </w:div>
    <w:div w:id="701828271">
      <w:bodyDiv w:val="1"/>
      <w:marLeft w:val="0"/>
      <w:marRight w:val="0"/>
      <w:marTop w:val="0"/>
      <w:marBottom w:val="0"/>
      <w:divBdr>
        <w:top w:val="none" w:sz="0" w:space="0" w:color="auto"/>
        <w:left w:val="none" w:sz="0" w:space="0" w:color="auto"/>
        <w:bottom w:val="none" w:sz="0" w:space="0" w:color="auto"/>
        <w:right w:val="none" w:sz="0" w:space="0" w:color="auto"/>
      </w:divBdr>
    </w:div>
    <w:div w:id="893615768">
      <w:bodyDiv w:val="1"/>
      <w:marLeft w:val="0"/>
      <w:marRight w:val="0"/>
      <w:marTop w:val="0"/>
      <w:marBottom w:val="0"/>
      <w:divBdr>
        <w:top w:val="none" w:sz="0" w:space="0" w:color="auto"/>
        <w:left w:val="none" w:sz="0" w:space="0" w:color="auto"/>
        <w:bottom w:val="none" w:sz="0" w:space="0" w:color="auto"/>
        <w:right w:val="none" w:sz="0" w:space="0" w:color="auto"/>
      </w:divBdr>
      <w:divsChild>
        <w:div w:id="334386281">
          <w:marLeft w:val="0"/>
          <w:marRight w:val="0"/>
          <w:marTop w:val="0"/>
          <w:marBottom w:val="0"/>
          <w:divBdr>
            <w:top w:val="none" w:sz="0" w:space="0" w:color="auto"/>
            <w:left w:val="none" w:sz="0" w:space="0" w:color="auto"/>
            <w:bottom w:val="none" w:sz="0" w:space="0" w:color="auto"/>
            <w:right w:val="none" w:sz="0" w:space="0" w:color="auto"/>
          </w:divBdr>
        </w:div>
        <w:div w:id="1502164483">
          <w:marLeft w:val="0"/>
          <w:marRight w:val="0"/>
          <w:marTop w:val="0"/>
          <w:marBottom w:val="0"/>
          <w:divBdr>
            <w:top w:val="none" w:sz="0" w:space="0" w:color="auto"/>
            <w:left w:val="none" w:sz="0" w:space="0" w:color="auto"/>
            <w:bottom w:val="none" w:sz="0" w:space="0" w:color="auto"/>
            <w:right w:val="none" w:sz="0" w:space="0" w:color="auto"/>
          </w:divBdr>
        </w:div>
      </w:divsChild>
    </w:div>
    <w:div w:id="935671986">
      <w:bodyDiv w:val="1"/>
      <w:marLeft w:val="0"/>
      <w:marRight w:val="0"/>
      <w:marTop w:val="0"/>
      <w:marBottom w:val="0"/>
      <w:divBdr>
        <w:top w:val="none" w:sz="0" w:space="0" w:color="auto"/>
        <w:left w:val="none" w:sz="0" w:space="0" w:color="auto"/>
        <w:bottom w:val="none" w:sz="0" w:space="0" w:color="auto"/>
        <w:right w:val="none" w:sz="0" w:space="0" w:color="auto"/>
      </w:divBdr>
    </w:div>
    <w:div w:id="961181855">
      <w:bodyDiv w:val="1"/>
      <w:marLeft w:val="0"/>
      <w:marRight w:val="0"/>
      <w:marTop w:val="0"/>
      <w:marBottom w:val="0"/>
      <w:divBdr>
        <w:top w:val="none" w:sz="0" w:space="0" w:color="auto"/>
        <w:left w:val="none" w:sz="0" w:space="0" w:color="auto"/>
        <w:bottom w:val="none" w:sz="0" w:space="0" w:color="auto"/>
        <w:right w:val="none" w:sz="0" w:space="0" w:color="auto"/>
      </w:divBdr>
      <w:divsChild>
        <w:div w:id="492456179">
          <w:marLeft w:val="0"/>
          <w:marRight w:val="0"/>
          <w:marTop w:val="0"/>
          <w:marBottom w:val="0"/>
          <w:divBdr>
            <w:top w:val="none" w:sz="0" w:space="0" w:color="auto"/>
            <w:left w:val="none" w:sz="0" w:space="0" w:color="auto"/>
            <w:bottom w:val="none" w:sz="0" w:space="0" w:color="auto"/>
            <w:right w:val="none" w:sz="0" w:space="0" w:color="auto"/>
          </w:divBdr>
        </w:div>
      </w:divsChild>
    </w:div>
    <w:div w:id="970599901">
      <w:bodyDiv w:val="1"/>
      <w:marLeft w:val="0"/>
      <w:marRight w:val="0"/>
      <w:marTop w:val="0"/>
      <w:marBottom w:val="0"/>
      <w:divBdr>
        <w:top w:val="none" w:sz="0" w:space="0" w:color="auto"/>
        <w:left w:val="none" w:sz="0" w:space="0" w:color="auto"/>
        <w:bottom w:val="none" w:sz="0" w:space="0" w:color="auto"/>
        <w:right w:val="none" w:sz="0" w:space="0" w:color="auto"/>
      </w:divBdr>
      <w:divsChild>
        <w:div w:id="143655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53375">
      <w:bodyDiv w:val="1"/>
      <w:marLeft w:val="0"/>
      <w:marRight w:val="0"/>
      <w:marTop w:val="0"/>
      <w:marBottom w:val="0"/>
      <w:divBdr>
        <w:top w:val="none" w:sz="0" w:space="0" w:color="auto"/>
        <w:left w:val="none" w:sz="0" w:space="0" w:color="auto"/>
        <w:bottom w:val="none" w:sz="0" w:space="0" w:color="auto"/>
        <w:right w:val="none" w:sz="0" w:space="0" w:color="auto"/>
      </w:divBdr>
    </w:div>
    <w:div w:id="1014845583">
      <w:bodyDiv w:val="1"/>
      <w:marLeft w:val="0"/>
      <w:marRight w:val="0"/>
      <w:marTop w:val="0"/>
      <w:marBottom w:val="0"/>
      <w:divBdr>
        <w:top w:val="none" w:sz="0" w:space="0" w:color="auto"/>
        <w:left w:val="none" w:sz="0" w:space="0" w:color="auto"/>
        <w:bottom w:val="none" w:sz="0" w:space="0" w:color="auto"/>
        <w:right w:val="none" w:sz="0" w:space="0" w:color="auto"/>
      </w:divBdr>
    </w:div>
    <w:div w:id="1136409028">
      <w:bodyDiv w:val="1"/>
      <w:marLeft w:val="0"/>
      <w:marRight w:val="0"/>
      <w:marTop w:val="0"/>
      <w:marBottom w:val="0"/>
      <w:divBdr>
        <w:top w:val="none" w:sz="0" w:space="0" w:color="auto"/>
        <w:left w:val="none" w:sz="0" w:space="0" w:color="auto"/>
        <w:bottom w:val="none" w:sz="0" w:space="0" w:color="auto"/>
        <w:right w:val="none" w:sz="0" w:space="0" w:color="auto"/>
      </w:divBdr>
    </w:div>
    <w:div w:id="1156146879">
      <w:bodyDiv w:val="1"/>
      <w:marLeft w:val="0"/>
      <w:marRight w:val="0"/>
      <w:marTop w:val="0"/>
      <w:marBottom w:val="0"/>
      <w:divBdr>
        <w:top w:val="none" w:sz="0" w:space="0" w:color="auto"/>
        <w:left w:val="none" w:sz="0" w:space="0" w:color="auto"/>
        <w:bottom w:val="none" w:sz="0" w:space="0" w:color="auto"/>
        <w:right w:val="none" w:sz="0" w:space="0" w:color="auto"/>
      </w:divBdr>
    </w:div>
    <w:div w:id="1169323795">
      <w:bodyDiv w:val="1"/>
      <w:marLeft w:val="0"/>
      <w:marRight w:val="0"/>
      <w:marTop w:val="0"/>
      <w:marBottom w:val="0"/>
      <w:divBdr>
        <w:top w:val="none" w:sz="0" w:space="0" w:color="auto"/>
        <w:left w:val="none" w:sz="0" w:space="0" w:color="auto"/>
        <w:bottom w:val="none" w:sz="0" w:space="0" w:color="auto"/>
        <w:right w:val="none" w:sz="0" w:space="0" w:color="auto"/>
      </w:divBdr>
      <w:divsChild>
        <w:div w:id="263877668">
          <w:marLeft w:val="144"/>
          <w:marRight w:val="0"/>
          <w:marTop w:val="240"/>
          <w:marBottom w:val="40"/>
          <w:divBdr>
            <w:top w:val="none" w:sz="0" w:space="0" w:color="auto"/>
            <w:left w:val="none" w:sz="0" w:space="0" w:color="auto"/>
            <w:bottom w:val="none" w:sz="0" w:space="0" w:color="auto"/>
            <w:right w:val="none" w:sz="0" w:space="0" w:color="auto"/>
          </w:divBdr>
        </w:div>
      </w:divsChild>
    </w:div>
    <w:div w:id="1217282001">
      <w:bodyDiv w:val="1"/>
      <w:marLeft w:val="0"/>
      <w:marRight w:val="0"/>
      <w:marTop w:val="0"/>
      <w:marBottom w:val="0"/>
      <w:divBdr>
        <w:top w:val="none" w:sz="0" w:space="0" w:color="auto"/>
        <w:left w:val="none" w:sz="0" w:space="0" w:color="auto"/>
        <w:bottom w:val="none" w:sz="0" w:space="0" w:color="auto"/>
        <w:right w:val="none" w:sz="0" w:space="0" w:color="auto"/>
      </w:divBdr>
      <w:divsChild>
        <w:div w:id="40598906">
          <w:marLeft w:val="0"/>
          <w:marRight w:val="0"/>
          <w:marTop w:val="0"/>
          <w:marBottom w:val="0"/>
          <w:divBdr>
            <w:top w:val="none" w:sz="0" w:space="0" w:color="auto"/>
            <w:left w:val="none" w:sz="0" w:space="0" w:color="auto"/>
            <w:bottom w:val="none" w:sz="0" w:space="0" w:color="auto"/>
            <w:right w:val="none" w:sz="0" w:space="0" w:color="auto"/>
          </w:divBdr>
          <w:divsChild>
            <w:div w:id="2003774450">
              <w:marLeft w:val="0"/>
              <w:marRight w:val="0"/>
              <w:marTop w:val="0"/>
              <w:marBottom w:val="0"/>
              <w:divBdr>
                <w:top w:val="none" w:sz="0" w:space="0" w:color="auto"/>
                <w:left w:val="none" w:sz="0" w:space="0" w:color="auto"/>
                <w:bottom w:val="none" w:sz="0" w:space="0" w:color="auto"/>
                <w:right w:val="none" w:sz="0" w:space="0" w:color="auto"/>
              </w:divBdr>
              <w:divsChild>
                <w:div w:id="1149901245">
                  <w:marLeft w:val="0"/>
                  <w:marRight w:val="0"/>
                  <w:marTop w:val="0"/>
                  <w:marBottom w:val="0"/>
                  <w:divBdr>
                    <w:top w:val="none" w:sz="0" w:space="0" w:color="auto"/>
                    <w:left w:val="none" w:sz="0" w:space="0" w:color="auto"/>
                    <w:bottom w:val="none" w:sz="0" w:space="0" w:color="auto"/>
                    <w:right w:val="none" w:sz="0" w:space="0" w:color="auto"/>
                  </w:divBdr>
                  <w:divsChild>
                    <w:div w:id="417336823">
                      <w:marLeft w:val="0"/>
                      <w:marRight w:val="0"/>
                      <w:marTop w:val="0"/>
                      <w:marBottom w:val="0"/>
                      <w:divBdr>
                        <w:top w:val="none" w:sz="0" w:space="0" w:color="auto"/>
                        <w:left w:val="none" w:sz="0" w:space="0" w:color="auto"/>
                        <w:bottom w:val="none" w:sz="0" w:space="0" w:color="auto"/>
                        <w:right w:val="none" w:sz="0" w:space="0" w:color="auto"/>
                      </w:divBdr>
                      <w:divsChild>
                        <w:div w:id="1127629512">
                          <w:marLeft w:val="0"/>
                          <w:marRight w:val="0"/>
                          <w:marTop w:val="0"/>
                          <w:marBottom w:val="0"/>
                          <w:divBdr>
                            <w:top w:val="none" w:sz="0" w:space="0" w:color="auto"/>
                            <w:left w:val="none" w:sz="0" w:space="0" w:color="auto"/>
                            <w:bottom w:val="none" w:sz="0" w:space="11" w:color="auto"/>
                            <w:right w:val="none" w:sz="0" w:space="0" w:color="auto"/>
                          </w:divBdr>
                          <w:divsChild>
                            <w:div w:id="1004867630">
                              <w:marLeft w:val="0"/>
                              <w:marRight w:val="0"/>
                              <w:marTop w:val="0"/>
                              <w:marBottom w:val="0"/>
                              <w:divBdr>
                                <w:top w:val="none" w:sz="0" w:space="0" w:color="auto"/>
                                <w:left w:val="none" w:sz="0" w:space="0" w:color="auto"/>
                                <w:bottom w:val="none" w:sz="0" w:space="0" w:color="auto"/>
                                <w:right w:val="none" w:sz="0" w:space="0" w:color="auto"/>
                              </w:divBdr>
                              <w:divsChild>
                                <w:div w:id="1525052746">
                                  <w:marLeft w:val="0"/>
                                  <w:marRight w:val="0"/>
                                  <w:marTop w:val="0"/>
                                  <w:marBottom w:val="0"/>
                                  <w:divBdr>
                                    <w:top w:val="none" w:sz="0" w:space="0" w:color="auto"/>
                                    <w:left w:val="none" w:sz="0" w:space="0" w:color="auto"/>
                                    <w:bottom w:val="none" w:sz="0" w:space="0" w:color="auto"/>
                                    <w:right w:val="none" w:sz="0" w:space="0" w:color="auto"/>
                                  </w:divBdr>
                                  <w:divsChild>
                                    <w:div w:id="1743287967">
                                      <w:marLeft w:val="0"/>
                                      <w:marRight w:val="0"/>
                                      <w:marTop w:val="0"/>
                                      <w:marBottom w:val="0"/>
                                      <w:divBdr>
                                        <w:top w:val="none" w:sz="0" w:space="0" w:color="auto"/>
                                        <w:left w:val="none" w:sz="0" w:space="0" w:color="auto"/>
                                        <w:bottom w:val="none" w:sz="0" w:space="0" w:color="auto"/>
                                        <w:right w:val="none" w:sz="0" w:space="0" w:color="auto"/>
                                      </w:divBdr>
                                      <w:divsChild>
                                        <w:div w:id="212009808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785822">
          <w:marLeft w:val="-15"/>
          <w:marRight w:val="0"/>
          <w:marTop w:val="0"/>
          <w:marBottom w:val="0"/>
          <w:divBdr>
            <w:top w:val="none" w:sz="0" w:space="0" w:color="auto"/>
            <w:left w:val="none" w:sz="0" w:space="0" w:color="auto"/>
            <w:bottom w:val="none" w:sz="0" w:space="0" w:color="auto"/>
            <w:right w:val="none" w:sz="0" w:space="0" w:color="auto"/>
          </w:divBdr>
          <w:divsChild>
            <w:div w:id="1347948235">
              <w:marLeft w:val="0"/>
              <w:marRight w:val="0"/>
              <w:marTop w:val="0"/>
              <w:marBottom w:val="0"/>
              <w:divBdr>
                <w:top w:val="none" w:sz="0" w:space="0" w:color="auto"/>
                <w:left w:val="none" w:sz="0" w:space="0" w:color="auto"/>
                <w:bottom w:val="none" w:sz="0" w:space="0" w:color="auto"/>
                <w:right w:val="none" w:sz="0" w:space="0" w:color="auto"/>
              </w:divBdr>
              <w:divsChild>
                <w:div w:id="471872331">
                  <w:marLeft w:val="450"/>
                  <w:marRight w:val="105"/>
                  <w:marTop w:val="0"/>
                  <w:marBottom w:val="0"/>
                  <w:divBdr>
                    <w:top w:val="none" w:sz="0" w:space="0" w:color="auto"/>
                    <w:left w:val="none" w:sz="0" w:space="0" w:color="auto"/>
                    <w:bottom w:val="none" w:sz="0" w:space="0" w:color="auto"/>
                    <w:right w:val="none" w:sz="0" w:space="0" w:color="auto"/>
                  </w:divBdr>
                  <w:divsChild>
                    <w:div w:id="927350896">
                      <w:marLeft w:val="0"/>
                      <w:marRight w:val="0"/>
                      <w:marTop w:val="0"/>
                      <w:marBottom w:val="180"/>
                      <w:divBdr>
                        <w:top w:val="none" w:sz="0" w:space="0" w:color="auto"/>
                        <w:left w:val="none" w:sz="0" w:space="0" w:color="auto"/>
                        <w:bottom w:val="none" w:sz="0" w:space="0" w:color="auto"/>
                        <w:right w:val="none" w:sz="0" w:space="0" w:color="auto"/>
                      </w:divBdr>
                      <w:divsChild>
                        <w:div w:id="1870793420">
                          <w:marLeft w:val="0"/>
                          <w:marRight w:val="0"/>
                          <w:marTop w:val="0"/>
                          <w:marBottom w:val="0"/>
                          <w:divBdr>
                            <w:top w:val="none" w:sz="0" w:space="0" w:color="auto"/>
                            <w:left w:val="none" w:sz="0" w:space="0" w:color="auto"/>
                            <w:bottom w:val="none" w:sz="0" w:space="0" w:color="auto"/>
                            <w:right w:val="none" w:sz="0" w:space="0" w:color="auto"/>
                          </w:divBdr>
                          <w:divsChild>
                            <w:div w:id="13189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442658">
      <w:bodyDiv w:val="1"/>
      <w:marLeft w:val="0"/>
      <w:marRight w:val="0"/>
      <w:marTop w:val="0"/>
      <w:marBottom w:val="0"/>
      <w:divBdr>
        <w:top w:val="none" w:sz="0" w:space="0" w:color="auto"/>
        <w:left w:val="none" w:sz="0" w:space="0" w:color="auto"/>
        <w:bottom w:val="none" w:sz="0" w:space="0" w:color="auto"/>
        <w:right w:val="none" w:sz="0" w:space="0" w:color="auto"/>
      </w:divBdr>
    </w:div>
    <w:div w:id="1243107442">
      <w:bodyDiv w:val="1"/>
      <w:marLeft w:val="0"/>
      <w:marRight w:val="0"/>
      <w:marTop w:val="0"/>
      <w:marBottom w:val="0"/>
      <w:divBdr>
        <w:top w:val="none" w:sz="0" w:space="0" w:color="auto"/>
        <w:left w:val="none" w:sz="0" w:space="0" w:color="auto"/>
        <w:bottom w:val="none" w:sz="0" w:space="0" w:color="auto"/>
        <w:right w:val="none" w:sz="0" w:space="0" w:color="auto"/>
      </w:divBdr>
    </w:div>
    <w:div w:id="1296370548">
      <w:bodyDiv w:val="1"/>
      <w:marLeft w:val="0"/>
      <w:marRight w:val="0"/>
      <w:marTop w:val="0"/>
      <w:marBottom w:val="0"/>
      <w:divBdr>
        <w:top w:val="none" w:sz="0" w:space="0" w:color="auto"/>
        <w:left w:val="none" w:sz="0" w:space="0" w:color="auto"/>
        <w:bottom w:val="none" w:sz="0" w:space="0" w:color="auto"/>
        <w:right w:val="none" w:sz="0" w:space="0" w:color="auto"/>
      </w:divBdr>
    </w:div>
    <w:div w:id="1403866646">
      <w:bodyDiv w:val="1"/>
      <w:marLeft w:val="0"/>
      <w:marRight w:val="0"/>
      <w:marTop w:val="0"/>
      <w:marBottom w:val="0"/>
      <w:divBdr>
        <w:top w:val="none" w:sz="0" w:space="0" w:color="auto"/>
        <w:left w:val="none" w:sz="0" w:space="0" w:color="auto"/>
        <w:bottom w:val="none" w:sz="0" w:space="0" w:color="auto"/>
        <w:right w:val="none" w:sz="0" w:space="0" w:color="auto"/>
      </w:divBdr>
    </w:div>
    <w:div w:id="1414887527">
      <w:bodyDiv w:val="1"/>
      <w:marLeft w:val="0"/>
      <w:marRight w:val="0"/>
      <w:marTop w:val="0"/>
      <w:marBottom w:val="0"/>
      <w:divBdr>
        <w:top w:val="none" w:sz="0" w:space="0" w:color="auto"/>
        <w:left w:val="none" w:sz="0" w:space="0" w:color="auto"/>
        <w:bottom w:val="none" w:sz="0" w:space="0" w:color="auto"/>
        <w:right w:val="none" w:sz="0" w:space="0" w:color="auto"/>
      </w:divBdr>
    </w:div>
    <w:div w:id="1465274387">
      <w:bodyDiv w:val="1"/>
      <w:marLeft w:val="0"/>
      <w:marRight w:val="0"/>
      <w:marTop w:val="0"/>
      <w:marBottom w:val="0"/>
      <w:divBdr>
        <w:top w:val="none" w:sz="0" w:space="0" w:color="auto"/>
        <w:left w:val="none" w:sz="0" w:space="0" w:color="auto"/>
        <w:bottom w:val="none" w:sz="0" w:space="0" w:color="auto"/>
        <w:right w:val="none" w:sz="0" w:space="0" w:color="auto"/>
      </w:divBdr>
      <w:divsChild>
        <w:div w:id="1234970580">
          <w:marLeft w:val="360"/>
          <w:marRight w:val="0"/>
          <w:marTop w:val="200"/>
          <w:marBottom w:val="0"/>
          <w:divBdr>
            <w:top w:val="none" w:sz="0" w:space="0" w:color="auto"/>
            <w:left w:val="none" w:sz="0" w:space="0" w:color="auto"/>
            <w:bottom w:val="none" w:sz="0" w:space="0" w:color="auto"/>
            <w:right w:val="none" w:sz="0" w:space="0" w:color="auto"/>
          </w:divBdr>
        </w:div>
        <w:div w:id="34083760">
          <w:marLeft w:val="360"/>
          <w:marRight w:val="0"/>
          <w:marTop w:val="200"/>
          <w:marBottom w:val="0"/>
          <w:divBdr>
            <w:top w:val="none" w:sz="0" w:space="0" w:color="auto"/>
            <w:left w:val="none" w:sz="0" w:space="0" w:color="auto"/>
            <w:bottom w:val="none" w:sz="0" w:space="0" w:color="auto"/>
            <w:right w:val="none" w:sz="0" w:space="0" w:color="auto"/>
          </w:divBdr>
        </w:div>
      </w:divsChild>
    </w:div>
    <w:div w:id="1508328295">
      <w:bodyDiv w:val="1"/>
      <w:marLeft w:val="0"/>
      <w:marRight w:val="0"/>
      <w:marTop w:val="0"/>
      <w:marBottom w:val="0"/>
      <w:divBdr>
        <w:top w:val="none" w:sz="0" w:space="0" w:color="auto"/>
        <w:left w:val="none" w:sz="0" w:space="0" w:color="auto"/>
        <w:bottom w:val="none" w:sz="0" w:space="0" w:color="auto"/>
        <w:right w:val="none" w:sz="0" w:space="0" w:color="auto"/>
      </w:divBdr>
      <w:divsChild>
        <w:div w:id="550962362">
          <w:marLeft w:val="360"/>
          <w:marRight w:val="0"/>
          <w:marTop w:val="200"/>
          <w:marBottom w:val="0"/>
          <w:divBdr>
            <w:top w:val="none" w:sz="0" w:space="0" w:color="auto"/>
            <w:left w:val="none" w:sz="0" w:space="0" w:color="auto"/>
            <w:bottom w:val="none" w:sz="0" w:space="0" w:color="auto"/>
            <w:right w:val="none" w:sz="0" w:space="0" w:color="auto"/>
          </w:divBdr>
        </w:div>
      </w:divsChild>
    </w:div>
    <w:div w:id="1539004889">
      <w:bodyDiv w:val="1"/>
      <w:marLeft w:val="0"/>
      <w:marRight w:val="0"/>
      <w:marTop w:val="0"/>
      <w:marBottom w:val="0"/>
      <w:divBdr>
        <w:top w:val="none" w:sz="0" w:space="0" w:color="auto"/>
        <w:left w:val="none" w:sz="0" w:space="0" w:color="auto"/>
        <w:bottom w:val="none" w:sz="0" w:space="0" w:color="auto"/>
        <w:right w:val="none" w:sz="0" w:space="0" w:color="auto"/>
      </w:divBdr>
    </w:div>
    <w:div w:id="1565722187">
      <w:bodyDiv w:val="1"/>
      <w:marLeft w:val="0"/>
      <w:marRight w:val="0"/>
      <w:marTop w:val="0"/>
      <w:marBottom w:val="0"/>
      <w:divBdr>
        <w:top w:val="none" w:sz="0" w:space="0" w:color="auto"/>
        <w:left w:val="none" w:sz="0" w:space="0" w:color="auto"/>
        <w:bottom w:val="none" w:sz="0" w:space="0" w:color="auto"/>
        <w:right w:val="none" w:sz="0" w:space="0" w:color="auto"/>
      </w:divBdr>
      <w:divsChild>
        <w:div w:id="1082989310">
          <w:marLeft w:val="360"/>
          <w:marRight w:val="0"/>
          <w:marTop w:val="200"/>
          <w:marBottom w:val="0"/>
          <w:divBdr>
            <w:top w:val="none" w:sz="0" w:space="0" w:color="auto"/>
            <w:left w:val="none" w:sz="0" w:space="0" w:color="auto"/>
            <w:bottom w:val="none" w:sz="0" w:space="0" w:color="auto"/>
            <w:right w:val="none" w:sz="0" w:space="0" w:color="auto"/>
          </w:divBdr>
        </w:div>
        <w:div w:id="2826833">
          <w:marLeft w:val="360"/>
          <w:marRight w:val="0"/>
          <w:marTop w:val="200"/>
          <w:marBottom w:val="0"/>
          <w:divBdr>
            <w:top w:val="none" w:sz="0" w:space="0" w:color="auto"/>
            <w:left w:val="none" w:sz="0" w:space="0" w:color="auto"/>
            <w:bottom w:val="none" w:sz="0" w:space="0" w:color="auto"/>
            <w:right w:val="none" w:sz="0" w:space="0" w:color="auto"/>
          </w:divBdr>
        </w:div>
        <w:div w:id="54277910">
          <w:marLeft w:val="360"/>
          <w:marRight w:val="0"/>
          <w:marTop w:val="200"/>
          <w:marBottom w:val="0"/>
          <w:divBdr>
            <w:top w:val="none" w:sz="0" w:space="0" w:color="auto"/>
            <w:left w:val="none" w:sz="0" w:space="0" w:color="auto"/>
            <w:bottom w:val="none" w:sz="0" w:space="0" w:color="auto"/>
            <w:right w:val="none" w:sz="0" w:space="0" w:color="auto"/>
          </w:divBdr>
        </w:div>
      </w:divsChild>
    </w:div>
    <w:div w:id="1583836174">
      <w:bodyDiv w:val="1"/>
      <w:marLeft w:val="0"/>
      <w:marRight w:val="0"/>
      <w:marTop w:val="0"/>
      <w:marBottom w:val="0"/>
      <w:divBdr>
        <w:top w:val="none" w:sz="0" w:space="0" w:color="auto"/>
        <w:left w:val="none" w:sz="0" w:space="0" w:color="auto"/>
        <w:bottom w:val="none" w:sz="0" w:space="0" w:color="auto"/>
        <w:right w:val="none" w:sz="0" w:space="0" w:color="auto"/>
      </w:divBdr>
    </w:div>
    <w:div w:id="1798646380">
      <w:bodyDiv w:val="1"/>
      <w:marLeft w:val="0"/>
      <w:marRight w:val="0"/>
      <w:marTop w:val="0"/>
      <w:marBottom w:val="0"/>
      <w:divBdr>
        <w:top w:val="none" w:sz="0" w:space="0" w:color="auto"/>
        <w:left w:val="none" w:sz="0" w:space="0" w:color="auto"/>
        <w:bottom w:val="none" w:sz="0" w:space="0" w:color="auto"/>
        <w:right w:val="none" w:sz="0" w:space="0" w:color="auto"/>
      </w:divBdr>
    </w:div>
    <w:div w:id="1962567406">
      <w:bodyDiv w:val="1"/>
      <w:marLeft w:val="0"/>
      <w:marRight w:val="0"/>
      <w:marTop w:val="0"/>
      <w:marBottom w:val="0"/>
      <w:divBdr>
        <w:top w:val="none" w:sz="0" w:space="0" w:color="auto"/>
        <w:left w:val="none" w:sz="0" w:space="0" w:color="auto"/>
        <w:bottom w:val="none" w:sz="0" w:space="0" w:color="auto"/>
        <w:right w:val="none" w:sz="0" w:space="0" w:color="auto"/>
      </w:divBdr>
    </w:div>
    <w:div w:id="2007324484">
      <w:bodyDiv w:val="1"/>
      <w:marLeft w:val="0"/>
      <w:marRight w:val="0"/>
      <w:marTop w:val="0"/>
      <w:marBottom w:val="0"/>
      <w:divBdr>
        <w:top w:val="none" w:sz="0" w:space="0" w:color="auto"/>
        <w:left w:val="none" w:sz="0" w:space="0" w:color="auto"/>
        <w:bottom w:val="none" w:sz="0" w:space="0" w:color="auto"/>
        <w:right w:val="none" w:sz="0" w:space="0" w:color="auto"/>
      </w:divBdr>
    </w:div>
    <w:div w:id="20583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C7EF8-46CB-4546-88C3-9C4CD9E8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2595</Words>
  <Characters>14794</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Ponomareva</dc:creator>
  <cp:keywords/>
  <cp:lastModifiedBy>Пономарева Лилия Михайловна</cp:lastModifiedBy>
  <cp:revision>16</cp:revision>
  <cp:lastPrinted>2022-10-24T10:38:00Z</cp:lastPrinted>
  <dcterms:created xsi:type="dcterms:W3CDTF">2022-03-25T14:01:00Z</dcterms:created>
  <dcterms:modified xsi:type="dcterms:W3CDTF">2022-10-24T10:42:00Z</dcterms:modified>
</cp:coreProperties>
</file>