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6CE9D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36"/>
        </w:rPr>
      </w:pPr>
      <w:r>
        <w:rPr>
          <w:rFonts w:hint="eastAsia" w:ascii="黑体" w:hAnsi="黑体" w:eastAsia="黑体" w:cs="黑体"/>
          <w:b/>
          <w:bCs/>
          <w:sz w:val="36"/>
          <w:lang w:val="en-US" w:eastAsia="zh-Hans"/>
        </w:rPr>
        <w:t>耗材</w:t>
      </w:r>
      <w:r>
        <w:rPr>
          <w:rFonts w:hint="eastAsia" w:ascii="黑体" w:hAnsi="黑体" w:eastAsia="黑体" w:cs="黑体"/>
          <w:b/>
          <w:bCs/>
          <w:sz w:val="36"/>
        </w:rPr>
        <w:t>领用申请及确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6"/>
        </w:rPr>
        <w:t>认单</w:t>
      </w:r>
    </w:p>
    <w:p w14:paraId="633C7F74">
      <w:pPr>
        <w:spacing w:line="360" w:lineRule="auto"/>
        <w:jc w:val="center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编号:</w:t>
      </w:r>
      <w:r>
        <w:rPr>
          <w:rFonts w:ascii="宋体" w:hAnsi="宋体"/>
          <w:bCs/>
          <w:sz w:val="24"/>
        </w:rPr>
        <w:t>GZITTC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WG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WPLY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23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0</w:t>
      </w:r>
      <w:r>
        <w:rPr>
          <w:rFonts w:hint="default"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 xml:space="preserve">   </w:t>
      </w:r>
      <w:r>
        <w:rPr>
          <w:rFonts w:ascii="宋体" w:hAnsi="宋体"/>
          <w:bCs/>
          <w:sz w:val="24"/>
        </w:rPr>
        <w:t xml:space="preserve">      </w:t>
      </w:r>
      <w:r>
        <w:rPr>
          <w:rFonts w:hint="eastAsia" w:ascii="宋体" w:hAnsi="宋体"/>
          <w:bCs/>
          <w:sz w:val="24"/>
        </w:rPr>
        <w:t xml:space="preserve">本单序号： </w:t>
      </w:r>
      <w:r>
        <w:rPr>
          <w:rFonts w:ascii="宋体" w:hAnsi="宋体"/>
          <w:bCs/>
          <w:sz w:val="24"/>
        </w:rPr>
        <w:t xml:space="preserve">                 </w:t>
      </w:r>
      <w:r>
        <w:rPr>
          <w:rFonts w:hint="eastAsia" w:ascii="宋体" w:hAnsi="宋体"/>
          <w:sz w:val="24"/>
          <w:lang w:val="en-US" w:eastAsia="zh-Hans"/>
        </w:rPr>
        <w:t>负责人</w:t>
      </w:r>
      <w:r>
        <w:rPr>
          <w:rFonts w:hint="eastAsia" w:ascii="宋体" w:hAnsi="宋体"/>
          <w:sz w:val="24"/>
        </w:rPr>
        <w:t>：</w:t>
      </w:r>
    </w:p>
    <w:p w14:paraId="37B73352">
      <w:pPr>
        <w:spacing w:line="360" w:lineRule="auto"/>
        <w:jc w:val="center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                                          申请人：</w:t>
      </w:r>
    </w:p>
    <w:tbl>
      <w:tblPr>
        <w:tblStyle w:val="4"/>
        <w:tblpPr w:leftFromText="180" w:rightFromText="180" w:vertAnchor="text" w:horzAnchor="page" w:tblpXSpec="center" w:tblpY="293"/>
        <w:tblOverlap w:val="never"/>
        <w:tblW w:w="113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1761"/>
        <w:gridCol w:w="2171"/>
        <w:gridCol w:w="2564"/>
        <w:gridCol w:w="1060"/>
        <w:gridCol w:w="1351"/>
        <w:gridCol w:w="1659"/>
      </w:tblGrid>
      <w:tr w14:paraId="2AAE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8" w:hRule="atLeast"/>
          <w:jc w:val="center"/>
        </w:trPr>
        <w:tc>
          <w:tcPr>
            <w:tcW w:w="771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84BCD7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序号</w:t>
            </w:r>
          </w:p>
        </w:tc>
        <w:tc>
          <w:tcPr>
            <w:tcW w:w="1761" w:type="dxa"/>
            <w:tcBorders>
              <w:top w:val="single" w:color="auto" w:sz="12" w:space="0"/>
            </w:tcBorders>
            <w:vAlign w:val="center"/>
          </w:tcPr>
          <w:p w14:paraId="16781CC9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Hans"/>
              </w:rPr>
              <w:t>申领人</w:t>
            </w:r>
          </w:p>
        </w:tc>
        <w:tc>
          <w:tcPr>
            <w:tcW w:w="2171" w:type="dxa"/>
            <w:tcBorders>
              <w:top w:val="single" w:color="auto" w:sz="12" w:space="0"/>
            </w:tcBorders>
            <w:vAlign w:val="center"/>
          </w:tcPr>
          <w:p w14:paraId="1BF6E51E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Hans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物品名称</w:t>
            </w:r>
          </w:p>
        </w:tc>
        <w:tc>
          <w:tcPr>
            <w:tcW w:w="2564" w:type="dxa"/>
            <w:tcBorders>
              <w:top w:val="single" w:color="auto" w:sz="12" w:space="0"/>
            </w:tcBorders>
            <w:vAlign w:val="center"/>
          </w:tcPr>
          <w:p w14:paraId="150F23F2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配置</w:t>
            </w:r>
          </w:p>
        </w:tc>
        <w:tc>
          <w:tcPr>
            <w:tcW w:w="1060" w:type="dxa"/>
            <w:tcBorders>
              <w:top w:val="single" w:color="auto" w:sz="12" w:space="0"/>
            </w:tcBorders>
            <w:vAlign w:val="center"/>
          </w:tcPr>
          <w:p w14:paraId="21A6FAAE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数量</w:t>
            </w:r>
          </w:p>
        </w:tc>
        <w:tc>
          <w:tcPr>
            <w:tcW w:w="1351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12512BA6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Hans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Hans"/>
              </w:rPr>
              <w:t>领用时间</w:t>
            </w:r>
          </w:p>
        </w:tc>
        <w:tc>
          <w:tcPr>
            <w:tcW w:w="1659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5A309684">
            <w:pPr>
              <w:jc w:val="center"/>
              <w:rPr>
                <w:rFonts w:hint="eastAsia" w:ascii="宋体" w:hAnsi="宋体"/>
                <w:b/>
                <w:bCs/>
                <w:sz w:val="24"/>
                <w:lang w:val="en-US" w:eastAsia="zh-Hans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Hans"/>
              </w:rPr>
              <w:t>预计归还时间</w:t>
            </w:r>
          </w:p>
        </w:tc>
      </w:tr>
      <w:tr w14:paraId="11BE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38DD097D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761" w:type="dxa"/>
            <w:vAlign w:val="center"/>
          </w:tcPr>
          <w:p w14:paraId="3A1A5EC3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171" w:type="dxa"/>
            <w:vAlign w:val="center"/>
          </w:tcPr>
          <w:p w14:paraId="1BC2F136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2B97755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58AA7114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6112183E">
            <w:pPr>
              <w:ind w:firstLine="103" w:firstLineChars="54"/>
              <w:rPr>
                <w:rFonts w:hint="default" w:ascii="宋体" w:hAnsi="宋体" w:eastAsia="宋体"/>
                <w:w w:val="80"/>
                <w:sz w:val="24"/>
                <w:lang w:val="en-US" w:eastAsia="zh-CN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140A8D25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3D93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3E3557B8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</w:p>
        </w:tc>
        <w:tc>
          <w:tcPr>
            <w:tcW w:w="1761" w:type="dxa"/>
            <w:vAlign w:val="center"/>
          </w:tcPr>
          <w:p w14:paraId="64F1651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098CE37B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57D67BD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BFAC15B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1B029C70">
            <w:pPr>
              <w:ind w:right="34" w:rightChars="16" w:firstLine="129" w:firstLineChars="54"/>
              <w:rPr>
                <w:rFonts w:hint="eastAsia" w:ascii="宋体" w:hAnsi="宋体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2BDB00A7">
            <w:pPr>
              <w:ind w:right="34" w:rightChars="16"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26D6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1BE58D49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</w:p>
        </w:tc>
        <w:tc>
          <w:tcPr>
            <w:tcW w:w="1761" w:type="dxa"/>
            <w:vAlign w:val="center"/>
          </w:tcPr>
          <w:p w14:paraId="7860757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55907B6A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0E48F75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1052D056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2296642A">
            <w:pPr>
              <w:ind w:firstLine="129" w:firstLineChars="54"/>
              <w:rPr>
                <w:rFonts w:hint="eastAsia" w:ascii="宋体" w:hAnsi="宋体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11AF03FA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0162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7745F636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</w:t>
            </w:r>
          </w:p>
        </w:tc>
        <w:tc>
          <w:tcPr>
            <w:tcW w:w="1761" w:type="dxa"/>
            <w:vAlign w:val="center"/>
          </w:tcPr>
          <w:p w14:paraId="585DB89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457096F9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1B97D52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28340234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38D1CB09">
            <w:pPr>
              <w:ind w:firstLine="129" w:firstLineChars="54"/>
              <w:rPr>
                <w:rFonts w:hint="eastAsia" w:ascii="宋体" w:hAnsi="宋体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786C6EC8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053C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3B8C71CA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</w:p>
        </w:tc>
        <w:tc>
          <w:tcPr>
            <w:tcW w:w="1761" w:type="dxa"/>
            <w:vAlign w:val="center"/>
          </w:tcPr>
          <w:p w14:paraId="11D31BE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19D3F88F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72EE03B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3CC23717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5CB597BE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0629EBF0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23D4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08D7DD6C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</w:p>
        </w:tc>
        <w:tc>
          <w:tcPr>
            <w:tcW w:w="1761" w:type="dxa"/>
            <w:vAlign w:val="center"/>
          </w:tcPr>
          <w:p w14:paraId="71515C4A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2715D6B7">
            <w:pPr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15719B1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19F095A2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218D3DCC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6208AFE9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3878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5B4A9C93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</w:t>
            </w:r>
          </w:p>
        </w:tc>
        <w:tc>
          <w:tcPr>
            <w:tcW w:w="1761" w:type="dxa"/>
            <w:vAlign w:val="center"/>
          </w:tcPr>
          <w:p w14:paraId="1CE8C3E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530950BF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2200F62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2F21D7AD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29D08DBD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4934A140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1BD1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4E2A4603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</w:t>
            </w:r>
          </w:p>
        </w:tc>
        <w:tc>
          <w:tcPr>
            <w:tcW w:w="1761" w:type="dxa"/>
            <w:vAlign w:val="center"/>
          </w:tcPr>
          <w:p w14:paraId="0E7D32E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090AA797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3C9838E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4B06CDD6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33462E21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5601FBBB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1F98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6037CDE3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</w:t>
            </w:r>
          </w:p>
        </w:tc>
        <w:tc>
          <w:tcPr>
            <w:tcW w:w="1761" w:type="dxa"/>
            <w:vAlign w:val="center"/>
          </w:tcPr>
          <w:p w14:paraId="0B94978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0359955A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2FD3CA5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3A93129C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778390C7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4BDB3DD0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7249F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1316D6D3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</w:t>
            </w:r>
          </w:p>
        </w:tc>
        <w:tc>
          <w:tcPr>
            <w:tcW w:w="1761" w:type="dxa"/>
            <w:vAlign w:val="center"/>
          </w:tcPr>
          <w:p w14:paraId="74386D9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673A423C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17A6F0A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27FA0A9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4A2F98A2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5B71AA25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680C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1622E76D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11</w:t>
            </w:r>
          </w:p>
        </w:tc>
        <w:tc>
          <w:tcPr>
            <w:tcW w:w="1761" w:type="dxa"/>
            <w:vAlign w:val="center"/>
          </w:tcPr>
          <w:p w14:paraId="19FB68DE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171" w:type="dxa"/>
            <w:vAlign w:val="center"/>
          </w:tcPr>
          <w:p w14:paraId="591B1524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431B6DA7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060" w:type="dxa"/>
            <w:vAlign w:val="center"/>
          </w:tcPr>
          <w:p w14:paraId="78F2E976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58010D87">
            <w:pPr>
              <w:ind w:firstLine="85" w:firstLineChars="54"/>
              <w:rPr>
                <w:rFonts w:hint="default" w:ascii="宋体" w:hAnsi="宋体" w:eastAsia="宋体"/>
                <w:w w:val="66"/>
                <w:sz w:val="24"/>
                <w:lang w:val="en-US" w:eastAsia="zh-CN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4CEBEB74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0DA9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6E0D1A9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17D1ADA5">
            <w:pPr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171" w:type="dxa"/>
            <w:vAlign w:val="center"/>
          </w:tcPr>
          <w:p w14:paraId="0B97FB60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2564" w:type="dxa"/>
            <w:vAlign w:val="center"/>
          </w:tcPr>
          <w:p w14:paraId="2DB1856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482BBD5A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68ADA23C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0520052D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2698F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0547467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61" w:type="dxa"/>
            <w:vAlign w:val="center"/>
          </w:tcPr>
          <w:p w14:paraId="269373F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377173C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64" w:type="dxa"/>
            <w:vAlign w:val="center"/>
          </w:tcPr>
          <w:p w14:paraId="345878E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4D61176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5D99FC41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4C3B9FB5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2810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</w:tcBorders>
            <w:vAlign w:val="center"/>
          </w:tcPr>
          <w:p w14:paraId="639F608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61" w:type="dxa"/>
            <w:vAlign w:val="center"/>
          </w:tcPr>
          <w:p w14:paraId="1F1BE45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vAlign w:val="center"/>
          </w:tcPr>
          <w:p w14:paraId="2B1C7EA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64" w:type="dxa"/>
            <w:vAlign w:val="center"/>
          </w:tcPr>
          <w:p w14:paraId="618DD94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5F022BA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351" w:type="dxa"/>
            <w:tcBorders>
              <w:right w:val="single" w:color="auto" w:sz="12" w:space="0"/>
            </w:tcBorders>
            <w:vAlign w:val="center"/>
          </w:tcPr>
          <w:p w14:paraId="4FBFAF48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right w:val="single" w:color="auto" w:sz="12" w:space="0"/>
            </w:tcBorders>
            <w:vAlign w:val="center"/>
          </w:tcPr>
          <w:p w14:paraId="470243D3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  <w:tr w14:paraId="6461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771" w:type="dxa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086CF9E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61" w:type="dxa"/>
            <w:tcBorders>
              <w:bottom w:val="single" w:color="auto" w:sz="4" w:space="0"/>
            </w:tcBorders>
            <w:vAlign w:val="center"/>
          </w:tcPr>
          <w:p w14:paraId="2FAFB87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71" w:type="dxa"/>
            <w:tcBorders>
              <w:bottom w:val="single" w:color="auto" w:sz="4" w:space="0"/>
            </w:tcBorders>
            <w:vAlign w:val="center"/>
          </w:tcPr>
          <w:p w14:paraId="5716877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64" w:type="dxa"/>
            <w:tcBorders>
              <w:bottom w:val="single" w:color="auto" w:sz="4" w:space="0"/>
            </w:tcBorders>
            <w:vAlign w:val="center"/>
          </w:tcPr>
          <w:p w14:paraId="4A34E3B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60" w:type="dxa"/>
            <w:tcBorders>
              <w:bottom w:val="single" w:color="auto" w:sz="4" w:space="0"/>
            </w:tcBorders>
            <w:vAlign w:val="center"/>
          </w:tcPr>
          <w:p w14:paraId="23881F0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351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3E4D322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  <w:tc>
          <w:tcPr>
            <w:tcW w:w="1659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186AC52F"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</w:p>
        </w:tc>
      </w:tr>
    </w:tbl>
    <w:p w14:paraId="14796BB3">
      <w:pPr>
        <w:rPr>
          <w:rFonts w:hint="eastAsia"/>
        </w:rPr>
      </w:pPr>
    </w:p>
    <w:sectPr>
      <w:headerReference r:id="rId3" w:type="default"/>
      <w:pgSz w:w="11906" w:h="16838"/>
      <w:pgMar w:top="1221" w:right="1134" w:bottom="993" w:left="1304" w:header="426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3310F">
    <w:pPr>
      <w:rPr>
        <w:rFonts w:hint="eastAsia"/>
      </w:rPr>
    </w:pPr>
    <w:r>
      <w:drawing>
        <wp:inline distT="0" distB="0" distL="0" distR="0">
          <wp:extent cx="2534285" cy="46291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34285" cy="462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8E"/>
    <w:rsid w:val="000204A3"/>
    <w:rsid w:val="00146A74"/>
    <w:rsid w:val="0017020A"/>
    <w:rsid w:val="001D208A"/>
    <w:rsid w:val="001E3F04"/>
    <w:rsid w:val="001E5CFA"/>
    <w:rsid w:val="00225DB5"/>
    <w:rsid w:val="00244B73"/>
    <w:rsid w:val="002803F6"/>
    <w:rsid w:val="00527397"/>
    <w:rsid w:val="0056516F"/>
    <w:rsid w:val="00590A2B"/>
    <w:rsid w:val="005F24A1"/>
    <w:rsid w:val="006A1A2C"/>
    <w:rsid w:val="006B7CD8"/>
    <w:rsid w:val="006C1214"/>
    <w:rsid w:val="0071446D"/>
    <w:rsid w:val="00784D26"/>
    <w:rsid w:val="00833E0E"/>
    <w:rsid w:val="00847ACD"/>
    <w:rsid w:val="00917DCE"/>
    <w:rsid w:val="009D4C5E"/>
    <w:rsid w:val="00AE30B2"/>
    <w:rsid w:val="00BB0D4D"/>
    <w:rsid w:val="00C87FB9"/>
    <w:rsid w:val="00C928FD"/>
    <w:rsid w:val="00D604D3"/>
    <w:rsid w:val="00D90B8E"/>
    <w:rsid w:val="00DD021A"/>
    <w:rsid w:val="00DE7022"/>
    <w:rsid w:val="00EB404D"/>
    <w:rsid w:val="00F95C6F"/>
    <w:rsid w:val="00FC6F02"/>
    <w:rsid w:val="3CF85CA4"/>
    <w:rsid w:val="3FAE66C9"/>
    <w:rsid w:val="3FBF8AF6"/>
    <w:rsid w:val="42076781"/>
    <w:rsid w:val="577711F2"/>
    <w:rsid w:val="6865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vickyli\Library\Containers\com.kingsoft.wpsoffice.mac\Data\C:\Documents%20and%20Settings\admin\&#26700;&#38754;\&#22266;&#23450;&#36164;&#20135;&#31649;&#29702;&#21046;&#24230;&#65288;&#24453;&#20462;&#25913;&#65289;\&#29289;&#21697;&#39046;&#29992;&#30003;&#35831;&#21450;&#30830;&#35748;&#21333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warehouse-system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warehouse-system</dc:creator>
  <cp:lastModifiedBy>warehouse-system</cp:lastModifiedBy>
  <dc:title>warehouse request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