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8FB0" w14:textId="77777777" w:rsidR="00DD3BF3" w:rsidRDefault="00DD3BF3" w:rsidP="00DD3BF3">
      <w:pPr>
        <w:rPr>
          <w:sz w:val="24"/>
          <w:szCs w:val="24"/>
          <w:u w:val="single"/>
        </w:rPr>
      </w:pPr>
      <w:r w:rsidRPr="00487405">
        <w:rPr>
          <w:sz w:val="24"/>
          <w:szCs w:val="24"/>
          <w:u w:val="single"/>
        </w:rPr>
        <w:t>Bibliography</w:t>
      </w:r>
    </w:p>
    <w:p w14:paraId="18FE195F" w14:textId="77777777" w:rsidR="00DD3BF3" w:rsidRPr="00487405" w:rsidRDefault="00DD3BF3" w:rsidP="00DD3BF3">
      <w:pPr>
        <w:rPr>
          <w:sz w:val="24"/>
          <w:szCs w:val="24"/>
          <w:u w:val="single"/>
        </w:rPr>
      </w:pPr>
    </w:p>
    <w:p w14:paraId="67202175" w14:textId="77777777" w:rsidR="00DD3BF3" w:rsidRDefault="00DD3BF3" w:rsidP="00DD3BF3">
      <w:r w:rsidRPr="00487405">
        <w:t xml:space="preserve">Khattak, Z. H., Smith, B. L., Fontaine, M. D., Ma, J., &amp; Khattak, A. J. (2022). Active lane management and control using connected and automated vehicles in a mixed traffic environment. In Transportation Research Part C: Emerging Technologies (Vol. 139, p. 103648). Elsevier BV. </w:t>
      </w:r>
      <w:hyperlink r:id="rId4" w:history="1">
        <w:r w:rsidRPr="001404CD">
          <w:rPr>
            <w:rStyle w:val="Hyperlink"/>
          </w:rPr>
          <w:t>https://doi.org/10.1016/j.trc.2022.103648</w:t>
        </w:r>
      </w:hyperlink>
    </w:p>
    <w:p w14:paraId="56B07E70" w14:textId="77777777" w:rsidR="00DD3BF3" w:rsidRPr="00487405" w:rsidRDefault="00DD3BF3" w:rsidP="00DD3BF3">
      <w:r w:rsidRPr="00487405">
        <w:t xml:space="preserve">Maserati. “Lane Keeping Assist System.” </w:t>
      </w:r>
      <w:r w:rsidRPr="00487405">
        <w:rPr>
          <w:i/>
          <w:iCs/>
        </w:rPr>
        <w:t>Maserati.com</w:t>
      </w:r>
      <w:r w:rsidRPr="00487405">
        <w:t>, 2021, www.maserati.com/us/en/ownership/maserati-manuals/safety/lane-keeping-assist. Accessed 30 Sept. 2024.</w:t>
      </w:r>
    </w:p>
    <w:p w14:paraId="4BEF6EF8" w14:textId="77777777" w:rsidR="00DD3BF3" w:rsidRPr="00487405" w:rsidRDefault="00DD3BF3" w:rsidP="00DD3BF3">
      <w:r w:rsidRPr="00487405">
        <w:t xml:space="preserve">National Safety Council. “Lane Keeping Assist: MyCarDoesWhat.org.” </w:t>
      </w:r>
      <w:r w:rsidRPr="00487405">
        <w:rPr>
          <w:i/>
          <w:iCs/>
        </w:rPr>
        <w:t>My Car Does What</w:t>
      </w:r>
      <w:r w:rsidRPr="00487405">
        <w:t>, mycardoeswhat.org/safety-features/lane-keeping-assist/.</w:t>
      </w:r>
    </w:p>
    <w:p w14:paraId="3B810998" w14:textId="77777777" w:rsidR="00DD3BF3" w:rsidRDefault="00DD3BF3" w:rsidP="00DD3BF3">
      <w:r w:rsidRPr="00487405">
        <w:t>Ford. “Lane-Keeping System | Ford Co-Pilot 360</w:t>
      </w:r>
      <w:r w:rsidRPr="00487405">
        <w:rPr>
          <w:vertAlign w:val="superscript"/>
        </w:rPr>
        <w:t>TM</w:t>
      </w:r>
      <w:r w:rsidRPr="00487405">
        <w:t xml:space="preserve"> Technology.” </w:t>
      </w:r>
      <w:r w:rsidRPr="00487405">
        <w:rPr>
          <w:i/>
          <w:iCs/>
        </w:rPr>
        <w:t>Ford Motor Company</w:t>
      </w:r>
      <w:r w:rsidRPr="00487405">
        <w:t xml:space="preserve">, </w:t>
      </w:r>
      <w:hyperlink r:id="rId5" w:history="1">
        <w:r w:rsidRPr="009B5330">
          <w:rPr>
            <w:rStyle w:val="Hyperlink"/>
          </w:rPr>
          <w:t>www.ford.com/technology/driver-assist-technology/lane-keeping-system/</w:t>
        </w:r>
      </w:hyperlink>
      <w:r w:rsidRPr="00487405">
        <w:t>.</w:t>
      </w:r>
    </w:p>
    <w:p w14:paraId="6059DC77" w14:textId="77777777" w:rsidR="00DD3BF3" w:rsidRDefault="00DD3BF3" w:rsidP="00DD3BF3">
      <w:r w:rsidRPr="002F7A1C">
        <w:t xml:space="preserve">Mopar, “Active Lane Management | How To | 2023 Jeep Vehicles,” </w:t>
      </w:r>
      <w:r w:rsidRPr="002F7A1C">
        <w:rPr>
          <w:i/>
          <w:iCs/>
        </w:rPr>
        <w:t>YouTube</w:t>
      </w:r>
      <w:r w:rsidRPr="002F7A1C">
        <w:t>, Jan. 26, 2023. https://www.youtube.com/watch?v=gBuJ6gD-nuA (accessed Sep. 30, 2024).</w:t>
      </w:r>
    </w:p>
    <w:p w14:paraId="726BAFAC" w14:textId="77777777" w:rsidR="00DD3BF3" w:rsidRDefault="00DD3BF3" w:rsidP="00DD3BF3">
      <w:r w:rsidRPr="002F7A1C">
        <w:t xml:space="preserve">“Lane Keep Assist Safety Feature | Vehicle Support,” </w:t>
      </w:r>
      <w:r w:rsidRPr="002F7A1C">
        <w:rPr>
          <w:i/>
          <w:iCs/>
        </w:rPr>
        <w:t>GMC</w:t>
      </w:r>
      <w:r w:rsidRPr="002F7A1C">
        <w:t xml:space="preserve">. </w:t>
      </w:r>
      <w:hyperlink r:id="rId6" w:history="1">
        <w:r w:rsidRPr="009B5330">
          <w:rPr>
            <w:rStyle w:val="Hyperlink"/>
          </w:rPr>
          <w:t>https://www.gmc.com/support/vehicle/driving-safety/driver-assistance/lane-keep-assist-departure-warning</w:t>
        </w:r>
      </w:hyperlink>
    </w:p>
    <w:p w14:paraId="56405A95" w14:textId="3A2E1020" w:rsidR="00DD3BF3" w:rsidRDefault="00DD3BF3" w:rsidP="00DD3BF3">
      <w:r w:rsidRPr="002F7A1C">
        <w:t>“Lane Management System Customer: Ayush Agrawal, formerly with AI/ML GMIT (now with Amazon).” Accessed: Sep. 30, 2024. [Online]. Available: http://www.cse.msu.edu/~cse435/Projects/F2024/ProjectDescriptions/2024-LMS-GM-Amazon-Agrawal.pdf</w:t>
      </w:r>
    </w:p>
    <w:p w14:paraId="7DDFEAC1" w14:textId="77777777" w:rsidR="00DD3BF3" w:rsidRDefault="00DD3BF3" w:rsidP="00DD3BF3">
      <w:r w:rsidRPr="00EF7C8B">
        <w:t xml:space="preserve">https://www.youtube.com/watch?v=aFgMODWrlxY 2. </w:t>
      </w:r>
      <w:hyperlink r:id="rId7" w:history="1">
        <w:r w:rsidRPr="009B5330">
          <w:rPr>
            <w:rStyle w:val="Hyperlink"/>
          </w:rPr>
          <w:t>https://www.youtube.com/watch?v=Qmvq3wJ_zrg</w:t>
        </w:r>
      </w:hyperlink>
    </w:p>
    <w:p w14:paraId="123DEC25" w14:textId="77777777" w:rsidR="00DD3BF3" w:rsidRPr="009A0A60" w:rsidRDefault="00DD3BF3" w:rsidP="00DD3BF3">
      <w:hyperlink r:id="rId8" w:tgtFrame="_blank" w:history="1">
        <w:r w:rsidRPr="009A0A60">
          <w:rPr>
            <w:rStyle w:val="Hyperlink"/>
            <w:lang w:val="en"/>
          </w:rPr>
          <w:t>https://www.nhtsa.gov/vehicle-safety/driver-assistance-technologies</w:t>
        </w:r>
      </w:hyperlink>
      <w:r w:rsidRPr="009A0A60">
        <w:t> </w:t>
      </w:r>
    </w:p>
    <w:p w14:paraId="6C990ED8" w14:textId="77777777" w:rsidR="00DD3BF3" w:rsidRDefault="00DD3BF3" w:rsidP="00DD3BF3">
      <w:hyperlink r:id="rId9" w:tgtFrame="_blank" w:history="1">
        <w:r w:rsidRPr="009A0A60">
          <w:rPr>
            <w:rStyle w:val="Hyperlink"/>
            <w:lang w:val="en"/>
          </w:rPr>
          <w:t>https://www.kbb.com/car-advice/lane-keeping-assist/</w:t>
        </w:r>
      </w:hyperlink>
      <w:r w:rsidRPr="009A0A60">
        <w:t> </w:t>
      </w:r>
    </w:p>
    <w:p w14:paraId="6CA9578B" w14:textId="77777777" w:rsidR="001F59FF" w:rsidRDefault="001F59FF"/>
    <w:sectPr w:rsidR="001F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F3"/>
    <w:rsid w:val="000736A1"/>
    <w:rsid w:val="001F59FF"/>
    <w:rsid w:val="003A5D63"/>
    <w:rsid w:val="006950B3"/>
    <w:rsid w:val="00D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D11C1"/>
  <w15:chartTrackingRefBased/>
  <w15:docId w15:val="{52623688-6513-0A45-8069-4C22F5FF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F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BF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F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F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F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F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F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F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F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F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F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F3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F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D3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B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tsa.gov/vehicle-safety/driver-assistance-technolog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mvq3wJ_z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mc.com/support/vehicle/driving-safety/driver-assistance/lane-keep-assist-departure-war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ord.com/technology/driver-assist-technology/lane-keeping-syste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16/j.trc.2022.103648" TargetMode="External"/><Relationship Id="rId9" Type="http://schemas.openxmlformats.org/officeDocument/2006/relationships/hyperlink" Target="https://www.kbb.com/car-advice/lane-keeping-ass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Ryon Baldwin-Williams</dc:creator>
  <cp:keywords/>
  <dc:description/>
  <cp:lastModifiedBy>Ryon Baldwin-Williams</cp:lastModifiedBy>
  <cp:revision>1</cp:revision>
  <dcterms:created xsi:type="dcterms:W3CDTF">2024-10-03T16:52:00Z</dcterms:created>
  <dcterms:modified xsi:type="dcterms:W3CDTF">2024-10-03T20:34:00Z</dcterms:modified>
</cp:coreProperties>
</file>