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  <w:t>Лабораторная работа №3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  <w:t>B-4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Условие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345440</wp:posOffset>
            </wp:positionH>
            <wp:positionV relativeFrom="paragraph">
              <wp:posOffset>168910</wp:posOffset>
            </wp:positionV>
            <wp:extent cx="4686935" cy="415353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0230" t="15771" r="27437" b="4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3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0"/>
        <w:gridCol w:w="1170"/>
        <w:gridCol w:w="1620"/>
        <w:gridCol w:w="5594"/>
      </w:tblGrid>
      <w:tr>
        <w:trPr/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Адрес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Код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Мнемоника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00A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0011</w:t>
            </w:r>
          </w:p>
        </w:tc>
        <w:tc>
          <w:tcPr>
            <w:tcW w:w="7214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 w:eastAsia="zh-CN" w:bidi="hi-IN"/>
              </w:rPr>
              <w:t>Просто занчения</w:t>
            </w:r>
            <w:r>
              <w:rPr>
                <w:lang w:val="en-US" w:eastAsia="zh-CN" w:bidi="hi-IN"/>
              </w:rPr>
              <w:t xml:space="preserve"> 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00B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00C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00D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00E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00F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3355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71BC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ABBA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63CD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FFFC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0000</w:t>
            </w:r>
          </w:p>
        </w:tc>
        <w:tc>
          <w:tcPr>
            <w:tcW w:w="7214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/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+F200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CLA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= 0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480A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ADD (00A)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+= (00A)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A01D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BMI 01D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CK = (01D) если А &lt; 0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019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F200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CLA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= 0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01A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F800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INC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A++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01B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4015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ADD 015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 += (015)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01C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3015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MOV 015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 xml:space="preserve"> </w:t>
            </w:r>
            <w:r>
              <w:rPr/>
              <w:t>(015) = A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01D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0014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ISZ 014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Увеличивает значение в ячейке (014) на 1, СК++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01E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C016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BR 016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CK = (016)</w:t>
            </w:r>
          </w:p>
        </w:tc>
      </w:tr>
      <w:tr>
        <w:trPr/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01F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F000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HLT</w:t>
            </w:r>
          </w:p>
        </w:tc>
        <w:tc>
          <w:tcPr>
            <w:tcW w:w="5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Конец программы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Трассировка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1364615</wp:posOffset>
            </wp:positionH>
            <wp:positionV relativeFrom="paragraph">
              <wp:posOffset>140970</wp:posOffset>
            </wp:positionV>
            <wp:extent cx="3190240" cy="407162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1630" t="11899" r="29463" b="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Назначение программы: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мы реализовали формулу: цикл с 016 стороки по 01D с шагом 11 пока (016) != 0000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LibreOffice/7.3.7.2$Linux_X86_64 LibreOffice_project/30$Build-2</Application>
  <AppVersion>15.0000</AppVersion>
  <Pages>3</Pages>
  <Words>166</Words>
  <Characters>875</Characters>
  <CharactersWithSpaces>954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2023-03-16T12:25:49Z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