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0E2" w:rsidRDefault="003710E2" w:rsidP="00A11093">
      <w:pPr>
        <w:pStyle w:val="a4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AIoT</w:t>
      </w:r>
      <w:proofErr w:type="spellEnd"/>
      <w:proofErr w:type="gramStart"/>
      <w:r>
        <w:rPr>
          <w:rFonts w:hint="eastAsia"/>
        </w:rPr>
        <w:t>物聯網</w:t>
      </w:r>
      <w:proofErr w:type="gramEnd"/>
      <w:r>
        <w:rPr>
          <w:rFonts w:hint="eastAsia"/>
        </w:rPr>
        <w:t>：透過將程式寫入具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功能的晶片，讓遠端接受器接收訊號或產生行為，可應用在長照或是智慧家電產品上。</w:t>
      </w:r>
    </w:p>
    <w:p w:rsidR="003710E2" w:rsidRDefault="003710E2" w:rsidP="003710E2"/>
    <w:p w:rsidR="00A11093" w:rsidRDefault="003710E2" w:rsidP="00A11093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製作</w:t>
      </w:r>
      <w:r>
        <w:rPr>
          <w:rFonts w:hint="eastAsia"/>
        </w:rPr>
        <w:t>RJ45</w:t>
      </w:r>
      <w:r>
        <w:rPr>
          <w:rFonts w:hint="eastAsia"/>
        </w:rPr>
        <w:t>網路線：</w:t>
      </w:r>
    </w:p>
    <w:p w:rsidR="00A11093" w:rsidRDefault="003710E2" w:rsidP="00A11093">
      <w:pPr>
        <w:pStyle w:val="a4"/>
        <w:ind w:leftChars="0"/>
      </w:pPr>
      <w:r>
        <w:rPr>
          <w:rFonts w:hint="eastAsia"/>
        </w:rPr>
        <w:t>去掉兩端的皮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先套上保護套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將內部的線依照顏色由右至左排列（白橙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橙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白綠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藍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白藍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綠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白</w:t>
      </w:r>
      <w:proofErr w:type="gramStart"/>
      <w:r>
        <w:rPr>
          <w:rFonts w:hint="eastAsia"/>
        </w:rPr>
        <w:t>咖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咖</w:t>
      </w:r>
      <w:proofErr w:type="gramEnd"/>
      <w:r>
        <w:rPr>
          <w:rFonts w:hint="eastAsia"/>
        </w:rPr>
        <w:t>）塞入集線端（透明）→壓線</w:t>
      </w:r>
    </w:p>
    <w:p w:rsidR="003710E2" w:rsidRDefault="003710E2" w:rsidP="00A11093">
      <w:pPr>
        <w:pStyle w:val="a4"/>
        <w:ind w:leftChars="0"/>
      </w:pPr>
      <w:r>
        <w:rPr>
          <w:noProof/>
        </w:rPr>
        <w:drawing>
          <wp:inline distT="0" distB="0" distL="0" distR="0" wp14:anchorId="5C77CA30" wp14:editId="2D790818">
            <wp:extent cx="466667" cy="1238095"/>
            <wp:effectExtent l="0" t="4763" r="5398" b="5397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66667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4D9" w:rsidRDefault="003864D9" w:rsidP="003710E2"/>
    <w:p w:rsidR="003864D9" w:rsidRDefault="003710E2" w:rsidP="00A11093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Arduino D1 mini</w:t>
      </w:r>
      <w:r w:rsidR="003864D9">
        <w:rPr>
          <w:rFonts w:hint="eastAsia"/>
        </w:rPr>
        <w:t xml:space="preserve"> </w:t>
      </w:r>
      <w:r w:rsidR="003864D9">
        <w:t>–</w:t>
      </w:r>
      <w:r w:rsidR="003864D9">
        <w:rPr>
          <w:rFonts w:hint="eastAsia"/>
        </w:rPr>
        <w:t xml:space="preserve"> (ESP-8266)</w:t>
      </w:r>
    </w:p>
    <w:p w:rsidR="00D14C13" w:rsidRDefault="00D14C13" w:rsidP="003864D9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4MB</w:t>
      </w:r>
    </w:p>
    <w:p w:rsidR="003710E2" w:rsidRDefault="003710E2" w:rsidP="003864D9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自帶</w:t>
      </w:r>
      <w:proofErr w:type="spellStart"/>
      <w:r>
        <w:rPr>
          <w:rFonts w:hint="eastAsia"/>
        </w:rPr>
        <w:t>wifi</w:t>
      </w:r>
      <w:proofErr w:type="spellEnd"/>
      <w:r w:rsidR="003864D9">
        <w:rPr>
          <w:rFonts w:hint="eastAsia"/>
        </w:rPr>
        <w:t>訊號且可被寫入程式的小晶片</w:t>
      </w:r>
    </w:p>
    <w:p w:rsidR="003710E2" w:rsidRDefault="003710E2" w:rsidP="003864D9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需先</w:t>
      </w:r>
      <w:proofErr w:type="gramStart"/>
      <w:r>
        <w:rPr>
          <w:rFonts w:hint="eastAsia"/>
        </w:rPr>
        <w:t>銲</w:t>
      </w:r>
      <w:proofErr w:type="gramEnd"/>
      <w:r>
        <w:rPr>
          <w:rFonts w:hint="eastAsia"/>
        </w:rPr>
        <w:t>接在麵包板（電路板）上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接上電線、電阻、</w:t>
      </w:r>
      <w:r>
        <w:rPr>
          <w:rFonts w:hint="eastAsia"/>
        </w:rPr>
        <w:t>LED</w:t>
      </w:r>
      <w:r>
        <w:rPr>
          <w:rFonts w:hint="eastAsia"/>
        </w:rPr>
        <w:t>燈泡</w:t>
      </w:r>
      <w:r w:rsidR="003864D9">
        <w:rPr>
          <w:rFonts w:hint="eastAsia"/>
        </w:rPr>
        <w:t>(</w:t>
      </w:r>
      <w:r w:rsidR="003864D9">
        <w:rPr>
          <w:rFonts w:hint="eastAsia"/>
        </w:rPr>
        <w:t>長腳＋</w:t>
      </w:r>
      <w:r w:rsidR="003864D9">
        <w:rPr>
          <w:rFonts w:hint="eastAsia"/>
        </w:rPr>
        <w:t xml:space="preserve"> / </w:t>
      </w:r>
      <w:r w:rsidR="003864D9">
        <w:rPr>
          <w:rFonts w:hint="eastAsia"/>
        </w:rPr>
        <w:t>短腳－</w:t>
      </w:r>
      <w:r w:rsidR="003864D9">
        <w:rPr>
          <w:rFonts w:hint="eastAsia"/>
        </w:rPr>
        <w:t>)</w:t>
      </w:r>
      <w:r>
        <w:rPr>
          <w:rFonts w:hint="eastAsia"/>
        </w:rPr>
        <w:t>形成電路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插上</w:t>
      </w:r>
      <w:proofErr w:type="gramEnd"/>
      <w:r>
        <w:rPr>
          <w:rFonts w:hint="eastAsia"/>
        </w:rPr>
        <w:t>USB</w:t>
      </w:r>
      <w:r>
        <w:rPr>
          <w:rFonts w:hint="eastAsia"/>
        </w:rPr>
        <w:t>接上電腦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利用積木程式寫入</w:t>
      </w:r>
      <w:r>
        <w:rPr>
          <w:rFonts w:hint="eastAsia"/>
        </w:rPr>
        <w:t>code</w:t>
      </w:r>
    </w:p>
    <w:p w:rsidR="003710E2" w:rsidRDefault="003864D9" w:rsidP="003710E2">
      <w:r>
        <w:rPr>
          <w:noProof/>
        </w:rPr>
        <w:drawing>
          <wp:inline distT="0" distB="0" distL="0" distR="0" wp14:anchorId="4E55908C" wp14:editId="43972DFD">
            <wp:extent cx="4686300" cy="2110697"/>
            <wp:effectExtent l="0" t="0" r="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1529" cy="211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1E3F">
        <w:rPr>
          <w:rFonts w:hint="eastAsia"/>
        </w:rPr>
        <w:t>(</w:t>
      </w:r>
      <w:r w:rsidR="00FB37B0">
        <w:rPr>
          <w:rFonts w:hint="eastAsia"/>
        </w:rPr>
        <w:t>D1 mini</w:t>
      </w:r>
      <w:r w:rsidR="00961E3F">
        <w:rPr>
          <w:rFonts w:hint="eastAsia"/>
        </w:rPr>
        <w:t>)</w:t>
      </w:r>
    </w:p>
    <w:p w:rsidR="003864D9" w:rsidRDefault="003864D9" w:rsidP="003710E2">
      <w:r>
        <w:rPr>
          <w:noProof/>
        </w:rPr>
        <w:drawing>
          <wp:inline distT="0" distB="0" distL="0" distR="0" wp14:anchorId="35408DB2" wp14:editId="5CDB3E95">
            <wp:extent cx="4686300" cy="2130908"/>
            <wp:effectExtent l="0" t="0" r="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9005" cy="213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1E3F">
        <w:rPr>
          <w:rFonts w:hint="eastAsia"/>
        </w:rPr>
        <w:t>(</w:t>
      </w:r>
      <w:r w:rsidR="00FB37B0">
        <w:rPr>
          <w:rFonts w:hint="eastAsia"/>
        </w:rPr>
        <w:t>麵包板</w:t>
      </w:r>
      <w:r w:rsidR="00961E3F">
        <w:rPr>
          <w:rFonts w:hint="eastAsia"/>
        </w:rPr>
        <w:t>)</w:t>
      </w:r>
    </w:p>
    <w:p w:rsidR="003864D9" w:rsidRDefault="00FB37B0" w:rsidP="003710E2">
      <w:r>
        <w:rPr>
          <w:noProof/>
        </w:rPr>
        <w:lastRenderedPageBreak/>
        <w:drawing>
          <wp:inline distT="0" distB="0" distL="0" distR="0" wp14:anchorId="2DDD1A87" wp14:editId="671F5691">
            <wp:extent cx="4552950" cy="2310201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4369" cy="232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1E3F">
        <w:rPr>
          <w:rFonts w:hint="eastAsia"/>
        </w:rPr>
        <w:t>(</w:t>
      </w:r>
      <w:r>
        <w:rPr>
          <w:rFonts w:hint="eastAsia"/>
        </w:rPr>
        <w:t>電路接法</w:t>
      </w:r>
      <w:r w:rsidR="00961E3F">
        <w:rPr>
          <w:rFonts w:hint="eastAsia"/>
        </w:rPr>
        <w:t>)</w:t>
      </w:r>
    </w:p>
    <w:p w:rsidR="00FB37B0" w:rsidRDefault="00FB37B0" w:rsidP="003710E2">
      <w:r>
        <w:rPr>
          <w:noProof/>
        </w:rPr>
        <w:drawing>
          <wp:inline distT="0" distB="0" distL="0" distR="0" wp14:anchorId="49E7F363" wp14:editId="483A043D">
            <wp:extent cx="2686050" cy="2167688"/>
            <wp:effectExtent l="0" t="0" r="0" b="444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8322" cy="219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1E3F">
        <w:rPr>
          <w:rFonts w:hint="eastAsia"/>
        </w:rPr>
        <w:t>(</w:t>
      </w:r>
      <w:r>
        <w:rPr>
          <w:rFonts w:hint="eastAsia"/>
        </w:rPr>
        <w:t>程式寫法</w:t>
      </w:r>
      <w:r w:rsidR="00961E3F">
        <w:rPr>
          <w:rFonts w:hint="eastAsia"/>
        </w:rPr>
        <w:t>)</w:t>
      </w:r>
    </w:p>
    <w:p w:rsidR="00FB37B0" w:rsidRDefault="00FB37B0" w:rsidP="003710E2"/>
    <w:p w:rsidR="00A11093" w:rsidRDefault="003710E2" w:rsidP="003710E2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積木程式</w:t>
      </w:r>
      <w:r>
        <w:rPr>
          <w:rFonts w:hint="eastAsia"/>
        </w:rPr>
        <w:t>(</w:t>
      </w:r>
      <w:proofErr w:type="spellStart"/>
      <w:r w:rsidR="004456E9">
        <w:fldChar w:fldCharType="begin"/>
      </w:r>
      <w:r w:rsidR="004456E9">
        <w:instrText xml:space="preserve"> HYPERLINK "https://www.flag.com.tw/download/FlagsBlock.exe" </w:instrText>
      </w:r>
      <w:r w:rsidR="004456E9">
        <w:fldChar w:fldCharType="separate"/>
      </w:r>
      <w:r w:rsidRPr="003864D9">
        <w:rPr>
          <w:rStyle w:val="a3"/>
          <w:rFonts w:hint="eastAsia"/>
        </w:rPr>
        <w:t>FlagsBlock</w:t>
      </w:r>
      <w:proofErr w:type="spellEnd"/>
      <w:r w:rsidR="004456E9">
        <w:rPr>
          <w:rStyle w:val="a3"/>
        </w:rPr>
        <w:fldChar w:fldCharType="end"/>
      </w:r>
      <w:r>
        <w:rPr>
          <w:rFonts w:hint="eastAsia"/>
        </w:rPr>
        <w:t>)</w:t>
      </w:r>
    </w:p>
    <w:p w:rsidR="00A11093" w:rsidRDefault="003710E2" w:rsidP="0085788B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開啟</w:t>
      </w:r>
      <w:proofErr w:type="gramStart"/>
      <w:r w:rsidR="0085788B">
        <w:t>”</w:t>
      </w:r>
      <w:proofErr w:type="gramEnd"/>
      <w:r w:rsidR="0085788B">
        <w:rPr>
          <w:rFonts w:hint="eastAsia"/>
        </w:rPr>
        <w:t>TEN</w:t>
      </w:r>
      <w:proofErr w:type="gramStart"/>
      <w:r w:rsidR="0085788B"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確認</w:t>
      </w:r>
      <w:proofErr w:type="gramStart"/>
      <w:r>
        <w:rPr>
          <w:rFonts w:hint="eastAsia"/>
        </w:rPr>
        <w:t>已插上</w:t>
      </w:r>
      <w:proofErr w:type="gramEnd"/>
      <w:r>
        <w:rPr>
          <w:rFonts w:hint="eastAsia"/>
        </w:rPr>
        <w:t xml:space="preserve">USB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gramStart"/>
      <w:r>
        <w:t>”</w:t>
      </w:r>
      <w:proofErr w:type="gramEnd"/>
      <w:r>
        <w:rPr>
          <w:rFonts w:hint="eastAsia"/>
        </w:rPr>
        <w:t>安裝驅動程式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proofErr w:type="gramStart"/>
      <w:r>
        <w:t>”</w:t>
      </w:r>
      <w:proofErr w:type="gramEnd"/>
      <w:r>
        <w:rPr>
          <w:rFonts w:hint="eastAsia"/>
        </w:rPr>
        <w:t>D1 mini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gramStart"/>
      <w:r>
        <w:t>”</w:t>
      </w:r>
      <w:proofErr w:type="gramEnd"/>
      <w:r>
        <w:rPr>
          <w:rFonts w:hint="eastAsia"/>
        </w:rPr>
        <w:t>install</w:t>
      </w:r>
      <w:proofErr w:type="gramStart"/>
      <w:r>
        <w:t>”</w:t>
      </w:r>
      <w:proofErr w:type="gramEnd"/>
    </w:p>
    <w:p w:rsidR="00A11093" w:rsidRDefault="003710E2" w:rsidP="0085788B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去我的電腦右鍵</w:t>
      </w:r>
      <w:r>
        <w:rPr>
          <w:rFonts w:hint="eastAsia"/>
        </w:rPr>
        <w:t xml:space="preserve"> </w:t>
      </w:r>
      <w:proofErr w:type="gramStart"/>
      <w:r>
        <w:t>”</w:t>
      </w:r>
      <w:proofErr w:type="gramEnd"/>
      <w:r>
        <w:rPr>
          <w:rFonts w:hint="eastAsia"/>
        </w:rPr>
        <w:t>內容</w:t>
      </w:r>
      <w:proofErr w:type="gramStart"/>
      <w:r>
        <w:t>”</w:t>
      </w:r>
      <w:proofErr w:type="gramEnd"/>
      <w:r>
        <w:rPr>
          <w:rFonts w:hint="eastAsia"/>
        </w:rPr>
        <w:t>－</w:t>
      </w:r>
      <w:r w:rsidRPr="003710E2">
        <w:t xml:space="preserve"> </w:t>
      </w:r>
      <w:proofErr w:type="gramStart"/>
      <w:r>
        <w:t>”</w:t>
      </w:r>
      <w:proofErr w:type="gramEnd"/>
      <w:r>
        <w:rPr>
          <w:rFonts w:hint="eastAsia"/>
        </w:rPr>
        <w:t>裝置管理員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查看</w:t>
      </w:r>
      <w:r>
        <w:rPr>
          <w:rFonts w:hint="eastAsia"/>
        </w:rPr>
        <w:t xml:space="preserve"> </w:t>
      </w:r>
      <w:proofErr w:type="gramStart"/>
      <w:r>
        <w:t>”</w:t>
      </w:r>
      <w:proofErr w:type="gramEnd"/>
      <w:r>
        <w:rPr>
          <w:rFonts w:hint="eastAsia"/>
        </w:rPr>
        <w:t>連接</w:t>
      </w:r>
      <w:proofErr w:type="gramStart"/>
      <w:r>
        <w:rPr>
          <w:rFonts w:hint="eastAsia"/>
        </w:rPr>
        <w:t>阜</w:t>
      </w:r>
      <w: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USB</w:t>
      </w:r>
      <w:r>
        <w:rPr>
          <w:rFonts w:hint="eastAsia"/>
        </w:rPr>
        <w:t>是</w:t>
      </w:r>
      <w:r>
        <w:rPr>
          <w:rFonts w:hint="eastAsia"/>
        </w:rPr>
        <w:t xml:space="preserve">COM?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去</w:t>
      </w:r>
      <w:r>
        <w:rPr>
          <w:rFonts w:hint="eastAsia"/>
        </w:rPr>
        <w:t xml:space="preserve"> </w:t>
      </w:r>
      <w:proofErr w:type="gramStart"/>
      <w:r>
        <w:t>”</w:t>
      </w:r>
      <w:proofErr w:type="gramEnd"/>
      <w:r>
        <w:rPr>
          <w:rFonts w:hint="eastAsia"/>
        </w:rPr>
        <w:t>設定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調整連接</w:t>
      </w:r>
      <w:proofErr w:type="gramStart"/>
      <w:r>
        <w:rPr>
          <w:rFonts w:hint="eastAsia"/>
        </w:rPr>
        <w:t>阜</w:t>
      </w:r>
      <w:proofErr w:type="gramEnd"/>
      <w:r>
        <w:rPr>
          <w:rFonts w:hint="eastAsia"/>
        </w:rPr>
        <w:t>和開發板</w:t>
      </w:r>
    </w:p>
    <w:p w:rsidR="004F183D" w:rsidRDefault="003710E2" w:rsidP="0085788B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打好</w:t>
      </w:r>
      <w:r>
        <w:rPr>
          <w:rFonts w:hint="eastAsia"/>
        </w:rPr>
        <w:t xml:space="preserve">code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燒錄</w:t>
      </w:r>
      <w:r w:rsidR="00D14C13">
        <w:rPr>
          <w:rFonts w:hint="eastAsia"/>
        </w:rPr>
        <w:t>(</w:t>
      </w:r>
      <w:r w:rsidR="00D14C13">
        <w:rPr>
          <w:rFonts w:hint="eastAsia"/>
        </w:rPr>
        <w:t>此時</w:t>
      </w:r>
      <w:r w:rsidR="00D14C13">
        <w:rPr>
          <w:rFonts w:hint="eastAsia"/>
        </w:rPr>
        <w:t>D1 mini</w:t>
      </w:r>
      <w:r w:rsidR="00D14C13">
        <w:rPr>
          <w:rFonts w:hint="eastAsia"/>
        </w:rPr>
        <w:t>上的藍色</w:t>
      </w:r>
      <w:r w:rsidR="00D14C13">
        <w:rPr>
          <w:rFonts w:hint="eastAsia"/>
        </w:rPr>
        <w:t>LED</w:t>
      </w:r>
      <w:r w:rsidR="00D14C13">
        <w:rPr>
          <w:rFonts w:hint="eastAsia"/>
        </w:rPr>
        <w:t>燈會快速閃爍</w:t>
      </w:r>
      <w:r w:rsidR="00D14C13">
        <w:rPr>
          <w:rFonts w:hint="eastAsia"/>
        </w:rPr>
        <w:t>)</w:t>
      </w:r>
      <w:r w:rsidR="00C03B50">
        <w:rPr>
          <w:rFonts w:hint="eastAsia"/>
        </w:rPr>
        <w:t xml:space="preserve"> </w:t>
      </w:r>
      <w:r w:rsidR="00C03B50">
        <w:rPr>
          <w:rFonts w:hint="eastAsia"/>
        </w:rPr>
        <w:t>→</w:t>
      </w:r>
      <w:r w:rsidR="00C03B50">
        <w:rPr>
          <w:rFonts w:hint="eastAsia"/>
        </w:rPr>
        <w:t xml:space="preserve"> </w:t>
      </w:r>
      <w:r w:rsidR="00C03B50">
        <w:rPr>
          <w:rFonts w:hint="eastAsia"/>
        </w:rPr>
        <w:t>燈泡開始動作</w:t>
      </w:r>
      <w:r w:rsidR="00D14C13">
        <w:rPr>
          <w:rFonts w:hint="eastAsia"/>
        </w:rPr>
        <w:t>(</w:t>
      </w:r>
      <w:r w:rsidR="00D14C13">
        <w:rPr>
          <w:rFonts w:hint="eastAsia"/>
        </w:rPr>
        <w:t>此時藍色</w:t>
      </w:r>
      <w:r w:rsidR="00D14C13">
        <w:rPr>
          <w:rFonts w:hint="eastAsia"/>
        </w:rPr>
        <w:t>LED</w:t>
      </w:r>
      <w:r w:rsidR="00D14C13">
        <w:rPr>
          <w:rFonts w:hint="eastAsia"/>
        </w:rPr>
        <w:t>燈閃爍</w:t>
      </w:r>
      <w:r w:rsidR="00D14C13">
        <w:rPr>
          <w:rFonts w:hint="eastAsia"/>
        </w:rPr>
        <w:t>節奏會</w:t>
      </w:r>
      <w:bookmarkStart w:id="0" w:name="_GoBack"/>
      <w:bookmarkEnd w:id="0"/>
      <w:r w:rsidR="00D14C13">
        <w:rPr>
          <w:rFonts w:hint="eastAsia"/>
        </w:rPr>
        <w:t>與紅色</w:t>
      </w:r>
      <w:r w:rsidR="00D14C13">
        <w:rPr>
          <w:rFonts w:hint="eastAsia"/>
        </w:rPr>
        <w:t>LED</w:t>
      </w:r>
      <w:r w:rsidR="00D14C13">
        <w:rPr>
          <w:rFonts w:hint="eastAsia"/>
        </w:rPr>
        <w:t>燈互補</w:t>
      </w:r>
      <w:r w:rsidR="00D14C13">
        <w:rPr>
          <w:rFonts w:hint="eastAsia"/>
        </w:rPr>
        <w:t>)</w:t>
      </w:r>
    </w:p>
    <w:p w:rsidR="00A11093" w:rsidRDefault="00A11093" w:rsidP="00A11093">
      <w:pPr>
        <w:pStyle w:val="a4"/>
        <w:ind w:leftChars="0"/>
      </w:pPr>
    </w:p>
    <w:p w:rsidR="0085788B" w:rsidRDefault="0085788B" w:rsidP="00A11093">
      <w:pPr>
        <w:pStyle w:val="a4"/>
        <w:numPr>
          <w:ilvl w:val="0"/>
          <w:numId w:val="4"/>
        </w:numPr>
        <w:ind w:leftChars="0"/>
      </w:pPr>
      <w:r w:rsidRPr="0085788B">
        <w:t xml:space="preserve">D1 mini </w:t>
      </w:r>
      <w:proofErr w:type="spellStart"/>
      <w:r w:rsidRPr="0085788B">
        <w:t>wifi</w:t>
      </w:r>
      <w:proofErr w:type="spellEnd"/>
      <w:r w:rsidRPr="0085788B">
        <w:t xml:space="preserve"> </w:t>
      </w:r>
      <w:r w:rsidRPr="0085788B">
        <w:t>訊號偵測</w:t>
      </w:r>
      <w:r>
        <w:rPr>
          <w:rFonts w:hint="eastAsia"/>
        </w:rPr>
        <w:t>並上傳至</w:t>
      </w:r>
      <w:proofErr w:type="spellStart"/>
      <w:r w:rsidRPr="0085788B">
        <w:t>ThingSpeak</w:t>
      </w:r>
      <w:proofErr w:type="spellEnd"/>
      <w:r>
        <w:rPr>
          <w:rFonts w:hint="eastAsia"/>
        </w:rPr>
        <w:t>監控</w:t>
      </w:r>
    </w:p>
    <w:p w:rsidR="004912AF" w:rsidRPr="00473C79" w:rsidRDefault="004912AF" w:rsidP="0085788B">
      <w:pPr>
        <w:pStyle w:val="a4"/>
        <w:numPr>
          <w:ilvl w:val="0"/>
          <w:numId w:val="7"/>
        </w:numPr>
        <w:ind w:leftChars="0"/>
        <w:rPr>
          <w:sz w:val="28"/>
        </w:rPr>
      </w:pPr>
      <w:r w:rsidRPr="004912AF">
        <w:t>在</w:t>
      </w:r>
      <w:r>
        <w:rPr>
          <w:rFonts w:hint="eastAsia"/>
        </w:rPr>
        <w:t>積木程式</w:t>
      </w:r>
      <w:r w:rsidRPr="004912AF">
        <w:t>上</w:t>
      </w:r>
      <w:r>
        <w:rPr>
          <w:rFonts w:hint="eastAsia"/>
        </w:rPr>
        <w:t>找到偏好設定</w:t>
      </w:r>
      <w:r w:rsidR="00473C79">
        <w:rPr>
          <w:rFonts w:hint="eastAsia"/>
        </w:rPr>
        <w:t>，貼上</w:t>
      </w:r>
      <w:r w:rsidR="00473C79">
        <w:rPr>
          <w:rFonts w:hint="eastAsia"/>
        </w:rPr>
        <w:t>URL</w:t>
      </w:r>
      <w:r w:rsidR="00473C79">
        <w:rPr>
          <w:rFonts w:hint="eastAsia"/>
        </w:rPr>
        <w:t>：</w:t>
      </w:r>
      <w:r w:rsidR="00473C79">
        <w:rPr>
          <w:rFonts w:hint="eastAsia"/>
        </w:rPr>
        <w:t xml:space="preserve"> </w:t>
      </w:r>
      <w:r w:rsidR="00473C79" w:rsidRPr="00473C79">
        <w:rPr>
          <w:rFonts w:ascii="Consolas" w:hAnsi="Consolas" w:cs="Consolas"/>
          <w:color w:val="4D4D4D"/>
          <w:sz w:val="18"/>
          <w:szCs w:val="17"/>
          <w:shd w:val="clear" w:color="auto" w:fill="F3F3F3"/>
        </w:rPr>
        <w:t>http://arduino.esp8266.com/stable/package_esp8266com_index.json</w:t>
      </w:r>
    </w:p>
    <w:p w:rsidR="004912AF" w:rsidRDefault="004912AF" w:rsidP="00473C79">
      <w:r>
        <w:rPr>
          <w:noProof/>
        </w:rPr>
        <w:lastRenderedPageBreak/>
        <w:drawing>
          <wp:inline distT="0" distB="0" distL="0" distR="0">
            <wp:extent cx="5274310" cy="4854046"/>
            <wp:effectExtent l="0" t="0" r="2540" b="3810"/>
            <wp:docPr id="8" name="圖片 8" descr="https://i2.wp.com/nothans.com/wp-content/uploads/2017/02/Arduino_Preferences.png?w=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2.wp.com/nothans.com/wp-content/uploads/2017/02/Arduino_Preferences.png?w=75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54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88B" w:rsidRDefault="007B2588" w:rsidP="0085788B">
      <w:pPr>
        <w:pStyle w:val="a4"/>
        <w:numPr>
          <w:ilvl w:val="0"/>
          <w:numId w:val="7"/>
        </w:numPr>
        <w:ind w:leftChars="0"/>
      </w:pPr>
      <w:r w:rsidRPr="004912AF">
        <w:rPr>
          <w:rFonts w:hint="eastAsia"/>
        </w:rPr>
        <w:t>打開</w:t>
      </w:r>
      <w:r w:rsidR="004912AF">
        <w:rPr>
          <w:rFonts w:hint="eastAsia"/>
        </w:rPr>
        <w:t xml:space="preserve"> </w:t>
      </w:r>
      <w:proofErr w:type="gramStart"/>
      <w:r w:rsidRPr="004912AF">
        <w:t>”</w:t>
      </w:r>
      <w:proofErr w:type="gramEnd"/>
      <w:r w:rsidRPr="004912AF">
        <w:t>Arduino IDE</w:t>
      </w:r>
      <w:r w:rsidR="004912AF" w:rsidRPr="004912AF">
        <w:t>草稿碼</w:t>
      </w:r>
      <w:proofErr w:type="gramStart"/>
      <w:r w:rsidRPr="004912AF">
        <w:t>”</w:t>
      </w:r>
      <w:proofErr w:type="gramEnd"/>
      <w:r w:rsidR="004912AF">
        <w:rPr>
          <w:rFonts w:hint="eastAsia"/>
        </w:rPr>
        <w:t xml:space="preserve"> </w:t>
      </w:r>
      <w:r w:rsidR="004912AF">
        <w:rPr>
          <w:rFonts w:hint="eastAsia"/>
        </w:rPr>
        <w:t>→</w:t>
      </w:r>
      <w:r w:rsidR="004912AF">
        <w:rPr>
          <w:rFonts w:hint="eastAsia"/>
        </w:rPr>
        <w:t xml:space="preserve"> </w:t>
      </w:r>
      <w:r w:rsidR="0085788B" w:rsidRPr="004912AF">
        <w:t>匯入程式庫</w:t>
      </w:r>
      <w:r w:rsidR="004912AF">
        <w:rPr>
          <w:rFonts w:hint="eastAsia"/>
        </w:rPr>
        <w:t xml:space="preserve"> </w:t>
      </w:r>
      <w:r w:rsidR="004912AF">
        <w:rPr>
          <w:rFonts w:hint="eastAsia"/>
        </w:rPr>
        <w:t>→</w:t>
      </w:r>
      <w:r w:rsidR="004912AF">
        <w:rPr>
          <w:rFonts w:hint="eastAsia"/>
        </w:rPr>
        <w:t xml:space="preserve"> </w:t>
      </w:r>
      <w:r w:rsidR="0085788B" w:rsidRPr="004912AF">
        <w:t>管理程式庫</w:t>
      </w:r>
      <w:r w:rsidR="004912AF">
        <w:rPr>
          <w:rFonts w:hint="eastAsia"/>
        </w:rPr>
        <w:t xml:space="preserve"> </w:t>
      </w:r>
      <w:r w:rsidR="004912AF">
        <w:rPr>
          <w:rFonts w:hint="eastAsia"/>
        </w:rPr>
        <w:t>→</w:t>
      </w:r>
      <w:r w:rsidR="004912AF">
        <w:rPr>
          <w:rFonts w:hint="eastAsia"/>
        </w:rPr>
        <w:t xml:space="preserve"> </w:t>
      </w:r>
      <w:r w:rsidR="0085788B" w:rsidRPr="004912AF">
        <w:t>搜尋</w:t>
      </w:r>
      <w:r w:rsidR="0085788B" w:rsidRPr="004912AF">
        <w:t xml:space="preserve"> </w:t>
      </w:r>
      <w:r w:rsidR="00B82CCC">
        <w:t>“</w:t>
      </w:r>
      <w:proofErr w:type="spellStart"/>
      <w:r w:rsidR="0085788B" w:rsidRPr="004912AF">
        <w:t>ThingSpeak</w:t>
      </w:r>
      <w:proofErr w:type="spellEnd"/>
      <w:r w:rsidR="00B82CCC">
        <w:t>”</w:t>
      </w:r>
      <w:r w:rsidR="0085788B" w:rsidRPr="004912AF">
        <w:t xml:space="preserve"> </w:t>
      </w:r>
      <w:r w:rsidR="0085788B" w:rsidRPr="004912AF">
        <w:t>並安裝</w:t>
      </w:r>
      <w:r w:rsidR="004912AF">
        <w:rPr>
          <w:rFonts w:hint="eastAsia"/>
        </w:rPr>
        <w:t xml:space="preserve"> (1.4.3 version)</w:t>
      </w:r>
    </w:p>
    <w:p w:rsidR="004912AF" w:rsidRDefault="004912AF" w:rsidP="004912AF">
      <w:r>
        <w:rPr>
          <w:noProof/>
        </w:rPr>
        <w:drawing>
          <wp:inline distT="0" distB="0" distL="0" distR="0" wp14:anchorId="65DD2375" wp14:editId="12E3B64E">
            <wp:extent cx="5274310" cy="192595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A30" w:rsidRDefault="00A13A30" w:rsidP="00A13A30">
      <w:pPr>
        <w:pStyle w:val="a4"/>
        <w:numPr>
          <w:ilvl w:val="0"/>
          <w:numId w:val="7"/>
        </w:numPr>
        <w:ind w:leftChars="0"/>
      </w:pPr>
      <w:r w:rsidRPr="00A13A30">
        <w:rPr>
          <w:rFonts w:hint="eastAsia"/>
        </w:rPr>
        <w:t>匯入</w:t>
      </w:r>
      <w:r w:rsidR="004456E9">
        <w:fldChar w:fldCharType="begin"/>
      </w:r>
      <w:r w:rsidR="004456E9">
        <w:instrText xml:space="preserve"> HYPERLINK "https://drive.google.com/open?id=1UQp5ehJn8VMdbz8bPEumly5EotGqoEBP" </w:instrText>
      </w:r>
      <w:r w:rsidR="004456E9">
        <w:fldChar w:fldCharType="separate"/>
      </w:r>
      <w:r w:rsidRPr="00A13A30">
        <w:rPr>
          <w:rStyle w:val="a3"/>
        </w:rPr>
        <w:t>example code</w:t>
      </w:r>
      <w:r w:rsidR="004456E9">
        <w:rPr>
          <w:rStyle w:val="a3"/>
        </w:rPr>
        <w:fldChar w:fldCharType="end"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個）至</w:t>
      </w:r>
      <w:r w:rsidRPr="004912AF">
        <w:t>Arduino IDE</w:t>
      </w:r>
    </w:p>
    <w:p w:rsidR="00A13A30" w:rsidRDefault="00A13A30" w:rsidP="00A13A30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改掉</w:t>
      </w:r>
      <w:r w:rsidRPr="00A13A30">
        <w:t> </w:t>
      </w:r>
      <w:r w:rsidR="00B82CCC">
        <w:t>“</w:t>
      </w:r>
      <w:proofErr w:type="spellStart"/>
      <w:r w:rsidRPr="00A13A30">
        <w:t>secrets.h</w:t>
      </w:r>
      <w:proofErr w:type="spellEnd"/>
      <w:proofErr w:type="gramStart"/>
      <w:r w:rsidR="00B82CCC">
        <w:t>”</w:t>
      </w:r>
      <w:proofErr w:type="gramEnd"/>
      <w:r w:rsidRPr="00A13A30">
        <w:t> </w:t>
      </w:r>
      <w:r w:rsidRPr="00A13A30">
        <w:rPr>
          <w:rFonts w:hint="eastAsia"/>
        </w:rPr>
        <w:t>的</w:t>
      </w:r>
      <w:r w:rsidRPr="00A13A30">
        <w:t> </w:t>
      </w:r>
      <w:proofErr w:type="spellStart"/>
      <w:r w:rsidRPr="00A13A30">
        <w:t>ThinkSpeak</w:t>
      </w:r>
      <w:proofErr w:type="spellEnd"/>
      <w:r w:rsidRPr="00A13A30">
        <w:rPr>
          <w:rFonts w:hint="eastAsia"/>
        </w:rPr>
        <w:t xml:space="preserve"> </w:t>
      </w:r>
      <w:r w:rsidRPr="00A13A30">
        <w:t xml:space="preserve">Channel ID &amp; </w:t>
      </w:r>
      <w:r w:rsidRPr="00A13A30">
        <w:rPr>
          <w:rFonts w:hint="eastAsia"/>
        </w:rPr>
        <w:t>WIFI</w:t>
      </w:r>
      <w:r w:rsidRPr="00A13A30">
        <w:rPr>
          <w:rFonts w:hint="eastAsia"/>
        </w:rPr>
        <w:t>帳密</w:t>
      </w:r>
    </w:p>
    <w:p w:rsidR="00B82CCC" w:rsidRDefault="00B82CCC" w:rsidP="00A13A30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確認好</w:t>
      </w:r>
      <w:r>
        <w:rPr>
          <w:rFonts w:hint="eastAsia"/>
        </w:rPr>
        <w:t>COM</w:t>
      </w:r>
      <w:r>
        <w:rPr>
          <w:rFonts w:hint="eastAsia"/>
        </w:rPr>
        <w:t>後燒錄</w:t>
      </w:r>
      <w:r>
        <w:rPr>
          <w:rFonts w:hint="eastAsia"/>
        </w:rPr>
        <w:t xml:space="preserve"> </w:t>
      </w:r>
      <w:proofErr w:type="gramStart"/>
      <w:r>
        <w:t>”</w:t>
      </w:r>
      <w:proofErr w:type="gramEnd"/>
      <w:r w:rsidRPr="00B82CCC">
        <w:t xml:space="preserve"> </w:t>
      </w:r>
      <w:proofErr w:type="spellStart"/>
      <w:r w:rsidRPr="00B82CCC">
        <w:t>RSSI_to_ThingSpeak</w:t>
      </w:r>
      <w:proofErr w:type="spellEnd"/>
      <w:proofErr w:type="gramStart"/>
      <w:r>
        <w:t>”</w:t>
      </w:r>
      <w:proofErr w:type="gramEnd"/>
    </w:p>
    <w:p w:rsidR="00B82CCC" w:rsidRDefault="00B82CCC" w:rsidP="00B82CCC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可以開啟</w:t>
      </w:r>
      <w:r>
        <w:rPr>
          <w:rFonts w:hint="eastAsia"/>
        </w:rPr>
        <w:t xml:space="preserve"> </w:t>
      </w:r>
      <w:proofErr w:type="gramStart"/>
      <w:r>
        <w:t>”</w:t>
      </w:r>
      <w:proofErr w:type="gramEnd"/>
      <w:r>
        <w:rPr>
          <w:rFonts w:hint="eastAsia"/>
        </w:rPr>
        <w:t>程式碼監控欄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看有沒有</w:t>
      </w:r>
      <w:r>
        <w:rPr>
          <w:rFonts w:hint="eastAsia"/>
        </w:rPr>
        <w:t xml:space="preserve"> </w:t>
      </w:r>
      <w:proofErr w:type="gramStart"/>
      <w:r>
        <w:t>”</w:t>
      </w:r>
      <w:proofErr w:type="gramEnd"/>
      <w:r>
        <w:t>CONNECTED SUCCESS</w:t>
      </w:r>
      <w:proofErr w:type="gramStart"/>
      <w:r>
        <w:t>”</w:t>
      </w:r>
      <w:proofErr w:type="gramEnd"/>
    </w:p>
    <w:p w:rsidR="00B82CCC" w:rsidRPr="00A13A30" w:rsidRDefault="00B82CCC" w:rsidP="00A13A30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即可在</w:t>
      </w:r>
      <w:r>
        <w:rPr>
          <w:rFonts w:hint="eastAsia"/>
        </w:rPr>
        <w:t xml:space="preserve"> </w:t>
      </w:r>
      <w:proofErr w:type="gramStart"/>
      <w:r>
        <w:t>”</w:t>
      </w:r>
      <w:proofErr w:type="gramEnd"/>
      <w:r w:rsidRPr="00B82CCC">
        <w:t xml:space="preserve"> </w:t>
      </w:r>
      <w:proofErr w:type="spellStart"/>
      <w:r w:rsidRPr="00A13A30">
        <w:t>ThinkSpeak</w:t>
      </w:r>
      <w:proofErr w:type="spellEnd"/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看到數據</w:t>
      </w:r>
    </w:p>
    <w:p w:rsidR="004912AF" w:rsidRDefault="00B82CCC" w:rsidP="004912AF">
      <w:r>
        <w:rPr>
          <w:noProof/>
        </w:rPr>
        <w:lastRenderedPageBreak/>
        <w:drawing>
          <wp:inline distT="0" distB="0" distL="0" distR="0">
            <wp:extent cx="3809407" cy="2662555"/>
            <wp:effectExtent l="0" t="0" r="635" b="4445"/>
            <wp:docPr id="9" name="圖片 9" descr="https://i0.wp.com/nothans.com/wp-content/uploads/2017/02/ThingSpeak_Channel.png?w=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0.wp.com/nothans.com/wp-content/uploads/2017/02/ThingSpeak_Channel.png?w=66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49" t="56692" r="14207"/>
                    <a:stretch/>
                  </pic:blipFill>
                  <pic:spPr bwMode="auto">
                    <a:xfrm>
                      <a:off x="0" y="0"/>
                      <a:ext cx="3810366" cy="266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2CCC" w:rsidRDefault="00B82CCC" w:rsidP="004912AF"/>
    <w:p w:rsidR="00A11093" w:rsidRDefault="00A11093" w:rsidP="00A11093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遠端點燈</w:t>
      </w:r>
      <w:r>
        <w:rPr>
          <w:rFonts w:hint="eastAsia"/>
        </w:rPr>
        <w:t>(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)</w:t>
      </w:r>
    </w:p>
    <w:p w:rsidR="00A11093" w:rsidRPr="00961E3F" w:rsidRDefault="00AD4D1A" w:rsidP="00A11093">
      <w:pPr>
        <w:pStyle w:val="a4"/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Chars="0"/>
      </w:pPr>
      <w:r>
        <w:rPr>
          <w:rFonts w:hint="eastAsia"/>
        </w:rPr>
        <w:t>下載</w:t>
      </w:r>
      <w:proofErr w:type="spellStart"/>
      <w:r w:rsidR="00A11093" w:rsidRPr="00961E3F">
        <w:t>ESPAsync</w:t>
      </w:r>
      <w:proofErr w:type="spellEnd"/>
      <w:r w:rsidR="00A11093" w:rsidRPr="00961E3F">
        <w:t>相關套件</w:t>
      </w:r>
    </w:p>
    <w:p w:rsidR="00A11093" w:rsidRDefault="00CD3EB3" w:rsidP="00A11093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33333"/>
          <w:spacing w:val="5"/>
        </w:rPr>
      </w:pPr>
      <w:hyperlink r:id="rId14" w:tgtFrame="_blank" w:history="1">
        <w:r w:rsidR="00A11093">
          <w:rPr>
            <w:rStyle w:val="a3"/>
            <w:rFonts w:ascii="Segoe UI" w:hAnsi="Segoe UI" w:cs="Segoe UI"/>
            <w:color w:val="337AB7"/>
            <w:spacing w:val="5"/>
          </w:rPr>
          <w:t>ESPAsyncWebServer</w:t>
        </w:r>
      </w:hyperlink>
    </w:p>
    <w:p w:rsidR="00A11093" w:rsidRDefault="00CD3EB3" w:rsidP="00961E3F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33333"/>
          <w:spacing w:val="5"/>
        </w:rPr>
      </w:pPr>
      <w:hyperlink r:id="rId15" w:tgtFrame="_blank" w:history="1">
        <w:r w:rsidR="00A11093">
          <w:rPr>
            <w:rStyle w:val="a3"/>
            <w:rFonts w:ascii="Segoe UI" w:hAnsi="Segoe UI" w:cs="Segoe UI"/>
            <w:color w:val="337AB7"/>
            <w:spacing w:val="5"/>
          </w:rPr>
          <w:t>ESPAsyncTCP</w:t>
        </w:r>
      </w:hyperlink>
    </w:p>
    <w:p w:rsidR="00961E3F" w:rsidRPr="00AD4D1A" w:rsidRDefault="00961E3F" w:rsidP="00961E3F">
      <w:pPr>
        <w:pStyle w:val="a4"/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Chars="0"/>
      </w:pPr>
      <w:r w:rsidRPr="00961E3F">
        <w:rPr>
          <w:rFonts w:hint="eastAsia"/>
        </w:rPr>
        <w:t>打開</w:t>
      </w:r>
      <w:proofErr w:type="gramStart"/>
      <w:r w:rsidR="00AD4D1A" w:rsidRPr="00AD4D1A">
        <w:rPr>
          <w:b/>
        </w:rPr>
        <w:t>”</w:t>
      </w:r>
      <w:proofErr w:type="gramEnd"/>
      <w:r w:rsidRPr="00AD4D1A">
        <w:rPr>
          <w:b/>
          <w:bCs/>
        </w:rPr>
        <w:t>Arduino IDE</w:t>
      </w:r>
      <w:proofErr w:type="gramStart"/>
      <w:r w:rsidR="00AD4D1A" w:rsidRPr="00AD4D1A">
        <w:rPr>
          <w:b/>
          <w:bCs/>
        </w:rPr>
        <w:t>”</w:t>
      </w:r>
      <w:proofErr w:type="gramEnd"/>
      <w:r w:rsidR="00AD4D1A">
        <w:rPr>
          <w:rFonts w:hint="eastAsia"/>
          <w:b/>
          <w:bCs/>
        </w:rPr>
        <w:t xml:space="preserve"> </w:t>
      </w:r>
      <w:r w:rsidR="00AD4D1A" w:rsidRPr="00AD4D1A">
        <w:rPr>
          <w:rFonts w:hint="eastAsia"/>
          <w:b/>
          <w:bCs/>
        </w:rPr>
        <w:t>&gt;</w:t>
      </w:r>
      <w:r w:rsidRPr="00AD4D1A">
        <w:rPr>
          <w:b/>
          <w:bCs/>
        </w:rPr>
        <w:t> </w:t>
      </w:r>
      <w:r w:rsidRPr="00961E3F">
        <w:rPr>
          <w:b/>
          <w:bCs/>
        </w:rPr>
        <w:t>“</w:t>
      </w:r>
      <w:r w:rsidRPr="00961E3F">
        <w:rPr>
          <w:b/>
          <w:bCs/>
        </w:rPr>
        <w:t>草稿碼</w:t>
      </w:r>
      <w:r w:rsidRPr="00961E3F">
        <w:rPr>
          <w:b/>
          <w:bCs/>
        </w:rPr>
        <w:t>” &gt;</w:t>
      </w:r>
      <w:r w:rsidR="00AD4D1A">
        <w:rPr>
          <w:rFonts w:hint="eastAsia"/>
          <w:b/>
          <w:bCs/>
        </w:rPr>
        <w:t xml:space="preserve"> </w:t>
      </w:r>
      <w:r w:rsidRPr="00961E3F">
        <w:rPr>
          <w:b/>
          <w:bCs/>
        </w:rPr>
        <w:t xml:space="preserve">“ </w:t>
      </w:r>
      <w:r w:rsidRPr="00961E3F">
        <w:rPr>
          <w:b/>
          <w:bCs/>
        </w:rPr>
        <w:t>匯入程式庫</w:t>
      </w:r>
      <w:r w:rsidRPr="00961E3F">
        <w:rPr>
          <w:b/>
          <w:bCs/>
        </w:rPr>
        <w:t>”</w:t>
      </w:r>
      <w:r w:rsidR="00AD4D1A">
        <w:rPr>
          <w:rFonts w:hint="eastAsia"/>
          <w:b/>
          <w:bCs/>
        </w:rPr>
        <w:t xml:space="preserve"> </w:t>
      </w:r>
      <w:r w:rsidRPr="00961E3F">
        <w:rPr>
          <w:b/>
          <w:bCs/>
        </w:rPr>
        <w:t>&gt;</w:t>
      </w:r>
      <w:r w:rsidR="00AD4D1A">
        <w:rPr>
          <w:rFonts w:hint="eastAsia"/>
          <w:b/>
          <w:bCs/>
        </w:rPr>
        <w:t xml:space="preserve"> </w:t>
      </w:r>
      <w:r w:rsidRPr="00961E3F">
        <w:rPr>
          <w:b/>
          <w:bCs/>
        </w:rPr>
        <w:t xml:space="preserve">“ </w:t>
      </w:r>
      <w:r w:rsidRPr="00961E3F">
        <w:rPr>
          <w:b/>
          <w:bCs/>
        </w:rPr>
        <w:t>加入</w:t>
      </w:r>
      <w:r w:rsidRPr="00961E3F">
        <w:rPr>
          <w:b/>
          <w:bCs/>
        </w:rPr>
        <w:t>.zip</w:t>
      </w:r>
      <w:r w:rsidRPr="00961E3F">
        <w:rPr>
          <w:b/>
          <w:bCs/>
        </w:rPr>
        <w:t>程式庫</w:t>
      </w:r>
      <w:proofErr w:type="gramStart"/>
      <w:r w:rsidRPr="00961E3F">
        <w:rPr>
          <w:b/>
          <w:bCs/>
        </w:rPr>
        <w:t>”</w:t>
      </w:r>
      <w:proofErr w:type="gramEnd"/>
    </w:p>
    <w:p w:rsidR="00AD4D1A" w:rsidRPr="00AD4D1A" w:rsidRDefault="00AD4D1A" w:rsidP="00AD4D1A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</w:pPr>
      <w:r>
        <w:t>將以下程式碼複製到</w:t>
      </w:r>
      <w:r w:rsidRPr="00AD4D1A">
        <w:t>Arduino IDE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// </w:t>
      </w: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載入必須程式庫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#include &lt;ESP8266WiFi.h&gt;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#include &lt;</w:t>
      </w:r>
      <w:proofErr w:type="spell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ESPAsyncTCP.h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&gt;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#include &lt;</w:t>
      </w:r>
      <w:proofErr w:type="spell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ESPAsyncWebServer.h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&gt;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FF0000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FF0000"/>
          <w:spacing w:val="5"/>
          <w:kern w:val="0"/>
          <w:sz w:val="20"/>
          <w:szCs w:val="20"/>
          <w:bdr w:val="none" w:sz="0" w:space="0" w:color="auto" w:frame="1"/>
        </w:rPr>
        <w:t xml:space="preserve">// </w:t>
      </w:r>
      <w:r w:rsidRPr="00AD4D1A">
        <w:rPr>
          <w:rFonts w:ascii="Consolas" w:eastAsia="細明體" w:hAnsi="Consolas" w:cs="Consolas"/>
          <w:color w:val="FF0000"/>
          <w:spacing w:val="5"/>
          <w:kern w:val="0"/>
          <w:sz w:val="20"/>
          <w:szCs w:val="20"/>
          <w:bdr w:val="none" w:sz="0" w:space="0" w:color="auto" w:frame="1"/>
        </w:rPr>
        <w:t>替換成您的網絡憑據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proofErr w:type="spell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const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char* </w:t>
      </w:r>
      <w:proofErr w:type="spell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ssid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= "</w:t>
      </w:r>
      <w:r w:rsidRPr="00AD4D1A">
        <w:rPr>
          <w:rFonts w:ascii="Consolas" w:eastAsia="細明體" w:hAnsi="Consolas" w:cs="Consolas"/>
          <w:color w:val="FF0000"/>
          <w:spacing w:val="5"/>
          <w:kern w:val="0"/>
          <w:sz w:val="20"/>
          <w:szCs w:val="20"/>
          <w:bdr w:val="none" w:sz="0" w:space="0" w:color="auto" w:frame="1"/>
        </w:rPr>
        <w:t>REPLACE_WITH_YOUR_SSID</w:t>
      </w: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";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proofErr w:type="spell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const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char* password = "</w:t>
      </w:r>
      <w:r w:rsidRPr="00AD4D1A">
        <w:rPr>
          <w:rFonts w:ascii="Consolas" w:eastAsia="細明體" w:hAnsi="Consolas" w:cs="Consolas"/>
          <w:color w:val="FF0000"/>
          <w:spacing w:val="5"/>
          <w:kern w:val="0"/>
          <w:sz w:val="20"/>
          <w:szCs w:val="20"/>
          <w:bdr w:val="none" w:sz="0" w:space="0" w:color="auto" w:frame="1"/>
        </w:rPr>
        <w:t>REPLACE_WITH_YOUR_PASSWORD</w:t>
      </w: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";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bool </w:t>
      </w:r>
      <w:proofErr w:type="spell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ledState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= 0;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proofErr w:type="spell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const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int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ledPin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= 2;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// </w:t>
      </w: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在端口</w:t>
      </w: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80</w:t>
      </w: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上建立</w:t>
      </w:r>
      <w:proofErr w:type="spell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asyncwebserver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物件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proofErr w:type="spell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AsyncWebServer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server(</w:t>
      </w:r>
      <w:proofErr w:type="gram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80);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proofErr w:type="spell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AsyncWebSocket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ws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("/</w:t>
      </w:r>
      <w:proofErr w:type="spell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ws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");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proofErr w:type="spell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lastRenderedPageBreak/>
        <w:t>const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char </w:t>
      </w:r>
      <w:proofErr w:type="spell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index_</w:t>
      </w:r>
      <w:proofErr w:type="gram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html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[</w:t>
      </w:r>
      <w:proofErr w:type="gram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] PROGMEM = </w:t>
      </w:r>
      <w:proofErr w:type="spell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R"rawliteral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(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proofErr w:type="gram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&lt;!DOCTYPE</w:t>
      </w:r>
      <w:proofErr w:type="gram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HTML&gt;&lt;html&gt;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&lt;head&gt;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&lt;title&gt;ESP Web Server&lt;/title&gt;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&lt;meta name="viewport" content="width=device-width, initial-scale=1"&gt;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&lt;link </w:t>
      </w:r>
      <w:proofErr w:type="spell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rel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="icon" </w:t>
      </w:r>
      <w:proofErr w:type="spell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href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="</w:t>
      </w:r>
      <w:proofErr w:type="gram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data:,</w:t>
      </w:r>
      <w:proofErr w:type="gram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"&gt;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&lt;style&gt;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html {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font-family: Arial, Helvetica, sans-serif;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text-align: center;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}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h1 {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font-size: 1.8rem;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color: white;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}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h2{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font-size: 1.5rem;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font-weight: bold;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color: #143642;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}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.</w:t>
      </w:r>
      <w:proofErr w:type="spell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topnav</w:t>
      </w:r>
      <w:proofErr w:type="spellEnd"/>
      <w:proofErr w:type="gram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{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overflow: hidden;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background-color: #143642;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}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body {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margin: 0;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}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.content</w:t>
      </w:r>
      <w:proofErr w:type="gram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{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padding: 30px;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max-width: 600px;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margin: 0 auto;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}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.card</w:t>
      </w:r>
      <w:proofErr w:type="gram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{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background-color: #F8F7F</w:t>
      </w:r>
      <w:proofErr w:type="gram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9;;</w:t>
      </w:r>
      <w:proofErr w:type="gramEnd"/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box-shadow: 2px </w:t>
      </w:r>
      <w:proofErr w:type="spell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2px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12px 1px </w:t>
      </w:r>
      <w:proofErr w:type="spellStart"/>
      <w:proofErr w:type="gram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rgba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140,140,140,.5);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padding-top:10px;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padding-bottom:20px;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}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lastRenderedPageBreak/>
        <w:t xml:space="preserve">  </w:t>
      </w:r>
      <w:proofErr w:type="gram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.button</w:t>
      </w:r>
      <w:proofErr w:type="gram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{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padding: 15px 50px;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font-size: 24px;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text-align: center;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outline: none;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color: #</w:t>
      </w:r>
      <w:proofErr w:type="spell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fff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background-color: #0f8b8d;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border: none;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border-radius: 5px;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-</w:t>
      </w:r>
      <w:proofErr w:type="spell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webkit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-touch-callout: none;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-</w:t>
      </w:r>
      <w:proofErr w:type="spell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webkit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-user-select: none;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-</w:t>
      </w:r>
      <w:proofErr w:type="spell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khtml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-user-select: none;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-</w:t>
      </w:r>
      <w:proofErr w:type="spell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moz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-user-select: none;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-</w:t>
      </w:r>
      <w:proofErr w:type="spell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ms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-user-select: none;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user-select: none;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-</w:t>
      </w:r>
      <w:proofErr w:type="spell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webkit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-tap-highlight-color: </w:t>
      </w:r>
      <w:proofErr w:type="spellStart"/>
      <w:proofErr w:type="gram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rgba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0,0,0,0);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}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/</w:t>
      </w:r>
      <w:proofErr w:type="gram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*.</w:t>
      </w:r>
      <w:proofErr w:type="spell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button</w:t>
      </w:r>
      <w:proofErr w:type="gram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:hover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{background-color: #0f8b8d}*/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</w:t>
      </w:r>
      <w:proofErr w:type="gram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.</w:t>
      </w:r>
      <w:proofErr w:type="spell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button</w:t>
      </w:r>
      <w:proofErr w:type="gram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:active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{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background-color: #0f8b8d;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box-shadow: 2 2px #CDCDCD;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transform: </w:t>
      </w:r>
      <w:proofErr w:type="spell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translateY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(2px);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}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</w:t>
      </w:r>
      <w:proofErr w:type="gram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.state</w:t>
      </w:r>
      <w:proofErr w:type="gram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{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font-size: 1.5rem;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color:#</w:t>
      </w:r>
      <w:proofErr w:type="gram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8c8c8c;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font-weight: bold;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}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&lt;/style&gt;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&lt;title&gt;ESP Web Server&lt;/title&gt;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&lt;meta name="viewport" content="width=device-width, initial-scale=1"&gt;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&lt;link </w:t>
      </w:r>
      <w:proofErr w:type="spell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rel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="icon" </w:t>
      </w:r>
      <w:proofErr w:type="spell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href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="</w:t>
      </w:r>
      <w:proofErr w:type="gram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data:,</w:t>
      </w:r>
      <w:proofErr w:type="gram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"&gt;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&lt;/head&gt;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&lt;body&gt;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&lt;div class="</w:t>
      </w:r>
      <w:proofErr w:type="spell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topnav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"&gt;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&lt;h1&gt;ESP </w:t>
      </w:r>
      <w:proofErr w:type="spell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WebSocket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Server&lt;/h1&gt;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&lt;/div&gt;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&lt;div class="content"&gt;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lastRenderedPageBreak/>
        <w:t xml:space="preserve">    &lt;div class="card"&gt;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&lt;h2&gt;Output - GPIO 2&lt;/h2&gt;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&lt;p class="state"&gt;state: &lt;span id="state"&gt;%STATE%&lt;/span&gt;&lt;/p&gt;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&lt;p&gt;&lt;button id="button" class="button"&gt;Toggle&lt;/button&gt;&lt;/p&gt;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&lt;/div&gt;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&lt;/div&gt;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&lt;script&gt;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var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gateway = `ws://${</w:t>
      </w:r>
      <w:proofErr w:type="gram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window.location</w:t>
      </w:r>
      <w:proofErr w:type="gram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.hostname}/ws`;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var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websocket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window.addEventListener</w:t>
      </w:r>
      <w:proofErr w:type="spellEnd"/>
      <w:proofErr w:type="gram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('load', </w:t>
      </w:r>
      <w:proofErr w:type="spell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onLoad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);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function </w:t>
      </w:r>
      <w:proofErr w:type="spellStart"/>
      <w:proofErr w:type="gram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initWebSocket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) {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console.log(</w:t>
      </w:r>
      <w:proofErr w:type="gram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'Trying to open a </w:t>
      </w:r>
      <w:proofErr w:type="spell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WebSocket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connection...');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websocket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= new </w:t>
      </w:r>
      <w:proofErr w:type="spell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WebSocket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(gateway);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websocket.onopen</w:t>
      </w:r>
      <w:proofErr w:type="spellEnd"/>
      <w:proofErr w:type="gram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= </w:t>
      </w:r>
      <w:proofErr w:type="spell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onOpen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websocket.onclose</w:t>
      </w:r>
      <w:proofErr w:type="spellEnd"/>
      <w:proofErr w:type="gram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= </w:t>
      </w:r>
      <w:proofErr w:type="spell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onClose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websocket.onmessage</w:t>
      </w:r>
      <w:proofErr w:type="spellEnd"/>
      <w:proofErr w:type="gram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onMessage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; // &lt;-- add this line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}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function </w:t>
      </w:r>
      <w:proofErr w:type="spell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onOpen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(event) {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console.log(</w:t>
      </w:r>
      <w:proofErr w:type="gram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'Connection opened');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}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function </w:t>
      </w:r>
      <w:proofErr w:type="spell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onClose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(event) {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console.log(</w:t>
      </w:r>
      <w:proofErr w:type="gram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'Connection closed');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setTimeout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initWebSocket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, 2000);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}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function </w:t>
      </w:r>
      <w:proofErr w:type="spell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onMessage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(event) {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var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state;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if (</w:t>
      </w:r>
      <w:proofErr w:type="spell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event.data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== "1</w:t>
      </w:r>
      <w:proofErr w:type="gram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"){</w:t>
      </w:r>
      <w:proofErr w:type="gramEnd"/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state = "ON";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else{</w:t>
      </w:r>
      <w:proofErr w:type="gramEnd"/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state = "OFF";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document.getElementById</w:t>
      </w:r>
      <w:proofErr w:type="spellEnd"/>
      <w:proofErr w:type="gram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('state').</w:t>
      </w:r>
      <w:proofErr w:type="spell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innerHTML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= state;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}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function </w:t>
      </w:r>
      <w:proofErr w:type="spell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onLoad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(event) {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initWebSocket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);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initButton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);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}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lastRenderedPageBreak/>
        <w:t xml:space="preserve">  function </w:t>
      </w:r>
      <w:proofErr w:type="spellStart"/>
      <w:proofErr w:type="gram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initButton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) {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document.getElementById</w:t>
      </w:r>
      <w:proofErr w:type="spellEnd"/>
      <w:proofErr w:type="gram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('button').</w:t>
      </w:r>
      <w:proofErr w:type="spell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addEventListener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('click', toggle);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}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function </w:t>
      </w:r>
      <w:proofErr w:type="gram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toggle(</w:t>
      </w:r>
      <w:proofErr w:type="gram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){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websocket.send</w:t>
      </w:r>
      <w:proofErr w:type="spellEnd"/>
      <w:proofErr w:type="gram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('toggle');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}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&lt;/script&gt;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&lt;/body&gt;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&lt;/html&gt;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proofErr w:type="gram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)</w:t>
      </w:r>
      <w:proofErr w:type="spell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rawliteral</w:t>
      </w:r>
      <w:proofErr w:type="spellEnd"/>
      <w:proofErr w:type="gram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";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void </w:t>
      </w:r>
      <w:proofErr w:type="spellStart"/>
      <w:proofErr w:type="gram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notifyClients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) {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ws.textAll</w:t>
      </w:r>
      <w:proofErr w:type="spellEnd"/>
      <w:proofErr w:type="gram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(String(</w:t>
      </w:r>
      <w:proofErr w:type="spell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ledState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));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}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void </w:t>
      </w:r>
      <w:proofErr w:type="spellStart"/>
      <w:proofErr w:type="gram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handleWebSocketMessage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void *</w:t>
      </w:r>
      <w:proofErr w:type="spell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arg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, uint8_t *data, </w:t>
      </w:r>
      <w:proofErr w:type="spell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size_t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len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) {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AwsFrameInfo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*info = (</w:t>
      </w:r>
      <w:proofErr w:type="spell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AwsFrameInfo</w:t>
      </w:r>
      <w:proofErr w:type="spellEnd"/>
      <w:proofErr w:type="gram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*)</w:t>
      </w:r>
      <w:proofErr w:type="spell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arg</w:t>
      </w:r>
      <w:proofErr w:type="spellEnd"/>
      <w:proofErr w:type="gram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if (info-&gt;final &amp;&amp; info-&gt;index == 0 &amp;&amp; info-&gt;</w:t>
      </w:r>
      <w:proofErr w:type="spell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len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== </w:t>
      </w:r>
      <w:proofErr w:type="spell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len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&amp;&amp; info-&gt;opcode == WS_TEXT) {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data[</w:t>
      </w:r>
      <w:proofErr w:type="spell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len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] = 0;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if (</w:t>
      </w:r>
      <w:proofErr w:type="spell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strcmp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((char</w:t>
      </w:r>
      <w:proofErr w:type="gram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*)data</w:t>
      </w:r>
      <w:proofErr w:type="gram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, "toggle") == 0) {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ledState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= !</w:t>
      </w:r>
      <w:proofErr w:type="spell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ledState</w:t>
      </w:r>
      <w:proofErr w:type="spellEnd"/>
      <w:proofErr w:type="gram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</w:t>
      </w:r>
      <w:proofErr w:type="spellStart"/>
      <w:proofErr w:type="gram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notifyClients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);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}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}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void </w:t>
      </w:r>
      <w:proofErr w:type="spellStart"/>
      <w:proofErr w:type="gram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onEvent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AsyncWebSocket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*server, </w:t>
      </w:r>
      <w:proofErr w:type="spell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AsyncWebSocketClient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*client, </w:t>
      </w:r>
      <w:proofErr w:type="spell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AwsEventType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type,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     void *</w:t>
      </w:r>
      <w:proofErr w:type="spell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arg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, uint8_t *data, </w:t>
      </w:r>
      <w:proofErr w:type="spell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size_t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len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) {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switch (type) {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case WS_EVT_CONNECT: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Serial.printf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("</w:t>
      </w:r>
      <w:proofErr w:type="spell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WebSocket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client #%u connected from %s\n", client-&gt;</w:t>
      </w:r>
      <w:proofErr w:type="gram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id(</w:t>
      </w:r>
      <w:proofErr w:type="gram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), client-&gt;</w:t>
      </w:r>
      <w:proofErr w:type="spell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remoteIP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().</w:t>
      </w:r>
      <w:proofErr w:type="spell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toString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().</w:t>
      </w:r>
      <w:proofErr w:type="spell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c_str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());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break;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case WS_EVT_DISCONNECT: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Serial.printf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("</w:t>
      </w:r>
      <w:proofErr w:type="spell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WebSocket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client #%u disconnected\n", client-&gt;</w:t>
      </w:r>
      <w:proofErr w:type="gram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id(</w:t>
      </w:r>
      <w:proofErr w:type="gram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));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lastRenderedPageBreak/>
        <w:t xml:space="preserve">        break;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case WS_EVT_DATA: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handleWebSocketMessage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arg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, data, </w:t>
      </w:r>
      <w:proofErr w:type="spell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len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);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break;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case WS_EVT_PONG: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case WS_EVT_ERROR: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break;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}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}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void </w:t>
      </w:r>
      <w:proofErr w:type="spellStart"/>
      <w:proofErr w:type="gram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initWebSocket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) {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ws.onEvent</w:t>
      </w:r>
      <w:proofErr w:type="spellEnd"/>
      <w:proofErr w:type="gram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onEvent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);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server.addHandler</w:t>
      </w:r>
      <w:proofErr w:type="spellEnd"/>
      <w:proofErr w:type="gram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(&amp;</w:t>
      </w:r>
      <w:proofErr w:type="spell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ws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);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}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String </w:t>
      </w:r>
      <w:proofErr w:type="gram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processor(</w:t>
      </w:r>
      <w:proofErr w:type="spellStart"/>
      <w:proofErr w:type="gram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const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String&amp; </w:t>
      </w:r>
      <w:proofErr w:type="spell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var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){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Serial.println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var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);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if(</w:t>
      </w:r>
      <w:proofErr w:type="spellStart"/>
      <w:proofErr w:type="gram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var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== "STATE"){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if (</w:t>
      </w:r>
      <w:proofErr w:type="spell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ledState</w:t>
      </w:r>
      <w:proofErr w:type="spellEnd"/>
      <w:proofErr w:type="gram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){</w:t>
      </w:r>
      <w:proofErr w:type="gramEnd"/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return "ON";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else{</w:t>
      </w:r>
      <w:proofErr w:type="gramEnd"/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return "OFF";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}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}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void </w:t>
      </w:r>
      <w:proofErr w:type="gram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setup(</w:t>
      </w:r>
      <w:proofErr w:type="gram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){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// Serial port for debugging purposes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Serial.begin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(115200);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pinMode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ledPin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, OUTPUT);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digitalWrite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ledPin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, LOW);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// Connect to Wi-Fi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WiFi.begin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ssid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, password);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while (</w:t>
      </w:r>
      <w:proofErr w:type="spell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WiFi.status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(</w:t>
      </w:r>
      <w:proofErr w:type="gram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) !</w:t>
      </w:r>
      <w:proofErr w:type="gram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= WL_CONNECTED) {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delay(</w:t>
      </w:r>
      <w:proofErr w:type="gram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1000);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lastRenderedPageBreak/>
        <w:t xml:space="preserve">    </w:t>
      </w:r>
      <w:proofErr w:type="spell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Serial.println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("Connecting to </w:t>
      </w:r>
      <w:proofErr w:type="spellStart"/>
      <w:proofErr w:type="gram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WiFi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..</w:t>
      </w:r>
      <w:proofErr w:type="gram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");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}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// Print ESP Local IP Address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Serial.println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WiFi.localIP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());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initWebSocket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);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// Route for root / web page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server.on</w:t>
      </w:r>
      <w:proofErr w:type="spellEnd"/>
      <w:proofErr w:type="gram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("/", HTTP_GET, [](</w:t>
      </w:r>
      <w:proofErr w:type="spell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AsyncWebServerRequest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*request){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request-&gt;</w:t>
      </w:r>
      <w:proofErr w:type="spell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send_</w:t>
      </w:r>
      <w:proofErr w:type="gram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P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200, "text/html", </w:t>
      </w:r>
      <w:proofErr w:type="spell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index_html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, processor);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});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// Start server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server.begin</w:t>
      </w:r>
      <w:proofErr w:type="spellEnd"/>
      <w:proofErr w:type="gram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();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}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void </w:t>
      </w:r>
      <w:proofErr w:type="gram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loop(</w:t>
      </w:r>
      <w:proofErr w:type="gram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) {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ws.cleanupClients</w:t>
      </w:r>
      <w:proofErr w:type="spellEnd"/>
      <w:proofErr w:type="gram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();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digitalWrite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ledPin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ledState</w:t>
      </w:r>
      <w:proofErr w:type="spellEnd"/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);</w:t>
      </w:r>
    </w:p>
    <w:p w:rsidR="00AD4D1A" w:rsidRPr="00AD4D1A" w:rsidRDefault="00AD4D1A" w:rsidP="00AD4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</w:rPr>
      </w:pPr>
      <w:r w:rsidRPr="00AD4D1A">
        <w:rPr>
          <w:rFonts w:ascii="Consolas" w:eastAsia="細明體" w:hAnsi="Consolas" w:cs="Consolas"/>
          <w:color w:val="333333"/>
          <w:spacing w:val="5"/>
          <w:kern w:val="0"/>
          <w:sz w:val="20"/>
          <w:szCs w:val="20"/>
          <w:bdr w:val="none" w:sz="0" w:space="0" w:color="auto" w:frame="1"/>
        </w:rPr>
        <w:t>}</w:t>
      </w:r>
    </w:p>
    <w:p w:rsidR="00AD4D1A" w:rsidRDefault="00AD4D1A" w:rsidP="00AD4D1A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確認好</w:t>
      </w:r>
      <w:r>
        <w:rPr>
          <w:rFonts w:hint="eastAsia"/>
        </w:rPr>
        <w:t>COM</w:t>
      </w:r>
      <w:r>
        <w:rPr>
          <w:rFonts w:hint="eastAsia"/>
        </w:rPr>
        <w:t>後燒錄</w:t>
      </w:r>
    </w:p>
    <w:p w:rsidR="00AD4D1A" w:rsidRDefault="00AD4D1A" w:rsidP="00AD4D1A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開啟</w:t>
      </w:r>
      <w:r>
        <w:rPr>
          <w:rFonts w:hint="eastAsia"/>
        </w:rPr>
        <w:t xml:space="preserve"> </w:t>
      </w:r>
      <w:proofErr w:type="gramStart"/>
      <w:r>
        <w:t>”</w:t>
      </w:r>
      <w:proofErr w:type="gramEnd"/>
      <w:r>
        <w:rPr>
          <w:rFonts w:hint="eastAsia"/>
        </w:rPr>
        <w:t>程式碼監控欄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看有沒有</w:t>
      </w:r>
      <w:r>
        <w:rPr>
          <w:rFonts w:hint="eastAsia"/>
        </w:rPr>
        <w:t xml:space="preserve"> </w:t>
      </w:r>
      <w:proofErr w:type="gramStart"/>
      <w:r>
        <w:t>”</w:t>
      </w:r>
      <w:proofErr w:type="gramEnd"/>
      <w:r>
        <w:t>CONNECTED SUCCESS</w:t>
      </w:r>
      <w:proofErr w:type="gramStart"/>
      <w:r>
        <w:t>”</w:t>
      </w:r>
      <w:proofErr w:type="gramEnd"/>
      <w:r>
        <w:rPr>
          <w:rFonts w:hint="eastAsia"/>
        </w:rPr>
        <w:t>，會出現</w:t>
      </w:r>
      <w:r>
        <w:rPr>
          <w:rFonts w:hint="eastAsia"/>
        </w:rPr>
        <w:t>port</w:t>
      </w:r>
    </w:p>
    <w:p w:rsidR="00AD4D1A" w:rsidRDefault="00AD4D1A" w:rsidP="00961E3F">
      <w:pPr>
        <w:pStyle w:val="a4"/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Chars="0"/>
      </w:pPr>
      <w:r>
        <w:rPr>
          <w:rFonts w:hint="eastAsia"/>
        </w:rPr>
        <w:t>把</w:t>
      </w:r>
      <w:r>
        <w:rPr>
          <w:rFonts w:hint="eastAsia"/>
        </w:rPr>
        <w:t>port</w:t>
      </w:r>
      <w:r>
        <w:rPr>
          <w:rFonts w:hint="eastAsia"/>
        </w:rPr>
        <w:t>用手機貼到網站上查詢，就可以遠端點按開關</w:t>
      </w:r>
    </w:p>
    <w:p w:rsidR="00AD4D1A" w:rsidRPr="00961E3F" w:rsidRDefault="00AD4D1A" w:rsidP="00AD4D1A">
      <w:pPr>
        <w:widowControl/>
        <w:shd w:val="clear" w:color="auto" w:fill="FFFFFF"/>
        <w:spacing w:before="100" w:beforeAutospacing="1" w:after="100" w:afterAutospacing="1"/>
        <w:ind w:left="480"/>
      </w:pPr>
      <w:r>
        <w:rPr>
          <w:noProof/>
        </w:rPr>
        <w:drawing>
          <wp:inline distT="0" distB="0" distL="0" distR="0">
            <wp:extent cx="5274310" cy="2885583"/>
            <wp:effectExtent l="0" t="0" r="2540" b="0"/>
            <wp:docPr id="10" name="圖片 10" descr="ESP32 WebSocket服務器切換輸出項目概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SP32 WebSocket服務器切換輸出項目概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5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6E9" w:rsidRPr="004456E9" w:rsidRDefault="004456E9" w:rsidP="008E6071">
      <w:pPr>
        <w:pStyle w:val="a4"/>
        <w:numPr>
          <w:ilvl w:val="0"/>
          <w:numId w:val="4"/>
        </w:numPr>
        <w:ind w:leftChars="0"/>
      </w:pPr>
      <w:r>
        <w:rPr>
          <w:rFonts w:hint="eastAsia"/>
          <w:bCs/>
        </w:rPr>
        <w:lastRenderedPageBreak/>
        <w:t>更多應用</w:t>
      </w:r>
    </w:p>
    <w:p w:rsidR="004456E9" w:rsidRPr="004456E9" w:rsidRDefault="00A11093" w:rsidP="004456E9">
      <w:pPr>
        <w:pStyle w:val="a4"/>
        <w:numPr>
          <w:ilvl w:val="0"/>
          <w:numId w:val="12"/>
        </w:numPr>
        <w:ind w:leftChars="0"/>
      </w:pPr>
      <w:r w:rsidRPr="00A11093">
        <w:rPr>
          <w:rFonts w:hint="eastAsia"/>
          <w:bCs/>
        </w:rPr>
        <w:t>搜尋</w:t>
      </w:r>
      <w:proofErr w:type="gramStart"/>
      <w:r>
        <w:rPr>
          <w:rFonts w:hint="eastAsia"/>
          <w:bCs/>
        </w:rPr>
        <w:t>＂</w:t>
      </w:r>
      <w:proofErr w:type="gramEnd"/>
      <w:r w:rsidRPr="00A11093">
        <w:t>ESP8266</w:t>
      </w:r>
      <w:r w:rsidRPr="00A11093">
        <w:rPr>
          <w:rFonts w:hint="eastAsia"/>
          <w:bCs/>
        </w:rPr>
        <w:t xml:space="preserve"> project</w:t>
      </w:r>
      <w:proofErr w:type="gramStart"/>
      <w:r>
        <w:rPr>
          <w:rFonts w:hint="eastAsia"/>
          <w:bCs/>
        </w:rPr>
        <w:t>＂</w:t>
      </w:r>
      <w:proofErr w:type="gramEnd"/>
    </w:p>
    <w:p w:rsidR="004F183D" w:rsidRDefault="008E6071" w:rsidP="004456E9">
      <w:pPr>
        <w:pStyle w:val="a4"/>
        <w:numPr>
          <w:ilvl w:val="0"/>
          <w:numId w:val="12"/>
        </w:numPr>
        <w:ind w:leftChars="0"/>
      </w:pPr>
      <w:r>
        <w:rPr>
          <w:rFonts w:hint="eastAsia"/>
          <w:bCs/>
        </w:rPr>
        <w:t>在積木程式點選</w:t>
      </w:r>
      <w:r>
        <w:rPr>
          <w:rFonts w:hint="eastAsia"/>
          <w:bCs/>
        </w:rPr>
        <w:t xml:space="preserve"> </w:t>
      </w:r>
      <w:proofErr w:type="gramStart"/>
      <w:r>
        <w:rPr>
          <w:bCs/>
        </w:rPr>
        <w:t>”</w:t>
      </w:r>
      <w:proofErr w:type="gramEnd"/>
      <w:r>
        <w:rPr>
          <w:rFonts w:hint="eastAsia"/>
          <w:bCs/>
        </w:rPr>
        <w:t>範例</w:t>
      </w:r>
      <w:proofErr w:type="gramStart"/>
      <w:r>
        <w:rPr>
          <w:bCs/>
        </w:rPr>
        <w:t>”</w:t>
      </w:r>
      <w:proofErr w:type="gramEnd"/>
      <w:r>
        <w:rPr>
          <w:rFonts w:hint="eastAsia"/>
          <w:bCs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物聯網感測器大應用</w:t>
      </w:r>
      <w:r>
        <w:t>”</w:t>
      </w:r>
      <w:r>
        <w:rPr>
          <w:rFonts w:hint="eastAsia"/>
        </w:rPr>
        <w:t>拿現成的程式</w:t>
      </w:r>
    </w:p>
    <w:p w:rsidR="004456E9" w:rsidRPr="00A11093" w:rsidRDefault="004456E9" w:rsidP="004456E9">
      <w:pPr>
        <w:pStyle w:val="a4"/>
        <w:numPr>
          <w:ilvl w:val="0"/>
          <w:numId w:val="12"/>
        </w:numPr>
        <w:ind w:leftChars="0"/>
      </w:pPr>
      <w:r w:rsidRPr="004456E9">
        <w:t>http://smf.ntc.im/index.php?board=2.0</w:t>
      </w:r>
    </w:p>
    <w:sectPr w:rsidR="004456E9" w:rsidRPr="00A110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065D9"/>
    <w:multiLevelType w:val="hybridMultilevel"/>
    <w:tmpl w:val="65B2E818"/>
    <w:lvl w:ilvl="0" w:tplc="CDBA0A6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6C01F93"/>
    <w:multiLevelType w:val="multilevel"/>
    <w:tmpl w:val="26CA8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07F41"/>
    <w:multiLevelType w:val="hybridMultilevel"/>
    <w:tmpl w:val="4CCCA6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7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71C4493"/>
    <w:multiLevelType w:val="hybridMultilevel"/>
    <w:tmpl w:val="197E38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33B3A9F"/>
    <w:multiLevelType w:val="hybridMultilevel"/>
    <w:tmpl w:val="6C16F9A8"/>
    <w:lvl w:ilvl="0" w:tplc="0409000B">
      <w:start w:val="1"/>
      <w:numFmt w:val="bullet"/>
      <w:lvlText w:val=""/>
      <w:lvlJc w:val="left"/>
      <w:pPr>
        <w:ind w:left="763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5EA3F41"/>
    <w:multiLevelType w:val="hybridMultilevel"/>
    <w:tmpl w:val="8320F5D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27FD54FB"/>
    <w:multiLevelType w:val="hybridMultilevel"/>
    <w:tmpl w:val="F5BA83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119055C"/>
    <w:multiLevelType w:val="hybridMultilevel"/>
    <w:tmpl w:val="C442CC3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626B7F85"/>
    <w:multiLevelType w:val="hybridMultilevel"/>
    <w:tmpl w:val="96829B8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88033F1"/>
    <w:multiLevelType w:val="hybridMultilevel"/>
    <w:tmpl w:val="A2700B3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6FAD7D97"/>
    <w:multiLevelType w:val="hybridMultilevel"/>
    <w:tmpl w:val="A978F83C"/>
    <w:lvl w:ilvl="0" w:tplc="CF0CBB14">
      <w:start w:val="1"/>
      <w:numFmt w:val="decimal"/>
      <w:lvlText w:val="(%1)"/>
      <w:lvlJc w:val="left"/>
      <w:pPr>
        <w:ind w:left="905" w:hanging="48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89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11" w15:restartNumberingAfterBreak="0">
    <w:nsid w:val="756613F2"/>
    <w:multiLevelType w:val="multilevel"/>
    <w:tmpl w:val="E1F8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8"/>
  </w:num>
  <w:num w:numId="7">
    <w:abstractNumId w:val="7"/>
  </w:num>
  <w:num w:numId="8">
    <w:abstractNumId w:val="9"/>
  </w:num>
  <w:num w:numId="9">
    <w:abstractNumId w:val="0"/>
  </w:num>
  <w:num w:numId="10">
    <w:abstractNumId w:val="5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0E2"/>
    <w:rsid w:val="00291D62"/>
    <w:rsid w:val="003710E2"/>
    <w:rsid w:val="003864D9"/>
    <w:rsid w:val="004456E9"/>
    <w:rsid w:val="00473C79"/>
    <w:rsid w:val="004912AF"/>
    <w:rsid w:val="004F183D"/>
    <w:rsid w:val="007B2588"/>
    <w:rsid w:val="0085788B"/>
    <w:rsid w:val="008E6071"/>
    <w:rsid w:val="00961E3F"/>
    <w:rsid w:val="00A11093"/>
    <w:rsid w:val="00A13A30"/>
    <w:rsid w:val="00AD4D1A"/>
    <w:rsid w:val="00B53B69"/>
    <w:rsid w:val="00B82CCC"/>
    <w:rsid w:val="00C03B50"/>
    <w:rsid w:val="00CD3EB3"/>
    <w:rsid w:val="00D14C13"/>
    <w:rsid w:val="00FB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7D46F"/>
  <w15:chartTrackingRefBased/>
  <w15:docId w15:val="{DB6F59B7-4938-4A51-B40D-112CEF4CB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4F183D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64D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864D9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4F183D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5">
    <w:name w:val="Strong"/>
    <w:basedOn w:val="a0"/>
    <w:uiPriority w:val="22"/>
    <w:qFormat/>
    <w:rsid w:val="00961E3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D4D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D4D1A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AD4D1A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hyperlink" Target="https://github.com/me-no-dev/ESPAsyncTCP/archive/master.zip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me-no-dev/ESPAsyncWebServer/archive/master.zip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FFDE6-25A0-4948-B953-631CFC4E1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992</Words>
  <Characters>5660</Characters>
  <Application>Microsoft Office Word</Application>
  <DocSecurity>0</DocSecurity>
  <Lines>47</Lines>
  <Paragraphs>13</Paragraphs>
  <ScaleCrop>false</ScaleCrop>
  <Company/>
  <LinksUpToDate>false</LinksUpToDate>
  <CharactersWithSpaces>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方媃 何</dc:creator>
  <cp:keywords/>
  <dc:description/>
  <cp:lastModifiedBy>方媃 何</cp:lastModifiedBy>
  <cp:revision>9</cp:revision>
  <dcterms:created xsi:type="dcterms:W3CDTF">2022-01-05T15:39:00Z</dcterms:created>
  <dcterms:modified xsi:type="dcterms:W3CDTF">2022-01-14T14:36:00Z</dcterms:modified>
</cp:coreProperties>
</file>