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662A" w14:textId="77777777" w:rsidR="009A4A70" w:rsidRDefault="009A4A70" w:rsidP="009A4A70">
      <w:r>
        <w:t>1. 关系数据库让用户自行定义每一张表的Primary Key（主键），用于唯一识别表中的每一行数据。例如学生表student(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birthday, gender)的主键可定义为</w:t>
      </w:r>
      <w:proofErr w:type="gramStart"/>
      <w:r>
        <w:t>为</w:t>
      </w:r>
      <w:proofErr w:type="spellStart"/>
      <w:proofErr w:type="gramEnd"/>
      <w:r>
        <w:t>sno</w:t>
      </w:r>
      <w:proofErr w:type="spellEnd"/>
      <w:r>
        <w:t>，宿舍表rooms(</w:t>
      </w:r>
      <w:proofErr w:type="spellStart"/>
      <w:r>
        <w:t>dorm_no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size, floor)的主键可定义为(</w:t>
      </w:r>
      <w:proofErr w:type="spellStart"/>
      <w:r>
        <w:t>dorm_no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)（由宿舍号和房间号组成的复合主键）。在文档数据库中，用户无需定义主键，每一个文档都可以由系统自动产生的省缺ID进行识别。换句话说，文档数据库的ID属性起到了Primary Key的作用。请思考：关系数据库的Primary Key机制和文档数据库的ID机制有什么不同，各自的优缺点是什么？</w:t>
      </w:r>
    </w:p>
    <w:p w14:paraId="14F5B67E" w14:textId="77777777" w:rsidR="009A4A70" w:rsidRPr="009A4A70" w:rsidRDefault="009A4A70" w:rsidP="009A4A70">
      <w:pPr>
        <w:rPr>
          <w:b/>
          <w:bCs/>
        </w:rPr>
      </w:pPr>
      <w:r w:rsidRPr="009A4A70">
        <w:rPr>
          <w:rFonts w:hint="eastAsia"/>
          <w:b/>
          <w:bCs/>
        </w:rPr>
        <w:t>关系数据库的</w:t>
      </w:r>
      <w:r w:rsidRPr="009A4A70">
        <w:rPr>
          <w:b/>
          <w:bCs/>
        </w:rPr>
        <w:t>Primary Key机制与文档数据库的ID机制的不同，以及各自的优缺点：</w:t>
      </w:r>
    </w:p>
    <w:p w14:paraId="3166C7A2" w14:textId="77777777" w:rsidR="009A4A70" w:rsidRPr="009A4A70" w:rsidRDefault="009A4A70" w:rsidP="009A4A70">
      <w:pPr>
        <w:rPr>
          <w:b/>
          <w:bCs/>
        </w:rPr>
      </w:pPr>
      <w:r w:rsidRPr="009A4A70">
        <w:rPr>
          <w:rFonts w:hint="eastAsia"/>
          <w:b/>
          <w:bCs/>
        </w:rPr>
        <w:t>不同：</w:t>
      </w:r>
    </w:p>
    <w:p w14:paraId="4F054CBF" w14:textId="2556E1E6" w:rsidR="009A4A70" w:rsidRDefault="009A4A70" w:rsidP="009A4A70">
      <w:r>
        <w:rPr>
          <w:rFonts w:hint="eastAsia"/>
        </w:rPr>
        <w:t>1、关系数据库的主键是由用户定义的，用于保证表中记录的唯一性。用户可以选择一个或多个列作为主键，而这些列的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是唯一的，且不可为空。</w:t>
      </w:r>
    </w:p>
    <w:p w14:paraId="195E0C63" w14:textId="5486974B" w:rsidR="009A4A70" w:rsidRDefault="009A4A70" w:rsidP="009A4A70">
      <w:r>
        <w:rPr>
          <w:rFonts w:hint="eastAsia"/>
        </w:rPr>
        <w:t>2、文档数据库中的</w:t>
      </w:r>
      <w:r>
        <w:t>ID通常是由系统自动生成的，保证每个文档的唯一性。这个ID是文档创建时自动分配的，用户无需事先定义。</w:t>
      </w:r>
    </w:p>
    <w:p w14:paraId="480DF301" w14:textId="77777777" w:rsidR="009A4A70" w:rsidRPr="009A4A70" w:rsidRDefault="009A4A70" w:rsidP="009A4A70">
      <w:pPr>
        <w:rPr>
          <w:b/>
          <w:bCs/>
        </w:rPr>
      </w:pPr>
      <w:r w:rsidRPr="009A4A70">
        <w:rPr>
          <w:rFonts w:hint="eastAsia"/>
          <w:b/>
          <w:bCs/>
        </w:rPr>
        <w:t>优缺点：</w:t>
      </w:r>
    </w:p>
    <w:p w14:paraId="6E95174B" w14:textId="77777777" w:rsidR="009A4A70" w:rsidRDefault="009A4A70" w:rsidP="009A4A70">
      <w:r w:rsidRPr="009A4A70">
        <w:rPr>
          <w:rFonts w:hint="eastAsia"/>
          <w:b/>
          <w:bCs/>
        </w:rPr>
        <w:t>关系数据库主键：</w:t>
      </w:r>
    </w:p>
    <w:p w14:paraId="5A303A50" w14:textId="4A670E1C" w:rsidR="009A4A70" w:rsidRDefault="009A4A70" w:rsidP="009A4A70">
      <w:r w:rsidRPr="009A4A70">
        <w:rPr>
          <w:rFonts w:hint="eastAsia"/>
          <w:b/>
          <w:bCs/>
        </w:rPr>
        <w:t>优点：</w:t>
      </w:r>
      <w:r>
        <w:rPr>
          <w:rFonts w:hint="eastAsia"/>
        </w:rPr>
        <w:t>用户定义的主键允许对数据模型有更严格的控制，可以根据业务规则选择合适的主键，这有助于确保数据的完整性和业务逻辑的一致性。</w:t>
      </w:r>
    </w:p>
    <w:p w14:paraId="0739FDCF" w14:textId="77777777" w:rsidR="009A4A70" w:rsidRDefault="009A4A70" w:rsidP="009A4A70">
      <w:r w:rsidRPr="009A4A70">
        <w:rPr>
          <w:rFonts w:hint="eastAsia"/>
          <w:b/>
          <w:bCs/>
        </w:rPr>
        <w:t>缺点：</w:t>
      </w:r>
      <w:r>
        <w:rPr>
          <w:rFonts w:hint="eastAsia"/>
        </w:rPr>
        <w:t>用户必须预先知道哪些字段可以唯一标识记录，这在某些情况下可能不是很明显。同时，主键的选择可能会对数据库性能产生重大影响，不当的选择可能导致性能问题。</w:t>
      </w:r>
    </w:p>
    <w:p w14:paraId="18F051F1" w14:textId="77777777" w:rsidR="009A4A70" w:rsidRDefault="009A4A70" w:rsidP="009A4A70">
      <w:r w:rsidRPr="009A4A70">
        <w:rPr>
          <w:rFonts w:hint="eastAsia"/>
          <w:b/>
          <w:bCs/>
        </w:rPr>
        <w:t>文档数据库</w:t>
      </w:r>
      <w:r w:rsidRPr="009A4A70">
        <w:rPr>
          <w:b/>
          <w:bCs/>
        </w:rPr>
        <w:t>ID：</w:t>
      </w:r>
    </w:p>
    <w:p w14:paraId="56CAB382" w14:textId="68AB9141" w:rsidR="009A4A70" w:rsidRDefault="009A4A70" w:rsidP="009A4A70">
      <w:r w:rsidRPr="009A4A70">
        <w:rPr>
          <w:b/>
          <w:bCs/>
        </w:rPr>
        <w:t>优点：</w:t>
      </w:r>
      <w:r>
        <w:t>系统自动生成的ID减少了用户的工作量，使得用户不必担心唯一性和主键的选择问题。这也使得文档数据库可以更灵活地处理不同结构的数据。</w:t>
      </w:r>
    </w:p>
    <w:p w14:paraId="0322F0F7" w14:textId="39555CBE" w:rsidR="009A4A70" w:rsidRDefault="009A4A70" w:rsidP="009A4A70">
      <w:r w:rsidRPr="009A4A70">
        <w:rPr>
          <w:rFonts w:hint="eastAsia"/>
          <w:b/>
          <w:bCs/>
        </w:rPr>
        <w:t>缺点：</w:t>
      </w:r>
      <w:r>
        <w:rPr>
          <w:rFonts w:hint="eastAsia"/>
        </w:rPr>
        <w:t>自动生成的</w:t>
      </w:r>
      <w:r>
        <w:t>ID可能缺乏业务意义，不如用户定义的主键直观，且在需要维护数据之间的关系时可能不如手动定义的主键那样灵活。</w:t>
      </w:r>
    </w:p>
    <w:p w14:paraId="44FB1C3D" w14:textId="77777777" w:rsidR="009A4A70" w:rsidRDefault="009A4A70" w:rsidP="009A4A70"/>
    <w:p w14:paraId="5F694E38" w14:textId="77777777" w:rsidR="009A4A70" w:rsidRDefault="009A4A70" w:rsidP="009A4A70">
      <w:r>
        <w:t>2. 关系数据库要求用户在使用一张表之前用DDL对表进行事先定义，并且</w:t>
      </w:r>
      <w:proofErr w:type="gramStart"/>
      <w:r>
        <w:t>给出表需满足</w:t>
      </w:r>
      <w:proofErr w:type="gramEnd"/>
      <w:r>
        <w:t>的各种约束（比如主键、</w:t>
      </w:r>
      <w:proofErr w:type="gramStart"/>
      <w:r>
        <w:t>外键等</w:t>
      </w:r>
      <w:proofErr w:type="gramEnd"/>
      <w:r>
        <w:t>）。文档数据库则不同，它通常不要求用户对文档集的结构做事先定义，甚至允许用户往文档集中插入任意结构的文档。请思考：关系数据库和文档数据库为什么使用了两种不同的功能设计？背后的原因是什么？</w:t>
      </w:r>
    </w:p>
    <w:p w14:paraId="2579A215" w14:textId="77777777" w:rsidR="009A4A70" w:rsidRDefault="009A4A70" w:rsidP="009A4A70"/>
    <w:p w14:paraId="3359F679" w14:textId="77777777" w:rsidR="009A4A70" w:rsidRDefault="009A4A70" w:rsidP="009A4A70">
      <w:r>
        <w:rPr>
          <w:rFonts w:hint="eastAsia"/>
        </w:rPr>
        <w:t>关系数据库通过</w:t>
      </w:r>
      <w:r>
        <w:t>DDL定义表的结构和约束，因为它们通常用于更复杂的查询和事务处理，其中数据的完整性、一致性和关系是非常重要的。这种设计支持强类型和结构化查询，有利于维护大型、复杂的数据系统。</w:t>
      </w:r>
    </w:p>
    <w:p w14:paraId="00B6EDEC" w14:textId="77777777" w:rsidR="009A4A70" w:rsidRDefault="009A4A70" w:rsidP="009A4A70"/>
    <w:p w14:paraId="1D513E4D" w14:textId="77777777" w:rsidR="009A4A70" w:rsidRDefault="009A4A70" w:rsidP="009A4A70">
      <w:r>
        <w:rPr>
          <w:rFonts w:hint="eastAsia"/>
        </w:rPr>
        <w:t>文档数据库不要求预定义结构，因为它们旨在提供更高的灵活性和扩展性，尤其是在处理半结构化或非结构化数据时。这种设计允许快速开发和迭代，适用于快速变化的数据模型和需求。</w:t>
      </w:r>
    </w:p>
    <w:p w14:paraId="0DC12A42" w14:textId="77777777" w:rsidR="009A4A70" w:rsidRDefault="009A4A70" w:rsidP="009A4A70"/>
    <w:p w14:paraId="2D126446" w14:textId="5DFF7F58" w:rsidR="009A4A70" w:rsidRDefault="009A4A70" w:rsidP="009A4A70">
      <w:r>
        <w:rPr>
          <w:rFonts w:hint="eastAsia"/>
        </w:rPr>
        <w:t>背后的原因是关系数据库和文档数据库服务于不同的使用案例。关系数据库强调</w:t>
      </w:r>
      <w:r>
        <w:t>ACID属性，适合需要严格数据完整性和预定</w:t>
      </w:r>
      <w:proofErr w:type="gramStart"/>
      <w:r>
        <w:t>义模式</w:t>
      </w:r>
      <w:proofErr w:type="gramEnd"/>
      <w:r>
        <w:t>的应用。而文档数据库更适合于需要处理大量变化数据、不需要事先定义固定模式的应用场景。</w:t>
      </w:r>
    </w:p>
    <w:p w14:paraId="65F7147B" w14:textId="77777777" w:rsidR="009A4A70" w:rsidRDefault="009A4A70" w:rsidP="009A4A70"/>
    <w:p w14:paraId="081D7415" w14:textId="65EAA903" w:rsidR="00D514C9" w:rsidRDefault="009A4A70" w:rsidP="009A4A70">
      <w:r>
        <w:t>3. 如果我们在属性A上定义了Primary Key或Unique这样的约束，那么数据库将要求表中的任何一个元组在A上的取值都是唯一的。也就是说，当我们往表中重复插入A值时，数</w:t>
      </w:r>
      <w:r>
        <w:lastRenderedPageBreak/>
        <w:t>据库将立即感知到，并禁止我们这样做。请问：数据库是如何感知我们往表中重复插入A值的？</w:t>
      </w:r>
    </w:p>
    <w:p w14:paraId="33A14641" w14:textId="514E146B" w:rsidR="00A83599" w:rsidRDefault="00A83599" w:rsidP="00A83599">
      <w:r>
        <w:rPr>
          <w:rFonts w:hint="eastAsia"/>
        </w:rPr>
        <w:t>1、数据库通过在属性</w:t>
      </w:r>
      <w:r>
        <w:t>A上建立索引来感知重复值。当定义了主键或唯一约束时，数据库会自动为这些字段创建一个唯一索引。</w:t>
      </w:r>
    </w:p>
    <w:p w14:paraId="4D10FA4A" w14:textId="32B8DB7B" w:rsidR="00A83599" w:rsidRDefault="00A83599" w:rsidP="00A83599">
      <w:r>
        <w:rPr>
          <w:rFonts w:hint="eastAsia"/>
        </w:rPr>
        <w:t>2、当尝试插入新的记录时，数据库会在这个唯一索引中查找是否存在相同的</w:t>
      </w:r>
      <w:r>
        <w:t>A值。</w:t>
      </w:r>
    </w:p>
    <w:p w14:paraId="1F5EB816" w14:textId="0A12E007" w:rsidR="00A83599" w:rsidRDefault="00A83599" w:rsidP="00A83599">
      <w:r>
        <w:rPr>
          <w:rFonts w:hint="eastAsia"/>
        </w:rPr>
        <w:t>3、如果索引查找表明已经存在一个相同的</w:t>
      </w:r>
      <w:r>
        <w:t>A值，数据库将拒绝新的插入操作并返回一个错误，通知用户违反了唯一性约束。</w:t>
      </w:r>
    </w:p>
    <w:p w14:paraId="05C3B608" w14:textId="729B8787" w:rsidR="00A83599" w:rsidRDefault="00A83599" w:rsidP="00A83599">
      <w:r>
        <w:t>4</w:t>
      </w:r>
      <w:r>
        <w:rPr>
          <w:rFonts w:hint="eastAsia"/>
        </w:rPr>
        <w:t>、这种检查几乎是即时的，因为索引结构（如</w:t>
      </w:r>
      <w:r>
        <w:t>B树）是为快速检索和维护唯一性而优化的。</w:t>
      </w:r>
    </w:p>
    <w:p w14:paraId="6E849B42" w14:textId="77777777" w:rsidR="00E512D6" w:rsidRDefault="00E512D6" w:rsidP="00A83599"/>
    <w:p w14:paraId="2864CD7F" w14:textId="77777777" w:rsidR="00E512D6" w:rsidRDefault="00E512D6" w:rsidP="00A83599"/>
    <w:p w14:paraId="43BF9C1E" w14:textId="77777777" w:rsidR="00E512D6" w:rsidRDefault="00E512D6" w:rsidP="00A83599"/>
    <w:p w14:paraId="0EAADDC4" w14:textId="77777777" w:rsidR="00E512D6" w:rsidRDefault="00E512D6" w:rsidP="00A83599"/>
    <w:p w14:paraId="474BD2C6" w14:textId="77777777" w:rsidR="00E512D6" w:rsidRDefault="00E512D6" w:rsidP="00A83599"/>
    <w:p w14:paraId="3A02A18C" w14:textId="77777777" w:rsidR="00E512D6" w:rsidRDefault="00E512D6" w:rsidP="00E512D6">
      <w:r>
        <w:rPr>
          <w:rFonts w:hint="eastAsia"/>
        </w:rPr>
        <w:t>假设我们有三个关系（同课程中使用的例子一样），其模式分别为</w:t>
      </w:r>
    </w:p>
    <w:p w14:paraId="11FC44D0" w14:textId="77777777" w:rsidR="00E512D6" w:rsidRDefault="00E512D6" w:rsidP="00E512D6">
      <w:proofErr w:type="gramStart"/>
      <w:r>
        <w:t>Student(</w:t>
      </w:r>
      <w:proofErr w:type="spellStart"/>
      <w:proofErr w:type="gramEnd"/>
      <w:r>
        <w:t>s_no</w:t>
      </w:r>
      <w:proofErr w:type="spellEnd"/>
      <w:r>
        <w:t xml:space="preserve">, </w:t>
      </w:r>
      <w:proofErr w:type="spellStart"/>
      <w:r>
        <w:t>s_name</w:t>
      </w:r>
      <w:proofErr w:type="spellEnd"/>
      <w:r>
        <w:t>, birthday, gender)</w:t>
      </w:r>
    </w:p>
    <w:p w14:paraId="15E8A7F2" w14:textId="77777777" w:rsidR="00E512D6" w:rsidRDefault="00E512D6" w:rsidP="00E512D6">
      <w:proofErr w:type="gramStart"/>
      <w:r>
        <w:t>Course(</w:t>
      </w:r>
      <w:proofErr w:type="spellStart"/>
      <w:proofErr w:type="gramEnd"/>
      <w:r>
        <w:t>c_no</w:t>
      </w:r>
      <w:proofErr w:type="spellEnd"/>
      <w:r>
        <w:t xml:space="preserve">, </w:t>
      </w:r>
      <w:proofErr w:type="spellStart"/>
      <w:r>
        <w:t>c_name</w:t>
      </w:r>
      <w:proofErr w:type="spellEnd"/>
      <w:r>
        <w:t>, credit)</w:t>
      </w:r>
    </w:p>
    <w:p w14:paraId="197FB43A" w14:textId="77777777" w:rsidR="00E512D6" w:rsidRDefault="00E512D6" w:rsidP="00E512D6">
      <w:r>
        <w:t>SC(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c_no</w:t>
      </w:r>
      <w:proofErr w:type="spellEnd"/>
      <w:r>
        <w:t>, grade)请写出以下信息需求的SQL查询：</w:t>
      </w:r>
    </w:p>
    <w:p w14:paraId="5331C938" w14:textId="77777777" w:rsidR="00E512D6" w:rsidRDefault="00E512D6" w:rsidP="00E512D6">
      <w:r>
        <w:rPr>
          <w:rFonts w:hint="eastAsia"/>
        </w:rPr>
        <w:t>在数学课上成绩超过</w:t>
      </w:r>
      <w:r>
        <w:t>90分的男生姓名；</w:t>
      </w:r>
    </w:p>
    <w:p w14:paraId="29496DCD" w14:textId="4C89DC5F" w:rsidR="000064C3" w:rsidRDefault="000064C3" w:rsidP="00E512D6">
      <w:r>
        <w:rPr>
          <w:noProof/>
        </w:rPr>
        <w:drawing>
          <wp:inline distT="0" distB="0" distL="0" distR="0" wp14:anchorId="5FD80D4A" wp14:editId="1DFEBF38">
            <wp:extent cx="5274310" cy="2252980"/>
            <wp:effectExtent l="0" t="0" r="2540" b="0"/>
            <wp:docPr id="1627013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3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535E" w14:textId="77777777" w:rsidR="00E512D6" w:rsidRDefault="00E512D6" w:rsidP="00E512D6">
      <w:r>
        <w:rPr>
          <w:rFonts w:hint="eastAsia"/>
        </w:rPr>
        <w:t>数学课成绩超过历史课成绩的女生姓名；</w:t>
      </w:r>
    </w:p>
    <w:p w14:paraId="38880AF2" w14:textId="57F3100F" w:rsidR="000064C3" w:rsidRDefault="000064C3" w:rsidP="00E512D6">
      <w:r>
        <w:rPr>
          <w:noProof/>
        </w:rPr>
        <w:drawing>
          <wp:inline distT="0" distB="0" distL="0" distR="0" wp14:anchorId="22BBE70B" wp14:editId="7CBC6BD6">
            <wp:extent cx="5274310" cy="2602230"/>
            <wp:effectExtent l="0" t="0" r="2540" b="7620"/>
            <wp:docPr id="51352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9E7" w14:textId="25E817D0" w:rsidR="00E512D6" w:rsidRDefault="00E512D6" w:rsidP="00E512D6">
      <w:r>
        <w:rPr>
          <w:rFonts w:hint="eastAsia"/>
        </w:rPr>
        <w:lastRenderedPageBreak/>
        <w:t>平均成绩超过</w:t>
      </w:r>
      <w:r>
        <w:t>90分的女生姓名。</w:t>
      </w:r>
    </w:p>
    <w:p w14:paraId="08E5FE2F" w14:textId="64387709" w:rsidR="000064C3" w:rsidRDefault="000064C3" w:rsidP="00E512D6">
      <w:r>
        <w:rPr>
          <w:noProof/>
        </w:rPr>
        <w:drawing>
          <wp:inline distT="0" distB="0" distL="0" distR="0" wp14:anchorId="653B924C" wp14:editId="03107D7A">
            <wp:extent cx="5274310" cy="2026920"/>
            <wp:effectExtent l="0" t="0" r="2540" b="0"/>
            <wp:docPr id="109303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3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B80" w14:textId="77777777" w:rsidR="00123013" w:rsidRDefault="00123013" w:rsidP="00E512D6"/>
    <w:p w14:paraId="17FD2F2B" w14:textId="77777777" w:rsidR="00123013" w:rsidRDefault="00123013" w:rsidP="00E512D6"/>
    <w:p w14:paraId="1B75C374" w14:textId="77777777" w:rsidR="00123013" w:rsidRDefault="00123013" w:rsidP="00E512D6"/>
    <w:p w14:paraId="6CF8B466" w14:textId="77777777" w:rsidR="00123013" w:rsidRDefault="00123013" w:rsidP="00E512D6"/>
    <w:p w14:paraId="1E9BF751" w14:textId="77777777" w:rsidR="00123013" w:rsidRDefault="00123013" w:rsidP="00E512D6"/>
    <w:p w14:paraId="230B9A8D" w14:textId="77777777" w:rsidR="00123013" w:rsidRDefault="00123013" w:rsidP="00123013">
      <w:r>
        <w:rPr>
          <w:rFonts w:hint="eastAsia"/>
        </w:rPr>
        <w:t>假设我们有三个关系（同课程中使用的例子一样），其模式分别为</w:t>
      </w:r>
    </w:p>
    <w:p w14:paraId="0F34CE0B" w14:textId="77777777" w:rsidR="00123013" w:rsidRDefault="00123013" w:rsidP="00123013">
      <w:proofErr w:type="gramStart"/>
      <w:r>
        <w:t>Student(</w:t>
      </w:r>
      <w:proofErr w:type="spellStart"/>
      <w:proofErr w:type="gramEnd"/>
      <w:r>
        <w:t>s_no</w:t>
      </w:r>
      <w:proofErr w:type="spellEnd"/>
      <w:r>
        <w:t xml:space="preserve">, </w:t>
      </w:r>
      <w:proofErr w:type="spellStart"/>
      <w:r>
        <w:t>s_name</w:t>
      </w:r>
      <w:proofErr w:type="spellEnd"/>
      <w:r>
        <w:t>, birthday, gender)</w:t>
      </w:r>
    </w:p>
    <w:p w14:paraId="77D14606" w14:textId="77777777" w:rsidR="00123013" w:rsidRDefault="00123013" w:rsidP="00123013">
      <w:proofErr w:type="gramStart"/>
      <w:r>
        <w:t>Course(</w:t>
      </w:r>
      <w:proofErr w:type="spellStart"/>
      <w:proofErr w:type="gramEnd"/>
      <w:r>
        <w:t>c_no</w:t>
      </w:r>
      <w:proofErr w:type="spellEnd"/>
      <w:r>
        <w:t xml:space="preserve">, </w:t>
      </w:r>
      <w:proofErr w:type="spellStart"/>
      <w:r>
        <w:t>c_name</w:t>
      </w:r>
      <w:proofErr w:type="spellEnd"/>
      <w:r>
        <w:t>, credit)</w:t>
      </w:r>
    </w:p>
    <w:p w14:paraId="32783FB4" w14:textId="77777777" w:rsidR="00123013" w:rsidRDefault="00123013" w:rsidP="00123013">
      <w:r>
        <w:t>SC(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c_no</w:t>
      </w:r>
      <w:proofErr w:type="spellEnd"/>
      <w:r>
        <w:t>, grade)请写出满足以下访问需求的SQL语句：</w:t>
      </w:r>
    </w:p>
    <w:p w14:paraId="4A30A90B" w14:textId="77777777" w:rsidR="00123013" w:rsidRDefault="00123013" w:rsidP="00123013">
      <w:r>
        <w:rPr>
          <w:rFonts w:hint="eastAsia"/>
        </w:rPr>
        <w:t>删除所有平均成绩小于</w:t>
      </w:r>
      <w:r>
        <w:t>70分的课程；</w:t>
      </w:r>
    </w:p>
    <w:p w14:paraId="1ADA304E" w14:textId="47D1DDDE" w:rsidR="00123013" w:rsidRDefault="00123013" w:rsidP="00123013">
      <w:r>
        <w:rPr>
          <w:rFonts w:hint="eastAsia"/>
        </w:rPr>
        <w:t>找到在所有课程上的成绩都超过课程平均成绩的学生。</w:t>
      </w:r>
    </w:p>
    <w:p w14:paraId="17A33CCE" w14:textId="629A793E" w:rsidR="00123013" w:rsidRDefault="00123013" w:rsidP="00123013">
      <w:r>
        <w:rPr>
          <w:noProof/>
        </w:rPr>
        <w:drawing>
          <wp:inline distT="0" distB="0" distL="0" distR="0" wp14:anchorId="5B2A2666" wp14:editId="3C42FD68">
            <wp:extent cx="5274310" cy="2614930"/>
            <wp:effectExtent l="0" t="0" r="2540" b="0"/>
            <wp:docPr id="1265953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53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A3A4" w14:textId="286A8C3A" w:rsidR="00123013" w:rsidRPr="009A4A70" w:rsidRDefault="00123013" w:rsidP="001230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9242F2" wp14:editId="4100E9F7">
            <wp:extent cx="5273960" cy="4078941"/>
            <wp:effectExtent l="0" t="0" r="3175" b="0"/>
            <wp:docPr id="317878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8573" name=""/>
                    <pic:cNvPicPr/>
                  </pic:nvPicPr>
                  <pic:blipFill rotWithShape="1">
                    <a:blip r:embed="rId10"/>
                    <a:srcRect b="26500"/>
                    <a:stretch/>
                  </pic:blipFill>
                  <pic:spPr bwMode="auto">
                    <a:xfrm>
                      <a:off x="0" y="0"/>
                      <a:ext cx="5274310" cy="407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013" w:rsidRPr="009A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1F52" w14:textId="77777777" w:rsidR="00D2259A" w:rsidRDefault="00D2259A" w:rsidP="00E512D6">
      <w:r>
        <w:separator/>
      </w:r>
    </w:p>
  </w:endnote>
  <w:endnote w:type="continuationSeparator" w:id="0">
    <w:p w14:paraId="068A2883" w14:textId="77777777" w:rsidR="00D2259A" w:rsidRDefault="00D2259A" w:rsidP="00E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EACB" w14:textId="77777777" w:rsidR="00D2259A" w:rsidRDefault="00D2259A" w:rsidP="00E512D6">
      <w:r>
        <w:separator/>
      </w:r>
    </w:p>
  </w:footnote>
  <w:footnote w:type="continuationSeparator" w:id="0">
    <w:p w14:paraId="39068E5F" w14:textId="77777777" w:rsidR="00D2259A" w:rsidRDefault="00D2259A" w:rsidP="00E5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1C"/>
    <w:rsid w:val="000064C3"/>
    <w:rsid w:val="00123013"/>
    <w:rsid w:val="005D0F73"/>
    <w:rsid w:val="005D6CE0"/>
    <w:rsid w:val="009A4A70"/>
    <w:rsid w:val="00A83599"/>
    <w:rsid w:val="00D2259A"/>
    <w:rsid w:val="00D514C9"/>
    <w:rsid w:val="00E512D6"/>
    <w:rsid w:val="00F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2BCCA"/>
  <w15:chartTrackingRefBased/>
  <w15:docId w15:val="{D18A8846-48D2-4CA1-9F08-79792CCF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2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2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1558</Words>
  <Characters>1847</Characters>
  <Application>Microsoft Office Word</Application>
  <DocSecurity>0</DocSecurity>
  <Lines>80</Lines>
  <Paragraphs>34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4</cp:revision>
  <dcterms:created xsi:type="dcterms:W3CDTF">2023-12-24T17:43:00Z</dcterms:created>
  <dcterms:modified xsi:type="dcterms:W3CDTF">2023-12-25T13:01:00Z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be332756b58170b4558fcd2fffab583f6f2ef55081c187bf322fe4d95aee032a</vt:lpwstr>
  </property>
</Properties>
</file>