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3E39" w14:textId="77777777" w:rsidR="00464D8A" w:rsidRDefault="00464D8A" w:rsidP="00464D8A">
      <w:r>
        <w:rPr>
          <w:rFonts w:hint="eastAsia"/>
        </w:rPr>
        <w:t>计算机视觉：</w:t>
      </w:r>
    </w:p>
    <w:p w14:paraId="7C4CD663" w14:textId="77777777" w:rsidR="00464D8A" w:rsidRDefault="00464D8A" w:rsidP="00464D8A">
      <w:r>
        <w:rPr>
          <w:rFonts w:hint="eastAsia"/>
        </w:rPr>
        <w:t>有期中考试占比3</w:t>
      </w:r>
      <w:r>
        <w:t>0%</w:t>
      </w:r>
      <w:r>
        <w:rPr>
          <w:rFonts w:hint="eastAsia"/>
        </w:rPr>
        <w:t>（十二月初），三次项目占比6</w:t>
      </w:r>
      <w:r>
        <w:t>0%</w:t>
      </w:r>
      <w:r>
        <w:rPr>
          <w:rFonts w:hint="eastAsia"/>
        </w:rPr>
        <w:t>，无期末考试</w:t>
      </w:r>
    </w:p>
    <w:p w14:paraId="2AC99152" w14:textId="77777777" w:rsidR="00464D8A" w:rsidRDefault="00464D8A" w:rsidP="00464D8A">
      <w:r w:rsidRPr="007E5A61">
        <w:rPr>
          <w:noProof/>
        </w:rPr>
        <w:drawing>
          <wp:inline distT="0" distB="0" distL="0" distR="0" wp14:anchorId="4521C9A9" wp14:editId="3C423AA0">
            <wp:extent cx="5396345" cy="2569729"/>
            <wp:effectExtent l="0" t="0" r="0" b="2540"/>
            <wp:docPr id="8909800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14186" r="-2454" b="37088"/>
                    <a:stretch/>
                  </pic:blipFill>
                  <pic:spPr bwMode="auto">
                    <a:xfrm>
                      <a:off x="0" y="0"/>
                      <a:ext cx="5396813" cy="256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6B3DE" w14:textId="29F3FD4F" w:rsidR="00375F8F" w:rsidRDefault="00375F8F">
      <w:pPr>
        <w:rPr>
          <w:rFonts w:hint="eastAsia"/>
        </w:rPr>
      </w:pPr>
    </w:p>
    <w:sectPr w:rsidR="0037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BAE64" w14:textId="77777777" w:rsidR="00B778D7" w:rsidRDefault="00B778D7" w:rsidP="00464D8A">
      <w:r>
        <w:separator/>
      </w:r>
    </w:p>
  </w:endnote>
  <w:endnote w:type="continuationSeparator" w:id="0">
    <w:p w14:paraId="42CF9916" w14:textId="77777777" w:rsidR="00B778D7" w:rsidRDefault="00B778D7" w:rsidP="00464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5454" w14:textId="77777777" w:rsidR="00B778D7" w:rsidRDefault="00B778D7" w:rsidP="00464D8A">
      <w:r>
        <w:separator/>
      </w:r>
    </w:p>
  </w:footnote>
  <w:footnote w:type="continuationSeparator" w:id="0">
    <w:p w14:paraId="53FDB426" w14:textId="77777777" w:rsidR="00B778D7" w:rsidRDefault="00B778D7" w:rsidP="00464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59"/>
    <w:rsid w:val="00375F8F"/>
    <w:rsid w:val="00464D8A"/>
    <w:rsid w:val="00B778D7"/>
    <w:rsid w:val="00FE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FEAFC"/>
  <w15:chartTrackingRefBased/>
  <w15:docId w15:val="{5ADFF886-0569-41DF-999D-66BA0260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D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D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D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D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25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2023-09-15T02:26:00Z</dcterms:created>
  <dcterms:modified xsi:type="dcterms:W3CDTF">2023-09-15T02:26:00Z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ae806bebb69866f19adb901b524f97c7f8002856d6d93f8d11378c13e5f9ed76</vt:lpwstr>
  </property>
</Properties>
</file>