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A3F3" w14:textId="3BBAC747" w:rsidR="00E22029" w:rsidRDefault="009C5CF4">
      <w:r>
        <w:rPr>
          <w:rFonts w:hint="eastAsia"/>
        </w:rPr>
        <w:t>关境大于国境：欧盟</w:t>
      </w:r>
    </w:p>
    <w:p w14:paraId="565548D4" w14:textId="077BC125" w:rsidR="009C5CF4" w:rsidRDefault="009C5CF4">
      <w:r>
        <w:rPr>
          <w:rFonts w:hint="eastAsia"/>
        </w:rPr>
        <w:t>国境大于关境：特区</w:t>
      </w:r>
    </w:p>
    <w:p w14:paraId="31AD4D75" w14:textId="00E89857" w:rsidR="009C5CF4" w:rsidRDefault="009C5CF4">
      <w:pPr>
        <w:rPr>
          <w:rFonts w:hint="eastAsia"/>
        </w:rPr>
      </w:pPr>
      <w:r>
        <w:rPr>
          <w:rFonts w:hint="eastAsia"/>
        </w:rPr>
        <w:t>从价税 从量税</w:t>
      </w:r>
    </w:p>
    <w:sectPr w:rsidR="009C5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AD"/>
    <w:rsid w:val="00917BAD"/>
    <w:rsid w:val="009C5CF4"/>
    <w:rsid w:val="00E2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54F2"/>
  <w15:chartTrackingRefBased/>
  <w15:docId w15:val="{452F95D1-A3C6-4BCA-A028-376644A9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</Words>
  <Characters>23</Characters>
  <Application>Microsoft Office Word</Application>
  <DocSecurity>0</DocSecurity>
  <Lines>5</Lines>
  <Paragraphs>5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2</cp:revision>
  <dcterms:created xsi:type="dcterms:W3CDTF">2022-10-28T10:18:00Z</dcterms:created>
  <dcterms:modified xsi:type="dcterms:W3CDTF">2022-10-28T11:50:00Z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1ba7ecb1d5fad2cdaf176d6e4ceb0ac06d65f243ab3c42f37e5e2ab26be3c7fd</vt:lpwstr>
  </property>
</Properties>
</file>