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91324" w14:textId="2F5C71E6" w:rsidR="0013713F" w:rsidRDefault="0013713F" w:rsidP="0013713F">
      <w:pPr>
        <w:pStyle w:val="1"/>
      </w:pPr>
      <w:r>
        <w:rPr>
          <w:rFonts w:hint="eastAsia"/>
        </w:rPr>
        <w:t>GDP概念复习题</w:t>
      </w:r>
      <w:bookmarkStart w:id="0" w:name="_GoBack"/>
      <w:bookmarkEnd w:id="0"/>
    </w:p>
    <w:p w14:paraId="3D51DDF7" w14:textId="7FECAB00" w:rsidR="0013713F" w:rsidRPr="0013713F" w:rsidRDefault="0013713F" w:rsidP="0013713F">
      <w:pPr>
        <w:rPr>
          <w:rFonts w:ascii="宋体" w:eastAsia="宋体" w:hAnsi="宋体"/>
          <w:sz w:val="28"/>
        </w:rPr>
      </w:pPr>
      <w:r w:rsidRPr="0013713F">
        <w:rPr>
          <w:rFonts w:ascii="宋体" w:eastAsia="宋体" w:hAnsi="宋体"/>
          <w:sz w:val="28"/>
        </w:rPr>
        <w:t>1.解释为什么一个经济的收入必定等于其支出。</w:t>
      </w:r>
    </w:p>
    <w:p w14:paraId="08BD236D" w14:textId="77777777" w:rsidR="0013713F" w:rsidRPr="0013713F" w:rsidRDefault="0013713F" w:rsidP="0013713F">
      <w:pPr>
        <w:rPr>
          <w:rFonts w:ascii="宋体" w:eastAsia="宋体" w:hAnsi="宋体"/>
          <w:sz w:val="28"/>
        </w:rPr>
      </w:pPr>
      <w:r w:rsidRPr="0013713F">
        <w:rPr>
          <w:rFonts w:ascii="宋体" w:eastAsia="宋体" w:hAnsi="宋体"/>
          <w:sz w:val="28"/>
        </w:rPr>
        <w:t>2.生产一辆经济型轿车和生产一辆豪华型轿车，哪一个对GDP的贡献更大？为什么？</w:t>
      </w:r>
    </w:p>
    <w:p w14:paraId="5B04C624" w14:textId="77777777" w:rsidR="0013713F" w:rsidRPr="0013713F" w:rsidRDefault="0013713F" w:rsidP="0013713F">
      <w:pPr>
        <w:rPr>
          <w:rFonts w:ascii="宋体" w:eastAsia="宋体" w:hAnsi="宋体"/>
          <w:sz w:val="28"/>
        </w:rPr>
      </w:pPr>
      <w:r w:rsidRPr="0013713F">
        <w:rPr>
          <w:rFonts w:ascii="宋体" w:eastAsia="宋体" w:hAnsi="宋体"/>
          <w:sz w:val="28"/>
        </w:rPr>
        <w:t>3.一个农民以2美元的价格把小麦卖给面包师。面包师用小麦制成面包，以3美元的价格出售。这些交易对GDP的贡献是多少呢？</w:t>
      </w:r>
    </w:p>
    <w:p w14:paraId="176C7726" w14:textId="61324019" w:rsidR="00660AC9" w:rsidRPr="0013713F" w:rsidRDefault="0013713F" w:rsidP="0013713F">
      <w:pPr>
        <w:rPr>
          <w:rFonts w:ascii="宋体" w:eastAsia="宋体" w:hAnsi="宋体"/>
          <w:sz w:val="28"/>
        </w:rPr>
      </w:pPr>
      <w:r w:rsidRPr="0013713F">
        <w:rPr>
          <w:rFonts w:ascii="宋体" w:eastAsia="宋体" w:hAnsi="宋体"/>
          <w:sz w:val="28"/>
        </w:rPr>
        <w:t>4.许多年以前，Peggy 为了收集唱片而花了500美元。今天她在旧货市场上把她收集的唱片卖了100美元。这种销售如何影响现期GDP?</w:t>
      </w:r>
    </w:p>
    <w:sectPr w:rsidR="00660AC9" w:rsidRPr="00137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D05F8" w14:textId="77777777" w:rsidR="00814EA2" w:rsidRDefault="00814EA2" w:rsidP="0013713F">
      <w:r>
        <w:separator/>
      </w:r>
    </w:p>
  </w:endnote>
  <w:endnote w:type="continuationSeparator" w:id="0">
    <w:p w14:paraId="01B8A396" w14:textId="77777777" w:rsidR="00814EA2" w:rsidRDefault="00814EA2" w:rsidP="0013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C54A4" w14:textId="77777777" w:rsidR="00814EA2" w:rsidRDefault="00814EA2" w:rsidP="0013713F">
      <w:r>
        <w:separator/>
      </w:r>
    </w:p>
  </w:footnote>
  <w:footnote w:type="continuationSeparator" w:id="0">
    <w:p w14:paraId="751CC1C7" w14:textId="77777777" w:rsidR="00814EA2" w:rsidRDefault="00814EA2" w:rsidP="00137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18"/>
    <w:rsid w:val="0013713F"/>
    <w:rsid w:val="00236C18"/>
    <w:rsid w:val="004F5F23"/>
    <w:rsid w:val="00660AC9"/>
    <w:rsid w:val="00814EA2"/>
    <w:rsid w:val="0094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8B34E"/>
  <w15:chartTrackingRefBased/>
  <w15:docId w15:val="{1B66BCE3-DCEB-431D-ADEF-7FF9DABB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1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1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1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71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2022-10-10T10:46:00Z</dcterms:created>
  <dcterms:modified xsi:type="dcterms:W3CDTF">2022-10-10T10:47:00Z</dcterms:modified>
</cp:coreProperties>
</file>