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17A1" w14:textId="0A16FB46" w:rsidR="00B41728" w:rsidRPr="00B41728" w:rsidRDefault="00B41728" w:rsidP="00F46A0B">
      <w:pPr>
        <w:rPr>
          <w:b/>
          <w:bCs/>
        </w:rPr>
      </w:pPr>
      <w:r w:rsidRPr="00B41728">
        <w:rPr>
          <w:rFonts w:hint="eastAsia"/>
          <w:b/>
          <w:bCs/>
        </w:rPr>
        <w:t>单项选择题</w:t>
      </w:r>
    </w:p>
    <w:p w14:paraId="0CD3D06C" w14:textId="77777777" w:rsidR="00B41728" w:rsidRDefault="00B41728" w:rsidP="00F46A0B"/>
    <w:p w14:paraId="7AD27EAD" w14:textId="2469F6D9" w:rsidR="005F7F64" w:rsidRPr="00F46A0B" w:rsidRDefault="005F7F64" w:rsidP="00F46A0B">
      <w:r w:rsidRPr="00F46A0B">
        <w:rPr>
          <w:rFonts w:hint="eastAsia"/>
        </w:rPr>
        <w:t>1</w:t>
      </w:r>
      <w:r w:rsidRPr="00F46A0B">
        <w:rPr>
          <w:rFonts w:hint="eastAsia"/>
        </w:rPr>
        <w:t>．经济学主要研究：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E</w:t>
      </w:r>
      <w:r w:rsidR="00124364" w:rsidRPr="0005156F">
        <w:rPr>
          <w:rFonts w:hint="eastAsia"/>
          <w:color w:val="4472C4" w:themeColor="accent1"/>
        </w:rPr>
        <w:t>）</w:t>
      </w:r>
    </w:p>
    <w:p w14:paraId="7852A81B" w14:textId="77777777" w:rsidR="005B0132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如何在股票市场上赚钱</w:t>
      </w:r>
      <w:r w:rsidRPr="00F46A0B">
        <w:rPr>
          <w:rFonts w:hint="eastAsia"/>
        </w:rPr>
        <w:t xml:space="preserve">  B </w:t>
      </w:r>
      <w:r w:rsidRPr="00F46A0B">
        <w:rPr>
          <w:rFonts w:hint="eastAsia"/>
        </w:rPr>
        <w:t>自由市场上的价格</w:t>
      </w:r>
      <w:r w:rsidRPr="00F46A0B">
        <w:rPr>
          <w:rFonts w:hint="eastAsia"/>
        </w:rPr>
        <w:t xml:space="preserve">  </w:t>
      </w:r>
    </w:p>
    <w:p w14:paraId="16081E5B" w14:textId="77777777" w:rsidR="005B0132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政府对私人部门的影响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把收入分配给个人</w:t>
      </w:r>
      <w:r w:rsidRPr="00F46A0B">
        <w:rPr>
          <w:rFonts w:hint="eastAsia"/>
        </w:rPr>
        <w:t xml:space="preserve">   </w:t>
      </w:r>
    </w:p>
    <w:p w14:paraId="508136FD" w14:textId="77777777" w:rsidR="002C532B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E </w:t>
      </w:r>
      <w:r w:rsidRPr="00F46A0B">
        <w:rPr>
          <w:rFonts w:hint="eastAsia"/>
        </w:rPr>
        <w:t>面对稀缺性而做出的资源分配</w:t>
      </w:r>
    </w:p>
    <w:p w14:paraId="08276F04" w14:textId="77777777" w:rsidR="005F7F64" w:rsidRPr="00F46A0B" w:rsidRDefault="005F7F64" w:rsidP="00F46A0B"/>
    <w:p w14:paraId="6BDA9D87" w14:textId="6C588A87" w:rsidR="005F7F64" w:rsidRPr="00F46A0B" w:rsidRDefault="00095104" w:rsidP="00F46A0B">
      <w:r w:rsidRPr="00F46A0B">
        <w:rPr>
          <w:rFonts w:hint="eastAsia"/>
        </w:rPr>
        <w:t>2</w:t>
      </w:r>
      <w:r w:rsidRPr="00F46A0B">
        <w:rPr>
          <w:rFonts w:hint="eastAsia"/>
        </w:rPr>
        <w:t>．下面哪一项是实证经济学的陈述？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C</w:t>
      </w:r>
      <w:r w:rsidR="00124364" w:rsidRPr="0005156F">
        <w:rPr>
          <w:rFonts w:hint="eastAsia"/>
          <w:color w:val="4472C4" w:themeColor="accent1"/>
        </w:rPr>
        <w:t>）</w:t>
      </w:r>
    </w:p>
    <w:p w14:paraId="3CDA4346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失业保险太低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     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降低失业比抑制通货膨胀更重要</w:t>
      </w:r>
      <w:r w:rsidRPr="00F46A0B">
        <w:rPr>
          <w:rFonts w:hint="eastAsia"/>
        </w:rPr>
        <w:t xml:space="preserve">   </w:t>
      </w:r>
    </w:p>
    <w:p w14:paraId="1C539864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医生挣到钱比蓝领工人多</w:t>
      </w:r>
      <w:r w:rsidR="005B0132" w:rsidRPr="00F46A0B">
        <w:rPr>
          <w:rFonts w:hint="eastAsia"/>
        </w:rPr>
        <w:t xml:space="preserve">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失业保险太高</w:t>
      </w:r>
      <w:r w:rsidRPr="00F46A0B">
        <w:rPr>
          <w:rFonts w:hint="eastAsia"/>
        </w:rPr>
        <w:t xml:space="preserve">   </w:t>
      </w:r>
    </w:p>
    <w:p w14:paraId="4E0A0480" w14:textId="77777777" w:rsidR="00095104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E </w:t>
      </w:r>
      <w:r w:rsidRPr="00F46A0B">
        <w:rPr>
          <w:rFonts w:hint="eastAsia"/>
        </w:rPr>
        <w:t>妇女应当与男子同工同酬</w:t>
      </w:r>
    </w:p>
    <w:p w14:paraId="715B89F9" w14:textId="77777777" w:rsidR="00095104" w:rsidRPr="00F46A0B" w:rsidRDefault="00095104" w:rsidP="00F46A0B"/>
    <w:p w14:paraId="5FC90FBD" w14:textId="045BD840" w:rsidR="00095104" w:rsidRPr="00F46A0B" w:rsidRDefault="00095104" w:rsidP="00F46A0B">
      <w:r w:rsidRPr="00F46A0B">
        <w:rPr>
          <w:rFonts w:hint="eastAsia"/>
        </w:rPr>
        <w:t>3</w:t>
      </w:r>
      <w:r w:rsidRPr="00F46A0B">
        <w:rPr>
          <w:rFonts w:hint="eastAsia"/>
        </w:rPr>
        <w:t>．规范经济学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C</w:t>
      </w:r>
      <w:r w:rsidR="00124364" w:rsidRPr="0005156F">
        <w:rPr>
          <w:rFonts w:hint="eastAsia"/>
          <w:color w:val="4472C4" w:themeColor="accent1"/>
        </w:rPr>
        <w:t>）</w:t>
      </w:r>
    </w:p>
    <w:p w14:paraId="3F6DB049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描述经济如何运行</w:t>
      </w:r>
      <w:r w:rsidR="00DC409E" w:rsidRPr="00F46A0B">
        <w:rPr>
          <w:rFonts w:hint="eastAsia"/>
        </w:rPr>
        <w:t xml:space="preserve">   B </w:t>
      </w:r>
      <w:r w:rsidR="00DC409E" w:rsidRPr="00F46A0B">
        <w:rPr>
          <w:rFonts w:hint="eastAsia"/>
        </w:rPr>
        <w:t>从属于实证经济学</w:t>
      </w:r>
      <w:r w:rsidR="00DC409E" w:rsidRPr="00F46A0B">
        <w:rPr>
          <w:rFonts w:hint="eastAsia"/>
        </w:rPr>
        <w:t xml:space="preserve">   </w:t>
      </w:r>
    </w:p>
    <w:p w14:paraId="6E10A633" w14:textId="77777777" w:rsidR="00095104" w:rsidRPr="00F46A0B" w:rsidRDefault="00DC409E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包括做出评价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预测行动结果</w:t>
      </w:r>
    </w:p>
    <w:p w14:paraId="0FC4EFE3" w14:textId="77777777" w:rsidR="00664D4F" w:rsidRPr="00F46A0B" w:rsidRDefault="00664D4F" w:rsidP="00F46A0B"/>
    <w:p w14:paraId="11338699" w14:textId="24A5672A" w:rsidR="00664D4F" w:rsidRPr="00F46A0B" w:rsidRDefault="00C62FEF" w:rsidP="00F46A0B">
      <w:r w:rsidRPr="00F46A0B">
        <w:rPr>
          <w:rFonts w:hint="eastAsia"/>
        </w:rPr>
        <w:t>4</w:t>
      </w:r>
      <w:r w:rsidRPr="00F46A0B">
        <w:rPr>
          <w:rFonts w:hint="eastAsia"/>
        </w:rPr>
        <w:t>、微观经济学是经济学的一个分支，它主要研究</w:t>
      </w:r>
      <w:r w:rsidR="00110599" w:rsidRPr="0005156F">
        <w:rPr>
          <w:rFonts w:hint="eastAsia"/>
          <w:color w:val="4472C4" w:themeColor="accent1"/>
        </w:rPr>
        <w:t>(</w:t>
      </w:r>
      <w:r w:rsidR="00110599" w:rsidRPr="0005156F">
        <w:rPr>
          <w:color w:val="4472C4" w:themeColor="accent1"/>
        </w:rPr>
        <w:t>D)</w:t>
      </w:r>
    </w:p>
    <w:p w14:paraId="00BF58BA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通货膨胀和失业</w:t>
      </w:r>
      <w:r w:rsidRPr="00F46A0B">
        <w:rPr>
          <w:rFonts w:hint="eastAsia"/>
        </w:rPr>
        <w:t xml:space="preserve">  </w:t>
      </w:r>
      <w:r w:rsidR="005B0132" w:rsidRPr="00F46A0B">
        <w:rPr>
          <w:rFonts w:hint="eastAsia"/>
        </w:rPr>
        <w:t xml:space="preserve">       </w:t>
      </w:r>
      <w:r w:rsidRPr="00F46A0B">
        <w:rPr>
          <w:rFonts w:hint="eastAsia"/>
        </w:rPr>
        <w:t xml:space="preserve"> B </w:t>
      </w:r>
      <w:r w:rsidRPr="00F46A0B">
        <w:rPr>
          <w:rFonts w:hint="eastAsia"/>
        </w:rPr>
        <w:t>高度集中的市场上的行为</w:t>
      </w:r>
      <w:r w:rsidRPr="00F46A0B">
        <w:rPr>
          <w:rFonts w:hint="eastAsia"/>
        </w:rPr>
        <w:t xml:space="preserve"> </w:t>
      </w:r>
    </w:p>
    <w:p w14:paraId="47BB9370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欠发达国家的经济增长</w:t>
      </w:r>
      <w:r w:rsidRPr="00F46A0B">
        <w:rPr>
          <w:rFonts w:hint="eastAsia"/>
        </w:rPr>
        <w:t xml:space="preserve"> </w:t>
      </w:r>
      <w:r w:rsidR="005B0132" w:rsidRPr="00F46A0B">
        <w:rPr>
          <w:rFonts w:hint="eastAsia"/>
        </w:rPr>
        <w:t xml:space="preserve">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企业、家庭和个人的行为</w:t>
      </w:r>
    </w:p>
    <w:p w14:paraId="02140E8D" w14:textId="77777777" w:rsidR="00664D4F" w:rsidRPr="00F46A0B" w:rsidRDefault="00664D4F" w:rsidP="00F46A0B"/>
    <w:p w14:paraId="567EF483" w14:textId="33A39912" w:rsidR="00664D4F" w:rsidRPr="0005156F" w:rsidRDefault="00C62FEF" w:rsidP="00F46A0B">
      <w:pPr>
        <w:rPr>
          <w:color w:val="4472C4" w:themeColor="accent1"/>
        </w:rPr>
      </w:pPr>
      <w:r w:rsidRPr="00F46A0B">
        <w:rPr>
          <w:rFonts w:hint="eastAsia"/>
        </w:rPr>
        <w:t>5</w:t>
      </w:r>
      <w:r w:rsidRPr="00F46A0B">
        <w:rPr>
          <w:rFonts w:hint="eastAsia"/>
        </w:rPr>
        <w:t>、研究微观经济学的视角：</w:t>
      </w:r>
      <w:r w:rsidR="00110599" w:rsidRPr="0005156F">
        <w:rPr>
          <w:rFonts w:hint="eastAsia"/>
          <w:color w:val="4472C4" w:themeColor="accent1"/>
        </w:rPr>
        <w:t>(</w:t>
      </w:r>
      <w:r w:rsidR="00110599" w:rsidRPr="0005156F">
        <w:rPr>
          <w:color w:val="4472C4" w:themeColor="accent1"/>
        </w:rPr>
        <w:t>D)</w:t>
      </w:r>
    </w:p>
    <w:p w14:paraId="5F7735C2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包括对总体经济行为的分析</w:t>
      </w:r>
      <w:r w:rsidRPr="00F46A0B">
        <w:rPr>
          <w:rFonts w:hint="eastAsia"/>
        </w:rPr>
        <w:t xml:space="preserve">  </w:t>
      </w:r>
      <w:r w:rsidR="005B0132" w:rsidRPr="00F46A0B">
        <w:rPr>
          <w:rFonts w:hint="eastAsia"/>
        </w:rPr>
        <w:t xml:space="preserve"> 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研究总体经济增长率</w:t>
      </w:r>
      <w:r w:rsidRPr="00F46A0B">
        <w:rPr>
          <w:rFonts w:hint="eastAsia"/>
        </w:rPr>
        <w:t xml:space="preserve">   </w:t>
      </w:r>
    </w:p>
    <w:p w14:paraId="7B564118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从是自上而下的角度分析经济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是从自下而上的角度分析经济</w:t>
      </w:r>
    </w:p>
    <w:p w14:paraId="370C2BF5" w14:textId="77777777" w:rsidR="00664D4F" w:rsidRPr="00F46A0B" w:rsidRDefault="00664D4F" w:rsidP="00F46A0B"/>
    <w:p w14:paraId="68FF21C1" w14:textId="5B762461" w:rsidR="00664D4F" w:rsidRPr="0005156F" w:rsidRDefault="00C62FEF" w:rsidP="00F46A0B">
      <w:pPr>
        <w:rPr>
          <w:color w:val="4472C4" w:themeColor="accent1"/>
        </w:rPr>
      </w:pPr>
      <w:r w:rsidRPr="00F46A0B">
        <w:rPr>
          <w:rFonts w:hint="eastAsia"/>
        </w:rPr>
        <w:t>6</w:t>
      </w:r>
      <w:r w:rsidRPr="00F46A0B">
        <w:rPr>
          <w:rFonts w:hint="eastAsia"/>
        </w:rPr>
        <w:t>、经济学所建立的理论</w:t>
      </w:r>
      <w:r w:rsidR="00110599" w:rsidRPr="0005156F">
        <w:rPr>
          <w:rFonts w:hint="eastAsia"/>
          <w:color w:val="4472C4" w:themeColor="accent1"/>
        </w:rPr>
        <w:t>(</w:t>
      </w:r>
      <w:r w:rsidR="0007096C" w:rsidRPr="0005156F">
        <w:rPr>
          <w:color w:val="4472C4" w:themeColor="accent1"/>
        </w:rPr>
        <w:t>A</w:t>
      </w:r>
      <w:r w:rsidR="00110599" w:rsidRPr="0005156F">
        <w:rPr>
          <w:color w:val="4472C4" w:themeColor="accent1"/>
        </w:rPr>
        <w:t>)</w:t>
      </w:r>
    </w:p>
    <w:p w14:paraId="1EBEDB75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是从一系列假设中推导出来的结论</w:t>
      </w:r>
      <w:r w:rsidRPr="00F46A0B">
        <w:rPr>
          <w:rFonts w:hint="eastAsia"/>
        </w:rPr>
        <w:t xml:space="preserve">   </w:t>
      </w:r>
    </w:p>
    <w:p w14:paraId="1AF5D207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是基于一些不现实的假设，因此对解释真实世界的行为意义不大。</w:t>
      </w:r>
      <w:r w:rsidRPr="00F46A0B">
        <w:rPr>
          <w:rFonts w:hint="eastAsia"/>
        </w:rPr>
        <w:t xml:space="preserve"> </w:t>
      </w:r>
    </w:p>
    <w:p w14:paraId="638704B2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对个体有效而对群体无效</w:t>
      </w:r>
      <w:r w:rsidRPr="00F46A0B">
        <w:rPr>
          <w:rFonts w:hint="eastAsia"/>
        </w:rPr>
        <w:t xml:space="preserve">   </w:t>
      </w:r>
    </w:p>
    <w:p w14:paraId="4DCC1CAB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在应用之前，人们必须知道和理解它</w:t>
      </w:r>
    </w:p>
    <w:p w14:paraId="2A74BD90" w14:textId="77777777" w:rsidR="001B571D" w:rsidRPr="00F46A0B" w:rsidRDefault="001B571D" w:rsidP="00F46A0B"/>
    <w:p w14:paraId="5B99174D" w14:textId="71B59B37" w:rsidR="001B571D" w:rsidRPr="00F46A0B" w:rsidRDefault="001B571D" w:rsidP="00F46A0B">
      <w:r w:rsidRPr="00F46A0B">
        <w:rPr>
          <w:rFonts w:hint="eastAsia"/>
        </w:rPr>
        <w:t>7</w:t>
      </w:r>
      <w:r w:rsidRPr="00F46A0B">
        <w:rPr>
          <w:rFonts w:hint="eastAsia"/>
        </w:rPr>
        <w:t>、下列说法</w:t>
      </w:r>
      <w:r w:rsidRPr="006322B2">
        <w:rPr>
          <w:rFonts w:hint="eastAsia"/>
          <w:b/>
          <w:bCs/>
        </w:rPr>
        <w:t>不正确</w:t>
      </w:r>
      <w:r w:rsidRPr="00F46A0B">
        <w:rPr>
          <w:rFonts w:hint="eastAsia"/>
        </w:rPr>
        <w:t>的是哪个？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1B1FC495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>A</w:t>
      </w:r>
      <w:r w:rsidRPr="00F46A0B">
        <w:rPr>
          <w:rFonts w:hint="eastAsia"/>
        </w:rPr>
        <w:t>、经济学家们有时对经济的适当模型意见不一</w:t>
      </w:r>
      <w:r w:rsidRPr="00F46A0B">
        <w:rPr>
          <w:rFonts w:hint="eastAsia"/>
        </w:rPr>
        <w:t xml:space="preserve">   </w:t>
      </w:r>
    </w:p>
    <w:p w14:paraId="2CC55947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经济学家们有时对公平和效率的相对重要性意见不一</w:t>
      </w:r>
      <w:r w:rsidRPr="00F46A0B">
        <w:rPr>
          <w:rFonts w:hint="eastAsia"/>
        </w:rPr>
        <w:t xml:space="preserve">   </w:t>
      </w:r>
    </w:p>
    <w:p w14:paraId="29FEC7C5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经济学家有时对实证经济学和规范经济学的区别意见不一</w:t>
      </w:r>
      <w:r w:rsidRPr="00F46A0B">
        <w:rPr>
          <w:rFonts w:hint="eastAsia"/>
        </w:rPr>
        <w:t xml:space="preserve">  </w:t>
      </w:r>
    </w:p>
    <w:p w14:paraId="2E429547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经济学家们有不同的价值观</w:t>
      </w:r>
    </w:p>
    <w:p w14:paraId="4B658DEC" w14:textId="77777777" w:rsidR="001B571D" w:rsidRPr="00F46A0B" w:rsidRDefault="001B571D" w:rsidP="00F46A0B"/>
    <w:p w14:paraId="12027B5E" w14:textId="6984877B" w:rsidR="001B571D" w:rsidRPr="0005156F" w:rsidRDefault="001B571D" w:rsidP="00F46A0B">
      <w:pPr>
        <w:rPr>
          <w:color w:val="4472C4" w:themeColor="accent1"/>
        </w:rPr>
      </w:pPr>
      <w:r w:rsidRPr="00F46A0B">
        <w:rPr>
          <w:rFonts w:hint="eastAsia"/>
        </w:rPr>
        <w:t>8</w:t>
      </w:r>
      <w:r w:rsidRPr="00F46A0B">
        <w:rPr>
          <w:rFonts w:hint="eastAsia"/>
        </w:rPr>
        <w:t>、经济学的理性选择假设是基于预期人们：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B</w:t>
      </w:r>
      <w:r w:rsidR="0007096C" w:rsidRPr="0005156F">
        <w:rPr>
          <w:rFonts w:hint="eastAsia"/>
          <w:color w:val="4472C4" w:themeColor="accent1"/>
        </w:rPr>
        <w:t>）</w:t>
      </w:r>
    </w:p>
    <w:p w14:paraId="04437675" w14:textId="77777777" w:rsidR="00EA3168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使用经济学模型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</w:t>
      </w:r>
      <w:r w:rsidR="006322B2">
        <w:t xml:space="preserve">  </w:t>
      </w:r>
      <w:r w:rsidR="005B0132" w:rsidRPr="00F46A0B">
        <w:rPr>
          <w:rFonts w:hint="eastAsia"/>
        </w:rPr>
        <w:t xml:space="preserve">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为追求私利而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选择和决定</w:t>
      </w:r>
      <w:r w:rsidRPr="00F46A0B">
        <w:rPr>
          <w:rFonts w:hint="eastAsia"/>
        </w:rPr>
        <w:t xml:space="preserve">  </w:t>
      </w:r>
    </w:p>
    <w:p w14:paraId="2B24078D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选择前会尽可能地收集信息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都有相同的偏好。</w:t>
      </w:r>
    </w:p>
    <w:p w14:paraId="204263AC" w14:textId="77777777" w:rsidR="00C8061A" w:rsidRPr="00F46A0B" w:rsidRDefault="00C8061A" w:rsidP="00F46A0B"/>
    <w:p w14:paraId="74EBDBC2" w14:textId="5FDFD6CB" w:rsidR="001F243C" w:rsidRPr="00F46A0B" w:rsidRDefault="00C16257" w:rsidP="00F46A0B">
      <w:r>
        <w:t>9</w:t>
      </w:r>
      <w:r w:rsidR="001F243C" w:rsidRPr="00F46A0B">
        <w:rPr>
          <w:rFonts w:hint="eastAsia"/>
        </w:rPr>
        <w:t>、</w:t>
      </w:r>
      <w:r w:rsidR="00995FCC" w:rsidRPr="00F46A0B">
        <w:rPr>
          <w:rFonts w:hint="eastAsia"/>
        </w:rPr>
        <w:t>一个国家的生产可能性曲线向下倾斜是因为：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175A98EA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资源被平均分配以生产不同的商品</w:t>
      </w:r>
    </w:p>
    <w:p w14:paraId="09A9112B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一国居民拥有的某种东西越多，他们获得更多这种东西的愿望就越低</w:t>
      </w:r>
    </w:p>
    <w:p w14:paraId="36044F07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如果要多生产某种东西，就必须减少另外商品的生产</w:t>
      </w:r>
    </w:p>
    <w:p w14:paraId="5E58800E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lastRenderedPageBreak/>
        <w:t xml:space="preserve">D </w:t>
      </w:r>
      <w:r w:rsidRPr="00F46A0B">
        <w:rPr>
          <w:rFonts w:hint="eastAsia"/>
        </w:rPr>
        <w:t>不同的商品需要不同的劳动和资本的组合</w:t>
      </w:r>
    </w:p>
    <w:p w14:paraId="043581FD" w14:textId="77777777" w:rsidR="005B0132" w:rsidRPr="00F46A0B" w:rsidRDefault="005B0132" w:rsidP="00F46A0B"/>
    <w:p w14:paraId="13C885C7" w14:textId="670FE867" w:rsidR="00995FCC" w:rsidRPr="00F46A0B" w:rsidRDefault="00995FCC" w:rsidP="00F46A0B">
      <w:r w:rsidRPr="00F46A0B">
        <w:rPr>
          <w:rFonts w:hint="eastAsia"/>
        </w:rPr>
        <w:t>1</w:t>
      </w:r>
      <w:r w:rsidR="00C16257">
        <w:t>0</w:t>
      </w:r>
      <w:r w:rsidRPr="00F46A0B">
        <w:rPr>
          <w:rFonts w:hint="eastAsia"/>
        </w:rPr>
        <w:t>、大炮和黄油的生产可能性曲线显示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A</w:t>
      </w:r>
      <w:r w:rsidR="0007096C" w:rsidRPr="0005156F">
        <w:rPr>
          <w:rFonts w:hint="eastAsia"/>
          <w:color w:val="4472C4" w:themeColor="accent1"/>
        </w:rPr>
        <w:t>）</w:t>
      </w:r>
    </w:p>
    <w:p w14:paraId="0EC0E5FC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在生产一定量的黄油的条件下，所能生产的大炮的最大产量</w:t>
      </w:r>
    </w:p>
    <w:p w14:paraId="19439AFD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>B</w:t>
      </w:r>
      <w:r w:rsidRPr="00F46A0B">
        <w:rPr>
          <w:rFonts w:hint="eastAsia"/>
        </w:rPr>
        <w:t>在生产一定量的黄油的条件下，所能生产的大炮的最小产量</w:t>
      </w:r>
    </w:p>
    <w:p w14:paraId="519D965A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该国需要多少资源来生产大炮和黄油</w:t>
      </w:r>
    </w:p>
    <w:p w14:paraId="259DEE9C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人口既定是，该国所需要的大炮和黄油的最小产量</w:t>
      </w:r>
    </w:p>
    <w:p w14:paraId="36D7B070" w14:textId="77777777" w:rsidR="00995FCC" w:rsidRPr="00F46A0B" w:rsidRDefault="00995FCC" w:rsidP="00F46A0B"/>
    <w:p w14:paraId="11712042" w14:textId="5C836E67" w:rsidR="00F525D8" w:rsidRPr="00F46A0B" w:rsidRDefault="00F525D8" w:rsidP="00F46A0B">
      <w:r w:rsidRPr="00F46A0B">
        <w:rPr>
          <w:rFonts w:hint="eastAsia"/>
        </w:rPr>
        <w:t>1</w:t>
      </w:r>
      <w:r w:rsidR="00C16257">
        <w:t>1</w:t>
      </w:r>
      <w:r w:rsidRPr="00F46A0B">
        <w:rPr>
          <w:rFonts w:hint="eastAsia"/>
        </w:rPr>
        <w:t>、一国生产可能性曲线向外凸是因为：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3BEF2CF7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资源是稀缺的，但某些资源比其它资源更稀缺</w:t>
      </w:r>
      <w:r w:rsidRPr="00F46A0B">
        <w:rPr>
          <w:rFonts w:hint="eastAsia"/>
        </w:rPr>
        <w:t xml:space="preserve">   </w:t>
      </w:r>
    </w:p>
    <w:p w14:paraId="619CC0EB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不同商品需要不同的劳动和资本组合</w:t>
      </w:r>
    </w:p>
    <w:p w14:paraId="55A1D242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某些资源更适合于被配置到其中一种商品的生产中</w:t>
      </w:r>
      <w:r w:rsidRPr="00F46A0B">
        <w:rPr>
          <w:rFonts w:hint="eastAsia"/>
        </w:rPr>
        <w:t xml:space="preserve"> </w:t>
      </w:r>
    </w:p>
    <w:p w14:paraId="3C0C147B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>D</w:t>
      </w:r>
      <w:r w:rsidRPr="00F46A0B">
        <w:rPr>
          <w:rFonts w:hint="eastAsia"/>
        </w:rPr>
        <w:t>一国居民拥有的某种东西越多，他们获得更多这种东西的愿望就越低</w:t>
      </w:r>
    </w:p>
    <w:p w14:paraId="367A78BE" w14:textId="77777777" w:rsidR="00995FCC" w:rsidRPr="00F46A0B" w:rsidRDefault="00995FCC" w:rsidP="00F46A0B"/>
    <w:p w14:paraId="1376E47F" w14:textId="402858FF" w:rsidR="007736DA" w:rsidRPr="00F46A0B" w:rsidRDefault="00430CA7" w:rsidP="00F46A0B">
      <w:r w:rsidRPr="00F46A0B">
        <w:rPr>
          <w:rFonts w:hint="eastAsia"/>
        </w:rPr>
        <w:t>1</w:t>
      </w:r>
      <w:r w:rsidR="00C16257">
        <w:t>2</w:t>
      </w:r>
      <w:r w:rsidRPr="00F46A0B">
        <w:rPr>
          <w:rFonts w:hint="eastAsia"/>
        </w:rPr>
        <w:t>、</w:t>
      </w:r>
      <w:r w:rsidR="008517BA" w:rsidRPr="00F46A0B">
        <w:rPr>
          <w:rFonts w:hint="eastAsia"/>
        </w:rPr>
        <w:t>沿着</w:t>
      </w:r>
      <w:proofErr w:type="gramStart"/>
      <w:r w:rsidR="008517BA" w:rsidRPr="00F46A0B">
        <w:rPr>
          <w:rFonts w:hint="eastAsia"/>
        </w:rPr>
        <w:t>一</w:t>
      </w:r>
      <w:proofErr w:type="gramEnd"/>
      <w:r w:rsidR="008517BA" w:rsidRPr="00F46A0B">
        <w:rPr>
          <w:rFonts w:hint="eastAsia"/>
        </w:rPr>
        <w:t>经济体的生产可能性曲线</w:t>
      </w:r>
      <w:r w:rsidR="0007096C">
        <w:rPr>
          <w:rFonts w:hint="eastAsia"/>
        </w:rPr>
        <w:t xml:space="preserve"> 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E</w:t>
      </w:r>
      <w:r w:rsidR="0007096C" w:rsidRPr="0005156F">
        <w:rPr>
          <w:rFonts w:hint="eastAsia"/>
          <w:color w:val="4472C4" w:themeColor="accent1"/>
        </w:rPr>
        <w:t>）</w:t>
      </w:r>
    </w:p>
    <w:p w14:paraId="53289CF3" w14:textId="77777777" w:rsidR="008517BA" w:rsidRPr="00F46A0B" w:rsidRDefault="008517BA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资源被平均分配给所有商品的生产</w:t>
      </w:r>
      <w:r w:rsidRPr="00F46A0B">
        <w:rPr>
          <w:rFonts w:hint="eastAsia"/>
        </w:rPr>
        <w:t xml:space="preserve">   B </w:t>
      </w:r>
      <w:r w:rsidRPr="00F46A0B">
        <w:rPr>
          <w:rFonts w:hint="eastAsia"/>
        </w:rPr>
        <w:t>生产的商品价格相同</w:t>
      </w:r>
      <w:r w:rsidRPr="00F46A0B">
        <w:rPr>
          <w:rFonts w:hint="eastAsia"/>
        </w:rPr>
        <w:t xml:space="preserve">   </w:t>
      </w:r>
    </w:p>
    <w:p w14:paraId="5819F4B0" w14:textId="77777777" w:rsidR="005B0132" w:rsidRPr="00F46A0B" w:rsidRDefault="008517BA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商品的生产成本相同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       </w:t>
      </w:r>
      <w:r w:rsidRPr="00F46A0B">
        <w:rPr>
          <w:rFonts w:hint="eastAsia"/>
        </w:rPr>
        <w:t xml:space="preserve"> D </w:t>
      </w:r>
      <w:r w:rsidRPr="00F46A0B">
        <w:rPr>
          <w:rFonts w:hint="eastAsia"/>
        </w:rPr>
        <w:t>只有一个高效率的点</w:t>
      </w:r>
      <w:r w:rsidRPr="00F46A0B">
        <w:rPr>
          <w:rFonts w:hint="eastAsia"/>
        </w:rPr>
        <w:t xml:space="preserve">    </w:t>
      </w:r>
    </w:p>
    <w:p w14:paraId="76CCD8AE" w14:textId="77777777" w:rsidR="008517BA" w:rsidRPr="00F46A0B" w:rsidRDefault="008517BA" w:rsidP="00B41728">
      <w:pPr>
        <w:ind w:firstLineChars="200" w:firstLine="420"/>
      </w:pPr>
      <w:r w:rsidRPr="00F46A0B">
        <w:rPr>
          <w:rFonts w:hint="eastAsia"/>
        </w:rPr>
        <w:t>E</w:t>
      </w:r>
      <w:r w:rsidRPr="00F46A0B">
        <w:rPr>
          <w:rFonts w:hint="eastAsia"/>
        </w:rPr>
        <w:t>没有闲置资源</w:t>
      </w:r>
    </w:p>
    <w:p w14:paraId="2BA175C3" w14:textId="77777777" w:rsidR="00575024" w:rsidRPr="00F46A0B" w:rsidRDefault="00575024" w:rsidP="00F46A0B"/>
    <w:p w14:paraId="6C2F78B4" w14:textId="77777777" w:rsidR="00575024" w:rsidRPr="005B0132" w:rsidRDefault="00575024">
      <w:pPr>
        <w:rPr>
          <w:rFonts w:ascii="楷体_GB2312" w:eastAsia="楷体_GB2312"/>
        </w:rPr>
      </w:pPr>
    </w:p>
    <w:sectPr w:rsidR="00575024" w:rsidRPr="005B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DDCC" w14:textId="77777777" w:rsidR="00BC0AC3" w:rsidRDefault="00BC0AC3" w:rsidP="00F46A0B">
      <w:r>
        <w:separator/>
      </w:r>
    </w:p>
  </w:endnote>
  <w:endnote w:type="continuationSeparator" w:id="0">
    <w:p w14:paraId="7CED2798" w14:textId="77777777" w:rsidR="00BC0AC3" w:rsidRDefault="00BC0AC3" w:rsidP="00F4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E71D" w14:textId="77777777" w:rsidR="00BC0AC3" w:rsidRDefault="00BC0AC3" w:rsidP="00F46A0B">
      <w:r>
        <w:separator/>
      </w:r>
    </w:p>
  </w:footnote>
  <w:footnote w:type="continuationSeparator" w:id="0">
    <w:p w14:paraId="568CC6CD" w14:textId="77777777" w:rsidR="00BC0AC3" w:rsidRDefault="00BC0AC3" w:rsidP="00F4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64"/>
    <w:rsid w:val="0005156F"/>
    <w:rsid w:val="0007096C"/>
    <w:rsid w:val="00095104"/>
    <w:rsid w:val="00110599"/>
    <w:rsid w:val="00124364"/>
    <w:rsid w:val="001B571D"/>
    <w:rsid w:val="001F243C"/>
    <w:rsid w:val="0026091B"/>
    <w:rsid w:val="002C532B"/>
    <w:rsid w:val="002F7709"/>
    <w:rsid w:val="00430CA7"/>
    <w:rsid w:val="00452E80"/>
    <w:rsid w:val="00526B64"/>
    <w:rsid w:val="00575024"/>
    <w:rsid w:val="005B0132"/>
    <w:rsid w:val="005F7F64"/>
    <w:rsid w:val="00615C4D"/>
    <w:rsid w:val="006322B2"/>
    <w:rsid w:val="00664D4F"/>
    <w:rsid w:val="007736DA"/>
    <w:rsid w:val="008517BA"/>
    <w:rsid w:val="008B2403"/>
    <w:rsid w:val="00995FCC"/>
    <w:rsid w:val="00A24156"/>
    <w:rsid w:val="00B41728"/>
    <w:rsid w:val="00BC0AC3"/>
    <w:rsid w:val="00BD793F"/>
    <w:rsid w:val="00C16257"/>
    <w:rsid w:val="00C62FC9"/>
    <w:rsid w:val="00C62FEF"/>
    <w:rsid w:val="00C8061A"/>
    <w:rsid w:val="00CE70BD"/>
    <w:rsid w:val="00DC409E"/>
    <w:rsid w:val="00EA3168"/>
    <w:rsid w:val="00F16E16"/>
    <w:rsid w:val="00F46A0B"/>
    <w:rsid w:val="00F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27108"/>
  <w15:chartTrackingRefBased/>
  <w15:docId w15:val="{D4C563E6-794D-4F0E-91B8-B2A5735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46A0B"/>
    <w:rPr>
      <w:kern w:val="2"/>
      <w:sz w:val="18"/>
      <w:szCs w:val="18"/>
      <w:lang w:bidi="ar-SA"/>
    </w:rPr>
  </w:style>
  <w:style w:type="paragraph" w:styleId="a5">
    <w:name w:val="footer"/>
    <w:basedOn w:val="a"/>
    <w:link w:val="a6"/>
    <w:rsid w:val="00F4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46A0B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1054</Characters>
  <Application>Microsoft Office Word</Application>
  <DocSecurity>0</DocSecurity>
  <Lines>8</Lines>
  <Paragraphs>2</Paragraphs>
  <ScaleCrop>false</ScaleCrop>
  <Company>www.xunchi.com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</dc:creator>
  <cp:keywords/>
  <dc:description/>
  <cp:lastModifiedBy>kin willian</cp:lastModifiedBy>
  <cp:revision>2</cp:revision>
  <dcterms:created xsi:type="dcterms:W3CDTF">2022-09-24T15:19:00Z</dcterms:created>
  <dcterms:modified xsi:type="dcterms:W3CDTF">2022-09-24T15:19:00Z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b57bde3a28770cfc4e72224642a9d4612cce2f91f3dc80ded7a53d2a6ad4563a</vt:lpwstr>
  </property>
</Properties>
</file>