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012F" w14:textId="2925C548" w:rsidR="006565C7" w:rsidRDefault="006565C7" w:rsidP="006565C7">
      <w:pPr>
        <w:pStyle w:val="a7"/>
        <w:numPr>
          <w:ilvl w:val="0"/>
          <w:numId w:val="1"/>
        </w:numPr>
        <w:ind w:firstLineChars="0"/>
      </w:pPr>
      <w:r>
        <w:t>小红书在最初创立之时运用了什么样的目标市场营销战略，进行市场定位和用户定位的? 两次转型又是如何体现以用户需求为中心的?</w:t>
      </w:r>
    </w:p>
    <w:p w14:paraId="00CEB71E" w14:textId="77777777" w:rsidR="006565C7" w:rsidRDefault="006565C7" w:rsidP="006565C7"/>
    <w:p w14:paraId="1F84211E" w14:textId="77777777" w:rsidR="006565C7" w:rsidRDefault="006565C7" w:rsidP="006565C7">
      <w:pPr>
        <w:rPr>
          <w:rFonts w:hint="eastAsia"/>
        </w:rPr>
      </w:pPr>
    </w:p>
    <w:p w14:paraId="0FCC3BFB" w14:textId="77777777" w:rsidR="006565C7" w:rsidRDefault="006565C7" w:rsidP="006565C7">
      <w:pPr>
        <w:rPr>
          <w:rFonts w:hint="eastAsia"/>
        </w:rPr>
      </w:pPr>
    </w:p>
    <w:p w14:paraId="7CC947FB" w14:textId="31759EDA" w:rsidR="006565C7" w:rsidRDefault="006565C7" w:rsidP="006565C7">
      <w:pPr>
        <w:pStyle w:val="a7"/>
        <w:numPr>
          <w:ilvl w:val="0"/>
          <w:numId w:val="1"/>
        </w:numPr>
        <w:ind w:firstLineChars="0"/>
      </w:pPr>
      <w:r>
        <w:t>小红书是如何通过加强平台运营与管理</w:t>
      </w:r>
      <w:proofErr w:type="gramStart"/>
      <w:r>
        <w:t>进行口碎营销</w:t>
      </w:r>
      <w:proofErr w:type="gramEnd"/>
      <w:r>
        <w:t>逐步树立起企业口碑的?</w:t>
      </w:r>
    </w:p>
    <w:p w14:paraId="53E959A9" w14:textId="77777777" w:rsidR="006565C7" w:rsidRDefault="006565C7" w:rsidP="006565C7">
      <w:pPr>
        <w:pStyle w:val="a7"/>
        <w:rPr>
          <w:rFonts w:hint="eastAsia"/>
        </w:rPr>
      </w:pPr>
    </w:p>
    <w:p w14:paraId="0684D896" w14:textId="77777777" w:rsidR="006565C7" w:rsidRDefault="006565C7" w:rsidP="006565C7">
      <w:pPr>
        <w:rPr>
          <w:rFonts w:hint="eastAsia"/>
        </w:rPr>
      </w:pPr>
    </w:p>
    <w:p w14:paraId="50DB5534" w14:textId="021BF3A8" w:rsidR="006565C7" w:rsidRDefault="006565C7" w:rsidP="006565C7">
      <w:pPr>
        <w:pStyle w:val="a7"/>
        <w:numPr>
          <w:ilvl w:val="0"/>
          <w:numId w:val="1"/>
        </w:numPr>
        <w:ind w:firstLineChars="0"/>
      </w:pPr>
      <w:r>
        <w:t>小红书是如何进行新媒体营销实现宣传推广、提高品牌知名度和影响力的?</w:t>
      </w:r>
    </w:p>
    <w:p w14:paraId="3F0B620B" w14:textId="5408F524" w:rsidR="00326991" w:rsidRDefault="00326991" w:rsidP="00326991">
      <w:r>
        <w:rPr>
          <w:rFonts w:hint="eastAsia"/>
        </w:rPr>
        <w:t>善于用网络热点和明星等元素来吸引用户，利用大众关注度与相关产品结合起来</w:t>
      </w:r>
    </w:p>
    <w:p w14:paraId="0B7A6EB1" w14:textId="53B5BFDD" w:rsidR="00326991" w:rsidRDefault="00326991" w:rsidP="00326991">
      <w:r>
        <w:rPr>
          <w:rFonts w:hint="eastAsia"/>
        </w:rPr>
        <w:t>部分标题党</w:t>
      </w:r>
    </w:p>
    <w:p w14:paraId="36140EC1" w14:textId="32A2ACCB" w:rsidR="00326991" w:rsidRDefault="00326991" w:rsidP="00326991">
      <w:r>
        <w:rPr>
          <w:rFonts w:hint="eastAsia"/>
        </w:rPr>
        <w:t>依托</w:t>
      </w:r>
      <w:proofErr w:type="gramStart"/>
      <w:r>
        <w:rPr>
          <w:rFonts w:hint="eastAsia"/>
        </w:rPr>
        <w:t>微信平台</w:t>
      </w:r>
      <w:proofErr w:type="gramEnd"/>
      <w:r>
        <w:rPr>
          <w:rFonts w:hint="eastAsia"/>
        </w:rPr>
        <w:t>进行宣传+微博</w:t>
      </w:r>
    </w:p>
    <w:p w14:paraId="1569A22F" w14:textId="773D1F1E" w:rsidR="00326991" w:rsidRDefault="00326991" w:rsidP="00326991">
      <w:r>
        <w:rPr>
          <w:rFonts w:hint="eastAsia"/>
        </w:rPr>
        <w:t>打造品牌个性，好看的盒子（有特点用户晒出来又为小红书做了宣传）</w:t>
      </w:r>
    </w:p>
    <w:p w14:paraId="6668D0BF" w14:textId="23CFE9B1" w:rsidR="00326991" w:rsidRDefault="00326991" w:rsidP="00326991">
      <w:pPr>
        <w:rPr>
          <w:rFonts w:hint="eastAsia"/>
        </w:rPr>
      </w:pPr>
      <w:r>
        <w:rPr>
          <w:rFonts w:hint="eastAsia"/>
        </w:rPr>
        <w:t>快递盒上做文章，带来惊喜和关注</w:t>
      </w:r>
    </w:p>
    <w:p w14:paraId="509BBFDA" w14:textId="77777777" w:rsidR="006565C7" w:rsidRDefault="006565C7" w:rsidP="006565C7">
      <w:pPr>
        <w:rPr>
          <w:rFonts w:hint="eastAsia"/>
        </w:rPr>
      </w:pPr>
    </w:p>
    <w:p w14:paraId="0C91327E" w14:textId="77777777" w:rsidR="006565C7" w:rsidRDefault="006565C7" w:rsidP="006565C7">
      <w:r>
        <w:t>4.分析小红书在其发展过程中，是如何通过顾客体验管理和体验营销与顾客之间建立牢固的情感联系以达到巩</w:t>
      </w:r>
      <w:r>
        <w:rPr>
          <w:rFonts w:hint="eastAsia"/>
        </w:rPr>
        <w:t>固客户的目的的</w:t>
      </w:r>
      <w:r>
        <w:t>?</w:t>
      </w:r>
    </w:p>
    <w:p w14:paraId="0718A393" w14:textId="43A5E41D" w:rsidR="006565C7" w:rsidRDefault="00326991" w:rsidP="006565C7">
      <w:r>
        <w:rPr>
          <w:rFonts w:hint="eastAsia"/>
        </w:rPr>
        <w:t>1、初期采用P</w:t>
      </w:r>
      <w:r>
        <w:t>GC</w:t>
      </w:r>
      <w:r>
        <w:rPr>
          <w:rFonts w:hint="eastAsia"/>
        </w:rPr>
        <w:t>方式，后来发展成</w:t>
      </w:r>
      <w:r>
        <w:t>PGC+UGC</w:t>
      </w:r>
      <w:r>
        <w:rPr>
          <w:rFonts w:hint="eastAsia"/>
        </w:rPr>
        <w:t>的模式，提高用户的体验度和参与感。</w:t>
      </w:r>
    </w:p>
    <w:p w14:paraId="2EE4B35C" w14:textId="1E68A11E" w:rsidR="00326991" w:rsidRDefault="00326991" w:rsidP="006565C7">
      <w:pPr>
        <w:rPr>
          <w:rFonts w:hint="eastAsia"/>
        </w:rPr>
      </w:pPr>
      <w:r>
        <w:rPr>
          <w:rFonts w:hint="eastAsia"/>
        </w:rPr>
        <w:t>2、</w:t>
      </w:r>
    </w:p>
    <w:p w14:paraId="6B50DFF9" w14:textId="77777777" w:rsidR="006565C7" w:rsidRDefault="006565C7" w:rsidP="006565C7">
      <w:pPr>
        <w:rPr>
          <w:rFonts w:hint="eastAsia"/>
        </w:rPr>
      </w:pPr>
    </w:p>
    <w:p w14:paraId="72604196" w14:textId="394AD6A1" w:rsidR="00FE25E7" w:rsidRDefault="006565C7" w:rsidP="006565C7">
      <w:r>
        <w:t>5.请结合小红书的整个发展过程，说明其是如何进行品牌营销的? 小红书的发展模式和营销之道可以给其他企业提供怎样的经验与启示?</w:t>
      </w:r>
    </w:p>
    <w:sectPr w:rsidR="00FE2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33263" w14:textId="77777777" w:rsidR="006A4E65" w:rsidRDefault="006A4E65" w:rsidP="006565C7">
      <w:r>
        <w:separator/>
      </w:r>
    </w:p>
  </w:endnote>
  <w:endnote w:type="continuationSeparator" w:id="0">
    <w:p w14:paraId="5414FFE0" w14:textId="77777777" w:rsidR="006A4E65" w:rsidRDefault="006A4E65" w:rsidP="0065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73949" w14:textId="77777777" w:rsidR="006A4E65" w:rsidRDefault="006A4E65" w:rsidP="006565C7">
      <w:r>
        <w:separator/>
      </w:r>
    </w:p>
  </w:footnote>
  <w:footnote w:type="continuationSeparator" w:id="0">
    <w:p w14:paraId="7C6581F8" w14:textId="77777777" w:rsidR="006A4E65" w:rsidRDefault="006A4E65" w:rsidP="00656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B7B00"/>
    <w:multiLevelType w:val="hybridMultilevel"/>
    <w:tmpl w:val="E0502090"/>
    <w:lvl w:ilvl="0" w:tplc="BA9C81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40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C2"/>
    <w:rsid w:val="00141C0E"/>
    <w:rsid w:val="00326991"/>
    <w:rsid w:val="006565C7"/>
    <w:rsid w:val="006A4E65"/>
    <w:rsid w:val="00C014C2"/>
    <w:rsid w:val="00FE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2D385"/>
  <w15:chartTrackingRefBased/>
  <w15:docId w15:val="{89A926A0-E3FE-4A55-A6B2-111E52A6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65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65C7"/>
    <w:rPr>
      <w:sz w:val="18"/>
      <w:szCs w:val="18"/>
    </w:rPr>
  </w:style>
  <w:style w:type="paragraph" w:styleId="a5">
    <w:name w:val="footer"/>
    <w:basedOn w:val="a"/>
    <w:link w:val="a6"/>
    <w:uiPriority w:val="99"/>
    <w:unhideWhenUsed/>
    <w:rsid w:val="006565C7"/>
    <w:pPr>
      <w:tabs>
        <w:tab w:val="center" w:pos="4153"/>
        <w:tab w:val="right" w:pos="8306"/>
      </w:tabs>
      <w:snapToGrid w:val="0"/>
      <w:jc w:val="left"/>
    </w:pPr>
    <w:rPr>
      <w:sz w:val="18"/>
      <w:szCs w:val="18"/>
    </w:rPr>
  </w:style>
  <w:style w:type="character" w:customStyle="1" w:styleId="a6">
    <w:name w:val="页脚 字符"/>
    <w:basedOn w:val="a0"/>
    <w:link w:val="a5"/>
    <w:uiPriority w:val="99"/>
    <w:rsid w:val="006565C7"/>
    <w:rPr>
      <w:sz w:val="18"/>
      <w:szCs w:val="18"/>
    </w:rPr>
  </w:style>
  <w:style w:type="paragraph" w:styleId="a7">
    <w:name w:val="List Paragraph"/>
    <w:basedOn w:val="a"/>
    <w:uiPriority w:val="34"/>
    <w:qFormat/>
    <w:rsid w:val="006565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201</Words>
  <Characters>206</Characters>
  <Application>Microsoft Office Word</Application>
  <DocSecurity>0</DocSecurity>
  <Lines>6</Lines>
  <Paragraphs>7</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3</cp:revision>
  <dcterms:created xsi:type="dcterms:W3CDTF">2023-03-31T10:30:00Z</dcterms:created>
  <dcterms:modified xsi:type="dcterms:W3CDTF">2023-03-31T15:53:00Z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704b348374fc0421afeb01932863dc2a235de779ccf27c9b260838f0a88dc297</vt:lpwstr>
  </property>
</Properties>
</file>