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5BF3" w14:textId="3E1B100C" w:rsidR="00B22750" w:rsidRPr="00E20472" w:rsidRDefault="00406124" w:rsidP="00E20472">
      <w:pPr>
        <w:jc w:val="center"/>
        <w:rPr>
          <w:rFonts w:ascii="宋体" w:eastAsia="宋体" w:hAnsi="宋体"/>
          <w:sz w:val="28"/>
          <w:szCs w:val="28"/>
        </w:rPr>
      </w:pPr>
      <w:r w:rsidRPr="00E20472">
        <w:rPr>
          <w:rFonts w:ascii="宋体" w:eastAsia="宋体" w:hAnsi="宋体"/>
          <w:sz w:val="28"/>
          <w:szCs w:val="28"/>
        </w:rPr>
        <w:t>Shopee</w:t>
      </w:r>
      <w:r w:rsidRPr="00E20472">
        <w:rPr>
          <w:rFonts w:ascii="宋体" w:eastAsia="宋体" w:hAnsi="宋体" w:hint="eastAsia"/>
          <w:sz w:val="28"/>
          <w:szCs w:val="28"/>
        </w:rPr>
        <w:t>所采用的跨境支付方式</w:t>
      </w:r>
    </w:p>
    <w:p w14:paraId="65ED9DEE" w14:textId="44EADF58" w:rsidR="00406124" w:rsidRPr="00E20472" w:rsidRDefault="00406124" w:rsidP="00E20472">
      <w:pPr>
        <w:rPr>
          <w:rFonts w:ascii="宋体" w:eastAsia="宋体" w:hAnsi="宋体"/>
          <w:b/>
          <w:bCs/>
          <w:szCs w:val="21"/>
        </w:rPr>
      </w:pPr>
      <w:proofErr w:type="spellStart"/>
      <w:r w:rsidRPr="00E20472">
        <w:rPr>
          <w:rFonts w:ascii="宋体" w:eastAsia="宋体" w:hAnsi="宋体"/>
          <w:b/>
          <w:bCs/>
          <w:szCs w:val="21"/>
        </w:rPr>
        <w:t>shopee</w:t>
      </w:r>
      <w:proofErr w:type="spellEnd"/>
      <w:r w:rsidRPr="00E20472">
        <w:rPr>
          <w:rFonts w:ascii="宋体" w:eastAsia="宋体" w:hAnsi="宋体"/>
          <w:b/>
          <w:bCs/>
          <w:szCs w:val="21"/>
        </w:rPr>
        <w:t>在线跨境交易支付的基本流程</w:t>
      </w:r>
    </w:p>
    <w:p w14:paraId="0187108F" w14:textId="77777777" w:rsidR="00D5092D" w:rsidRPr="00E20472" w:rsidRDefault="00D5092D" w:rsidP="00E20472">
      <w:pPr>
        <w:rPr>
          <w:rFonts w:ascii="宋体" w:eastAsia="宋体" w:hAnsi="宋体" w:hint="eastAsia"/>
          <w:szCs w:val="21"/>
        </w:rPr>
      </w:pPr>
    </w:p>
    <w:p w14:paraId="60841CEF" w14:textId="77777777" w:rsidR="00D5092D" w:rsidRPr="00E20472" w:rsidRDefault="00406124" w:rsidP="00E20472">
      <w:pPr>
        <w:rPr>
          <w:rFonts w:ascii="宋体" w:eastAsia="宋体" w:hAnsi="宋体"/>
          <w:szCs w:val="21"/>
        </w:rPr>
      </w:pPr>
      <w:r w:rsidRPr="00E20472">
        <w:rPr>
          <w:rFonts w:ascii="宋体" w:eastAsia="宋体" w:hAnsi="宋体" w:hint="eastAsia"/>
          <w:szCs w:val="21"/>
        </w:rPr>
        <w:t>买家下订单后</w:t>
      </w:r>
      <w:r w:rsidRPr="00E20472">
        <w:rPr>
          <w:rFonts w:ascii="宋体" w:eastAsia="宋体" w:hAnsi="宋体"/>
          <w:szCs w:val="21"/>
        </w:rPr>
        <w:t>,支付货款到Shopee平台,卖家收到订单后，将货物寄到Shopee指定的</w:t>
      </w:r>
      <w:proofErr w:type="gramStart"/>
      <w:r w:rsidRPr="00E20472">
        <w:rPr>
          <w:rFonts w:ascii="宋体" w:eastAsia="宋体" w:hAnsi="宋体"/>
          <w:szCs w:val="21"/>
        </w:rPr>
        <w:t>物流商</w:t>
      </w:r>
      <w:proofErr w:type="gramEnd"/>
      <w:r w:rsidRPr="00E20472">
        <w:rPr>
          <w:rFonts w:ascii="宋体" w:eastAsia="宋体" w:hAnsi="宋体"/>
          <w:szCs w:val="21"/>
        </w:rPr>
        <w:t>的物流仓库,包括Shopee自己的物流SLS(Shopee Logistics service)在中国大陆的深圳、义乌、泉州、上海四个物流仓库以及Shopee指定的其他</w:t>
      </w:r>
      <w:proofErr w:type="gramStart"/>
      <w:r w:rsidRPr="00E20472">
        <w:rPr>
          <w:rFonts w:ascii="宋体" w:eastAsia="宋体" w:hAnsi="宋体"/>
          <w:szCs w:val="21"/>
        </w:rPr>
        <w:t>物流商</w:t>
      </w:r>
      <w:proofErr w:type="gramEnd"/>
      <w:r w:rsidRPr="00E20472">
        <w:rPr>
          <w:rFonts w:ascii="宋体" w:eastAsia="宋体" w:hAnsi="宋体"/>
          <w:szCs w:val="21"/>
        </w:rPr>
        <w:t>的仓库,再由该</w:t>
      </w:r>
      <w:proofErr w:type="gramStart"/>
      <w:r w:rsidRPr="00E20472">
        <w:rPr>
          <w:rFonts w:ascii="宋体" w:eastAsia="宋体" w:hAnsi="宋体"/>
          <w:szCs w:val="21"/>
        </w:rPr>
        <w:t>物流商</w:t>
      </w:r>
      <w:proofErr w:type="gramEnd"/>
      <w:r w:rsidRPr="00E20472">
        <w:rPr>
          <w:rFonts w:ascii="宋体" w:eastAsia="宋体" w:hAnsi="宋体"/>
          <w:szCs w:val="21"/>
        </w:rPr>
        <w:t>进一步将货物寄给买家。</w:t>
      </w:r>
    </w:p>
    <w:p w14:paraId="2F438389" w14:textId="4756E93F" w:rsidR="00406124" w:rsidRPr="00E20472" w:rsidRDefault="00406124" w:rsidP="00E20472">
      <w:pPr>
        <w:rPr>
          <w:rFonts w:ascii="宋体" w:eastAsia="宋体" w:hAnsi="宋体"/>
          <w:szCs w:val="21"/>
        </w:rPr>
      </w:pPr>
      <w:r w:rsidRPr="00E20472">
        <w:rPr>
          <w:rFonts w:ascii="宋体" w:eastAsia="宋体" w:hAnsi="宋体"/>
          <w:szCs w:val="21"/>
        </w:rPr>
        <w:t>买家在系统确认收货1天后,普通卖家(非Shopee的1优选卖家和商城卖家)的订单就进入付款期:如果买家没有在Shopee系统上确认收到货物，那么Shopee会在买家收到货物1~15天后，订单进入可打款状态。根据2019年7月31日电话查询Shopee客服热线,获得以下信息:从20199年7月31日起，对于那些买家签收货物后没有在Shopee系统上确认收货的,如果买家在台湾地区的,则Shopee系统会在买家签收4天后自动确认收货,如果买家是在新加坡的,Shopee会在买家签收5天后,自动确认收货,如果买家在在泰国的,则在其签收后7天.Shopee会自动确认收货。Shopee一个月有两次集中的付款日,分别在每个月</w:t>
      </w:r>
      <w:r w:rsidRPr="00E20472">
        <w:rPr>
          <w:rFonts w:ascii="宋体" w:eastAsia="宋体" w:hAnsi="宋体" w:hint="eastAsia"/>
          <w:szCs w:val="21"/>
        </w:rPr>
        <w:t>的月中和月末</w:t>
      </w:r>
      <w:r w:rsidRPr="00E20472">
        <w:rPr>
          <w:rFonts w:ascii="宋体" w:eastAsia="宋体" w:hAnsi="宋体"/>
          <w:szCs w:val="21"/>
        </w:rPr>
        <w:t>,对进入可打</w:t>
      </w:r>
      <w:proofErr w:type="gramStart"/>
      <w:r w:rsidRPr="00E20472">
        <w:rPr>
          <w:rFonts w:ascii="宋体" w:eastAsia="宋体" w:hAnsi="宋体"/>
          <w:szCs w:val="21"/>
        </w:rPr>
        <w:t>款状态</w:t>
      </w:r>
      <w:proofErr w:type="gramEnd"/>
      <w:r w:rsidRPr="00E20472">
        <w:rPr>
          <w:rFonts w:ascii="宋体" w:eastAsia="宋体" w:hAnsi="宋体"/>
          <w:szCs w:val="21"/>
        </w:rPr>
        <w:t>的订单付款。</w:t>
      </w:r>
    </w:p>
    <w:p w14:paraId="7EEB0F77" w14:textId="1ABD44D7" w:rsidR="00406124" w:rsidRPr="00E20472" w:rsidRDefault="00406124" w:rsidP="00E20472">
      <w:pPr>
        <w:rPr>
          <w:rFonts w:ascii="宋体" w:eastAsia="宋体" w:hAnsi="宋体"/>
          <w:szCs w:val="21"/>
        </w:rPr>
      </w:pPr>
    </w:p>
    <w:p w14:paraId="6A06A247" w14:textId="2C8B57D9" w:rsidR="00406124" w:rsidRPr="00E20472" w:rsidRDefault="00406124" w:rsidP="00E20472">
      <w:pPr>
        <w:rPr>
          <w:rFonts w:ascii="宋体" w:eastAsia="宋体" w:hAnsi="宋体"/>
          <w:szCs w:val="21"/>
        </w:rPr>
      </w:pPr>
      <w:r w:rsidRPr="00E20472">
        <w:rPr>
          <w:rFonts w:ascii="宋体" w:eastAsia="宋体" w:hAnsi="宋体" w:hint="eastAsia"/>
          <w:szCs w:val="21"/>
        </w:rPr>
        <w:t>对于</w:t>
      </w:r>
      <w:r w:rsidRPr="00E20472">
        <w:rPr>
          <w:rFonts w:ascii="宋体" w:eastAsia="宋体" w:hAnsi="宋体"/>
          <w:szCs w:val="21"/>
        </w:rPr>
        <w:t>Shopee的优选卖家(指符合Shopee评选标准的较为优秀的卖家)和商城卖家(是指符合Shopee评选标准的顶级卖卖家和拥有领先品牌的卖家)来说，收款流程有些差异。发货后，在买家确认收货的当天开始算起，优选卖家和</w:t>
      </w:r>
      <w:r w:rsidRPr="00E20472">
        <w:rPr>
          <w:rFonts w:ascii="宋体" w:eastAsia="宋体" w:hAnsi="宋体" w:hint="eastAsia"/>
          <w:szCs w:val="21"/>
        </w:rPr>
        <w:t>商城卖家的订单会分别有</w:t>
      </w:r>
      <w:r w:rsidRPr="00E20472">
        <w:rPr>
          <w:rFonts w:ascii="宋体" w:eastAsia="宋体" w:hAnsi="宋体"/>
          <w:szCs w:val="21"/>
        </w:rPr>
        <w:t>7天和15天的鉴赏期，在鉴赏期结束之后，相应的订单才会进入到可打</w:t>
      </w:r>
      <w:proofErr w:type="gramStart"/>
      <w:r w:rsidRPr="00E20472">
        <w:rPr>
          <w:rFonts w:ascii="宋体" w:eastAsia="宋体" w:hAnsi="宋体"/>
          <w:szCs w:val="21"/>
        </w:rPr>
        <w:t>款状态</w:t>
      </w:r>
      <w:proofErr w:type="gramEnd"/>
      <w:r w:rsidRPr="00E20472">
        <w:rPr>
          <w:rFonts w:ascii="宋体" w:eastAsia="宋体" w:hAnsi="宋体"/>
          <w:szCs w:val="21"/>
        </w:rPr>
        <w:t>;如果买家一直未</w:t>
      </w:r>
      <w:r w:rsidR="00D5092D" w:rsidRPr="00E20472">
        <w:rPr>
          <w:rFonts w:ascii="宋体" w:eastAsia="宋体" w:hAnsi="宋体" w:hint="eastAsia"/>
          <w:szCs w:val="21"/>
        </w:rPr>
        <w:t>确认</w:t>
      </w:r>
      <w:r w:rsidRPr="00E20472">
        <w:rPr>
          <w:rFonts w:ascii="宋体" w:eastAsia="宋体" w:hAnsi="宋体"/>
          <w:szCs w:val="21"/>
        </w:rPr>
        <w:t>收货，Shopee系统会在买家收货后</w:t>
      </w:r>
      <w:proofErr w:type="gramStart"/>
      <w:r w:rsidRPr="00E20472">
        <w:rPr>
          <w:rFonts w:ascii="宋体" w:eastAsia="宋体" w:hAnsi="宋体"/>
          <w:szCs w:val="21"/>
        </w:rPr>
        <w:t>分别等</w:t>
      </w:r>
      <w:proofErr w:type="gramEnd"/>
      <w:r w:rsidRPr="00E20472">
        <w:rPr>
          <w:rFonts w:ascii="宋体" w:eastAsia="宋体" w:hAnsi="宋体"/>
          <w:szCs w:val="21"/>
        </w:rPr>
        <w:t>7天或15天,自动确认为优选卖家或商城卖家的订单收货时间,接</w:t>
      </w:r>
      <w:r w:rsidRPr="00E20472">
        <w:rPr>
          <w:rFonts w:ascii="宋体" w:eastAsia="宋体" w:hAnsi="宋体" w:hint="eastAsia"/>
          <w:szCs w:val="21"/>
        </w:rPr>
        <w:t>下来优选卖家和商城卖家的订单会分别进入</w:t>
      </w:r>
      <w:r w:rsidRPr="00E20472">
        <w:rPr>
          <w:rFonts w:ascii="宋体" w:eastAsia="宋体" w:hAnsi="宋体"/>
          <w:szCs w:val="21"/>
        </w:rPr>
        <w:t>7天和15天的鉴赏期，在鉴赏期到期之后，相应的订单才会进入到可打款状态。然后Shopee会在相应的付款日(即是每月的月中和月末)付款至有关的卖家。</w:t>
      </w:r>
    </w:p>
    <w:p w14:paraId="2894286E" w14:textId="56DFDA94" w:rsidR="00406124" w:rsidRPr="00E20472" w:rsidRDefault="00406124" w:rsidP="00E20472">
      <w:pPr>
        <w:rPr>
          <w:rFonts w:ascii="宋体" w:eastAsia="宋体" w:hAnsi="宋体"/>
          <w:szCs w:val="21"/>
        </w:rPr>
      </w:pPr>
    </w:p>
    <w:p w14:paraId="64D138B4" w14:textId="62E154F0" w:rsidR="00406124" w:rsidRPr="00E20472" w:rsidRDefault="00406124" w:rsidP="00E20472">
      <w:pPr>
        <w:rPr>
          <w:rFonts w:ascii="宋体" w:eastAsia="宋体" w:hAnsi="宋体"/>
          <w:szCs w:val="21"/>
        </w:rPr>
      </w:pPr>
      <w:r w:rsidRPr="00E20472">
        <w:rPr>
          <w:rFonts w:ascii="宋体" w:eastAsia="宋体" w:hAnsi="宋体" w:hint="eastAsia"/>
          <w:szCs w:val="21"/>
        </w:rPr>
        <w:t>目前平台通过</w:t>
      </w:r>
      <w:proofErr w:type="spellStart"/>
      <w:r w:rsidRPr="00E20472">
        <w:rPr>
          <w:rFonts w:ascii="宋体" w:eastAsia="宋体" w:hAnsi="宋体"/>
          <w:szCs w:val="21"/>
        </w:rPr>
        <w:t>Payoneer</w:t>
      </w:r>
      <w:proofErr w:type="spellEnd"/>
      <w:r w:rsidRPr="00E20472">
        <w:rPr>
          <w:rFonts w:ascii="宋体" w:eastAsia="宋体" w:hAnsi="宋体"/>
          <w:szCs w:val="21"/>
        </w:rPr>
        <w:t>、</w:t>
      </w:r>
      <w:proofErr w:type="spellStart"/>
      <w:r w:rsidRPr="00E20472">
        <w:rPr>
          <w:rFonts w:ascii="宋体" w:eastAsia="宋体" w:hAnsi="宋体"/>
          <w:szCs w:val="21"/>
        </w:rPr>
        <w:t>PingPong</w:t>
      </w:r>
      <w:proofErr w:type="spellEnd"/>
      <w:r w:rsidRPr="00E20472">
        <w:rPr>
          <w:rFonts w:ascii="宋体" w:eastAsia="宋体" w:hAnsi="宋体"/>
          <w:szCs w:val="21"/>
        </w:rPr>
        <w:t xml:space="preserve"> 以及 </w:t>
      </w:r>
      <w:proofErr w:type="spellStart"/>
      <w:r w:rsidRPr="00E20472">
        <w:rPr>
          <w:rFonts w:ascii="宋体" w:eastAsia="宋体" w:hAnsi="宋体"/>
          <w:szCs w:val="21"/>
        </w:rPr>
        <w:t>LianLian</w:t>
      </w:r>
      <w:proofErr w:type="spellEnd"/>
      <w:r w:rsidRPr="00E20472">
        <w:rPr>
          <w:rFonts w:ascii="宋体" w:eastAsia="宋体" w:hAnsi="宋体"/>
          <w:szCs w:val="21"/>
        </w:rPr>
        <w:t xml:space="preserve"> Pay第三方支付服务商支付货款给卖家,卖家可以选择其中一个第三方支付服务商绑定自己的账号来接收款项</w:t>
      </w:r>
      <w:r w:rsidRPr="00E20472">
        <w:rPr>
          <w:rFonts w:ascii="宋体" w:eastAsia="宋体" w:hAnsi="宋体" w:hint="eastAsia"/>
          <w:szCs w:val="21"/>
        </w:rPr>
        <w:t>。</w:t>
      </w:r>
    </w:p>
    <w:p w14:paraId="7A79ABD8" w14:textId="77777777" w:rsidR="002D25D3" w:rsidRPr="00E20472" w:rsidRDefault="002D25D3" w:rsidP="00E20472">
      <w:pPr>
        <w:rPr>
          <w:rFonts w:ascii="宋体" w:eastAsia="宋体" w:hAnsi="宋体" w:hint="eastAsia"/>
          <w:szCs w:val="21"/>
        </w:rPr>
      </w:pPr>
    </w:p>
    <w:p w14:paraId="7DEDC84A" w14:textId="7BA94BEE" w:rsidR="00406124" w:rsidRPr="00E20472" w:rsidRDefault="00406124" w:rsidP="00E20472">
      <w:pPr>
        <w:rPr>
          <w:rFonts w:ascii="宋体" w:eastAsia="宋体" w:hAnsi="宋体"/>
          <w:b/>
          <w:bCs/>
          <w:szCs w:val="21"/>
        </w:rPr>
      </w:pPr>
      <w:r w:rsidRPr="00E20472">
        <w:rPr>
          <w:rFonts w:ascii="宋体" w:eastAsia="宋体" w:hAnsi="宋体" w:hint="eastAsia"/>
          <w:b/>
          <w:bCs/>
          <w:szCs w:val="21"/>
        </w:rPr>
        <w:t>跨境交易支付的基本流程图</w:t>
      </w:r>
    </w:p>
    <w:p w14:paraId="1CF99D91" w14:textId="32B6A76A" w:rsidR="007B7C00" w:rsidRPr="00E20472" w:rsidRDefault="00406124" w:rsidP="00E20472">
      <w:pPr>
        <w:rPr>
          <w:rFonts w:ascii="宋体" w:eastAsia="宋体" w:hAnsi="宋体" w:hint="eastAsia"/>
          <w:szCs w:val="21"/>
        </w:rPr>
      </w:pPr>
      <w:r w:rsidRPr="00E20472">
        <w:rPr>
          <w:rFonts w:ascii="宋体" w:eastAsia="宋体" w:hAnsi="宋体"/>
          <w:noProof/>
          <w:szCs w:val="21"/>
        </w:rPr>
        <w:drawing>
          <wp:inline distT="0" distB="0" distL="0" distR="0" wp14:anchorId="389309FF" wp14:editId="30D33C22">
            <wp:extent cx="5274310" cy="2813539"/>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7093"/>
                    <a:stretch/>
                  </pic:blipFill>
                  <pic:spPr bwMode="auto">
                    <a:xfrm>
                      <a:off x="0" y="0"/>
                      <a:ext cx="5274310" cy="2813539"/>
                    </a:xfrm>
                    <a:prstGeom prst="rect">
                      <a:avLst/>
                    </a:prstGeom>
                    <a:noFill/>
                    <a:ln>
                      <a:noFill/>
                    </a:ln>
                    <a:extLst>
                      <a:ext uri="{53640926-AAD7-44D8-BBD7-CCE9431645EC}">
                        <a14:shadowObscured xmlns:a14="http://schemas.microsoft.com/office/drawing/2010/main"/>
                      </a:ext>
                    </a:extLst>
                  </pic:spPr>
                </pic:pic>
              </a:graphicData>
            </a:graphic>
          </wp:inline>
        </w:drawing>
      </w:r>
    </w:p>
    <w:p w14:paraId="1898CDD6" w14:textId="77777777" w:rsidR="00D5092D" w:rsidRPr="00E20472" w:rsidRDefault="00D5092D" w:rsidP="00E20472">
      <w:pPr>
        <w:rPr>
          <w:rFonts w:ascii="宋体" w:eastAsia="宋体" w:hAnsi="宋体"/>
          <w:szCs w:val="21"/>
        </w:rPr>
      </w:pPr>
      <w:r w:rsidRPr="00E20472">
        <w:rPr>
          <w:rFonts w:ascii="宋体" w:eastAsia="宋体" w:hAnsi="宋体" w:hint="eastAsia"/>
          <w:szCs w:val="21"/>
        </w:rPr>
        <w:lastRenderedPageBreak/>
        <w:t>特点：</w:t>
      </w:r>
    </w:p>
    <w:p w14:paraId="3E1E8CBB" w14:textId="35CB4F45" w:rsidR="007B7C00" w:rsidRPr="00E20472" w:rsidRDefault="00D5092D" w:rsidP="00E20472">
      <w:pPr>
        <w:rPr>
          <w:rFonts w:ascii="宋体" w:eastAsia="宋体" w:hAnsi="宋体"/>
          <w:szCs w:val="21"/>
        </w:rPr>
      </w:pPr>
      <w:r w:rsidRPr="00E20472">
        <w:rPr>
          <w:rFonts w:ascii="宋体" w:eastAsia="宋体" w:hAnsi="宋体" w:hint="eastAsia"/>
          <w:szCs w:val="21"/>
        </w:rPr>
        <w:t>1、</w:t>
      </w:r>
      <w:r w:rsidR="007B7C00" w:rsidRPr="00E20472">
        <w:rPr>
          <w:rFonts w:ascii="宋体" w:eastAsia="宋体" w:hAnsi="宋体"/>
          <w:szCs w:val="21"/>
        </w:rPr>
        <w:t>通过网上支付来实现的。传统的国际结算(汇款、托收、信用证)一般都是由进出口商到银行提交纸质文件来完成支付,相对于传统的国际结算方式,这些跨境电商平台的支付实现了无纸化和电子化,效率更高。</w:t>
      </w:r>
    </w:p>
    <w:p w14:paraId="1379451E" w14:textId="2E5D5476" w:rsidR="007B7C00" w:rsidRPr="00E20472" w:rsidRDefault="007B7C00" w:rsidP="00E20472">
      <w:pPr>
        <w:rPr>
          <w:rFonts w:ascii="宋体" w:eastAsia="宋体" w:hAnsi="宋体"/>
          <w:szCs w:val="21"/>
        </w:rPr>
      </w:pPr>
    </w:p>
    <w:p w14:paraId="4D7DEE0F" w14:textId="7322A251" w:rsidR="007B7C00" w:rsidRPr="00E20472" w:rsidRDefault="007B7C00" w:rsidP="00E20472">
      <w:pPr>
        <w:rPr>
          <w:rFonts w:ascii="宋体" w:eastAsia="宋体" w:hAnsi="宋体"/>
          <w:szCs w:val="21"/>
        </w:rPr>
      </w:pPr>
    </w:p>
    <w:p w14:paraId="4F42B47C" w14:textId="33D15283" w:rsidR="007B7C00" w:rsidRPr="00E20472" w:rsidRDefault="00D5092D" w:rsidP="00E20472">
      <w:pPr>
        <w:rPr>
          <w:rFonts w:ascii="宋体" w:eastAsia="宋体" w:hAnsi="宋体"/>
          <w:szCs w:val="21"/>
        </w:rPr>
      </w:pPr>
      <w:r w:rsidRPr="00E20472">
        <w:rPr>
          <w:rFonts w:ascii="宋体" w:eastAsia="宋体" w:hAnsi="宋体" w:hint="eastAsia"/>
          <w:szCs w:val="21"/>
        </w:rPr>
        <w:t>2、</w:t>
      </w:r>
      <w:r w:rsidR="007B7C00" w:rsidRPr="00E20472">
        <w:rPr>
          <w:rFonts w:ascii="宋体" w:eastAsia="宋体" w:hAnsi="宋体" w:hint="eastAsia"/>
          <w:szCs w:val="21"/>
        </w:rPr>
        <w:t>支付规则都由各自平台来制定。传统的国际结算</w:t>
      </w:r>
      <w:r w:rsidR="007B7C00" w:rsidRPr="00E20472">
        <w:rPr>
          <w:rFonts w:ascii="宋体" w:eastAsia="宋体" w:hAnsi="宋体"/>
          <w:szCs w:val="21"/>
        </w:rPr>
        <w:t>(汇款、托收、信用证)一般有统一的国际惯例来约束规范相关各方的行为，如关于信用证的国际惯例UCP600,有关托收的国际惯例URC525等。因此,在跨境电</w:t>
      </w:r>
      <w:proofErr w:type="gramStart"/>
      <w:r w:rsidR="007B7C00" w:rsidRPr="00E20472">
        <w:rPr>
          <w:rFonts w:ascii="宋体" w:eastAsia="宋体" w:hAnsi="宋体"/>
          <w:szCs w:val="21"/>
        </w:rPr>
        <w:t>商</w:t>
      </w:r>
      <w:r w:rsidR="007B7C00" w:rsidRPr="00E20472">
        <w:rPr>
          <w:rFonts w:ascii="宋体" w:eastAsia="宋体" w:hAnsi="宋体" w:hint="eastAsia"/>
          <w:szCs w:val="21"/>
        </w:rPr>
        <w:t>出口</w:t>
      </w:r>
      <w:proofErr w:type="gramEnd"/>
      <w:r w:rsidR="007B7C00" w:rsidRPr="00E20472">
        <w:rPr>
          <w:rFonts w:ascii="宋体" w:eastAsia="宋体" w:hAnsi="宋体" w:hint="eastAsia"/>
          <w:szCs w:val="21"/>
        </w:rPr>
        <w:t>中，卖家如果选择了在某跨境电商平台开网店，那就只能服从该平台的各种规则。这导致了跨境卖家需要了解熟悉不同跨境电商平台的支化时模式</w:t>
      </w:r>
      <w:r w:rsidR="007B7C00" w:rsidRPr="00E20472">
        <w:rPr>
          <w:rFonts w:ascii="宋体" w:eastAsia="宋体" w:hAnsi="宋体"/>
          <w:szCs w:val="21"/>
        </w:rPr>
        <w:t>,增加了卖家的学习成本。</w:t>
      </w:r>
    </w:p>
    <w:p w14:paraId="4D12CF10" w14:textId="77777777" w:rsidR="007B7C00" w:rsidRPr="00E20472" w:rsidRDefault="007B7C00" w:rsidP="00E20472">
      <w:pPr>
        <w:rPr>
          <w:rFonts w:ascii="宋体" w:eastAsia="宋体" w:hAnsi="宋体"/>
          <w:szCs w:val="21"/>
        </w:rPr>
      </w:pPr>
    </w:p>
    <w:p w14:paraId="0DA39FAF" w14:textId="0A808D43" w:rsidR="007B7C00" w:rsidRPr="00E20472" w:rsidRDefault="002D25D3" w:rsidP="00E20472">
      <w:pPr>
        <w:rPr>
          <w:rFonts w:ascii="宋体" w:eastAsia="宋体" w:hAnsi="宋体"/>
          <w:szCs w:val="21"/>
        </w:rPr>
      </w:pPr>
      <w:r w:rsidRPr="00E20472">
        <w:rPr>
          <w:rFonts w:ascii="宋体" w:eastAsia="宋体" w:hAnsi="宋体" w:hint="eastAsia"/>
          <w:szCs w:val="21"/>
        </w:rPr>
        <w:t>3、</w:t>
      </w:r>
      <w:r w:rsidR="007B7C00" w:rsidRPr="00E20472">
        <w:rPr>
          <w:rFonts w:ascii="宋体" w:eastAsia="宋体" w:hAnsi="宋体" w:hint="eastAsia"/>
          <w:szCs w:val="21"/>
        </w:rPr>
        <w:t>平台在将订单的货款支付给卖家的时候，都考虑了卖家是否发货的因素。</w:t>
      </w:r>
      <w:r w:rsidR="007B7C00" w:rsidRPr="00E20472">
        <w:rPr>
          <w:rFonts w:ascii="宋体" w:eastAsia="宋体" w:hAnsi="宋体"/>
          <w:szCs w:val="21"/>
        </w:rPr>
        <w:t>Shopee在卖家发货,买家收到货物,并确认收到货物或者收到货物一段时</w:t>
      </w:r>
      <w:r w:rsidR="007B7C00" w:rsidRPr="00E20472">
        <w:rPr>
          <w:rFonts w:ascii="宋体" w:eastAsia="宋体" w:hAnsi="宋体" w:hint="eastAsia"/>
          <w:szCs w:val="21"/>
        </w:rPr>
        <w:t>间后</w:t>
      </w:r>
      <w:r w:rsidR="007B7C00" w:rsidRPr="00E20472">
        <w:rPr>
          <w:rFonts w:ascii="宋体" w:eastAsia="宋体" w:hAnsi="宋体"/>
          <w:szCs w:val="21"/>
        </w:rPr>
        <w:t>,订单才进入可打款状态。</w:t>
      </w:r>
    </w:p>
    <w:p w14:paraId="5931B7B1" w14:textId="77777777" w:rsidR="007B7C00" w:rsidRPr="00E20472" w:rsidRDefault="007B7C00" w:rsidP="00E20472">
      <w:pPr>
        <w:rPr>
          <w:rFonts w:ascii="宋体" w:eastAsia="宋体" w:hAnsi="宋体"/>
          <w:szCs w:val="21"/>
        </w:rPr>
      </w:pPr>
    </w:p>
    <w:p w14:paraId="6360E734" w14:textId="3F841D08" w:rsidR="007B7C00" w:rsidRPr="00E20472" w:rsidRDefault="007B7C00" w:rsidP="00E20472">
      <w:pPr>
        <w:rPr>
          <w:rFonts w:ascii="宋体" w:eastAsia="宋体" w:hAnsi="宋体"/>
          <w:szCs w:val="21"/>
        </w:rPr>
      </w:pPr>
      <w:r w:rsidRPr="00E20472">
        <w:rPr>
          <w:rFonts w:ascii="宋体" w:eastAsia="宋体" w:hAnsi="宋体" w:hint="eastAsia"/>
          <w:szCs w:val="21"/>
        </w:rPr>
        <w:t>第四，平台的支付模式基本上是买方下订单之后，先付款给平台，然后卖家才进行发货的操作。这样相当干是买方预付了货款，可以减少卖家发货收不到款的风险。</w:t>
      </w:r>
    </w:p>
    <w:p w14:paraId="179290EE" w14:textId="77777777" w:rsidR="007B7C00" w:rsidRPr="00E20472" w:rsidRDefault="007B7C00" w:rsidP="00E20472">
      <w:pPr>
        <w:rPr>
          <w:rFonts w:ascii="宋体" w:eastAsia="宋体" w:hAnsi="宋体"/>
          <w:szCs w:val="21"/>
        </w:rPr>
      </w:pPr>
    </w:p>
    <w:p w14:paraId="12B9FAB5" w14:textId="0D28E4E1" w:rsidR="007B7C00" w:rsidRPr="00E20472" w:rsidRDefault="007B7C00" w:rsidP="00E20472">
      <w:pPr>
        <w:rPr>
          <w:rFonts w:ascii="宋体" w:eastAsia="宋体" w:hAnsi="宋体"/>
          <w:szCs w:val="21"/>
        </w:rPr>
      </w:pPr>
      <w:r w:rsidRPr="00E20472">
        <w:rPr>
          <w:rFonts w:ascii="宋体" w:eastAsia="宋体" w:hAnsi="宋体" w:hint="eastAsia"/>
          <w:szCs w:val="21"/>
        </w:rPr>
        <w:t>此外，平台的支付规则变化比较快</w:t>
      </w:r>
      <w:r w:rsidRPr="00E20472">
        <w:rPr>
          <w:rFonts w:ascii="宋体" w:eastAsia="宋体" w:hAnsi="宋体"/>
          <w:szCs w:val="21"/>
        </w:rPr>
        <w:t>,经常是每年甚至每半年，甚至每季度都有更新或调整,增加了卖家适应的难度;而传统国际结算有关</w:t>
      </w:r>
      <w:proofErr w:type="gramStart"/>
      <w:r w:rsidRPr="00E20472">
        <w:rPr>
          <w:rFonts w:ascii="宋体" w:eastAsia="宋体" w:hAnsi="宋体"/>
          <w:szCs w:val="21"/>
        </w:rPr>
        <w:t>关</w:t>
      </w:r>
      <w:proofErr w:type="gramEnd"/>
      <w:r w:rsidRPr="00E20472">
        <w:rPr>
          <w:rFonts w:ascii="宋体" w:eastAsia="宋体" w:hAnsi="宋体"/>
          <w:szCs w:val="21"/>
        </w:rPr>
        <w:t>的国际惯例,由于必须经过全球各国商会等组织反复协商谈判，一般需要几年或更长时</w:t>
      </w:r>
      <w:r w:rsidRPr="00E20472">
        <w:rPr>
          <w:rFonts w:ascii="宋体" w:eastAsia="宋体" w:hAnsi="宋体" w:hint="eastAsia"/>
          <w:szCs w:val="21"/>
        </w:rPr>
        <w:t>间才会有新版本发布。</w:t>
      </w:r>
    </w:p>
    <w:p w14:paraId="0B6C530A" w14:textId="55BA5084" w:rsidR="007B7C00" w:rsidRPr="00E20472" w:rsidRDefault="007B7C00" w:rsidP="00E20472">
      <w:pPr>
        <w:rPr>
          <w:rFonts w:ascii="宋体" w:eastAsia="宋体" w:hAnsi="宋体"/>
          <w:szCs w:val="21"/>
        </w:rPr>
      </w:pPr>
    </w:p>
    <w:p w14:paraId="67AFC665" w14:textId="0D95A340" w:rsidR="007B7C00" w:rsidRPr="00E20472" w:rsidRDefault="007B7C00" w:rsidP="00E20472">
      <w:pPr>
        <w:rPr>
          <w:rFonts w:ascii="宋体" w:eastAsia="宋体" w:hAnsi="宋体"/>
          <w:szCs w:val="21"/>
        </w:rPr>
      </w:pPr>
      <w:r w:rsidRPr="00E20472">
        <w:rPr>
          <w:rFonts w:ascii="宋体" w:eastAsia="宋体" w:hAnsi="宋体"/>
          <w:szCs w:val="21"/>
        </w:rPr>
        <w:t>Shopee接受买家的支付方式包括:信用卡/借记卡(VISA维</w:t>
      </w:r>
      <w:proofErr w:type="gramStart"/>
      <w:r w:rsidRPr="00E20472">
        <w:rPr>
          <w:rFonts w:ascii="宋体" w:eastAsia="宋体" w:hAnsi="宋体"/>
          <w:szCs w:val="21"/>
        </w:rPr>
        <w:t>萨</w:t>
      </w:r>
      <w:proofErr w:type="gramEnd"/>
      <w:r w:rsidRPr="00E20472">
        <w:rPr>
          <w:rFonts w:ascii="宋体" w:eastAsia="宋体" w:hAnsi="宋体"/>
          <w:szCs w:val="21"/>
        </w:rPr>
        <w:t>卡/MASTER维</w:t>
      </w:r>
      <w:proofErr w:type="gramStart"/>
      <w:r w:rsidRPr="00E20472">
        <w:rPr>
          <w:rFonts w:ascii="宋体" w:eastAsia="宋体" w:hAnsi="宋体"/>
          <w:szCs w:val="21"/>
        </w:rPr>
        <w:t>萨</w:t>
      </w:r>
      <w:proofErr w:type="gramEnd"/>
      <w:r w:rsidRPr="00E20472">
        <w:rPr>
          <w:rFonts w:ascii="宋体" w:eastAsia="宋体" w:hAnsi="宋体"/>
          <w:szCs w:val="21"/>
        </w:rPr>
        <w:t>卡)、银行转账(通过银行的自动柜员机ATM</w:t>
      </w:r>
      <w:proofErr w:type="gramStart"/>
      <w:r w:rsidRPr="00E20472">
        <w:rPr>
          <w:rFonts w:ascii="宋体" w:eastAsia="宋体" w:hAnsi="宋体"/>
          <w:szCs w:val="21"/>
        </w:rPr>
        <w:t>或网银</w:t>
      </w:r>
      <w:proofErr w:type="gramEnd"/>
      <w:r w:rsidRPr="00E20472">
        <w:rPr>
          <w:rFonts w:ascii="宋体" w:eastAsia="宋体" w:hAnsi="宋体"/>
          <w:szCs w:val="21"/>
        </w:rPr>
        <w:t>)、分期付款(仅限于指定的银行)、</w:t>
      </w:r>
      <w:proofErr w:type="spellStart"/>
      <w:r w:rsidRPr="00E20472">
        <w:rPr>
          <w:rFonts w:ascii="宋体" w:eastAsia="宋体" w:hAnsi="宋体"/>
          <w:szCs w:val="21"/>
        </w:rPr>
        <w:t>Shopee</w:t>
      </w:r>
      <w:r w:rsidR="00362931" w:rsidRPr="00E20472">
        <w:rPr>
          <w:rFonts w:ascii="宋体" w:eastAsia="宋体" w:hAnsi="宋体"/>
          <w:szCs w:val="21"/>
        </w:rPr>
        <w:t>Pay</w:t>
      </w:r>
      <w:proofErr w:type="spellEnd"/>
      <w:r w:rsidRPr="00E20472">
        <w:rPr>
          <w:rFonts w:ascii="宋体" w:eastAsia="宋体" w:hAnsi="宋体"/>
          <w:szCs w:val="21"/>
        </w:rPr>
        <w:t>。</w:t>
      </w:r>
    </w:p>
    <w:p w14:paraId="315D41A5" w14:textId="77777777" w:rsidR="002D25D3" w:rsidRPr="00E20472" w:rsidRDefault="002D25D3" w:rsidP="00E20472">
      <w:pPr>
        <w:rPr>
          <w:rFonts w:ascii="宋体" w:eastAsia="宋体" w:hAnsi="宋体" w:hint="eastAsia"/>
          <w:szCs w:val="21"/>
        </w:rPr>
      </w:pPr>
    </w:p>
    <w:p w14:paraId="49A9723B" w14:textId="7882874A" w:rsidR="002D25D3" w:rsidRPr="00E20472" w:rsidRDefault="00E20472" w:rsidP="00E20472">
      <w:pPr>
        <w:rPr>
          <w:rFonts w:ascii="宋体" w:eastAsia="宋体" w:hAnsi="宋体"/>
          <w:b/>
          <w:bCs/>
          <w:sz w:val="24"/>
          <w:szCs w:val="24"/>
        </w:rPr>
      </w:pPr>
      <w:proofErr w:type="spellStart"/>
      <w:r w:rsidRPr="00E20472">
        <w:rPr>
          <w:rFonts w:ascii="宋体" w:eastAsia="宋体" w:hAnsi="宋体"/>
          <w:b/>
          <w:bCs/>
          <w:sz w:val="24"/>
          <w:szCs w:val="24"/>
        </w:rPr>
        <w:t>ShopeePay</w:t>
      </w:r>
      <w:proofErr w:type="spellEnd"/>
      <w:r w:rsidRPr="00E20472">
        <w:rPr>
          <w:rFonts w:ascii="宋体" w:eastAsia="宋体" w:hAnsi="宋体"/>
          <w:b/>
          <w:bCs/>
          <w:sz w:val="24"/>
          <w:szCs w:val="24"/>
        </w:rPr>
        <w:t>:</w:t>
      </w:r>
    </w:p>
    <w:p w14:paraId="25C6D15F" w14:textId="3C18FCEB" w:rsidR="002D25D3" w:rsidRDefault="002D25D3" w:rsidP="00E20472">
      <w:pPr>
        <w:rPr>
          <w:rFonts w:ascii="宋体" w:eastAsia="宋体" w:hAnsi="宋体"/>
          <w:szCs w:val="21"/>
        </w:rPr>
      </w:pPr>
      <w:r w:rsidRPr="00E20472">
        <w:rPr>
          <w:rFonts w:ascii="宋体" w:eastAsia="宋体" w:hAnsi="宋体" w:hint="eastAsia"/>
          <w:szCs w:val="21"/>
        </w:rPr>
        <w:t>下面详细说说</w:t>
      </w:r>
      <w:proofErr w:type="spellStart"/>
      <w:r w:rsidRPr="00E20472">
        <w:rPr>
          <w:rFonts w:ascii="宋体" w:eastAsia="宋体" w:hAnsi="宋体" w:hint="eastAsia"/>
          <w:szCs w:val="21"/>
        </w:rPr>
        <w:t>s</w:t>
      </w:r>
      <w:r w:rsidRPr="00E20472">
        <w:rPr>
          <w:rFonts w:ascii="宋体" w:eastAsia="宋体" w:hAnsi="宋体"/>
          <w:szCs w:val="21"/>
        </w:rPr>
        <w:t>hopee</w:t>
      </w:r>
      <w:r w:rsidR="00362931" w:rsidRPr="00E20472">
        <w:rPr>
          <w:rFonts w:ascii="宋体" w:eastAsia="宋体" w:hAnsi="宋体"/>
          <w:szCs w:val="21"/>
        </w:rPr>
        <w:t>Pay</w:t>
      </w:r>
      <w:proofErr w:type="spellEnd"/>
      <w:r w:rsidRPr="00E20472">
        <w:rPr>
          <w:rFonts w:ascii="宋体" w:eastAsia="宋体" w:hAnsi="宋体" w:hint="eastAsia"/>
          <w:szCs w:val="21"/>
        </w:rPr>
        <w:t>（因为其他的支付方式可能和其他电商平台有所重合，比如v</w:t>
      </w:r>
      <w:r w:rsidRPr="00E20472">
        <w:rPr>
          <w:rFonts w:ascii="宋体" w:eastAsia="宋体" w:hAnsi="宋体"/>
          <w:szCs w:val="21"/>
        </w:rPr>
        <w:t>isa</w:t>
      </w:r>
      <w:r w:rsidRPr="00E20472">
        <w:rPr>
          <w:rFonts w:ascii="宋体" w:eastAsia="宋体" w:hAnsi="宋体" w:hint="eastAsia"/>
          <w:szCs w:val="21"/>
        </w:rPr>
        <w:t>，但是</w:t>
      </w:r>
      <w:proofErr w:type="spellStart"/>
      <w:r w:rsidRPr="00E20472">
        <w:rPr>
          <w:rFonts w:ascii="宋体" w:eastAsia="宋体" w:hAnsi="宋体" w:hint="eastAsia"/>
          <w:szCs w:val="21"/>
        </w:rPr>
        <w:t>s</w:t>
      </w:r>
      <w:r w:rsidRPr="00E20472">
        <w:rPr>
          <w:rFonts w:ascii="宋体" w:eastAsia="宋体" w:hAnsi="宋体"/>
          <w:szCs w:val="21"/>
        </w:rPr>
        <w:t>hopee</w:t>
      </w:r>
      <w:r w:rsidR="00362931" w:rsidRPr="00E20472">
        <w:rPr>
          <w:rFonts w:ascii="宋体" w:eastAsia="宋体" w:hAnsi="宋体" w:hint="eastAsia"/>
          <w:szCs w:val="21"/>
        </w:rPr>
        <w:t>P</w:t>
      </w:r>
      <w:r w:rsidR="00362931" w:rsidRPr="00E20472">
        <w:rPr>
          <w:rFonts w:ascii="宋体" w:eastAsia="宋体" w:hAnsi="宋体"/>
          <w:szCs w:val="21"/>
        </w:rPr>
        <w:t>ay</w:t>
      </w:r>
      <w:proofErr w:type="spellEnd"/>
      <w:r w:rsidRPr="00E20472">
        <w:rPr>
          <w:rFonts w:ascii="宋体" w:eastAsia="宋体" w:hAnsi="宋体" w:hint="eastAsia"/>
          <w:szCs w:val="21"/>
        </w:rPr>
        <w:t>是</w:t>
      </w:r>
      <w:proofErr w:type="spellStart"/>
      <w:r w:rsidRPr="00E20472">
        <w:rPr>
          <w:rFonts w:ascii="宋体" w:eastAsia="宋体" w:hAnsi="宋体" w:hint="eastAsia"/>
          <w:szCs w:val="21"/>
        </w:rPr>
        <w:t>s</w:t>
      </w:r>
      <w:r w:rsidRPr="00E20472">
        <w:rPr>
          <w:rFonts w:ascii="宋体" w:eastAsia="宋体" w:hAnsi="宋体"/>
          <w:szCs w:val="21"/>
        </w:rPr>
        <w:t>hopee</w:t>
      </w:r>
      <w:proofErr w:type="spellEnd"/>
      <w:r w:rsidRPr="00E20472">
        <w:rPr>
          <w:rFonts w:ascii="宋体" w:eastAsia="宋体" w:hAnsi="宋体" w:hint="eastAsia"/>
          <w:szCs w:val="21"/>
        </w:rPr>
        <w:t>平台特有的支付方式）</w:t>
      </w:r>
    </w:p>
    <w:p w14:paraId="25AB8B87" w14:textId="77777777" w:rsidR="00E20472" w:rsidRPr="00E20472" w:rsidRDefault="00E20472" w:rsidP="00E20472">
      <w:pPr>
        <w:rPr>
          <w:rFonts w:ascii="宋体" w:eastAsia="宋体" w:hAnsi="宋体" w:hint="eastAsia"/>
          <w:szCs w:val="21"/>
        </w:rPr>
      </w:pPr>
    </w:p>
    <w:p w14:paraId="54852253" w14:textId="30F4A601" w:rsidR="00362931" w:rsidRPr="00E20472" w:rsidRDefault="00362931" w:rsidP="00E20472">
      <w:pPr>
        <w:pStyle w:val="a3"/>
        <w:shd w:val="clear" w:color="auto" w:fill="FFFFFF"/>
        <w:spacing w:before="0" w:beforeAutospacing="0" w:after="390" w:afterAutospacing="0"/>
        <w:rPr>
          <w:color w:val="000000"/>
          <w:sz w:val="21"/>
          <w:szCs w:val="21"/>
        </w:rPr>
      </w:pPr>
      <w:proofErr w:type="spellStart"/>
      <w:r w:rsidRPr="00E20472">
        <w:rPr>
          <w:rFonts w:hint="eastAsia"/>
          <w:color w:val="000000"/>
          <w:sz w:val="21"/>
          <w:szCs w:val="21"/>
        </w:rPr>
        <w:t>ShopeePay</w:t>
      </w:r>
      <w:proofErr w:type="spellEnd"/>
      <w:r w:rsidRPr="00E20472">
        <w:rPr>
          <w:rFonts w:hint="eastAsia"/>
          <w:color w:val="000000"/>
          <w:sz w:val="21"/>
          <w:szCs w:val="21"/>
        </w:rPr>
        <w:t>是东南亚领航的电商平台Shopee推出的一款电子钱包，有超过35 家的银行和电子钱包合作伙伴（包括 BDO、菲律宾群岛银行 (BPI)、RCBC、Metrobank、</w:t>
      </w:r>
      <w:proofErr w:type="spellStart"/>
      <w:r w:rsidRPr="00E20472">
        <w:rPr>
          <w:rFonts w:hint="eastAsia"/>
          <w:color w:val="000000"/>
          <w:sz w:val="21"/>
          <w:szCs w:val="21"/>
        </w:rPr>
        <w:t>Chinabank</w:t>
      </w:r>
      <w:proofErr w:type="spellEnd"/>
      <w:r w:rsidRPr="00E20472">
        <w:rPr>
          <w:rFonts w:hint="eastAsia"/>
          <w:color w:val="000000"/>
          <w:sz w:val="21"/>
          <w:szCs w:val="21"/>
        </w:rPr>
        <w:t>、</w:t>
      </w:r>
      <w:proofErr w:type="spellStart"/>
      <w:r w:rsidRPr="00E20472">
        <w:rPr>
          <w:rFonts w:hint="eastAsia"/>
          <w:color w:val="000000"/>
          <w:sz w:val="21"/>
          <w:szCs w:val="21"/>
        </w:rPr>
        <w:t>UnionBank</w:t>
      </w:r>
      <w:proofErr w:type="spellEnd"/>
      <w:r w:rsidRPr="00E20472">
        <w:rPr>
          <w:rFonts w:hint="eastAsia"/>
          <w:color w:val="000000"/>
          <w:sz w:val="21"/>
          <w:szCs w:val="21"/>
        </w:rPr>
        <w:t xml:space="preserve"> 等），用户覆盖印度尼西亚、马来西亚、菲律宾、新加披四个国家。用户可以快速又安全的通过</w:t>
      </w:r>
      <w:proofErr w:type="spellStart"/>
      <w:r w:rsidRPr="00E20472">
        <w:rPr>
          <w:rFonts w:hint="eastAsia"/>
          <w:color w:val="000000"/>
          <w:sz w:val="21"/>
          <w:szCs w:val="21"/>
        </w:rPr>
        <w:t>shopeepay</w:t>
      </w:r>
      <w:proofErr w:type="spellEnd"/>
      <w:r w:rsidRPr="00E20472">
        <w:rPr>
          <w:rFonts w:hint="eastAsia"/>
          <w:color w:val="000000"/>
          <w:sz w:val="21"/>
          <w:szCs w:val="21"/>
        </w:rPr>
        <w:t>进行支付、充值或提现。支持在线与离线交易，可以用于Shopee APP内的在线交易、与接受Shopee付款的商户进行线下（QR）交易以及收付款等。</w:t>
      </w:r>
    </w:p>
    <w:p w14:paraId="6E1AF29B" w14:textId="77777777" w:rsidR="00362931" w:rsidRPr="00E20472" w:rsidRDefault="00362931" w:rsidP="00E20472">
      <w:pPr>
        <w:rPr>
          <w:rFonts w:ascii="宋体" w:eastAsia="宋体" w:hAnsi="宋体" w:cs="Arial"/>
          <w:color w:val="000000"/>
          <w:szCs w:val="21"/>
          <w:shd w:val="clear" w:color="auto" w:fill="FFFFFF"/>
        </w:rPr>
      </w:pPr>
      <w:r w:rsidRPr="00E20472">
        <w:rPr>
          <w:rFonts w:ascii="宋体" w:eastAsia="宋体" w:hAnsi="宋体" w:hint="eastAsia"/>
          <w:color w:val="000000"/>
          <w:szCs w:val="21"/>
        </w:rPr>
        <w:t>充值时，客户既可以从银行账户里面充值到</w:t>
      </w:r>
      <w:proofErr w:type="spellStart"/>
      <w:r w:rsidRPr="00E20472">
        <w:rPr>
          <w:rFonts w:ascii="宋体" w:eastAsia="宋体" w:hAnsi="宋体" w:hint="eastAsia"/>
          <w:color w:val="000000"/>
          <w:szCs w:val="21"/>
        </w:rPr>
        <w:t>ShopeePay</w:t>
      </w:r>
      <w:proofErr w:type="spellEnd"/>
      <w:r w:rsidRPr="00E20472">
        <w:rPr>
          <w:rFonts w:ascii="宋体" w:eastAsia="宋体" w:hAnsi="宋体" w:hint="eastAsia"/>
          <w:color w:val="000000"/>
          <w:szCs w:val="21"/>
        </w:rPr>
        <w:t>上，也可以在便利</w:t>
      </w:r>
      <w:proofErr w:type="gramStart"/>
      <w:r w:rsidRPr="00E20472">
        <w:rPr>
          <w:rFonts w:ascii="宋体" w:eastAsia="宋体" w:hAnsi="宋体" w:hint="eastAsia"/>
          <w:color w:val="000000"/>
          <w:szCs w:val="21"/>
        </w:rPr>
        <w:t>店或者</w:t>
      </w:r>
      <w:proofErr w:type="gramEnd"/>
      <w:r w:rsidRPr="00E20472">
        <w:rPr>
          <w:rFonts w:ascii="宋体" w:eastAsia="宋体" w:hAnsi="宋体" w:hint="eastAsia"/>
          <w:color w:val="000000"/>
          <w:szCs w:val="21"/>
        </w:rPr>
        <w:t>网点进行充值。</w:t>
      </w:r>
      <w:proofErr w:type="spellStart"/>
      <w:r w:rsidRPr="00E20472">
        <w:rPr>
          <w:rFonts w:ascii="宋体" w:eastAsia="宋体" w:hAnsi="宋体"/>
          <w:color w:val="000000"/>
          <w:szCs w:val="21"/>
        </w:rPr>
        <w:t>ShopeePay</w:t>
      </w:r>
      <w:proofErr w:type="spellEnd"/>
      <w:r w:rsidRPr="00E20472">
        <w:rPr>
          <w:rFonts w:ascii="宋体" w:eastAsia="宋体" w:hAnsi="宋体" w:cs="Arial"/>
          <w:color w:val="000000"/>
          <w:szCs w:val="21"/>
          <w:shd w:val="clear" w:color="auto" w:fill="FFFFFF"/>
        </w:rPr>
        <w:t>允许用户在不需要银行卡或现金的情况下支付商品。购物者也可以使用</w:t>
      </w:r>
      <w:proofErr w:type="spellStart"/>
      <w:r w:rsidRPr="00E20472">
        <w:rPr>
          <w:rFonts w:ascii="宋体" w:eastAsia="宋体" w:hAnsi="宋体" w:cs="Arial"/>
          <w:color w:val="000000"/>
          <w:szCs w:val="21"/>
          <w:shd w:val="clear" w:color="auto" w:fill="FFFFFF"/>
        </w:rPr>
        <w:t>ShopeePay</w:t>
      </w:r>
      <w:proofErr w:type="spellEnd"/>
      <w:r w:rsidRPr="00E20472">
        <w:rPr>
          <w:rFonts w:ascii="宋体" w:eastAsia="宋体" w:hAnsi="宋体" w:cs="Arial"/>
          <w:color w:val="000000"/>
          <w:szCs w:val="21"/>
          <w:shd w:val="clear" w:color="auto" w:fill="FFFFFF"/>
        </w:rPr>
        <w:t>在特定数量的线下商户购买商品。要用</w:t>
      </w:r>
      <w:proofErr w:type="spellStart"/>
      <w:r w:rsidRPr="00E20472">
        <w:rPr>
          <w:rFonts w:ascii="宋体" w:eastAsia="宋体" w:hAnsi="宋体" w:cs="Arial"/>
          <w:color w:val="000000"/>
          <w:szCs w:val="21"/>
          <w:shd w:val="clear" w:color="auto" w:fill="FFFFFF"/>
        </w:rPr>
        <w:t>ShopeePay</w:t>
      </w:r>
      <w:proofErr w:type="spellEnd"/>
      <w:r w:rsidRPr="00E20472">
        <w:rPr>
          <w:rFonts w:ascii="宋体" w:eastAsia="宋体" w:hAnsi="宋体" w:cs="Arial"/>
          <w:color w:val="000000"/>
          <w:szCs w:val="21"/>
          <w:shd w:val="clear" w:color="auto" w:fill="FFFFFF"/>
        </w:rPr>
        <w:t>支付，用户只需在网上结账时选择它。</w:t>
      </w:r>
    </w:p>
    <w:p w14:paraId="52A2FFCB" w14:textId="6361659B" w:rsidR="00362931" w:rsidRPr="00E20472" w:rsidRDefault="00362931" w:rsidP="00E20472">
      <w:pPr>
        <w:pStyle w:val="a3"/>
        <w:shd w:val="clear" w:color="auto" w:fill="FFFFFF"/>
        <w:spacing w:before="0" w:beforeAutospacing="0" w:after="390" w:afterAutospacing="0"/>
        <w:rPr>
          <w:color w:val="000000"/>
          <w:sz w:val="21"/>
          <w:szCs w:val="21"/>
        </w:rPr>
      </w:pPr>
      <w:r w:rsidRPr="00E20472">
        <w:rPr>
          <w:rFonts w:hint="eastAsia"/>
          <w:color w:val="000000"/>
          <w:sz w:val="21"/>
          <w:szCs w:val="21"/>
        </w:rPr>
        <w:t>特点1：</w:t>
      </w:r>
      <w:r w:rsidRPr="00E20472">
        <w:rPr>
          <w:rFonts w:hint="eastAsia"/>
          <w:color w:val="000000"/>
          <w:sz w:val="21"/>
          <w:szCs w:val="21"/>
        </w:rPr>
        <w:t>支付所有费用</w:t>
      </w:r>
    </w:p>
    <w:p w14:paraId="523C038F" w14:textId="2A83D14A" w:rsidR="00362931" w:rsidRPr="00E20472" w:rsidRDefault="00362931" w:rsidP="00E20472">
      <w:pPr>
        <w:pStyle w:val="a3"/>
        <w:shd w:val="clear" w:color="auto" w:fill="FFFFFF"/>
        <w:spacing w:before="0" w:beforeAutospacing="0" w:after="390" w:afterAutospacing="0"/>
        <w:rPr>
          <w:color w:val="000000"/>
          <w:sz w:val="21"/>
          <w:szCs w:val="21"/>
        </w:rPr>
      </w:pPr>
      <w:proofErr w:type="spellStart"/>
      <w:r w:rsidRPr="00E20472">
        <w:rPr>
          <w:rFonts w:hint="eastAsia"/>
          <w:color w:val="000000"/>
          <w:sz w:val="21"/>
          <w:szCs w:val="21"/>
        </w:rPr>
        <w:t>ShopeePay</w:t>
      </w:r>
      <w:proofErr w:type="spellEnd"/>
      <w:r w:rsidRPr="00E20472">
        <w:rPr>
          <w:rFonts w:hint="eastAsia"/>
          <w:color w:val="000000"/>
          <w:sz w:val="21"/>
          <w:szCs w:val="21"/>
        </w:rPr>
        <w:t>在一个应用程序中就可以提供游戏积分、手机充值、账单支付、电影票、网上购物和其他生活方式服务。</w:t>
      </w:r>
    </w:p>
    <w:p w14:paraId="1E00BF87" w14:textId="0702A73B" w:rsidR="00362931" w:rsidRPr="00E20472" w:rsidRDefault="00362931" w:rsidP="00E20472">
      <w:pPr>
        <w:pStyle w:val="a3"/>
        <w:shd w:val="clear" w:color="auto" w:fill="FFFFFF"/>
        <w:spacing w:before="0" w:beforeAutospacing="0" w:after="390" w:afterAutospacing="0"/>
        <w:rPr>
          <w:color w:val="000000"/>
          <w:sz w:val="21"/>
          <w:szCs w:val="21"/>
          <w:shd w:val="clear" w:color="auto" w:fill="FFFFFF"/>
        </w:rPr>
      </w:pPr>
      <w:r w:rsidRPr="00E20472">
        <w:rPr>
          <w:rFonts w:hint="eastAsia"/>
          <w:color w:val="000000"/>
          <w:sz w:val="21"/>
          <w:szCs w:val="21"/>
        </w:rPr>
        <w:lastRenderedPageBreak/>
        <w:t>特点2：</w:t>
      </w:r>
      <w:r w:rsidRPr="00E20472">
        <w:rPr>
          <w:rFonts w:hint="eastAsia"/>
          <w:color w:val="000000"/>
          <w:sz w:val="21"/>
          <w:szCs w:val="21"/>
          <w:shd w:val="clear" w:color="auto" w:fill="FFFFFF"/>
        </w:rPr>
        <w:t>使用</w:t>
      </w:r>
      <w:proofErr w:type="gramStart"/>
      <w:r w:rsidRPr="00E20472">
        <w:rPr>
          <w:rFonts w:hint="eastAsia"/>
          <w:color w:val="000000"/>
          <w:sz w:val="21"/>
          <w:szCs w:val="21"/>
          <w:shd w:val="clear" w:color="auto" w:fill="FFFFFF"/>
        </w:rPr>
        <w:t>二维码轻松</w:t>
      </w:r>
      <w:proofErr w:type="gramEnd"/>
      <w:r w:rsidRPr="00E20472">
        <w:rPr>
          <w:rFonts w:hint="eastAsia"/>
          <w:color w:val="000000"/>
          <w:sz w:val="21"/>
          <w:szCs w:val="21"/>
          <w:shd w:val="clear" w:color="auto" w:fill="FFFFFF"/>
        </w:rPr>
        <w:t>支付</w:t>
      </w:r>
    </w:p>
    <w:p w14:paraId="0BD63C95" w14:textId="0A8C27F8" w:rsidR="00362931" w:rsidRPr="00E20472" w:rsidRDefault="00362931" w:rsidP="00E20472">
      <w:pPr>
        <w:pStyle w:val="a3"/>
        <w:shd w:val="clear" w:color="auto" w:fill="FFFFFF"/>
        <w:spacing w:before="0" w:beforeAutospacing="0" w:after="390" w:afterAutospacing="0"/>
        <w:rPr>
          <w:color w:val="000000"/>
          <w:sz w:val="21"/>
          <w:szCs w:val="21"/>
          <w:shd w:val="clear" w:color="auto" w:fill="FFFFFF"/>
        </w:rPr>
      </w:pPr>
      <w:r w:rsidRPr="00E20472">
        <w:rPr>
          <w:rFonts w:hint="eastAsia"/>
          <w:color w:val="000000"/>
          <w:sz w:val="21"/>
          <w:szCs w:val="21"/>
          <w:shd w:val="clear" w:color="auto" w:fill="FFFFFF"/>
        </w:rPr>
        <w:t>不需要现金，客户通过出示二</w:t>
      </w:r>
      <w:proofErr w:type="gramStart"/>
      <w:r w:rsidRPr="00E20472">
        <w:rPr>
          <w:rFonts w:hint="eastAsia"/>
          <w:color w:val="000000"/>
          <w:sz w:val="21"/>
          <w:szCs w:val="21"/>
          <w:shd w:val="clear" w:color="auto" w:fill="FFFFFF"/>
        </w:rPr>
        <w:t>维码或者</w:t>
      </w:r>
      <w:proofErr w:type="gramEnd"/>
      <w:r w:rsidRPr="00E20472">
        <w:rPr>
          <w:rFonts w:hint="eastAsia"/>
          <w:color w:val="000000"/>
          <w:sz w:val="21"/>
          <w:szCs w:val="21"/>
          <w:shd w:val="clear" w:color="auto" w:fill="FFFFFF"/>
        </w:rPr>
        <w:t>扫描</w:t>
      </w:r>
      <w:proofErr w:type="gramStart"/>
      <w:r w:rsidRPr="00E20472">
        <w:rPr>
          <w:rFonts w:hint="eastAsia"/>
          <w:color w:val="000000"/>
          <w:sz w:val="21"/>
          <w:szCs w:val="21"/>
          <w:shd w:val="clear" w:color="auto" w:fill="FFFFFF"/>
        </w:rPr>
        <w:t>二维码就</w:t>
      </w:r>
      <w:proofErr w:type="gramEnd"/>
      <w:r w:rsidRPr="00E20472">
        <w:rPr>
          <w:rFonts w:hint="eastAsia"/>
          <w:color w:val="000000"/>
          <w:sz w:val="21"/>
          <w:szCs w:val="21"/>
          <w:shd w:val="clear" w:color="auto" w:fill="FFFFFF"/>
        </w:rPr>
        <w:t>能进行付款，极大地简化了支付流程。</w:t>
      </w:r>
    </w:p>
    <w:p w14:paraId="3DE615C2" w14:textId="6CBEE589" w:rsidR="00362931" w:rsidRPr="00E20472" w:rsidRDefault="00362931" w:rsidP="00E20472">
      <w:pPr>
        <w:pStyle w:val="a3"/>
        <w:shd w:val="clear" w:color="auto" w:fill="FFFFFF"/>
        <w:spacing w:before="0" w:beforeAutospacing="0" w:after="390" w:afterAutospacing="0"/>
        <w:rPr>
          <w:color w:val="000000"/>
          <w:sz w:val="21"/>
          <w:szCs w:val="21"/>
          <w:shd w:val="clear" w:color="auto" w:fill="FFFFFF"/>
        </w:rPr>
      </w:pPr>
      <w:r w:rsidRPr="00E20472">
        <w:rPr>
          <w:rFonts w:hint="eastAsia"/>
          <w:color w:val="000000"/>
          <w:sz w:val="21"/>
          <w:szCs w:val="21"/>
          <w:shd w:val="clear" w:color="auto" w:fill="FFFFFF"/>
        </w:rPr>
        <w:t>特点3：</w:t>
      </w:r>
      <w:r w:rsidRPr="00E20472">
        <w:rPr>
          <w:rFonts w:hint="eastAsia"/>
          <w:color w:val="000000"/>
          <w:sz w:val="21"/>
          <w:szCs w:val="21"/>
          <w:shd w:val="clear" w:color="auto" w:fill="FFFFFF"/>
        </w:rPr>
        <w:t>在 Shopee 上支付更便宜</w:t>
      </w:r>
    </w:p>
    <w:p w14:paraId="0BD3E058" w14:textId="6188EF0A" w:rsidR="00362931" w:rsidRPr="00E20472" w:rsidRDefault="00362931" w:rsidP="00E20472">
      <w:pPr>
        <w:pStyle w:val="a3"/>
        <w:shd w:val="clear" w:color="auto" w:fill="FFFFFF"/>
        <w:spacing w:before="0" w:beforeAutospacing="0" w:after="390" w:afterAutospacing="0"/>
        <w:rPr>
          <w:color w:val="000000"/>
          <w:sz w:val="21"/>
          <w:szCs w:val="21"/>
        </w:rPr>
      </w:pPr>
      <w:r w:rsidRPr="00E20472">
        <w:rPr>
          <w:rFonts w:hint="eastAsia"/>
          <w:color w:val="000000"/>
          <w:sz w:val="21"/>
          <w:szCs w:val="21"/>
        </w:rPr>
        <w:t xml:space="preserve">客户在 Shopee 上使用 </w:t>
      </w:r>
      <w:proofErr w:type="spellStart"/>
      <w:r w:rsidRPr="00E20472">
        <w:rPr>
          <w:rFonts w:hint="eastAsia"/>
          <w:color w:val="000000"/>
          <w:sz w:val="21"/>
          <w:szCs w:val="21"/>
        </w:rPr>
        <w:t>ShopeePay</w:t>
      </w:r>
      <w:proofErr w:type="spellEnd"/>
      <w:r w:rsidRPr="00E20472">
        <w:rPr>
          <w:rFonts w:hint="eastAsia"/>
          <w:color w:val="000000"/>
          <w:sz w:val="21"/>
          <w:szCs w:val="21"/>
        </w:rPr>
        <w:t xml:space="preserve"> 付款时，可获得独家优惠、免费送货</w:t>
      </w:r>
      <w:proofErr w:type="gramStart"/>
      <w:r w:rsidRPr="00E20472">
        <w:rPr>
          <w:rFonts w:hint="eastAsia"/>
          <w:color w:val="000000"/>
          <w:sz w:val="21"/>
          <w:szCs w:val="21"/>
        </w:rPr>
        <w:t>券</w:t>
      </w:r>
      <w:proofErr w:type="gramEnd"/>
      <w:r w:rsidRPr="00E20472">
        <w:rPr>
          <w:rFonts w:hint="eastAsia"/>
          <w:color w:val="000000"/>
          <w:sz w:val="21"/>
          <w:szCs w:val="21"/>
        </w:rPr>
        <w:t>和额外的 Shopee 硬币。</w:t>
      </w:r>
      <w:r w:rsidR="00E20472" w:rsidRPr="00E20472">
        <w:rPr>
          <w:rFonts w:hint="eastAsia"/>
          <w:color w:val="000000"/>
          <w:sz w:val="21"/>
          <w:szCs w:val="21"/>
        </w:rPr>
        <w:t>平台可以通过这种促销和回扣提高转化率。</w:t>
      </w:r>
    </w:p>
    <w:p w14:paraId="5A5234AF" w14:textId="4C3AFA88" w:rsidR="00362931" w:rsidRPr="00E20472" w:rsidRDefault="00362931" w:rsidP="00E20472">
      <w:pPr>
        <w:pStyle w:val="a3"/>
        <w:shd w:val="clear" w:color="auto" w:fill="FFFFFF"/>
        <w:spacing w:before="0" w:beforeAutospacing="0" w:after="390" w:afterAutospacing="0"/>
        <w:rPr>
          <w:rFonts w:hint="eastAsia"/>
          <w:color w:val="000000"/>
          <w:sz w:val="21"/>
          <w:szCs w:val="21"/>
        </w:rPr>
      </w:pPr>
      <w:r w:rsidRPr="00E20472">
        <w:rPr>
          <w:rFonts w:hint="eastAsia"/>
          <w:color w:val="000000"/>
          <w:sz w:val="21"/>
          <w:szCs w:val="21"/>
        </w:rPr>
        <w:t>特点4：</w:t>
      </w:r>
      <w:r w:rsidRPr="00E20472">
        <w:rPr>
          <w:rFonts w:hint="eastAsia"/>
          <w:color w:val="000000"/>
          <w:sz w:val="21"/>
          <w:szCs w:val="21"/>
        </w:rPr>
        <w:t>安全便捷</w:t>
      </w:r>
    </w:p>
    <w:p w14:paraId="7278B0BA" w14:textId="7FEA5FF2" w:rsidR="00362931" w:rsidRPr="00E20472" w:rsidRDefault="00362931" w:rsidP="00E20472">
      <w:pPr>
        <w:pStyle w:val="a3"/>
        <w:shd w:val="clear" w:color="auto" w:fill="FFFFFF"/>
        <w:spacing w:before="0" w:beforeAutospacing="0" w:after="390" w:afterAutospacing="0"/>
        <w:rPr>
          <w:rFonts w:hint="eastAsia"/>
          <w:color w:val="000000"/>
          <w:sz w:val="21"/>
          <w:szCs w:val="21"/>
        </w:rPr>
      </w:pPr>
      <w:r w:rsidRPr="00E20472">
        <w:rPr>
          <w:rFonts w:hint="eastAsia"/>
          <w:color w:val="000000"/>
          <w:sz w:val="21"/>
          <w:szCs w:val="21"/>
          <w:shd w:val="clear" w:color="auto" w:fill="FFFFFF"/>
        </w:rPr>
        <w:t xml:space="preserve">客户使用 </w:t>
      </w:r>
      <w:proofErr w:type="spellStart"/>
      <w:r w:rsidRPr="00E20472">
        <w:rPr>
          <w:rFonts w:hint="eastAsia"/>
          <w:color w:val="000000"/>
          <w:sz w:val="21"/>
          <w:szCs w:val="21"/>
          <w:shd w:val="clear" w:color="auto" w:fill="FFFFFF"/>
        </w:rPr>
        <w:t>ShopeePay</w:t>
      </w:r>
      <w:proofErr w:type="spellEnd"/>
      <w:r w:rsidRPr="00E20472">
        <w:rPr>
          <w:rFonts w:hint="eastAsia"/>
          <w:color w:val="000000"/>
          <w:sz w:val="21"/>
          <w:szCs w:val="21"/>
          <w:shd w:val="clear" w:color="auto" w:fill="FFFFFF"/>
        </w:rPr>
        <w:t xml:space="preserve"> 与银行集成的安全和受保护的支付系统，可以确保交易100%安全。</w:t>
      </w:r>
    </w:p>
    <w:p w14:paraId="7D25A3E1" w14:textId="77777777" w:rsidR="00362931" w:rsidRPr="00E20472" w:rsidRDefault="00362931" w:rsidP="00E20472">
      <w:pPr>
        <w:pStyle w:val="a3"/>
        <w:shd w:val="clear" w:color="auto" w:fill="FFFFFF"/>
        <w:spacing w:before="0" w:beforeAutospacing="0" w:after="390" w:afterAutospacing="0"/>
        <w:rPr>
          <w:rFonts w:hint="eastAsia"/>
          <w:color w:val="000000"/>
          <w:sz w:val="21"/>
          <w:szCs w:val="21"/>
        </w:rPr>
      </w:pPr>
    </w:p>
    <w:p w14:paraId="57F9179E" w14:textId="77777777" w:rsidR="00362931" w:rsidRPr="00E20472" w:rsidRDefault="00362931" w:rsidP="00E20472">
      <w:pPr>
        <w:rPr>
          <w:rFonts w:ascii="宋体" w:eastAsia="宋体" w:hAnsi="宋体" w:hint="eastAsia"/>
          <w:szCs w:val="21"/>
        </w:rPr>
      </w:pPr>
    </w:p>
    <w:sectPr w:rsidR="00362931" w:rsidRPr="00E204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08"/>
    <w:rsid w:val="00260E08"/>
    <w:rsid w:val="002D25D3"/>
    <w:rsid w:val="00301D8D"/>
    <w:rsid w:val="00362931"/>
    <w:rsid w:val="00406124"/>
    <w:rsid w:val="007B7C00"/>
    <w:rsid w:val="00B22750"/>
    <w:rsid w:val="00D5092D"/>
    <w:rsid w:val="00E20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80DD"/>
  <w15:chartTrackingRefBased/>
  <w15:docId w15:val="{09ED8FDC-2F26-4C65-8907-EA75B189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29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4262">
      <w:bodyDiv w:val="1"/>
      <w:marLeft w:val="0"/>
      <w:marRight w:val="0"/>
      <w:marTop w:val="0"/>
      <w:marBottom w:val="0"/>
      <w:divBdr>
        <w:top w:val="none" w:sz="0" w:space="0" w:color="auto"/>
        <w:left w:val="none" w:sz="0" w:space="0" w:color="auto"/>
        <w:bottom w:val="none" w:sz="0" w:space="0" w:color="auto"/>
        <w:right w:val="none" w:sz="0" w:space="0" w:color="auto"/>
      </w:divBdr>
    </w:div>
    <w:div w:id="452670593">
      <w:bodyDiv w:val="1"/>
      <w:marLeft w:val="0"/>
      <w:marRight w:val="0"/>
      <w:marTop w:val="0"/>
      <w:marBottom w:val="0"/>
      <w:divBdr>
        <w:top w:val="none" w:sz="0" w:space="0" w:color="auto"/>
        <w:left w:val="none" w:sz="0" w:space="0" w:color="auto"/>
        <w:bottom w:val="none" w:sz="0" w:space="0" w:color="auto"/>
        <w:right w:val="none" w:sz="0" w:space="0" w:color="auto"/>
      </w:divBdr>
    </w:div>
    <w:div w:id="145872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3</cp:revision>
  <dcterms:created xsi:type="dcterms:W3CDTF">2023-03-30T15:43:00Z</dcterms:created>
  <dcterms:modified xsi:type="dcterms:W3CDTF">2023-04-04T18:05:00Z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381041ac201b77d74ca36a75e07f8b3023e580200897bf85c69f25456ca945b6</vt:lpwstr>
  </property>
</Properties>
</file>