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65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83"/>
        <w:gridCol w:w="8081"/>
      </w:tblGrid>
      <w:tr>
        <w:trPr>
          <w:trHeight w:val="2077" w:hRule="atLeast"/>
        </w:trPr>
        <w:tc>
          <w:tcPr>
            <w:tcW w:w="1983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40"/>
              <w:jc w:val="center"/>
              <w:rPr>
                <w:b/>
                <w:b/>
                <w:lang w:val="en-US"/>
              </w:rPr>
            </w:pPr>
            <w:r>
              <w:rPr/>
              <w:drawing>
                <wp:inline distT="0" distB="0" distL="0" distR="0">
                  <wp:extent cx="73152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1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5670" w:leader="none"/>
        </w:tabs>
        <w:spacing w:lineRule="auto" w:line="360"/>
        <w:ind w:left="0" w:hanging="0"/>
        <w:jc w:val="both"/>
        <w:outlineLvl w:val="0"/>
        <w:rPr>
          <w:sz w:val="28"/>
        </w:rPr>
      </w:pPr>
      <w:r>
        <w:rPr>
          <w:sz w:val="28"/>
        </w:rPr>
        <w:t>ФАКУЛЬТЕТ  _______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  <w:t>КАФЕДРА  _________</w:t>
      </w:r>
      <w:r>
        <w:rPr>
          <w:sz w:val="28"/>
          <w:u w:val="single"/>
        </w:rPr>
        <w:t>КОМПЬЮТЕРНЫЕ СИСТЕМЫ И СЕТИ</w:t>
      </w:r>
      <w:r>
        <w:rPr>
          <w:sz w:val="28"/>
        </w:rPr>
        <w:t>_______________</w:t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Normal"/>
        <w:shd w:val="clear" w:color="auto" w:fill="FFFFFF"/>
        <w:spacing w:before="120" w:after="480"/>
        <w:jc w:val="center"/>
        <w:rPr>
          <w:b/>
          <w:b/>
          <w:sz w:val="28"/>
        </w:rPr>
      </w:pPr>
      <w:r>
        <w:rPr>
          <w:b/>
          <w:sz w:val="28"/>
        </w:rPr>
        <w:t xml:space="preserve">по </w:t>
      </w:r>
      <w:r>
        <w:rPr>
          <w:b/>
          <w:sz w:val="28"/>
          <w:shd w:fill="auto" w:val="clear"/>
        </w:rPr>
        <w:t>лабораторной работе</w:t>
      </w:r>
      <w:r>
        <w:rPr>
          <w:b/>
          <w:sz w:val="28"/>
        </w:rPr>
        <w:t xml:space="preserve"> № 4</w:t>
      </w:r>
    </w:p>
    <w:p>
      <w:pPr>
        <w:pStyle w:val="Normal"/>
        <w:shd w:val="clear" w:color="auto" w:fill="FFFFFF"/>
        <w:spacing w:before="120" w:after="480"/>
        <w:jc w:val="center"/>
        <w:rPr>
          <w:b/>
          <w:b/>
          <w:sz w:val="28"/>
        </w:rPr>
      </w:pPr>
      <w:r>
        <w:rPr>
          <w:b/>
          <w:sz w:val="28"/>
        </w:rPr>
        <w:t>Дисциплина: Машинно-зависимые языки и основы компиляции</w:t>
      </w:r>
    </w:p>
    <w:p>
      <w:pPr>
        <w:pStyle w:val="Normal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 xml:space="preserve">Название </w:t>
      </w:r>
      <w:r>
        <w:rPr>
          <w:b/>
          <w:sz w:val="28"/>
          <w:shd w:fill="auto" w:val="clear"/>
        </w:rPr>
        <w:t>лабораторной работы</w:t>
      </w:r>
      <w:r>
        <w:rPr>
          <w:b/>
          <w:sz w:val="28"/>
        </w:rPr>
        <w:t>:  Обработка массивов и матриц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 xml:space="preserve">Студент   гр.   </w:t>
      </w:r>
      <w:r>
        <w:rPr>
          <w:i w:val="false"/>
          <w:iCs w:val="false"/>
          <w:sz w:val="28"/>
          <w:u w:val="single"/>
        </w:rPr>
        <w:t>ИУ6-41Б</w:t>
      </w:r>
      <w:r>
        <w:rPr>
          <w:b/>
          <w:sz w:val="24"/>
        </w:rPr>
        <w:t xml:space="preserve">      __________________   </w:t>
        <w:tab/>
      </w:r>
      <w:r>
        <w:rPr>
          <w:b/>
          <w:sz w:val="24"/>
          <w:u w:val="single"/>
        </w:rPr>
        <w:t>Тарасова М.А.</w:t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</w:t>
        <w:tab/>
      </w:r>
      <w:r>
        <w:rPr>
          <w:b/>
          <w:sz w:val="24"/>
          <w:u w:val="single"/>
        </w:rPr>
        <w:t xml:space="preserve">Данилюк С.С.  </w:t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2023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  <w:r>
        <w:rPr>
          <w:b w:val="false"/>
          <w:bCs w:val="false"/>
          <w:sz w:val="28"/>
          <w:szCs w:val="28"/>
        </w:rPr>
        <w:t>изучение приёмов моделирования обработки массивов и матриц на языке ассемблера.</w:t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bCs/>
          <w:sz w:val="28"/>
          <w:szCs w:val="28"/>
        </w:rPr>
        <w:t xml:space="preserve">Задание: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Дан массив 25 элементов. Определить количество различных элементов и поместить их в начале массива. Организовать ввод массива и вывод результатов.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u w:val="single"/>
        </w:rPr>
        <w:t>Код программы:</w:t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/>
          <w:b/>
          <w:bCs/>
          <w:color w:val="000000"/>
          <w:sz w:val="24"/>
          <w:szCs w:val="24"/>
          <w:shd w:fill="FFFFFF" w:val="clear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%include </w:t>
      </w:r>
      <w:r>
        <w:rPr>
          <w:b w:val="false"/>
          <w:bCs/>
          <w:i w:val="false"/>
          <w:caps w:val="false"/>
          <w:smallCaps w:val="false"/>
          <w:color w:val="A31515"/>
          <w:spacing w:val="0"/>
          <w:sz w:val="24"/>
          <w:szCs w:val="24"/>
          <w:shd w:fill="FFFFFF" w:val="clear"/>
        </w:rPr>
        <w:t>"lib.asm"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zCs w:val="24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1F3F"/>
          <w:sz w:val="24"/>
          <w:szCs w:val="24"/>
          <w:shd w:fill="FFFFFF" w:val="clear"/>
        </w:rPr>
        <w:t>.data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4"/>
          <w:szCs w:val="24"/>
          <w:shd w:fill="FFFFFF" w:val="clear"/>
        </w:rPr>
        <w:t>; MAS dw 3 9 2 2 5 8 1 5 -1 8 10 15 9 5 -1 90 90 44 7 7 60 7 90 22 8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4"/>
          <w:szCs w:val="24"/>
          <w:shd w:fill="FFFFFF" w:val="clear"/>
        </w:rPr>
        <w:t>ExitMsg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A31515"/>
          <w:sz w:val="24"/>
          <w:szCs w:val="24"/>
          <w:shd w:fill="FFFFFF" w:val="clear"/>
        </w:rPr>
        <w:t>""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10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lenExit equ $-ExitMsg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4"/>
          <w:szCs w:val="24"/>
          <w:shd w:fill="FFFFFF" w:val="clear"/>
        </w:rPr>
        <w:t>EnterMsg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A31515"/>
          <w:sz w:val="24"/>
          <w:szCs w:val="24"/>
          <w:shd w:fill="FFFFFF" w:val="clear"/>
        </w:rPr>
        <w:t>"Enter the array which is 25 or smaller numbers: "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10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lenEnter equ $-EnterMsg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4"/>
          <w:szCs w:val="24"/>
          <w:shd w:fill="FFFFFF" w:val="clear"/>
        </w:rPr>
        <w:t>err_num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A31515"/>
          <w:sz w:val="24"/>
          <w:szCs w:val="24"/>
          <w:shd w:fill="FFFFFF" w:val="clear"/>
        </w:rPr>
        <w:t>"Only numbers and spaces can be entered"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10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err_num_len equ $-err_num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4"/>
          <w:szCs w:val="24"/>
          <w:shd w:fill="FFFFFF" w:val="clear"/>
        </w:rPr>
        <w:t>ResultMsg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A31515"/>
          <w:sz w:val="24"/>
          <w:szCs w:val="24"/>
          <w:shd w:fill="FFFFFF" w:val="clear"/>
        </w:rPr>
        <w:t>"New array is: "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10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lenResult equ $-ResultMsg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4"/>
          <w:szCs w:val="24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4"/>
          <w:szCs w:val="24"/>
          <w:shd w:fill="FFFFFF" w:val="clear"/>
        </w:rPr>
        <w:t>times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255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len_input equ $-input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zCs w:val="24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1F3F"/>
          <w:sz w:val="24"/>
          <w:szCs w:val="24"/>
          <w:shd w:fill="FFFFFF" w:val="clear"/>
        </w:rPr>
        <w:t>.bss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NewUnicMAS resw 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25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NewMAS resw 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25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OutBuf resb 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50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MAS resw 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25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4"/>
          <w:szCs w:val="24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1F3F"/>
          <w:sz w:val="24"/>
          <w:szCs w:val="24"/>
          <w:shd w:fill="FFFFFF" w:val="clear"/>
        </w:rPr>
        <w:t>.text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global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_start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D3131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CD3131"/>
          <w:sz w:val="24"/>
          <w:szCs w:val="24"/>
          <w:shd w:fill="FFFFFF" w:val="clear"/>
        </w:rPr>
        <w:t>_start: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rsi, EnterMsg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rdx, lenEnter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call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rsi, input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rdx, len_input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call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cx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, rax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xor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rdx, rdx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xor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, r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10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D3131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CD3131"/>
          <w:sz w:val="24"/>
          <w:szCs w:val="24"/>
          <w:shd w:fill="FFFFFF" w:val="clear"/>
        </w:rPr>
        <w:t>process_line: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cmp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byte[input + rdx], 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10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je</w:t>
      </w:r>
      <w:r>
        <w:rPr>
          <w:rFonts w:ascii="Droid Sans Mono;monospace;monospace" w:hAnsi="Droid Sans Mono;monospace;monospace"/>
          <w:b w:val="false"/>
          <w:color w:val="CD3131"/>
          <w:sz w:val="24"/>
          <w:szCs w:val="24"/>
          <w:shd w:fill="FFFFFF" w:val="clear"/>
        </w:rPr>
        <w:t xml:space="preserve"> process_number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cmp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byte[input + rdx], ' '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jne</w:t>
      </w:r>
      <w:r>
        <w:rPr>
          <w:rFonts w:ascii="Droid Sans Mono;monospace;monospace" w:hAnsi="Droid Sans Mono;monospace;monospace"/>
          <w:b w:val="false"/>
          <w:color w:val="CD3131"/>
          <w:sz w:val="24"/>
          <w:szCs w:val="24"/>
          <w:shd w:fill="FFFFFF" w:val="clear"/>
        </w:rPr>
        <w:t xml:space="preserve"> next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byte[input + rdx], 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10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cmp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, rdx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jne</w:t>
      </w:r>
      <w:r>
        <w:rPr>
          <w:rFonts w:ascii="Droid Sans Mono;monospace;monospace" w:hAnsi="Droid Sans Mono;monospace;monospace"/>
          <w:b w:val="false"/>
          <w:color w:val="CD3131"/>
          <w:sz w:val="24"/>
          <w:szCs w:val="24"/>
          <w:shd w:fill="FFFFFF" w:val="clear"/>
        </w:rPr>
        <w:t xml:space="preserve"> process_number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jmp</w:t>
      </w:r>
      <w:r>
        <w:rPr>
          <w:rFonts w:ascii="Droid Sans Mono;monospace;monospace" w:hAnsi="Droid Sans Mono;monospace;monospace"/>
          <w:b w:val="false"/>
          <w:color w:val="CD3131"/>
          <w:sz w:val="24"/>
          <w:szCs w:val="24"/>
          <w:shd w:fill="FFFFFF" w:val="clear"/>
        </w:rPr>
        <w:t xml:space="preserve"> next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D3131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CD3131"/>
          <w:sz w:val="24"/>
          <w:szCs w:val="24"/>
          <w:shd w:fill="FFFFFF" w:val="clear"/>
        </w:rPr>
        <w:t>process_number: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push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4"/>
          <w:szCs w:val="24"/>
          <w:shd w:fill="FFFFFF" w:val="clear"/>
        </w:rPr>
        <w:t>rdx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CD3131"/>
          <w:sz w:val="24"/>
          <w:szCs w:val="24"/>
          <w:shd w:fill="FFFFFF" w:val="clear"/>
        </w:rPr>
        <w:t xml:space="preserve"> StrToInt64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cmp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rbx, 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jne</w:t>
      </w:r>
      <w:r>
        <w:rPr>
          <w:rFonts w:ascii="Droid Sans Mono;monospace;monospace" w:hAnsi="Droid Sans Mono;monospace;monospace"/>
          <w:b w:val="false"/>
          <w:color w:val="CD3131"/>
          <w:sz w:val="24"/>
          <w:szCs w:val="24"/>
          <w:shd w:fill="FFFFFF" w:val="clear"/>
        </w:rPr>
        <w:t xml:space="preserve"> error_num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[MAS + 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* rdi], rax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inc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rdi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pop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rdx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, rdx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inc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10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lea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rsi, [input + r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]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D3131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CD3131"/>
          <w:sz w:val="24"/>
          <w:szCs w:val="24"/>
          <w:shd w:fill="FFFFFF" w:val="clear"/>
        </w:rPr>
        <w:t>next: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inc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rdx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loop process_line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b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4"/>
          <w:szCs w:val="24"/>
          <w:shd w:fill="FFFFFF" w:val="clear"/>
        </w:rPr>
        <w:t>;logic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ecx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, edi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, rdi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xor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rsi, rsi </w:t>
      </w:r>
      <w:r>
        <w:rPr>
          <w:rFonts w:ascii="Droid Sans Mono;monospace;monospace" w:hAnsi="Droid Sans Mono;monospace;monospace"/>
          <w:b w:val="false"/>
          <w:color w:val="008000"/>
          <w:sz w:val="24"/>
          <w:szCs w:val="24"/>
          <w:shd w:fill="FFFFFF" w:val="clear"/>
        </w:rPr>
        <w:t>; Unic counter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xor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rdi, rdi </w:t>
      </w:r>
      <w:r>
        <w:rPr>
          <w:rFonts w:ascii="Droid Sans Mono;monospace;monospace" w:hAnsi="Droid Sans Mono;monospace;monospace"/>
          <w:b w:val="false"/>
          <w:color w:val="008000"/>
          <w:sz w:val="24"/>
          <w:szCs w:val="24"/>
          <w:shd w:fill="FFFFFF" w:val="clear"/>
        </w:rPr>
        <w:t>; Replicated counter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cycle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08000"/>
          <w:sz w:val="24"/>
          <w:szCs w:val="24"/>
          <w:shd w:fill="FFFFFF" w:val="clear"/>
        </w:rPr>
        <w:t>; цикл прохода по массиву MAS в поиске уникальных элементов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push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4"/>
          <w:szCs w:val="24"/>
          <w:shd w:fill="FFFFFF" w:val="clear"/>
        </w:rPr>
        <w:t>rcx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dx, 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cx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, r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10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ax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, [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+ MAS]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push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4"/>
          <w:szCs w:val="24"/>
          <w:shd w:fill="FFFFFF" w:val="clear"/>
        </w:rPr>
        <w:t>rbx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cycle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08000"/>
          <w:sz w:val="24"/>
          <w:szCs w:val="24"/>
          <w:shd w:fill="FFFFFF" w:val="clear"/>
        </w:rPr>
        <w:t>; цикл в котором происходит сравнение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4"/>
          <w:szCs w:val="24"/>
          <w:shd w:fill="FFFFFF" w:val="clear"/>
        </w:rPr>
        <w:t>; текущего элемента цикла1 со всеми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cmp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ax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, [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+ MAS] </w:t>
      </w:r>
      <w:r>
        <w:rPr>
          <w:rFonts w:ascii="Droid Sans Mono;monospace;monospace" w:hAnsi="Droid Sans Mono;monospace;monospace"/>
          <w:b w:val="false"/>
          <w:color w:val="008000"/>
          <w:sz w:val="24"/>
          <w:szCs w:val="24"/>
          <w:shd w:fill="FFFFFF" w:val="clear"/>
        </w:rPr>
        <w:t>; элементами массива MAS для выявления уникального элемента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je</w:t>
      </w:r>
      <w:r>
        <w:rPr>
          <w:rFonts w:ascii="Droid Sans Mono;monospace;monospace" w:hAnsi="Droid Sans Mono;monospace;monospace"/>
          <w:b w:val="false"/>
          <w:color w:val="CD3131"/>
          <w:sz w:val="24"/>
          <w:szCs w:val="24"/>
          <w:shd w:fill="FFFFFF" w:val="clear"/>
        </w:rPr>
        <w:t xml:space="preserve"> plus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jmp</w:t>
      </w:r>
      <w:r>
        <w:rPr>
          <w:rFonts w:ascii="Droid Sans Mono;monospace;monospace" w:hAnsi="Droid Sans Mono;monospace;monospace"/>
          <w:b w:val="false"/>
          <w:color w:val="CD3131"/>
          <w:sz w:val="24"/>
          <w:szCs w:val="24"/>
          <w:shd w:fill="FFFFFF" w:val="clear"/>
        </w:rPr>
        <w:t xml:space="preserve"> next1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D3131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CD3131"/>
          <w:sz w:val="24"/>
          <w:szCs w:val="24"/>
          <w:shd w:fill="FFFFFF" w:val="clear"/>
        </w:rPr>
        <w:t>plus: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inc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dx </w:t>
      </w:r>
      <w:r>
        <w:rPr>
          <w:rFonts w:ascii="Droid Sans Mono;monospace;monospace" w:hAnsi="Droid Sans Mono;monospace;monospace"/>
          <w:b w:val="false"/>
          <w:color w:val="008000"/>
          <w:sz w:val="24"/>
          <w:szCs w:val="24"/>
          <w:shd w:fill="FFFFFF" w:val="clear"/>
        </w:rPr>
        <w:t>; при нахождении повторения увеличиваем счётчик на 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D3131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CD3131"/>
          <w:sz w:val="24"/>
          <w:szCs w:val="24"/>
          <w:shd w:fill="FFFFFF" w:val="clear"/>
        </w:rPr>
        <w:t>next1: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inc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loop cycle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2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cmp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dx, 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4"/>
          <w:szCs w:val="24"/>
          <w:shd w:fill="FFFFFF" w:val="clear"/>
        </w:rPr>
        <w:t>; если счётчик равен 1, то это уникальный элемент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jl</w:t>
      </w:r>
      <w:r>
        <w:rPr>
          <w:rFonts w:ascii="Droid Sans Mono;monospace;monospace" w:hAnsi="Droid Sans Mono;monospace;monospace"/>
          <w:b w:val="false"/>
          <w:color w:val="CD3131"/>
          <w:sz w:val="24"/>
          <w:szCs w:val="24"/>
          <w:shd w:fill="FFFFFF" w:val="clear"/>
        </w:rPr>
        <w:t xml:space="preserve"> dobU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jg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e</w:t>
      </w:r>
      <w:r>
        <w:rPr>
          <w:rFonts w:ascii="Droid Sans Mono;monospace;monospace" w:hAnsi="Droid Sans Mono;monospace;monospace"/>
          <w:b w:val="false"/>
          <w:color w:val="CD3131"/>
          <w:sz w:val="24"/>
          <w:szCs w:val="24"/>
          <w:shd w:fill="FFFFFF" w:val="clear"/>
        </w:rPr>
        <w:t xml:space="preserve"> dobR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jmp</w:t>
      </w:r>
      <w:r>
        <w:rPr>
          <w:rFonts w:ascii="Droid Sans Mono;monospace;monospace" w:hAnsi="Droid Sans Mono;monospace;monospace"/>
          <w:b w:val="false"/>
          <w:color w:val="CD3131"/>
          <w:sz w:val="24"/>
          <w:szCs w:val="24"/>
          <w:shd w:fill="FFFFFF" w:val="clear"/>
        </w:rPr>
        <w:t xml:space="preserve"> next2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D3131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CD3131"/>
          <w:sz w:val="24"/>
          <w:szCs w:val="24"/>
          <w:shd w:fill="FFFFFF" w:val="clear"/>
        </w:rPr>
        <w:t>dobU: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[rsi*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+ NewUnicMAS], 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ax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4"/>
          <w:szCs w:val="24"/>
          <w:shd w:fill="FFFFFF" w:val="clear"/>
        </w:rPr>
        <w:t>; добавляем уникальные элементы в NewUnicMAS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inc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rsi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jmp</w:t>
      </w:r>
      <w:r>
        <w:rPr>
          <w:rFonts w:ascii="Droid Sans Mono;monospace;monospace" w:hAnsi="Droid Sans Mono;monospace;monospace"/>
          <w:b w:val="false"/>
          <w:color w:val="CD3131"/>
          <w:sz w:val="24"/>
          <w:szCs w:val="24"/>
          <w:shd w:fill="FFFFFF" w:val="clear"/>
        </w:rPr>
        <w:t xml:space="preserve"> next2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D3131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CD3131"/>
          <w:sz w:val="24"/>
          <w:szCs w:val="24"/>
          <w:shd w:fill="FFFFFF" w:val="clear"/>
        </w:rPr>
        <w:t>dobR: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[rdi*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+ NewMAS], 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ax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4"/>
          <w:szCs w:val="24"/>
          <w:shd w:fill="FFFFFF" w:val="clear"/>
        </w:rPr>
        <w:t>; добавляем повторяющиеся элменеты в NewMAS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inc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rdi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D3131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CD3131"/>
          <w:sz w:val="24"/>
          <w:szCs w:val="24"/>
          <w:shd w:fill="FFFFFF" w:val="clear"/>
        </w:rPr>
        <w:t>next2: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pop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rbx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inc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ebx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pop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cx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loop cycle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1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cx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, rsi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D3131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CD3131"/>
          <w:sz w:val="24"/>
          <w:szCs w:val="24"/>
          <w:shd w:fill="FFFFFF" w:val="clear"/>
        </w:rPr>
        <w:t>new_array1: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ax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, [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+ NewUnicMAS] </w:t>
      </w:r>
      <w:r>
        <w:rPr>
          <w:rFonts w:ascii="Droid Sans Mono;monospace;monospace" w:hAnsi="Droid Sans Mono;monospace;monospace"/>
          <w:b w:val="false"/>
          <w:color w:val="008000"/>
          <w:sz w:val="24"/>
          <w:szCs w:val="24"/>
          <w:shd w:fill="FFFFFF" w:val="clear"/>
        </w:rPr>
        <w:t>; добавляем в массив сначала неповторяющиеся элементы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+ MAS], 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ax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inc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ebx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loop new_array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1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edx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ebx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cx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, rdi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D3131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CD3131"/>
          <w:sz w:val="24"/>
          <w:szCs w:val="24"/>
          <w:shd w:fill="FFFFFF" w:val="clear"/>
        </w:rPr>
        <w:t>new_array2: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ax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, [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+ NewMAS] </w:t>
      </w:r>
      <w:r>
        <w:rPr>
          <w:rFonts w:ascii="Droid Sans Mono;monospace;monospace" w:hAnsi="Droid Sans Mono;monospace;monospace"/>
          <w:b w:val="false"/>
          <w:color w:val="008000"/>
          <w:sz w:val="24"/>
          <w:szCs w:val="24"/>
          <w:shd w:fill="FFFFFF" w:val="clear"/>
        </w:rPr>
        <w:t>; потом добавляем в массив повторяющиеся элементы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edx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+ MAS], 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ax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inc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ebx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inc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edx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loop new_array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2</w:t>
      </w:r>
    </w:p>
    <w:p>
      <w:pPr>
        <w:pStyle w:val="Normal"/>
        <w:spacing w:lineRule="atLeast" w:line="285" w:before="0" w:after="28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4"/>
          <w:szCs w:val="24"/>
          <w:shd w:fill="FFFFFF" w:val="clear"/>
        </w:rPr>
        <w:t>; Result Message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rsi, ResultMsg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rdx, lenResult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call</w:t>
      </w:r>
    </w:p>
    <w:p>
      <w:pPr>
        <w:pStyle w:val="Normal"/>
        <w:spacing w:lineRule="atLeast" w:line="285" w:before="0" w:after="28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cx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, r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10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D3131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CD3131"/>
          <w:sz w:val="24"/>
          <w:szCs w:val="24"/>
          <w:shd w:fill="FFFFFF" w:val="clear"/>
        </w:rPr>
        <w:t>output_cycle: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ax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, [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+ MAS]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inc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ebx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push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4"/>
          <w:szCs w:val="24"/>
          <w:shd w:fill="FFFFFF" w:val="clear"/>
        </w:rPr>
        <w:t>rcx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4"/>
          <w:szCs w:val="24"/>
          <w:shd w:fill="FFFFFF" w:val="clear"/>
        </w:rPr>
        <w:t>; конвертируем частное из целого в строку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esi, OutBuf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cwde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CD3131"/>
          <w:sz w:val="24"/>
          <w:szCs w:val="24"/>
          <w:shd w:fill="FFFFFF" w:val="clear"/>
        </w:rPr>
        <w:t xml:space="preserve"> IntToStr64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4"/>
          <w:szCs w:val="24"/>
          <w:shd w:fill="FFFFFF" w:val="clear"/>
        </w:rPr>
        <w:t>; write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edx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eax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eax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edi, 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pop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</w:t>
      </w:r>
      <w:r>
        <w:rPr>
          <w:rFonts w:ascii="Droid Sans Mono;monospace;monospace" w:hAnsi="Droid Sans Mono;monospace;monospace"/>
          <w:b w:val="false"/>
          <w:color w:val="E50000"/>
          <w:sz w:val="24"/>
          <w:szCs w:val="24"/>
          <w:shd w:fill="FFFFFF" w:val="clear"/>
        </w:rPr>
        <w:t>cx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loop output_cycle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4"/>
          <w:szCs w:val="24"/>
          <w:shd w:fill="FFFFFF" w:val="clear"/>
        </w:rPr>
        <w:t>; write ExitMsg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rsi, ExitMsg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rdx, lenExit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exit: </w:t>
      </w:r>
      <w:r>
        <w:rPr>
          <w:rFonts w:ascii="Droid Sans Mono;monospace;monospace" w:hAnsi="Droid Sans Mono;monospace;monospace"/>
          <w:b w:val="false"/>
          <w:color w:val="008000"/>
          <w:sz w:val="24"/>
          <w:szCs w:val="24"/>
          <w:shd w:fill="FFFFFF" w:val="clear"/>
        </w:rPr>
        <w:t>;exit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60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xor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rdi, rdi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call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D3131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CD3131"/>
          <w:sz w:val="24"/>
          <w:szCs w:val="24"/>
          <w:shd w:fill="FFFFFF" w:val="clear"/>
        </w:rPr>
        <w:t>error_num: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rsi, err_num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 xml:space="preserve"> rdx, err_num_len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call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4"/>
          <w:szCs w:val="24"/>
          <w:shd w:fill="FFFFFF" w:val="clear"/>
        </w:rPr>
        <w:t>jmp</w:t>
      </w:r>
      <w:r>
        <w:rPr>
          <w:rFonts w:ascii="Droid Sans Mono;monospace;monospace" w:hAnsi="Droid Sans Mono;monospace;monospace"/>
          <w:b w:val="false"/>
          <w:color w:val="CD3131"/>
          <w:sz w:val="24"/>
          <w:szCs w:val="24"/>
          <w:shd w:fill="FFFFFF" w:val="clear"/>
        </w:rPr>
        <w:t xml:space="preserve"> exit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spacing w:lineRule="atLeast" w:line="285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  <w:shd w:fill="FFFFFF" w:val="clear"/>
        </w:rPr>
        <w:t>Результат программы: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458470</wp:posOffset>
            </wp:positionH>
            <wp:positionV relativeFrom="paragraph">
              <wp:posOffset>149860</wp:posOffset>
            </wp:positionV>
            <wp:extent cx="5282565" cy="3007360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56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4"/>
          <w:shd w:fill="FFFFFF" w:val="clear"/>
        </w:rPr>
        <w:t>Рисунок 1 — Результат программы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spacing w:lineRule="atLeast" w:line="285"/>
        <w:rPr>
          <w:rFonts w:ascii="Liberation Serif" w:hAnsi="Liberation Serif"/>
          <w:b/>
          <w:b/>
          <w:bCs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  <w:shd w:fill="FFFFFF" w:val="clear"/>
        </w:rPr>
        <w:t>Схема алгоритма:</w:t>
      </w:r>
    </w:p>
    <w:p>
      <w:pPr>
        <w:pStyle w:val="Normal"/>
        <w:spacing w:lineRule="atLeast" w:line="285"/>
        <w:rPr>
          <w:color w:val="000000"/>
          <w:shd w:fill="FFFFFF" w:val="clear"/>
        </w:rPr>
      </w:pPr>
      <w:r>
        <w:rPr>
          <w:rFonts w:ascii="Liberation Serif" w:hAnsi="Liberation Serif"/>
          <w:b/>
          <w:bCs/>
          <w:sz w:val="28"/>
          <w:szCs w:val="28"/>
          <w:u w:val="single"/>
        </w:rPr>
      </w:r>
    </w:p>
    <w:p>
      <w:pPr>
        <w:pStyle w:val="Normal"/>
        <w:spacing w:lineRule="atLeast" w:line="285"/>
        <w:jc w:val="center"/>
        <w:rPr>
          <w:color w:val="000000"/>
          <w:shd w:fill="FFFFFF" w:val="clear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66421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85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  <w:shd w:fill="FFFFFF" w:val="clear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</w:rPr>
        <w:t>Вывод: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 xml:space="preserve"> в данной лабораторной работе с помощью ассемблера обрабатывался массив на 25 и менее элементов. Программа разделяла массив на повторяющиеся и уникальные элементы и делала из них новый массив.</w:t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</w:rPr>
        <w:t>Контрольные вопросы: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b/>
          <w:bCs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</w:rPr>
        <w:t>Почему в ассемблере не определены понятия «массив», «матрица»?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Они неопределены, так как матрица и массив — это последовательность элементов памяти, лежащая по конкретному адресу.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b/>
          <w:bCs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</w:rPr>
        <w:t>Как в ассемблере моделируются массивы?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В ассемблере есть специальная команда LEA (r32, mem), для загрузки исполнительного адреса. Последовательность чисел в переменной можно назвать массивом, пример: A WORD 1,2,3,4,5,6 – что будет являться массивом из 6 чисел.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b/>
          <w:bCs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</w:rPr>
        <w:t>Поясните фрагмент последовательной адресации элементов массива Почему при этом для хранения частей адреса используют регистры?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Используется поочередный доступ к адресам элементов, а указатель на конкретный элемент последовательно смещается.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rFonts w:ascii="Droid Sans Mono;monospace;monospace" w:hAnsi="Droid Sans Mono;monospace;monospace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b w:val="false"/>
          <w:bCs w:val="false"/>
          <w:i w:val="false"/>
          <w:caps w:val="false"/>
          <w:smallCaps w:val="false"/>
          <w:color w:val="098658"/>
          <w:spacing w:val="0"/>
          <w:sz w:val="28"/>
          <w:szCs w:val="28"/>
          <w:shd w:fill="FFFFFF" w:val="clear"/>
        </w:rPr>
        <w:t>mov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E50000"/>
          <w:spacing w:val="0"/>
          <w:sz w:val="28"/>
          <w:szCs w:val="28"/>
          <w:shd w:fill="FFFFFF" w:val="clear"/>
        </w:rPr>
        <w:t>ebx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, </w:t>
      </w:r>
      <w:r>
        <w:rPr>
          <w:b w:val="false"/>
          <w:bCs w:val="false"/>
          <w:i w:val="false"/>
          <w:caps w:val="false"/>
          <w:smallCaps w:val="false"/>
          <w:color w:val="098658"/>
          <w:spacing w:val="0"/>
          <w:sz w:val="28"/>
          <w:szCs w:val="28"/>
          <w:shd w:fill="FFFFFF" w:val="clear"/>
        </w:rPr>
        <w:t xml:space="preserve">0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- EBX присваивает 0, чтобы указатель был на первый элемент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rFonts w:ascii="Droid Sans Mono;monospace;monospace" w:hAnsi="Droid Sans Mono;monospace;monospace"/>
          <w:b w:val="false"/>
          <w:b w:val="false"/>
          <w:bCs w:val="false"/>
          <w:color w:val="000000"/>
          <w:sz w:val="28"/>
          <w:szCs w:val="28"/>
          <w:shd w:fill="FFFFFF" w:val="clear"/>
        </w:rPr>
      </w:pPr>
      <w:r>
        <w:rPr>
          <w:b w:val="false"/>
          <w:bCs w:val="false"/>
          <w:i w:val="false"/>
          <w:caps w:val="false"/>
          <w:smallCaps w:val="false"/>
          <w:color w:val="098658"/>
          <w:spacing w:val="0"/>
          <w:sz w:val="28"/>
          <w:szCs w:val="28"/>
          <w:shd w:fill="FFFFFF" w:val="clear"/>
        </w:rPr>
        <w:t>mov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[</w:t>
      </w:r>
      <w:r>
        <w:rPr>
          <w:b w:val="false"/>
          <w:bCs w:val="false"/>
          <w:i w:val="false"/>
          <w:caps w:val="false"/>
          <w:smallCaps w:val="false"/>
          <w:color w:val="E50000"/>
          <w:spacing w:val="0"/>
          <w:sz w:val="28"/>
          <w:szCs w:val="28"/>
          <w:shd w:fill="FFFFFF" w:val="clear"/>
        </w:rPr>
        <w:t>ebx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*</w:t>
      </w:r>
      <w:r>
        <w:rPr>
          <w:b w:val="false"/>
          <w:bCs w:val="false"/>
          <w:i w:val="false"/>
          <w:caps w:val="false"/>
          <w:smallCaps w:val="false"/>
          <w:color w:val="098658"/>
          <w:spacing w:val="0"/>
          <w:sz w:val="28"/>
          <w:szCs w:val="28"/>
          <w:shd w:fill="FFFFFF" w:val="clear"/>
        </w:rPr>
        <w:t>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+ MAS], </w:t>
      </w:r>
      <w:r>
        <w:rPr>
          <w:b w:val="false"/>
          <w:bCs w:val="false"/>
          <w:i w:val="false"/>
          <w:caps w:val="false"/>
          <w:smallCaps w:val="false"/>
          <w:color w:val="E50000"/>
          <w:spacing w:val="0"/>
          <w:sz w:val="28"/>
          <w:szCs w:val="28"/>
          <w:shd w:fill="FFFFFF" w:val="clear"/>
        </w:rPr>
        <w:t xml:space="preserve">ax 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[</w:t>
      </w:r>
      <w:r>
        <w:rPr>
          <w:b w:val="false"/>
          <w:bCs w:val="false"/>
          <w:i w:val="false"/>
          <w:caps w:val="false"/>
          <w:smallCaps w:val="false"/>
          <w:color w:val="E50000"/>
          <w:spacing w:val="0"/>
          <w:sz w:val="28"/>
          <w:szCs w:val="28"/>
          <w:shd w:fill="FFFFFF" w:val="clear"/>
        </w:rPr>
        <w:t>ebx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*</w:t>
      </w:r>
      <w:r>
        <w:rPr>
          <w:b w:val="false"/>
          <w:bCs w:val="false"/>
          <w:i w:val="false"/>
          <w:caps w:val="false"/>
          <w:smallCaps w:val="false"/>
          <w:color w:val="098658"/>
          <w:spacing w:val="0"/>
          <w:sz w:val="28"/>
          <w:szCs w:val="28"/>
          <w:shd w:fill="FFFFFF" w:val="clear"/>
        </w:rPr>
        <w:t>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+ MAS] присваивает EAX, EBХ умножается на 2 - так как WORD.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rFonts w:ascii="Droid Sans Mono;monospace;monospace" w:hAnsi="Droid Sans Mono;monospace;monospace"/>
          <w:b w:val="false"/>
          <w:b w:val="false"/>
          <w:bCs w:val="false"/>
          <w:color w:val="000000"/>
          <w:sz w:val="28"/>
          <w:szCs w:val="28"/>
          <w:shd w:fill="FFFFFF" w:val="clear"/>
        </w:rPr>
      </w:pPr>
      <w:r>
        <w:rPr>
          <w:b w:val="false"/>
          <w:bCs w:val="false"/>
          <w:i w:val="false"/>
          <w:caps w:val="false"/>
          <w:smallCaps w:val="false"/>
          <w:color w:val="098658"/>
          <w:spacing w:val="0"/>
          <w:sz w:val="28"/>
          <w:szCs w:val="28"/>
          <w:shd w:fill="FFFFFF" w:val="clear"/>
        </w:rPr>
        <w:t>inc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E50000"/>
          <w:spacing w:val="0"/>
          <w:sz w:val="28"/>
          <w:szCs w:val="28"/>
          <w:shd w:fill="FFFFFF" w:val="clear"/>
        </w:rPr>
        <w:t xml:space="preserve">ebx 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EBX = EBX + 1 – смещение указателя на следующий элемент.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rFonts w:ascii="Droid Sans Mono;monospace;monospace" w:hAnsi="Droid Sans Mono;monospace;monospace"/>
          <w:b w:val="false"/>
          <w:b w:val="false"/>
          <w:bCs w:val="false"/>
          <w:color w:val="000000"/>
          <w:sz w:val="28"/>
          <w:szCs w:val="28"/>
          <w:shd w:fill="FFFFFF" w:val="clea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Для хранения адреса используют регистры так как они предоставляют полный адрес текущего элемента.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Liberation Serif" w:hAnsi="Liberation Serif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Как в памяти компьютера размещаются элементы матриц?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shd w:fill="FFFFFF" w:val="clear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Они размещаются последовательно друг за другом, строчка за строчкой.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Liberation Serif" w:hAnsi="Liberation Serif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Чем моделирование матриц отличается от моделирования массивов? В каких случаях при выполнении операций для адресации матриц используется один регистр, а в каких – два?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  <w:shd w:fill="FFFFFF" w:val="clear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Моделирование матриц отличается от моделирования массивов только тем, что надо помимо движения по строкам надо еще отслеживать движения по столбцам. Один регистр используется в случае, если движение идет по строкам, а два - если одновременно еще и по столбцам.</w:t>
      </w:r>
    </w:p>
    <w:sectPr>
      <w:headerReference w:type="default" r:id="rId5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5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customStyle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semiHidden/>
    <w:qFormat/>
    <w:rPr/>
  </w:style>
  <w:style w:type="character" w:styleId="Style14" w:customStyle="1">
    <w:name w:val="Схема документа Знак"/>
    <w:basedOn w:val="DefaultParagraphFont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4"/>
    <w:qFormat/>
    <w:rsid w:val="0098420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1223b"/>
    <w:pPr>
      <w:ind w:left="720" w:hanging="0"/>
    </w:pPr>
    <w:rPr>
      <w:lang w:eastAsia="en-US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LibreOffice/7.3.7.2$Linux_X86_64 LibreOffice_project/30$Build-2</Application>
  <AppVersion>15.0000</AppVersion>
  <Pages>8</Pages>
  <Words>898</Words>
  <Characters>4702</Characters>
  <CharactersWithSpaces>5738</CharactersWithSpaces>
  <Paragraphs>195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2021-03-30T20:16:00Z</dcterms:created>
  <dc:creator>ovgot</dc:creator>
  <dc:description/>
  <dc:language>en-US</dc:language>
  <cp:lastModifiedBy/>
  <dcterms:modified xsi:type="dcterms:W3CDTF">2023-04-25T22:07:51Z</dcterms:modified>
  <cp:revision>17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