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instrText xml:space="preserve"> HYPERLINK "http://www.iotsharing.com/2017/05/how-to-use-serial-arduino-esp32-print-debug.html"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t>Demo 2: How to use multiple Serial ports on Arduino ESP32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1.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Introduction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Arduino ESP32 use Serial port to flash software and print information on Terminal. ESP32 supports 3 Serial ports so you need not to use SoftwareSerial as in general Arduino. In this tutorial we only care about using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How to use multiple Serial port on Arduino ESP32 to print the debug information to Terminal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2. Hardware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You do not need any extra hardware.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3. Software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We use "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HardwareSerial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" class for Serial communication. It has some important interfaces: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HardwareSerial(int uart_nr)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: this is the constructor of HardwareSerial where uart_nr is 0, 1 or 2 so we have maximum 3 Serial ports.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-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void begin(unsigned long baud, uint32_t config=SERIAL_8N1, int8_t rxPin=-1, int8_t txPin=-1):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initialize Serial port with baudrate, Serial mode (default is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SERIAL_8N1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), rxPin and txPin (if you leave these parameters empty library will use default pins).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rPr>
          <w:trHeight w:val="1503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HardwareSerial::begin(unsigned long baud, uint32_t config, int8_t rxPin, int8_t txPin)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if(_uart_nr == 0 &amp;&amp; rxPin &lt; 0 &amp;&amp; txPin &lt; 0)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rxPin = 3;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txPin = 1;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if(_uart_nr == 1 &amp;&amp; rxPin &lt; 0 &amp;&amp; txPin &lt; 0)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rxPin = 9;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txPin = 10;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if(_uart_nr == 2 &amp;&amp; rxPin &lt; 0 &amp;&amp; txPin &lt; 0)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rxPin = 16;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txPin = 17;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_uart = uartBegin(_uart_nr, baud, config, rxPin, txPin, 256, false);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Ebrima" w:eastAsia="Roboto Slab" w:cs="Ebrima" w:asciiTheme="majorAscii"/>
          <w:i w:val="0"/>
          <w:caps w:val="0"/>
          <w:color w:val="404040"/>
          <w:spacing w:val="0"/>
          <w:kern w:val="0"/>
          <w:sz w:val="22"/>
          <w:szCs w:val="22"/>
          <w:shd w:val="clear" w:color="FFFFFF" w:fill="D9D9D9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-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available():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Get the number of bytes (characters) available for reading from the serial port.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-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print():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Prints data to the serial port as human-readable ASCII text.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-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println():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Prints data to the serial port as human-readable ASCII text followed by a carriage return character (ASCII 13, or '\r') and a newline character (ASCII 10, or '\n').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-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read():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Reads incoming serial data on Rx pin.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-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readStringUntil():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reads characters from the serial buffer into a string until facing terminator character.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- Because Arduino library created a default instance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HardwareSerial Serial(0)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, so you can use created Serial object directly (in example below) without create an instance by yourself.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- In order to use more Serial port, you just create another instance of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HardwareSerial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such as: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HardwareSerial Serial1(1)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or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HardwareSerial Serial2(2)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and then use them as usual.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We will make a simple demo that print string “hello ESP32” every 1 second on Terminal. This demo is easy. To monitor “printed” data just go to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Tools &gt; Serial Monitor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bookmarkStart w:id="0" w:name="_GoBack"/>
      <w:bookmarkEnd w:id="0"/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4.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shd w:val="clear" w:fill="FFFFFF"/>
          <w:vertAlign w:val="baseline"/>
        </w:rPr>
        <w:drawing>
          <wp:inline distT="0" distB="0" distL="114300" distR="114300">
            <wp:extent cx="5105400" cy="6096000"/>
            <wp:effectExtent l="0" t="0" r="0" b="0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Ebrima" w:hAnsi="Ebrima" w:cs="Ebrim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Figure: ESP32 using Serial to print debug information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B14C2"/>
    <w:rsid w:val="22F83D65"/>
    <w:rsid w:val="287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2.bp.blogspot.com/-JoKT7bR94EU/WRkSCzwlK-I/AAAAAAAADzw/xOcqXi9OXH46kGDMGTbtTdC0wNfN-9ZfACPcB/s1600/serial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2017-12-04T05:40:36Z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