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9C" w:rsidRPr="002F5DB7" w:rsidRDefault="002F5DB7">
      <w:pPr>
        <w:rPr>
          <w:lang w:val="en-US"/>
        </w:rPr>
      </w:pPr>
      <w:r w:rsidRPr="002F5DB7">
        <w:rPr>
          <w:lang w:val="en-US"/>
        </w:rPr>
        <w:t>Report of Data Compression</w:t>
      </w:r>
    </w:p>
    <w:p w:rsidR="002F5DB7" w:rsidRDefault="002F5DB7" w:rsidP="002F5DB7">
      <w:pPr>
        <w:rPr>
          <w:lang w:val="en-US"/>
        </w:rPr>
      </w:pPr>
      <w:r w:rsidRPr="002F5DB7">
        <w:rPr>
          <w:lang w:val="en-US"/>
        </w:rPr>
        <w:t xml:space="preserve">In the decompress part, we first get familiar about how to read and write an image into the cloud point, and </w:t>
      </w:r>
      <w:r>
        <w:rPr>
          <w:lang w:val="en-US"/>
        </w:rPr>
        <w:t>check the structure of it, which is composed by  t</w:t>
      </w:r>
      <w:r w:rsidRPr="002F5DB7">
        <w:rPr>
          <w:lang w:val="en-US"/>
        </w:rPr>
        <w:t>hree planes(</w:t>
      </w:r>
      <w:proofErr w:type="spellStart"/>
      <w:r w:rsidRPr="002F5DB7">
        <w:rPr>
          <w:lang w:val="en-US"/>
        </w:rPr>
        <w:t>xy,yz,zx</w:t>
      </w:r>
      <w:proofErr w:type="spellEnd"/>
      <w:r w:rsidRPr="002F5DB7">
        <w:rPr>
          <w:lang w:val="en-US"/>
        </w:rPr>
        <w:t xml:space="preserve">): </w:t>
      </w:r>
      <w:proofErr w:type="spellStart"/>
      <w:r w:rsidRPr="002F5DB7">
        <w:rPr>
          <w:lang w:val="en-US"/>
        </w:rPr>
        <w:t>xy</w:t>
      </w:r>
      <w:proofErr w:type="spellEnd"/>
      <w:r w:rsidRPr="002F5DB7">
        <w:rPr>
          <w:lang w:val="en-US"/>
        </w:rPr>
        <w:t xml:space="preserve">: [0 400][0 1000], </w:t>
      </w:r>
      <w:proofErr w:type="spellStart"/>
      <w:r w:rsidRPr="002F5DB7">
        <w:rPr>
          <w:lang w:val="en-US"/>
        </w:rPr>
        <w:t>yz</w:t>
      </w:r>
      <w:proofErr w:type="spellEnd"/>
      <w:r w:rsidRPr="002F5DB7">
        <w:rPr>
          <w:lang w:val="en-US"/>
        </w:rPr>
        <w:t>: [0 1000][100 500],</w:t>
      </w:r>
      <w:r>
        <w:rPr>
          <w:lang w:val="en-US"/>
        </w:rPr>
        <w:t xml:space="preserve"> </w:t>
      </w:r>
      <w:proofErr w:type="spellStart"/>
      <w:r w:rsidRPr="002F5DB7">
        <w:rPr>
          <w:lang w:val="en-US"/>
        </w:rPr>
        <w:t>zx</w:t>
      </w:r>
      <w:proofErr w:type="spellEnd"/>
      <w:r w:rsidRPr="002F5DB7">
        <w:rPr>
          <w:lang w:val="en-US"/>
        </w:rPr>
        <w:t>: [0 400][100</w:t>
      </w:r>
      <w:r>
        <w:rPr>
          <w:lang w:val="en-US"/>
        </w:rPr>
        <w:t> </w:t>
      </w:r>
      <w:r w:rsidRPr="002F5DB7">
        <w:rPr>
          <w:lang w:val="en-US"/>
        </w:rPr>
        <w:t>500]</w:t>
      </w:r>
    </w:p>
    <w:p w:rsidR="002F5DB7" w:rsidRDefault="002F5DB7" w:rsidP="002F5DB7">
      <w:pPr>
        <w:rPr>
          <w:lang w:val="en-US"/>
        </w:rPr>
      </w:pPr>
      <w:r>
        <w:rPr>
          <w:lang w:val="en-US"/>
        </w:rPr>
        <w:t>Then, we try to get the three projections of it from three directions respectively:</w:t>
      </w:r>
    </w:p>
    <w:p w:rsidR="002F5DB7" w:rsidRDefault="002F5DB7" w:rsidP="002F5DB7">
      <w:pPr>
        <w:rPr>
          <w:lang w:val="en-US"/>
        </w:rPr>
      </w:pPr>
      <w:proofErr w:type="gramStart"/>
      <w:r>
        <w:rPr>
          <w:lang w:val="en-US"/>
        </w:rPr>
        <w:t>front</w:t>
      </w:r>
      <w:proofErr w:type="gramEnd"/>
      <w:r>
        <w:rPr>
          <w:lang w:val="en-US"/>
        </w:rPr>
        <w:t xml:space="preserve">:[0  90]; </w:t>
      </w:r>
    </w:p>
    <w:p w:rsidR="002F5DB7" w:rsidRDefault="002F5DB7" w:rsidP="002F5DB7">
      <w:pPr>
        <w:rPr>
          <w:lang w:val="en-US"/>
        </w:rPr>
      </w:pPr>
      <w:r>
        <w:rPr>
          <w:noProof/>
        </w:rPr>
        <w:drawing>
          <wp:inline distT="0" distB="0" distL="0" distR="0">
            <wp:extent cx="45339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87" cy="34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B7" w:rsidRDefault="002F5DB7" w:rsidP="002F5DB7">
      <w:pPr>
        <w:rPr>
          <w:lang w:val="en-US"/>
        </w:rPr>
      </w:pP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>: [0 180]</w:t>
      </w:r>
    </w:p>
    <w:p w:rsidR="002F5DB7" w:rsidRDefault="002F5DB7" w:rsidP="002F5DB7">
      <w:pPr>
        <w:rPr>
          <w:lang w:val="en-US"/>
        </w:rPr>
      </w:pPr>
      <w:r>
        <w:rPr>
          <w:noProof/>
        </w:rPr>
        <w:drawing>
          <wp:inline distT="0" distB="0" distL="0" distR="0">
            <wp:extent cx="3990975" cy="2993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165" cy="29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B7" w:rsidRDefault="002F5DB7" w:rsidP="002F5DB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right [90 0 ] </w:t>
      </w:r>
    </w:p>
    <w:p w:rsidR="002F5DB7" w:rsidRDefault="002F5DB7" w:rsidP="002F5D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95775" cy="3221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81" cy="3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B7" w:rsidRDefault="00B74129" w:rsidP="002F5DB7">
      <w:pPr>
        <w:rPr>
          <w:lang w:val="en-US"/>
        </w:rPr>
      </w:pPr>
      <w:r>
        <w:rPr>
          <w:lang w:val="en-US"/>
        </w:rPr>
        <w:t xml:space="preserve">Use its geometry and color </w:t>
      </w:r>
      <w:proofErr w:type="gramStart"/>
      <w:r>
        <w:rPr>
          <w:lang w:val="en-US"/>
        </w:rPr>
        <w:t>information,</w:t>
      </w:r>
      <w:proofErr w:type="gramEnd"/>
      <w:r>
        <w:rPr>
          <w:lang w:val="en-US"/>
        </w:rPr>
        <w:t xml:space="preserve"> we then save the extraction of the top/bottom projection,</w:t>
      </w:r>
    </w:p>
    <w:p w:rsidR="00B74129" w:rsidRDefault="00B74129" w:rsidP="002F5DB7">
      <w:pPr>
        <w:rPr>
          <w:lang w:val="en-US"/>
        </w:rPr>
      </w:pPr>
      <w:r>
        <w:rPr>
          <w:noProof/>
        </w:rPr>
        <w:drawing>
          <wp:inline distT="0" distB="0" distL="0" distR="0">
            <wp:extent cx="3030516" cy="221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_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23" cy="22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2081" cy="22446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_bott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08" cy="23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9" w:rsidRDefault="00B74129" w:rsidP="002F5DB7">
      <w:pPr>
        <w:rPr>
          <w:lang w:val="en-US"/>
        </w:rPr>
      </w:pPr>
      <w:r>
        <w:rPr>
          <w:lang w:val="en-US"/>
        </w:rPr>
        <w:t>Last, we try to converse the top one into the grey scale:</w:t>
      </w:r>
    </w:p>
    <w:p w:rsidR="00B74129" w:rsidRDefault="00B74129" w:rsidP="002F5D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_t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9" w:rsidRDefault="00B74129" w:rsidP="002F5DB7">
      <w:pPr>
        <w:rPr>
          <w:lang w:val="en-US"/>
        </w:rPr>
      </w:pPr>
      <w:r>
        <w:rPr>
          <w:lang w:val="en-US"/>
        </w:rPr>
        <w:t>Plot the histograms:</w:t>
      </w: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</w:p>
    <w:p w:rsidR="00B74129" w:rsidRDefault="00B74129" w:rsidP="002F5DB7">
      <w:pPr>
        <w:rPr>
          <w:lang w:val="en-US"/>
        </w:rPr>
      </w:pPr>
      <w:r>
        <w:rPr>
          <w:lang w:val="en-US"/>
        </w:rPr>
        <w:t xml:space="preserve">Histogram of the </w:t>
      </w:r>
      <w:proofErr w:type="gramStart"/>
      <w:r>
        <w:rPr>
          <w:lang w:val="en-US"/>
        </w:rPr>
        <w:t>top :</w:t>
      </w:r>
      <w:proofErr w:type="gramEnd"/>
    </w:p>
    <w:p w:rsidR="00B74129" w:rsidRDefault="00B74129" w:rsidP="002F5DB7">
      <w:pPr>
        <w:rPr>
          <w:lang w:val="en-US"/>
        </w:rPr>
      </w:pPr>
      <w:r>
        <w:rPr>
          <w:noProof/>
        </w:rPr>
        <w:drawing>
          <wp:inline distT="0" distB="0" distL="0" distR="0">
            <wp:extent cx="2028825" cy="152161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7" cy="15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850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1_en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931" cy="14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12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98" cy="14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9" w:rsidRDefault="00B74129" w:rsidP="002F5DB7">
      <w:pPr>
        <w:rPr>
          <w:lang w:val="en-US"/>
        </w:rPr>
      </w:pPr>
      <w:r>
        <w:rPr>
          <w:lang w:val="en-US"/>
        </w:rPr>
        <w:t>Histogram of the bottom:</w:t>
      </w:r>
    </w:p>
    <w:p w:rsidR="00B74129" w:rsidRDefault="00B74129" w:rsidP="002F5D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09775" cy="1507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2_en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28" cy="15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4841" cy="1421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2_sem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9" cy="14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7338" cy="143498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1_semilog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27" cy="14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9" w:rsidRDefault="00FA19C4" w:rsidP="002F5DB7">
      <w:pPr>
        <w:rPr>
          <w:lang w:val="en-US"/>
        </w:rPr>
      </w:pPr>
      <w:r>
        <w:rPr>
          <w:lang w:val="en-US"/>
        </w:rPr>
        <w:t xml:space="preserve">For the decompression, first we calculate the entropy of the A </w:t>
      </w:r>
      <w:proofErr w:type="gramStart"/>
      <w:r>
        <w:rPr>
          <w:lang w:val="en-US"/>
        </w:rPr>
        <w:t>by :</w:t>
      </w:r>
      <w:proofErr w:type="gramEnd"/>
    </w:p>
    <w:p w:rsidR="00FA19C4" w:rsidRDefault="00FA19C4" w:rsidP="00FA19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of each gray level: </w:t>
      </w:r>
      <w:r w:rsidRPr="00FA19C4">
        <w:rPr>
          <w:lang w:val="en-US"/>
        </w:rPr>
        <w:t xml:space="preserve">  </w:t>
      </w:r>
    </w:p>
    <w:p w:rsidR="00FA19C4" w:rsidRPr="00FA19C4" w:rsidRDefault="00FA19C4" w:rsidP="00FA19C4">
      <w:pPr>
        <w:pStyle w:val="ListParagraph"/>
        <w:rPr>
          <w:lang w:val="en-US"/>
        </w:rPr>
      </w:pPr>
      <w:r w:rsidRPr="00FA19C4">
        <w:rPr>
          <w:lang w:val="en-US"/>
        </w:rPr>
        <w:t xml:space="preserve">  [</w:t>
      </w:r>
      <w:proofErr w:type="spellStart"/>
      <w:proofErr w:type="gramStart"/>
      <w:r w:rsidRPr="00FA19C4">
        <w:rPr>
          <w:lang w:val="en-US"/>
        </w:rPr>
        <w:t>counts,</w:t>
      </w:r>
      <w:proofErr w:type="gramEnd"/>
      <w:r w:rsidRPr="00FA19C4">
        <w:rPr>
          <w:lang w:val="en-US"/>
        </w:rPr>
        <w:t>binLocations</w:t>
      </w:r>
      <w:proofErr w:type="spellEnd"/>
      <w:r w:rsidRPr="00FA19C4">
        <w:rPr>
          <w:lang w:val="en-US"/>
        </w:rPr>
        <w:t xml:space="preserve">] = </w:t>
      </w:r>
      <w:proofErr w:type="spellStart"/>
      <w:proofErr w:type="gramStart"/>
      <w:r w:rsidRPr="00FA19C4">
        <w:rPr>
          <w:lang w:val="en-US"/>
        </w:rPr>
        <w:t>imhist</w:t>
      </w:r>
      <w:proofErr w:type="spellEnd"/>
      <w:r w:rsidRPr="00FA19C4">
        <w:rPr>
          <w:lang w:val="en-US"/>
        </w:rPr>
        <w:t>(</w:t>
      </w:r>
      <w:proofErr w:type="gramEnd"/>
      <w:r w:rsidRPr="00FA19C4">
        <w:rPr>
          <w:lang w:val="en-US"/>
        </w:rPr>
        <w:t>A);</w:t>
      </w:r>
    </w:p>
    <w:p w:rsidR="00FA19C4" w:rsidRDefault="00FA19C4" w:rsidP="00FA19C4">
      <w:pPr>
        <w:pStyle w:val="ListParagraph"/>
        <w:ind w:firstLine="195"/>
        <w:rPr>
          <w:lang w:val="en-US"/>
        </w:rPr>
      </w:pPr>
      <w:r w:rsidRPr="00FA19C4">
        <w:rPr>
          <w:lang w:val="en-US"/>
        </w:rPr>
        <w:t>p = counts/</w:t>
      </w:r>
      <w:proofErr w:type="gramStart"/>
      <w:r w:rsidRPr="00FA19C4">
        <w:rPr>
          <w:lang w:val="en-US"/>
        </w:rPr>
        <w:t>sum(</w:t>
      </w:r>
      <w:proofErr w:type="gramEnd"/>
      <w:r w:rsidRPr="00FA19C4">
        <w:rPr>
          <w:lang w:val="en-US"/>
        </w:rPr>
        <w:t>counts);</w:t>
      </w:r>
    </w:p>
    <w:p w:rsidR="00FA19C4" w:rsidRPr="00FA19C4" w:rsidRDefault="00FA19C4" w:rsidP="00FA1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lang w:val="en-US"/>
        </w:rPr>
        <w:t xml:space="preserve">calculate the entropy: </w:t>
      </w:r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>Entropy = -sum(</w:t>
      </w:r>
      <w:proofErr w:type="spellStart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>nonzeros</w:t>
      </w:r>
      <w:proofErr w:type="spellEnd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>(p).*log(</w:t>
      </w:r>
      <w:proofErr w:type="spellStart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>nonzeros</w:t>
      </w:r>
      <w:proofErr w:type="spellEnd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>(p)));</w:t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Then we get the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residule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matrix E with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,w,ne,nw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by</w:t>
      </w:r>
    </w:p>
    <w:p w:rsidR="00FA19C4" w:rsidRDefault="00FA19C4" w:rsidP="00FA1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set the first column and first row: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19C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2:columns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E(1,c) = median([0,E(1,c-1),E(1,c-1),E(1,c-1),E(1,c-1)]);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19C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19C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2:rows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E(r,1) = median([E(r-1,1),0,E(r-1,1),E(r-1,r)*((E(r,r+1)-1)),E(r,r+1)*E(r-1,r)/2]);   </w:t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A19C4" w:rsidRDefault="00FA19C4" w:rsidP="00FA1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Finally get the whole matrix E</w:t>
      </w:r>
    </w:p>
    <w:p w:rsidR="00FA19C4" w:rsidRDefault="00FA19C4" w:rsidP="00FA1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Plot the E:</w:t>
      </w:r>
    </w:p>
    <w:p w:rsidR="00FA19C4" w:rsidRPr="00FA19C4" w:rsidRDefault="00FA19C4" w:rsidP="00FA19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30700" cy="3248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THrought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Golomb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-Rice step, we try to get the binary value of the matrix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Input: block size: b, origin figure matrix A)</w:t>
      </w:r>
    </w:p>
    <w:p w:rsidR="00FA19C4" w:rsidRDefault="00FA19C4" w:rsidP="00FA19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get the p by minimum the length of the word:</w:t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For every block, which is of size b*b, use the value p to show the block. The value p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is achieved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by minimizing the </w:t>
      </w:r>
      <w:r w:rsidR="00A614B6">
        <w:rPr>
          <w:rFonts w:ascii="Courier New" w:hAnsi="Courier New" w:cs="Courier New"/>
          <w:sz w:val="24"/>
          <w:szCs w:val="24"/>
          <w:lang w:val="en-US"/>
        </w:rPr>
        <w:t>gr criteria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h = 1 : b : H    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w = 1 : b: W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t = 0 : 8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           p=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min(</w:t>
      </w:r>
      <w:proofErr w:type="gramEnd"/>
      <w:r w:rsidRPr="00FA19C4">
        <w:rPr>
          <w:rFonts w:ascii="Courier New" w:hAnsi="Courier New" w:cs="Courier New"/>
          <w:sz w:val="24"/>
          <w:szCs w:val="24"/>
          <w:lang w:val="en-US"/>
        </w:rPr>
        <w:t>min(1+t+A(</w:t>
      </w:r>
      <w:proofErr w:type="spellStart"/>
      <w:r w:rsidRPr="00FA19C4">
        <w:rPr>
          <w:rFonts w:ascii="Courier New" w:hAnsi="Courier New" w:cs="Courier New"/>
          <w:sz w:val="24"/>
          <w:szCs w:val="24"/>
          <w:lang w:val="en-US"/>
        </w:rPr>
        <w:t>w:w+b,h:h+b</w:t>
      </w:r>
      <w:proofErr w:type="spellEnd"/>
      <w:r w:rsidRPr="00FA19C4">
        <w:rPr>
          <w:rFonts w:ascii="Courier New" w:hAnsi="Courier New" w:cs="Courier New"/>
          <w:sz w:val="24"/>
          <w:szCs w:val="24"/>
          <w:lang w:val="en-US"/>
        </w:rPr>
        <w:t>)/2^t+1));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FA19C4">
        <w:rPr>
          <w:rFonts w:ascii="Courier New" w:hAnsi="Courier New" w:cs="Courier New"/>
          <w:sz w:val="24"/>
          <w:szCs w:val="24"/>
          <w:lang w:val="en-US"/>
        </w:rPr>
        <w:t>w:w+b,h:h+b</w:t>
      </w:r>
      <w:proofErr w:type="spellEnd"/>
      <w:r w:rsidRPr="00FA19C4">
        <w:rPr>
          <w:rFonts w:ascii="Courier New" w:hAnsi="Courier New" w:cs="Courier New"/>
          <w:sz w:val="24"/>
          <w:szCs w:val="24"/>
          <w:lang w:val="en-US"/>
        </w:rPr>
        <w:t>)= p;</w:t>
      </w:r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FA19C4" w:rsidRP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FA19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19C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Unfortunately, the result went wrong:</w:t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68917" cy="2513502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ress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42" cy="25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C4" w:rsidRDefault="00FA19C4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Thus, I also did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not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further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to the binary translation.</w:t>
      </w: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Improvement:</w:t>
      </w: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Noise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might be processed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in advance. For instance, we can use the average operator to deal the value for each block before we conduct the GR. The block size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can be chosen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A614B6" w:rsidRPr="00FA19C4" w:rsidRDefault="00A614B6" w:rsidP="00FA19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10110032 Qin He</w:t>
      </w:r>
      <w:bookmarkStart w:id="0" w:name="_GoBack"/>
      <w:bookmarkEnd w:id="0"/>
    </w:p>
    <w:sectPr w:rsidR="00A614B6" w:rsidRPr="00FA19C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282D"/>
    <w:multiLevelType w:val="hybridMultilevel"/>
    <w:tmpl w:val="A58C91E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2401"/>
    <w:multiLevelType w:val="hybridMultilevel"/>
    <w:tmpl w:val="B0263A6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339E9"/>
    <w:multiLevelType w:val="hybridMultilevel"/>
    <w:tmpl w:val="A2A07C6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B7"/>
    <w:rsid w:val="002F5DB7"/>
    <w:rsid w:val="00A614B6"/>
    <w:rsid w:val="00B74129"/>
    <w:rsid w:val="00CB579C"/>
    <w:rsid w:val="00F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9EEC"/>
  <w15:chartTrackingRefBased/>
  <w15:docId w15:val="{7D4409F5-5032-402B-9900-768A08D4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7191081C</Template>
  <TotalTime>46</TotalTime>
  <Pages>5</Pages>
  <Words>220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He</dc:creator>
  <cp:keywords/>
  <dc:description/>
  <cp:lastModifiedBy>Qin He</cp:lastModifiedBy>
  <cp:revision>1</cp:revision>
  <cp:lastPrinted>2018-12-22T02:08:00Z</cp:lastPrinted>
  <dcterms:created xsi:type="dcterms:W3CDTF">2018-12-22T01:26:00Z</dcterms:created>
  <dcterms:modified xsi:type="dcterms:W3CDTF">2018-12-22T02:12:00Z</dcterms:modified>
</cp:coreProperties>
</file>