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56B" w:rsidRDefault="008225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16.5pt">
            <v:imagedata r:id="rId4" o:title="IMG_2804"/>
          </v:shape>
        </w:pict>
      </w:r>
    </w:p>
    <w:p w:rsidR="00CB579C" w:rsidRDefault="00965A1C">
      <w:r>
        <w:rPr>
          <w:noProof/>
        </w:rPr>
        <w:lastRenderedPageBreak/>
        <w:drawing>
          <wp:inline distT="0" distB="0" distL="0" distR="0" wp14:anchorId="598DBAE9" wp14:editId="0A5ACAA7">
            <wp:extent cx="5266667" cy="803809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Anisotropic LPA-ICI </w:t>
      </w:r>
      <w:proofErr w:type="spellStart"/>
      <w:r w:rsidRPr="00965A1C">
        <w:rPr>
          <w:lang w:val="en-US"/>
        </w:rPr>
        <w:t>Denoising</w:t>
      </w:r>
      <w:proofErr w:type="spellEnd"/>
      <w:r w:rsidRPr="00965A1C">
        <w:rPr>
          <w:lang w:val="en-US"/>
        </w:rPr>
        <w:t xml:space="preserve"> Demo 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-----------------------------------------------------------------------------------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lastRenderedPageBreak/>
        <w:t xml:space="preserve"> 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Initial (nois</w:t>
      </w:r>
      <w:r>
        <w:rPr>
          <w:lang w:val="en-US"/>
        </w:rPr>
        <w:t>y) observation criteria values: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ISNR Improvement in Sign</w:t>
      </w:r>
      <w:r>
        <w:rPr>
          <w:lang w:val="en-US"/>
        </w:rPr>
        <w:t>al-to-Noise Ratio            : 6.3115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SNR  Signal</w:t>
      </w:r>
      <w:proofErr w:type="gramEnd"/>
      <w:r w:rsidRPr="00965A1C">
        <w:rPr>
          <w:lang w:val="en-US"/>
        </w:rPr>
        <w:t xml:space="preserve">-to-Noise Ratio                           : </w:t>
      </w:r>
      <w:r>
        <w:rPr>
          <w:lang w:val="en-US"/>
        </w:rPr>
        <w:t>20.7005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PSNR Peak Signal-to-Noise Ratio                      : </w:t>
      </w:r>
      <w:r>
        <w:rPr>
          <w:lang w:val="en-US"/>
        </w:rPr>
        <w:t>26.2844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MSE  Mean</w:t>
      </w:r>
      <w:proofErr w:type="gramEnd"/>
      <w:r w:rsidRPr="00965A1C">
        <w:rPr>
          <w:lang w:val="en-US"/>
        </w:rPr>
        <w:t xml:space="preserve"> Squared Error          (l-2 norm squared)  : </w:t>
      </w:r>
      <w:r>
        <w:rPr>
          <w:lang w:val="en-US"/>
        </w:rPr>
        <w:t>152.9833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RMSE Root of Mean Squared </w:t>
      </w:r>
      <w:proofErr w:type="gramStart"/>
      <w:r w:rsidRPr="00965A1C">
        <w:rPr>
          <w:lang w:val="en-US"/>
        </w:rPr>
        <w:t>Error  (</w:t>
      </w:r>
      <w:proofErr w:type="gramEnd"/>
      <w:r w:rsidRPr="00965A1C">
        <w:rPr>
          <w:lang w:val="en-US"/>
        </w:rPr>
        <w:t xml:space="preserve">l-2 norm)          : </w:t>
      </w:r>
      <w:r>
        <w:rPr>
          <w:lang w:val="en-US"/>
        </w:rPr>
        <w:t>12.3686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MAE  Mean</w:t>
      </w:r>
      <w:proofErr w:type="gramEnd"/>
      <w:r w:rsidRPr="00965A1C">
        <w:rPr>
          <w:lang w:val="en-US"/>
        </w:rPr>
        <w:t xml:space="preserve"> Absolute Error         (l-1 norm)          : </w:t>
      </w:r>
      <w:r>
        <w:rPr>
          <w:lang w:val="en-US"/>
        </w:rPr>
        <w:t>8.3293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MAX  Maximum</w:t>
      </w:r>
      <w:proofErr w:type="gramEnd"/>
      <w:r w:rsidRPr="00965A1C">
        <w:rPr>
          <w:lang w:val="en-US"/>
        </w:rPr>
        <w:t xml:space="preserve"> Absolute Differenc</w:t>
      </w:r>
      <w:r>
        <w:rPr>
          <w:lang w:val="en-US"/>
        </w:rPr>
        <w:t>e (l-infinity norm)   : 106.72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kernels</w:t>
      </w:r>
      <w:proofErr w:type="gramEnd"/>
      <w:r w:rsidRPr="00965A1C">
        <w:rPr>
          <w:lang w:val="en-US"/>
        </w:rPr>
        <w:t xml:space="preserve"> created</w:t>
      </w:r>
    </w:p>
    <w:p w:rsidR="00965A1C" w:rsidRDefault="00965A1C" w:rsidP="00965A1C">
      <w:pPr>
        <w:rPr>
          <w:lang w:val="en-US"/>
        </w:rPr>
      </w:pPr>
      <w:r w:rsidRPr="00965A1C">
        <w:rPr>
          <w:lang w:val="en-US"/>
        </w:rPr>
        <w:t>Elapsed time is 1.182682 seconds.</w:t>
      </w:r>
    </w:p>
    <w:p w:rsidR="00965A1C" w:rsidRDefault="00965A1C" w:rsidP="00965A1C">
      <w:pPr>
        <w:rPr>
          <w:lang w:val="en-US"/>
        </w:rPr>
      </w:pPr>
      <w:r>
        <w:rPr>
          <w:noProof/>
        </w:rPr>
        <w:drawing>
          <wp:inline distT="0" distB="0" distL="0" distR="0" wp14:anchorId="66DF78E2" wp14:editId="344697E1">
            <wp:extent cx="5400000" cy="5457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1C" w:rsidRDefault="00965A1C" w:rsidP="00965A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53C8C2" wp14:editId="20FFCDA3">
            <wp:extent cx="5133333" cy="262857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Anisotropic LPA-ICI </w:t>
      </w:r>
      <w:proofErr w:type="spellStart"/>
      <w:r w:rsidRPr="00965A1C">
        <w:rPr>
          <w:lang w:val="en-US"/>
        </w:rPr>
        <w:t>Denoising</w:t>
      </w:r>
      <w:proofErr w:type="spellEnd"/>
      <w:r w:rsidRPr="00965A1C">
        <w:rPr>
          <w:lang w:val="en-US"/>
        </w:rPr>
        <w:t xml:space="preserve"> Demo 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-----------------------------------------------------------------------------------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 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Initial (nois</w:t>
      </w:r>
      <w:r>
        <w:rPr>
          <w:lang w:val="en-US"/>
        </w:rPr>
        <w:t>y) observation criteria values: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ISNR Improvement in Sign</w:t>
      </w:r>
      <w:r>
        <w:rPr>
          <w:lang w:val="en-US"/>
        </w:rPr>
        <w:t>al-to-Noise Ratio            : 7.668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SNR  Signal</w:t>
      </w:r>
      <w:proofErr w:type="gramEnd"/>
      <w:r w:rsidRPr="00965A1C">
        <w:rPr>
          <w:lang w:val="en-US"/>
        </w:rPr>
        <w:t xml:space="preserve">-to-Noise Ratio                           : </w:t>
      </w:r>
      <w:r>
        <w:rPr>
          <w:lang w:val="en-US"/>
        </w:rPr>
        <w:t>22.057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PSNR Peak Signal-to-Noise Ratio                      : </w:t>
      </w:r>
      <w:r>
        <w:rPr>
          <w:lang w:val="en-US"/>
        </w:rPr>
        <w:t>27.6409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MSE  Mean</w:t>
      </w:r>
      <w:proofErr w:type="gramEnd"/>
      <w:r w:rsidRPr="00965A1C">
        <w:rPr>
          <w:lang w:val="en-US"/>
        </w:rPr>
        <w:t xml:space="preserve"> Squared Error          (l-2 norm squared)  : </w:t>
      </w:r>
      <w:r>
        <w:rPr>
          <w:lang w:val="en-US"/>
        </w:rPr>
        <w:t>111.9416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RMSE Root of Mean Squared </w:t>
      </w:r>
      <w:proofErr w:type="gramStart"/>
      <w:r w:rsidRPr="00965A1C">
        <w:rPr>
          <w:lang w:val="en-US"/>
        </w:rPr>
        <w:t>Error  (</w:t>
      </w:r>
      <w:proofErr w:type="gramEnd"/>
      <w:r w:rsidRPr="00965A1C">
        <w:rPr>
          <w:lang w:val="en-US"/>
        </w:rPr>
        <w:t xml:space="preserve">l-2 norm)          : </w:t>
      </w:r>
      <w:r>
        <w:rPr>
          <w:lang w:val="en-US"/>
        </w:rPr>
        <w:t>10.5802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MAE  Mean</w:t>
      </w:r>
      <w:proofErr w:type="gramEnd"/>
      <w:r w:rsidRPr="00965A1C">
        <w:rPr>
          <w:lang w:val="en-US"/>
        </w:rPr>
        <w:t xml:space="preserve"> Absolute Error         (l-1 norm)          : </w:t>
      </w:r>
      <w:r>
        <w:rPr>
          <w:lang w:val="en-US"/>
        </w:rPr>
        <w:t>6.8442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MAX  Maximum</w:t>
      </w:r>
      <w:proofErr w:type="gramEnd"/>
      <w:r w:rsidRPr="00965A1C">
        <w:rPr>
          <w:lang w:val="en-US"/>
        </w:rPr>
        <w:t xml:space="preserve"> Absolute Differenc</w:t>
      </w:r>
      <w:r>
        <w:rPr>
          <w:lang w:val="en-US"/>
        </w:rPr>
        <w:t>e (l-infinity norm)   : 100.3019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kernels</w:t>
      </w:r>
      <w:proofErr w:type="gramEnd"/>
      <w:r w:rsidRPr="00965A1C">
        <w:rPr>
          <w:lang w:val="en-US"/>
        </w:rPr>
        <w:t xml:space="preserve"> created</w:t>
      </w:r>
    </w:p>
    <w:p w:rsid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Elapsed time is </w:t>
      </w:r>
      <w:r>
        <w:rPr>
          <w:lang w:val="en-US"/>
        </w:rPr>
        <w:t>1.158478</w:t>
      </w:r>
      <w:r w:rsidRPr="00965A1C">
        <w:rPr>
          <w:lang w:val="en-US"/>
        </w:rPr>
        <w:t xml:space="preserve"> seconds.</w:t>
      </w:r>
    </w:p>
    <w:p w:rsidR="00965A1C" w:rsidRDefault="00965A1C" w:rsidP="00965A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0D90CE" wp14:editId="3B594436">
            <wp:extent cx="5161905" cy="2933333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1C" w:rsidRDefault="00965A1C" w:rsidP="00965A1C">
      <w:pPr>
        <w:rPr>
          <w:lang w:val="en-US"/>
        </w:rPr>
      </w:pPr>
      <w:r>
        <w:rPr>
          <w:noProof/>
        </w:rPr>
        <w:drawing>
          <wp:inline distT="0" distB="0" distL="0" distR="0" wp14:anchorId="4E8A89DA" wp14:editId="5EED1536">
            <wp:extent cx="5171429" cy="510476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Anisotropic LPA-ICI </w:t>
      </w:r>
      <w:proofErr w:type="spellStart"/>
      <w:r w:rsidRPr="00965A1C">
        <w:rPr>
          <w:lang w:val="en-US"/>
        </w:rPr>
        <w:t>Denoising</w:t>
      </w:r>
      <w:proofErr w:type="spellEnd"/>
      <w:r w:rsidRPr="00965A1C">
        <w:rPr>
          <w:lang w:val="en-US"/>
        </w:rPr>
        <w:t xml:space="preserve"> Demo 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-----------------------------------------------------------------------------------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lastRenderedPageBreak/>
        <w:t xml:space="preserve"> 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Initial (noisy) observation criteria values: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ISNR Improvement in Signal-to-Noise Ratio            : </w:t>
      </w:r>
      <w:r>
        <w:rPr>
          <w:lang w:val="en-US"/>
        </w:rPr>
        <w:t>6.6445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SNR  Signal</w:t>
      </w:r>
      <w:proofErr w:type="gramEnd"/>
      <w:r w:rsidRPr="00965A1C">
        <w:rPr>
          <w:lang w:val="en-US"/>
        </w:rPr>
        <w:t>-to-Noise Ratio                           : 2</w:t>
      </w:r>
      <w:r>
        <w:rPr>
          <w:lang w:val="en-US"/>
        </w:rPr>
        <w:t>1.0335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PSNR Peak Signal-to-Noise Ratio                      : </w:t>
      </w:r>
      <w:r>
        <w:rPr>
          <w:lang w:val="en-US"/>
        </w:rPr>
        <w:t>26.6173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MSE  Mean</w:t>
      </w:r>
      <w:proofErr w:type="gramEnd"/>
      <w:r w:rsidRPr="00965A1C">
        <w:rPr>
          <w:lang w:val="en-US"/>
        </w:rPr>
        <w:t xml:space="preserve"> Squared Error          (l-2 norm squared)  : </w:t>
      </w:r>
      <w:r>
        <w:rPr>
          <w:lang w:val="en-US"/>
        </w:rPr>
        <w:t>141.6923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RMSE Root of Mean Squared </w:t>
      </w:r>
      <w:proofErr w:type="gramStart"/>
      <w:r w:rsidRPr="00965A1C">
        <w:rPr>
          <w:lang w:val="en-US"/>
        </w:rPr>
        <w:t>Error  (</w:t>
      </w:r>
      <w:proofErr w:type="gramEnd"/>
      <w:r w:rsidRPr="00965A1C">
        <w:rPr>
          <w:lang w:val="en-US"/>
        </w:rPr>
        <w:t xml:space="preserve">l-2 norm)          : </w:t>
      </w:r>
      <w:r>
        <w:rPr>
          <w:lang w:val="en-US"/>
        </w:rPr>
        <w:t>11.9035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MAE  Mean</w:t>
      </w:r>
      <w:proofErr w:type="gramEnd"/>
      <w:r w:rsidRPr="00965A1C">
        <w:rPr>
          <w:lang w:val="en-US"/>
        </w:rPr>
        <w:t xml:space="preserve"> Absolute Error         (l-1 norm)          : </w:t>
      </w:r>
      <w:r>
        <w:rPr>
          <w:lang w:val="en-US"/>
        </w:rPr>
        <w:t>7.0963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MAX  Maximum</w:t>
      </w:r>
      <w:proofErr w:type="gramEnd"/>
      <w:r w:rsidRPr="00965A1C">
        <w:rPr>
          <w:lang w:val="en-US"/>
        </w:rPr>
        <w:t xml:space="preserve"> Absolute Difference (l-infinity norm)   : 1</w:t>
      </w:r>
      <w:r>
        <w:rPr>
          <w:lang w:val="en-US"/>
        </w:rPr>
        <w:t>45.171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kernels</w:t>
      </w:r>
      <w:proofErr w:type="gramEnd"/>
      <w:r w:rsidRPr="00965A1C">
        <w:rPr>
          <w:lang w:val="en-US"/>
        </w:rPr>
        <w:t xml:space="preserve"> created</w:t>
      </w:r>
    </w:p>
    <w:p w:rsidR="00965A1C" w:rsidRDefault="00965A1C" w:rsidP="00965A1C">
      <w:pPr>
        <w:rPr>
          <w:lang w:val="en-US"/>
        </w:rPr>
      </w:pPr>
      <w:r w:rsidRPr="00965A1C">
        <w:rPr>
          <w:lang w:val="en-US"/>
        </w:rPr>
        <w:t>Elapsed time is 1.1</w:t>
      </w:r>
      <w:r>
        <w:rPr>
          <w:lang w:val="en-US"/>
        </w:rPr>
        <w:t>4</w:t>
      </w:r>
      <w:r w:rsidRPr="00965A1C">
        <w:rPr>
          <w:lang w:val="en-US"/>
        </w:rPr>
        <w:t>8478 seconds.</w:t>
      </w:r>
    </w:p>
    <w:p w:rsidR="00965A1C" w:rsidRDefault="00965A1C" w:rsidP="00965A1C">
      <w:pPr>
        <w:rPr>
          <w:lang w:val="en-US"/>
        </w:rPr>
      </w:pPr>
      <w:r>
        <w:rPr>
          <w:noProof/>
        </w:rPr>
        <w:drawing>
          <wp:inline distT="0" distB="0" distL="0" distR="0" wp14:anchorId="661925A2" wp14:editId="4FCF00D5">
            <wp:extent cx="5104762" cy="2952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1C" w:rsidRDefault="00965A1C" w:rsidP="00965A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F7445B" wp14:editId="0F69AAA9">
            <wp:extent cx="5247619" cy="786666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>Initial (noisy) observation criteria values: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ISNR Improvement in Signal-to-Noise Ratio            : </w:t>
      </w:r>
      <w:r>
        <w:rPr>
          <w:lang w:val="en-US"/>
        </w:rPr>
        <w:t>3.9977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SNR  Signal</w:t>
      </w:r>
      <w:proofErr w:type="gramEnd"/>
      <w:r w:rsidRPr="00965A1C">
        <w:rPr>
          <w:lang w:val="en-US"/>
        </w:rPr>
        <w:t xml:space="preserve">-to-Noise Ratio                           : </w:t>
      </w:r>
      <w:r>
        <w:rPr>
          <w:lang w:val="en-US"/>
        </w:rPr>
        <w:t>18.3868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lastRenderedPageBreak/>
        <w:t xml:space="preserve">PSNR Peak Signal-to-Noise Ratio                      : </w:t>
      </w:r>
      <w:r>
        <w:rPr>
          <w:lang w:val="en-US"/>
        </w:rPr>
        <w:t>23.9706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MSE  Mean</w:t>
      </w:r>
      <w:proofErr w:type="gramEnd"/>
      <w:r w:rsidRPr="00965A1C">
        <w:rPr>
          <w:lang w:val="en-US"/>
        </w:rPr>
        <w:t xml:space="preserve"> Squared Error          (l-2 norm squared)  : </w:t>
      </w:r>
      <w:r>
        <w:rPr>
          <w:lang w:val="en-US"/>
        </w:rPr>
        <w:t>260.628</w:t>
      </w:r>
    </w:p>
    <w:p w:rsidR="00965A1C" w:rsidRPr="00965A1C" w:rsidRDefault="00965A1C" w:rsidP="00965A1C">
      <w:pPr>
        <w:rPr>
          <w:lang w:val="en-US"/>
        </w:rPr>
      </w:pPr>
      <w:r w:rsidRPr="00965A1C">
        <w:rPr>
          <w:lang w:val="en-US"/>
        </w:rPr>
        <w:t xml:space="preserve">RMSE Root of Mean Squared </w:t>
      </w:r>
      <w:proofErr w:type="gramStart"/>
      <w:r w:rsidRPr="00965A1C">
        <w:rPr>
          <w:lang w:val="en-US"/>
        </w:rPr>
        <w:t>Error  (</w:t>
      </w:r>
      <w:proofErr w:type="gramEnd"/>
      <w:r w:rsidRPr="00965A1C">
        <w:rPr>
          <w:lang w:val="en-US"/>
        </w:rPr>
        <w:t xml:space="preserve">l-2 norm)          : </w:t>
      </w:r>
      <w:r>
        <w:rPr>
          <w:lang w:val="en-US"/>
        </w:rPr>
        <w:t>16.144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MAE  Mean</w:t>
      </w:r>
      <w:proofErr w:type="gramEnd"/>
      <w:r w:rsidRPr="00965A1C">
        <w:rPr>
          <w:lang w:val="en-US"/>
        </w:rPr>
        <w:t xml:space="preserve"> Absolute Error         (l-1 norm)          : </w:t>
      </w:r>
      <w:r>
        <w:rPr>
          <w:lang w:val="en-US"/>
        </w:rPr>
        <w:t>9.2629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MAX  Maximum</w:t>
      </w:r>
      <w:proofErr w:type="gramEnd"/>
      <w:r w:rsidRPr="00965A1C">
        <w:rPr>
          <w:lang w:val="en-US"/>
        </w:rPr>
        <w:t xml:space="preserve"> Absolute Difference (l-infinity norm)   : </w:t>
      </w:r>
      <w:r>
        <w:rPr>
          <w:lang w:val="en-US"/>
        </w:rPr>
        <w:t>163.7193</w:t>
      </w:r>
    </w:p>
    <w:p w:rsidR="00965A1C" w:rsidRPr="00965A1C" w:rsidRDefault="00965A1C" w:rsidP="00965A1C">
      <w:pPr>
        <w:rPr>
          <w:lang w:val="en-US"/>
        </w:rPr>
      </w:pPr>
      <w:proofErr w:type="gramStart"/>
      <w:r w:rsidRPr="00965A1C">
        <w:rPr>
          <w:lang w:val="en-US"/>
        </w:rPr>
        <w:t>kernels</w:t>
      </w:r>
      <w:proofErr w:type="gramEnd"/>
      <w:r w:rsidRPr="00965A1C">
        <w:rPr>
          <w:lang w:val="en-US"/>
        </w:rPr>
        <w:t xml:space="preserve"> created</w:t>
      </w:r>
    </w:p>
    <w:p w:rsidR="00965A1C" w:rsidRDefault="00965A1C" w:rsidP="00965A1C">
      <w:pPr>
        <w:rPr>
          <w:lang w:val="en-US"/>
        </w:rPr>
      </w:pPr>
      <w:r w:rsidRPr="00965A1C">
        <w:rPr>
          <w:lang w:val="en-US"/>
        </w:rPr>
        <w:t>Elapsed time is 1.1</w:t>
      </w:r>
      <w:r>
        <w:rPr>
          <w:lang w:val="en-US"/>
        </w:rPr>
        <w:t>35876</w:t>
      </w:r>
      <w:r w:rsidRPr="00965A1C">
        <w:rPr>
          <w:lang w:val="en-US"/>
        </w:rPr>
        <w:t xml:space="preserve"> seconds.</w:t>
      </w:r>
    </w:p>
    <w:p w:rsidR="00E67997" w:rsidRDefault="00E67997" w:rsidP="00965A1C">
      <w:pPr>
        <w:rPr>
          <w:lang w:val="en-US"/>
        </w:rPr>
      </w:pPr>
    </w:p>
    <w:p w:rsidR="00D91AB2" w:rsidRPr="00D91AB2" w:rsidRDefault="004149C4" w:rsidP="00D91AB2">
      <w:pPr>
        <w:rPr>
          <w:lang w:val="en-US"/>
        </w:rPr>
      </w:pPr>
      <w:proofErr w:type="spellStart"/>
      <w:r>
        <w:rPr>
          <w:lang w:val="en-US"/>
        </w:rPr>
        <w:t>Genrally</w:t>
      </w:r>
      <w:proofErr w:type="spellEnd"/>
      <w:r>
        <w:rPr>
          <w:lang w:val="en-US"/>
        </w:rPr>
        <w:t xml:space="preserve">, smaller scales </w:t>
      </w:r>
      <w:proofErr w:type="gramStart"/>
      <w:r>
        <w:rPr>
          <w:lang w:val="en-US"/>
        </w:rPr>
        <w:t>are represented</w:t>
      </w:r>
      <w:proofErr w:type="gramEnd"/>
      <w:r>
        <w:rPr>
          <w:lang w:val="en-US"/>
        </w:rPr>
        <w:t xml:space="preserve"> in a darker shade of grey while the larger is the brighter</w:t>
      </w:r>
      <w:r w:rsidR="00E67997">
        <w:rPr>
          <w:lang w:val="en-US"/>
        </w:rPr>
        <w:t xml:space="preserve"> and of more detail. The criteria values for the </w:t>
      </w:r>
      <w:proofErr w:type="spellStart"/>
      <w:r w:rsidR="00E67997">
        <w:rPr>
          <w:lang w:val="en-US"/>
        </w:rPr>
        <w:t>denoising</w:t>
      </w:r>
      <w:proofErr w:type="spellEnd"/>
      <w:r w:rsidR="00E67997">
        <w:rPr>
          <w:lang w:val="en-US"/>
        </w:rPr>
        <w:t xml:space="preserve"> of the Cameraman image using </w:t>
      </w:r>
      <w:proofErr w:type="gramStart"/>
      <w:r w:rsidR="00E67997">
        <w:rPr>
          <w:lang w:val="en-US"/>
        </w:rPr>
        <w:t>4</w:t>
      </w:r>
      <w:proofErr w:type="gramEnd"/>
      <w:r w:rsidR="00E67997">
        <w:rPr>
          <w:lang w:val="en-US"/>
        </w:rPr>
        <w:t xml:space="preserve"> directional adaptive estimates. The fused </w:t>
      </w:r>
      <w:r w:rsidR="00D91AB2">
        <w:rPr>
          <w:lang w:val="en-US"/>
        </w:rPr>
        <w:t>(</w:t>
      </w:r>
      <w:r w:rsidR="00D91AB2" w:rsidRPr="00D91AB2">
        <w:rPr>
          <w:lang w:val="en-US"/>
        </w:rPr>
        <w:t>assuming that the directional adaptive estimates are independent and unbiased, such</w:t>
      </w:r>
    </w:p>
    <w:p w:rsidR="00D91AB2" w:rsidRDefault="00D91AB2" w:rsidP="00D91AB2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1727835</wp:posOffset>
            </wp:positionH>
            <wp:positionV relativeFrom="paragraph">
              <wp:posOffset>339725</wp:posOffset>
            </wp:positionV>
            <wp:extent cx="3007995" cy="493395"/>
            <wp:effectExtent l="0" t="0" r="1905" b="1905"/>
            <wp:wrapTight wrapText="bothSides">
              <wp:wrapPolygon edited="0">
                <wp:start x="0" y="0"/>
                <wp:lineTo x="0" y="20849"/>
                <wp:lineTo x="21477" y="20849"/>
                <wp:lineTo x="2147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D91AB2">
        <w:rPr>
          <w:lang w:val="en-US"/>
        </w:rPr>
        <w:t>fusing</w:t>
      </w:r>
      <w:proofErr w:type="gramEnd"/>
      <w:r w:rsidRPr="00D91AB2">
        <w:rPr>
          <w:lang w:val="en-US"/>
        </w:rPr>
        <w:t xml:space="preserve"> is the maximum-likelihood estimate of y (x))</w:t>
      </w:r>
      <w:r w:rsidR="00E67997">
        <w:rPr>
          <w:lang w:val="en-US"/>
        </w:rPr>
        <w:t>is estimate is much better than each of the directional ones.</w:t>
      </w:r>
      <w:r w:rsidRPr="00D91AB2">
        <w:rPr>
          <w:noProof/>
          <w:lang w:val="en-US"/>
        </w:rPr>
        <w:t xml:space="preserve"> </w:t>
      </w:r>
    </w:p>
    <w:tbl>
      <w:tblPr>
        <w:tblStyle w:val="TableGrid"/>
        <w:tblpPr w:leftFromText="141" w:rightFromText="141" w:vertAnchor="page" w:horzAnchor="margin" w:tblpY="8314"/>
        <w:tblW w:w="9682" w:type="dxa"/>
        <w:tblLook w:val="04A0" w:firstRow="1" w:lastRow="0" w:firstColumn="1" w:lastColumn="0" w:noHBand="0" w:noVBand="1"/>
      </w:tblPr>
      <w:tblGrid>
        <w:gridCol w:w="1306"/>
        <w:gridCol w:w="1105"/>
        <w:gridCol w:w="1306"/>
        <w:gridCol w:w="1145"/>
        <w:gridCol w:w="1306"/>
        <w:gridCol w:w="1104"/>
        <w:gridCol w:w="1306"/>
        <w:gridCol w:w="1104"/>
      </w:tblGrid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Gamma=0.8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Gamma=1.0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Gamma=1.5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Gamma=2.5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</w:p>
        </w:tc>
      </w:tr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ISNR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6.3115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ISNR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7.668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ISNR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6.6445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ISNR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3.9977</w:t>
            </w:r>
          </w:p>
        </w:tc>
      </w:tr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SNR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20.7005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SNR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22.057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SNR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2</w:t>
            </w:r>
            <w:r>
              <w:rPr>
                <w:lang w:val="en-US"/>
              </w:rPr>
              <w:t>1.0335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SNR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18.3868</w:t>
            </w:r>
          </w:p>
        </w:tc>
      </w:tr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PSNR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26.2844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PSNR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27.6409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PSNR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26.6173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PSNR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23.9706</w:t>
            </w:r>
          </w:p>
        </w:tc>
      </w:tr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MSE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152.9833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MSE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111.9416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MSE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121.6923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MSE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130.628</w:t>
            </w:r>
          </w:p>
        </w:tc>
      </w:tr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RMSE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12.3686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RMSE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10.5802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RMSE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11.9035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RMSE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16.144</w:t>
            </w:r>
          </w:p>
        </w:tc>
      </w:tr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MAE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8.3293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MAE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6.8442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MAE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7.0963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MAE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9.2629</w:t>
            </w:r>
          </w:p>
        </w:tc>
      </w:tr>
      <w:tr w:rsidR="00D91AB2" w:rsidTr="00D91AB2"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MAX</w:t>
            </w:r>
          </w:p>
        </w:tc>
        <w:tc>
          <w:tcPr>
            <w:tcW w:w="110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106.72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MAX</w:t>
            </w:r>
          </w:p>
        </w:tc>
        <w:tc>
          <w:tcPr>
            <w:tcW w:w="1145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100.3019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MAX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1</w:t>
            </w:r>
            <w:r>
              <w:rPr>
                <w:lang w:val="en-US"/>
              </w:rPr>
              <w:t>45.171</w:t>
            </w:r>
          </w:p>
        </w:tc>
        <w:tc>
          <w:tcPr>
            <w:tcW w:w="1306" w:type="dxa"/>
          </w:tcPr>
          <w:p w:rsidR="00D91AB2" w:rsidRDefault="00D91AB2" w:rsidP="00D91AB2">
            <w:pPr>
              <w:rPr>
                <w:lang w:val="en-US"/>
              </w:rPr>
            </w:pPr>
            <w:r w:rsidRPr="00965A1C">
              <w:rPr>
                <w:lang w:val="en-US"/>
              </w:rPr>
              <w:t>MAX</w:t>
            </w:r>
          </w:p>
        </w:tc>
        <w:tc>
          <w:tcPr>
            <w:tcW w:w="1104" w:type="dxa"/>
          </w:tcPr>
          <w:p w:rsidR="00D91AB2" w:rsidRDefault="00D91AB2" w:rsidP="00D91AB2">
            <w:pPr>
              <w:rPr>
                <w:lang w:val="en-US"/>
              </w:rPr>
            </w:pPr>
            <w:r>
              <w:rPr>
                <w:lang w:val="en-US"/>
              </w:rPr>
              <w:t>163.7193</w:t>
            </w:r>
          </w:p>
        </w:tc>
      </w:tr>
    </w:tbl>
    <w:p w:rsidR="00D91AB2" w:rsidRDefault="00D91AB2" w:rsidP="00D91AB2">
      <w:pPr>
        <w:jc w:val="center"/>
        <w:rPr>
          <w:lang w:val="en-US"/>
        </w:rPr>
      </w:pPr>
    </w:p>
    <w:p w:rsidR="00D91AB2" w:rsidRDefault="00D91AB2" w:rsidP="00D91AB2">
      <w:pPr>
        <w:rPr>
          <w:lang w:val="en-US"/>
        </w:rPr>
      </w:pPr>
    </w:p>
    <w:p w:rsidR="00E67997" w:rsidRDefault="00E67997" w:rsidP="00D91AB2">
      <w:pPr>
        <w:rPr>
          <w:lang w:val="en-US"/>
        </w:rPr>
      </w:pPr>
      <w:r>
        <w:rPr>
          <w:lang w:val="en-US"/>
        </w:rPr>
        <w:t xml:space="preserve"> Other </w:t>
      </w:r>
      <w:proofErr w:type="spellStart"/>
      <w:r>
        <w:rPr>
          <w:lang w:val="en-US"/>
        </w:rPr>
        <w:t>denoising</w:t>
      </w:r>
      <w:proofErr w:type="spellEnd"/>
      <w:r>
        <w:rPr>
          <w:lang w:val="en-US"/>
        </w:rPr>
        <w:t xml:space="preserve"> result are as followed:</w:t>
      </w:r>
    </w:p>
    <w:p w:rsidR="00E67997" w:rsidRPr="00965A1C" w:rsidRDefault="00E67997" w:rsidP="00965A1C">
      <w:pPr>
        <w:rPr>
          <w:lang w:val="en-US"/>
        </w:rPr>
      </w:pPr>
    </w:p>
    <w:p w:rsidR="008C52DE" w:rsidRDefault="008C52DE" w:rsidP="00965A1C">
      <w:pPr>
        <w:rPr>
          <w:lang w:val="en-US"/>
        </w:rPr>
      </w:pPr>
    </w:p>
    <w:p w:rsidR="008C52DE" w:rsidRDefault="008C52DE" w:rsidP="00965A1C">
      <w:pPr>
        <w:rPr>
          <w:lang w:val="en-US"/>
        </w:rPr>
      </w:pPr>
      <w:r>
        <w:rPr>
          <w:lang w:val="en-US"/>
        </w:rPr>
        <w:t xml:space="preserve">Figure1 </w:t>
      </w:r>
    </w:p>
    <w:p w:rsidR="00965A1C" w:rsidRDefault="008C52DE" w:rsidP="00965A1C">
      <w:pPr>
        <w:rPr>
          <w:lang w:val="en-US"/>
        </w:rPr>
      </w:pPr>
      <w:r w:rsidRPr="008C52D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3364230</wp:posOffset>
                </wp:positionV>
                <wp:extent cx="4095750" cy="2476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1AB2" w:rsidRPr="008C52DE" w:rsidRDefault="00D91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0.8                                 1.0                                   1.5                               2.5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7.55pt;margin-top:264.9pt;width:322.5pt;height:1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" stroked="f">
                <v:textbox>
                  <w:txbxContent>
                    <w:p w:rsidR="00D91AB2" w:rsidRPr="008C52DE" w:rsidRDefault="00D91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0.8                                 1.0                                   1.5                               2.5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02920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DE" w:rsidRPr="00965A1C" w:rsidRDefault="00B37AA1" w:rsidP="00965A1C">
      <w:pPr>
        <w:rPr>
          <w:lang w:val="en-US"/>
        </w:rPr>
      </w:pPr>
      <w:r>
        <w:rPr>
          <w:lang w:val="en-US"/>
        </w:rPr>
        <w:t>From the figures, we can see the block spots are less and thus the pictures are clearer when gamma is 1.0</w:t>
      </w:r>
      <w:r>
        <w:rPr>
          <w:lang w:val="en-US"/>
        </w:rPr>
        <w:t xml:space="preserve">. </w:t>
      </w:r>
      <w:r w:rsidR="008C52DE">
        <w:rPr>
          <w:lang w:val="en-US"/>
        </w:rPr>
        <w:t xml:space="preserve">The plots show that for the four gammas, the </w:t>
      </w:r>
      <w:proofErr w:type="gramStart"/>
      <w:r w:rsidR="008C52DE">
        <w:rPr>
          <w:lang w:val="en-US"/>
        </w:rPr>
        <w:t>best found</w:t>
      </w:r>
      <w:proofErr w:type="gramEnd"/>
      <w:r w:rsidR="008C52DE">
        <w:rPr>
          <w:lang w:val="en-US"/>
        </w:rPr>
        <w:t xml:space="preserve"> values of gamm</w:t>
      </w:r>
      <w:r w:rsidR="000023C3">
        <w:rPr>
          <w:lang w:val="en-US"/>
        </w:rPr>
        <w:t xml:space="preserve">a is 1.0. </w:t>
      </w:r>
      <w:r w:rsidR="008C52DE">
        <w:rPr>
          <w:lang w:val="en-US"/>
        </w:rPr>
        <w:t xml:space="preserve"> The adapt</w:t>
      </w:r>
      <w:r w:rsidR="000023C3">
        <w:rPr>
          <w:lang w:val="en-US"/>
        </w:rPr>
        <w:t>ive scales are represented with black being the smallest scale (which corresponds to a Dirac-delta estimate.), and white being the maximum scale (corresponding to be a kernel).</w:t>
      </w:r>
      <w:r w:rsidR="00D91AB2">
        <w:rPr>
          <w:lang w:val="en-US"/>
        </w:rPr>
        <w:t xml:space="preserve"> </w:t>
      </w:r>
    </w:p>
    <w:sectPr w:rsidR="008C52DE" w:rsidRPr="00965A1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A1C"/>
    <w:rsid w:val="000023C3"/>
    <w:rsid w:val="001D0F54"/>
    <w:rsid w:val="004149C4"/>
    <w:rsid w:val="005172EB"/>
    <w:rsid w:val="0082256B"/>
    <w:rsid w:val="00830138"/>
    <w:rsid w:val="008C52DE"/>
    <w:rsid w:val="00965A1C"/>
    <w:rsid w:val="00987AF7"/>
    <w:rsid w:val="00A912DE"/>
    <w:rsid w:val="00B37AA1"/>
    <w:rsid w:val="00CB579C"/>
    <w:rsid w:val="00D91AB2"/>
    <w:rsid w:val="00E6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D1B78"/>
  <w15:chartTrackingRefBased/>
  <w15:docId w15:val="{21D6B00B-BCEC-4A40-AA73-2736ADC0F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i-FI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6BC8CB62</Template>
  <TotalTime>94</TotalTime>
  <Pages>9</Pages>
  <Words>414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TUT</Company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He</dc:creator>
  <cp:keywords/>
  <dc:description/>
  <cp:lastModifiedBy>Qin He</cp:lastModifiedBy>
  <cp:revision>7</cp:revision>
  <dcterms:created xsi:type="dcterms:W3CDTF">2018-02-07T18:36:00Z</dcterms:created>
  <dcterms:modified xsi:type="dcterms:W3CDTF">2018-02-07T20:10:00Z</dcterms:modified>
</cp:coreProperties>
</file>