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22" w:rsidRPr="00006EDC" w:rsidRDefault="005D6752" w:rsidP="00D247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ED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253661" w:rsidRDefault="00564777" w:rsidP="00253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научного </w:t>
      </w:r>
      <w:r w:rsidR="005D6752" w:rsidRPr="00253661">
        <w:rPr>
          <w:rFonts w:ascii="Times New Roman" w:hAnsi="Times New Roman" w:cs="Times New Roman"/>
          <w:sz w:val="28"/>
          <w:szCs w:val="28"/>
        </w:rPr>
        <w:t>руководителя о бакалаврской работе Цаплиной Лилии Владимировны, обучающейся по специальности 02.03.03 Математическое обеспечение и администрирование информационных систем на факультете прикладной математики, информатики и механики Воронежского государственного университета</w:t>
      </w:r>
      <w:r w:rsidR="00D247F5" w:rsidRPr="00253661">
        <w:rPr>
          <w:rFonts w:ascii="Times New Roman" w:hAnsi="Times New Roman" w:cs="Times New Roman"/>
          <w:sz w:val="28"/>
          <w:szCs w:val="28"/>
        </w:rPr>
        <w:t>,</w:t>
      </w:r>
      <w:r w:rsidR="00253661">
        <w:rPr>
          <w:rFonts w:ascii="Times New Roman" w:hAnsi="Times New Roman" w:cs="Times New Roman"/>
          <w:sz w:val="28"/>
          <w:szCs w:val="28"/>
        </w:rPr>
        <w:t xml:space="preserve"> на тему</w:t>
      </w:r>
    </w:p>
    <w:p w:rsidR="005D6752" w:rsidRPr="00253661" w:rsidRDefault="005D6752" w:rsidP="00253661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661">
        <w:rPr>
          <w:rFonts w:ascii="Times New Roman" w:hAnsi="Times New Roman" w:cs="Times New Roman"/>
          <w:b/>
          <w:sz w:val="28"/>
          <w:szCs w:val="28"/>
        </w:rPr>
        <w:t xml:space="preserve">«Разработка расширения для </w:t>
      </w:r>
      <w:r w:rsidRPr="00253661">
        <w:rPr>
          <w:rFonts w:ascii="Times New Roman" w:hAnsi="Times New Roman" w:cs="Times New Roman"/>
          <w:b/>
          <w:sz w:val="28"/>
          <w:szCs w:val="28"/>
          <w:lang w:val="en-US"/>
        </w:rPr>
        <w:t>Jira</w:t>
      </w:r>
      <w:r w:rsidRPr="00253661">
        <w:rPr>
          <w:rFonts w:ascii="Times New Roman" w:hAnsi="Times New Roman" w:cs="Times New Roman"/>
          <w:b/>
          <w:sz w:val="28"/>
          <w:szCs w:val="28"/>
        </w:rPr>
        <w:t xml:space="preserve"> для планирования и контроля работ»</w:t>
      </w:r>
    </w:p>
    <w:p w:rsidR="00560EC5" w:rsidRDefault="00253661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Бакалаврская р</w:t>
      </w:r>
      <w:r w:rsidR="006235FC">
        <w:rPr>
          <w:rFonts w:ascii="Times New Roman" w:hAnsi="Times New Roman" w:cs="Times New Roman"/>
          <w:sz w:val="28"/>
          <w:szCs w:val="28"/>
        </w:rPr>
        <w:t>абота</w:t>
      </w:r>
      <w:r w:rsidR="006618DA">
        <w:rPr>
          <w:rFonts w:ascii="Times New Roman" w:hAnsi="Times New Roman" w:cs="Times New Roman"/>
          <w:sz w:val="28"/>
          <w:szCs w:val="28"/>
        </w:rPr>
        <w:t xml:space="preserve"> Цаплиной Л. В. посвящена разработке функциональности </w:t>
      </w:r>
      <w:r w:rsidR="006618DA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6618DA" w:rsidRPr="006618DA">
        <w:rPr>
          <w:rFonts w:ascii="Times New Roman" w:hAnsi="Times New Roman" w:cs="Times New Roman"/>
          <w:sz w:val="28"/>
          <w:szCs w:val="28"/>
        </w:rPr>
        <w:t>-</w:t>
      </w:r>
      <w:r w:rsidR="006618DA">
        <w:rPr>
          <w:rFonts w:ascii="Times New Roman" w:hAnsi="Times New Roman" w:cs="Times New Roman"/>
          <w:sz w:val="28"/>
          <w:szCs w:val="28"/>
        </w:rPr>
        <w:t xml:space="preserve">расширения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D0282">
        <w:rPr>
          <w:rFonts w:ascii="Times New Roman" w:hAnsi="Times New Roman" w:cs="Times New Roman"/>
          <w:sz w:val="28"/>
          <w:szCs w:val="28"/>
        </w:rPr>
        <w:t>планирования и контроля работ, позволившей</w:t>
      </w:r>
      <w:r w:rsidR="00560EC5" w:rsidRPr="00560EC5">
        <w:t xml:space="preserve"> </w:t>
      </w:r>
      <w:r w:rsidR="00560EC5" w:rsidRPr="00560EC5">
        <w:rPr>
          <w:rFonts w:ascii="Times New Roman" w:hAnsi="Times New Roman" w:cs="Times New Roman"/>
          <w:sz w:val="28"/>
          <w:szCs w:val="28"/>
        </w:rPr>
        <w:t>удобно работать с задачами плана, отслеживать отклонения и </w:t>
      </w:r>
      <w:r w:rsidR="00560EC5">
        <w:rPr>
          <w:rFonts w:ascii="Times New Roman" w:hAnsi="Times New Roman" w:cs="Times New Roman"/>
          <w:sz w:val="28"/>
          <w:szCs w:val="28"/>
        </w:rPr>
        <w:t>ошибки, помогающей</w:t>
      </w:r>
      <w:r w:rsidR="00560EC5" w:rsidRPr="00560EC5">
        <w:rPr>
          <w:rFonts w:ascii="Times New Roman" w:hAnsi="Times New Roman" w:cs="Times New Roman"/>
          <w:sz w:val="28"/>
          <w:szCs w:val="28"/>
        </w:rPr>
        <w:t xml:space="preserve"> находить их причины.</w:t>
      </w:r>
      <w:r w:rsidR="006235FC">
        <w:rPr>
          <w:rFonts w:ascii="Times New Roman" w:hAnsi="Times New Roman" w:cs="Times New Roman"/>
          <w:sz w:val="28"/>
          <w:szCs w:val="28"/>
        </w:rPr>
        <w:t xml:space="preserve"> </w:t>
      </w:r>
      <w:r w:rsidR="00560EC5">
        <w:rPr>
          <w:rFonts w:ascii="Times New Roman" w:hAnsi="Times New Roman" w:cs="Times New Roman"/>
          <w:sz w:val="28"/>
          <w:szCs w:val="28"/>
        </w:rPr>
        <w:t xml:space="preserve">Актуальность темы связана с отсутствием требуемой функциональности в </w:t>
      </w:r>
      <w:r w:rsidR="00560EC5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560EC5">
        <w:rPr>
          <w:rFonts w:ascii="Times New Roman" w:hAnsi="Times New Roman" w:cs="Times New Roman"/>
          <w:sz w:val="28"/>
          <w:szCs w:val="28"/>
        </w:rPr>
        <w:t>, а также в существующих расширениях.</w:t>
      </w:r>
    </w:p>
    <w:p w:rsidR="00C60525" w:rsidRDefault="00344E4B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 </w:t>
      </w:r>
      <w:r w:rsidR="005C66A5">
        <w:rPr>
          <w:rFonts w:ascii="Times New Roman" w:hAnsi="Times New Roman" w:cs="Times New Roman"/>
          <w:sz w:val="28"/>
          <w:szCs w:val="28"/>
        </w:rPr>
        <w:t xml:space="preserve">ходе выполнения работы </w:t>
      </w:r>
      <w:r w:rsidR="00560EC5"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="005C66A5">
        <w:rPr>
          <w:rFonts w:ascii="Times New Roman" w:hAnsi="Times New Roman" w:cs="Times New Roman"/>
          <w:sz w:val="28"/>
          <w:szCs w:val="28"/>
        </w:rPr>
        <w:t xml:space="preserve"> анализ поставленной задачи, анализ существующих решений, </w:t>
      </w:r>
      <w:r>
        <w:rPr>
          <w:rFonts w:ascii="Times New Roman" w:hAnsi="Times New Roman" w:cs="Times New Roman"/>
          <w:sz w:val="28"/>
          <w:szCs w:val="28"/>
        </w:rPr>
        <w:t>изучены различные литературные и </w:t>
      </w:r>
      <w:r w:rsidR="00433526">
        <w:rPr>
          <w:rFonts w:ascii="Times New Roman" w:hAnsi="Times New Roman" w:cs="Times New Roman"/>
          <w:sz w:val="28"/>
          <w:szCs w:val="28"/>
        </w:rPr>
        <w:t>электронные ист</w:t>
      </w:r>
      <w:r>
        <w:rPr>
          <w:rFonts w:ascii="Times New Roman" w:hAnsi="Times New Roman" w:cs="Times New Roman"/>
          <w:sz w:val="28"/>
          <w:szCs w:val="28"/>
        </w:rPr>
        <w:t xml:space="preserve">очники информации, </w:t>
      </w:r>
      <w:r w:rsidR="00560EC5">
        <w:rPr>
          <w:rFonts w:ascii="Times New Roman" w:hAnsi="Times New Roman" w:cs="Times New Roman"/>
          <w:sz w:val="28"/>
          <w:szCs w:val="28"/>
        </w:rPr>
        <w:t xml:space="preserve">представлен пользовательский интерфейс,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="00433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решения согласно требованиям</w:t>
      </w:r>
      <w:r w:rsidR="00560EC5">
        <w:rPr>
          <w:rFonts w:ascii="Times New Roman" w:hAnsi="Times New Roman" w:cs="Times New Roman"/>
          <w:sz w:val="28"/>
          <w:szCs w:val="28"/>
        </w:rPr>
        <w:t xml:space="preserve">, подробно описана реализация, выполнено </w:t>
      </w:r>
      <w:r w:rsidR="005C66A5">
        <w:rPr>
          <w:rFonts w:ascii="Times New Roman" w:hAnsi="Times New Roman" w:cs="Times New Roman"/>
          <w:sz w:val="28"/>
          <w:szCs w:val="28"/>
        </w:rPr>
        <w:t>оформление работы</w:t>
      </w:r>
      <w:r>
        <w:rPr>
          <w:rFonts w:ascii="Times New Roman" w:hAnsi="Times New Roman" w:cs="Times New Roman"/>
          <w:sz w:val="28"/>
          <w:szCs w:val="28"/>
        </w:rPr>
        <w:t>, соответствующее общепринятым стандартам</w:t>
      </w:r>
      <w:r w:rsidR="005C66A5">
        <w:rPr>
          <w:rFonts w:ascii="Times New Roman" w:hAnsi="Times New Roman" w:cs="Times New Roman"/>
          <w:sz w:val="28"/>
          <w:szCs w:val="28"/>
        </w:rPr>
        <w:t>.</w:t>
      </w:r>
    </w:p>
    <w:p w:rsidR="00C60525" w:rsidRDefault="00344E4B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 </w:t>
      </w:r>
      <w:r w:rsidR="00FF4EAB">
        <w:rPr>
          <w:rFonts w:ascii="Times New Roman" w:hAnsi="Times New Roman" w:cs="Times New Roman"/>
          <w:sz w:val="28"/>
          <w:szCs w:val="28"/>
        </w:rPr>
        <w:t>ходе работы были проявлены такие качества, как</w:t>
      </w:r>
      <w:r w:rsidR="00C3670F">
        <w:rPr>
          <w:rFonts w:ascii="Times New Roman" w:hAnsi="Times New Roman" w:cs="Times New Roman"/>
          <w:sz w:val="28"/>
          <w:szCs w:val="28"/>
        </w:rPr>
        <w:t xml:space="preserve"> знание современных технологий,</w:t>
      </w:r>
      <w:r w:rsidR="00FF4EAB">
        <w:rPr>
          <w:rFonts w:ascii="Times New Roman" w:hAnsi="Times New Roman" w:cs="Times New Roman"/>
          <w:sz w:val="28"/>
          <w:szCs w:val="28"/>
        </w:rPr>
        <w:t xml:space="preserve"> умение самостоятельно изучить новые </w:t>
      </w:r>
      <w:r>
        <w:rPr>
          <w:rFonts w:ascii="Times New Roman" w:hAnsi="Times New Roman" w:cs="Times New Roman"/>
          <w:sz w:val="28"/>
          <w:szCs w:val="28"/>
        </w:rPr>
        <w:t>средства и технологии, читать и </w:t>
      </w:r>
      <w:r w:rsidR="00FF4EAB">
        <w:rPr>
          <w:rFonts w:ascii="Times New Roman" w:hAnsi="Times New Roman" w:cs="Times New Roman"/>
          <w:sz w:val="28"/>
          <w:szCs w:val="28"/>
        </w:rPr>
        <w:t>корректировать код других разработчиков, планиров</w:t>
      </w:r>
      <w:r w:rsidR="009968A1">
        <w:rPr>
          <w:rFonts w:ascii="Times New Roman" w:hAnsi="Times New Roman" w:cs="Times New Roman"/>
          <w:sz w:val="28"/>
          <w:szCs w:val="28"/>
        </w:rPr>
        <w:t>ать и </w:t>
      </w:r>
      <w:r w:rsidR="00FF4EAB">
        <w:rPr>
          <w:rFonts w:ascii="Times New Roman" w:hAnsi="Times New Roman" w:cs="Times New Roman"/>
          <w:sz w:val="28"/>
          <w:szCs w:val="28"/>
        </w:rPr>
        <w:t>проекти</w:t>
      </w:r>
      <w:r>
        <w:rPr>
          <w:rFonts w:ascii="Times New Roman" w:hAnsi="Times New Roman" w:cs="Times New Roman"/>
          <w:sz w:val="28"/>
          <w:szCs w:val="28"/>
        </w:rPr>
        <w:t>ровать программу, разрабатывать и </w:t>
      </w:r>
      <w:r w:rsidR="00FF4EAB">
        <w:rPr>
          <w:rFonts w:ascii="Times New Roman" w:hAnsi="Times New Roman" w:cs="Times New Roman"/>
          <w:sz w:val="28"/>
          <w:szCs w:val="28"/>
        </w:rPr>
        <w:t>реа</w:t>
      </w:r>
      <w:r>
        <w:rPr>
          <w:rFonts w:ascii="Times New Roman" w:hAnsi="Times New Roman" w:cs="Times New Roman"/>
          <w:sz w:val="28"/>
          <w:szCs w:val="28"/>
        </w:rPr>
        <w:t>лизовывать алгоритмы, вникать в </w:t>
      </w:r>
      <w:r w:rsidR="00FF4EAB">
        <w:rPr>
          <w:rFonts w:ascii="Times New Roman" w:hAnsi="Times New Roman" w:cs="Times New Roman"/>
          <w:sz w:val="28"/>
          <w:szCs w:val="28"/>
        </w:rPr>
        <w:t>бизнес-процессы.</w:t>
      </w:r>
      <w:r w:rsidR="00C6052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5C66A5" w:rsidRDefault="002856F5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</w:t>
      </w:r>
      <w:r w:rsidR="00C60525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олностью раскрыта тема</w:t>
      </w:r>
      <w:r w:rsidR="00344E4B">
        <w:rPr>
          <w:rFonts w:ascii="Times New Roman" w:hAnsi="Times New Roman" w:cs="Times New Roman"/>
          <w:sz w:val="28"/>
          <w:szCs w:val="28"/>
        </w:rPr>
        <w:t xml:space="preserve"> работы в </w:t>
      </w:r>
      <w:r>
        <w:rPr>
          <w:rFonts w:ascii="Times New Roman" w:hAnsi="Times New Roman" w:cs="Times New Roman"/>
          <w:sz w:val="28"/>
          <w:szCs w:val="28"/>
        </w:rPr>
        <w:t>ее содержании. Работа написана в научном стиле, изложена логично, грамматически правильно и сопровождена</w:t>
      </w:r>
      <w:r w:rsidR="00C60525">
        <w:rPr>
          <w:rFonts w:ascii="Times New Roman" w:hAnsi="Times New Roman" w:cs="Times New Roman"/>
          <w:sz w:val="28"/>
          <w:szCs w:val="28"/>
        </w:rPr>
        <w:t xml:space="preserve"> поясняющими илл</w:t>
      </w:r>
      <w:r>
        <w:rPr>
          <w:rFonts w:ascii="Times New Roman" w:hAnsi="Times New Roman" w:cs="Times New Roman"/>
          <w:sz w:val="28"/>
          <w:szCs w:val="28"/>
        </w:rPr>
        <w:t>юстрациями. Ч</w:t>
      </w:r>
      <w:r w:rsidR="00282F28">
        <w:rPr>
          <w:rFonts w:ascii="Times New Roman" w:hAnsi="Times New Roman" w:cs="Times New Roman"/>
          <w:sz w:val="28"/>
          <w:szCs w:val="28"/>
        </w:rPr>
        <w:t xml:space="preserve">етко </w:t>
      </w:r>
      <w:r>
        <w:rPr>
          <w:rFonts w:ascii="Times New Roman" w:hAnsi="Times New Roman" w:cs="Times New Roman"/>
          <w:sz w:val="28"/>
          <w:szCs w:val="28"/>
        </w:rPr>
        <w:t>сформулированы выводы.</w:t>
      </w:r>
    </w:p>
    <w:p w:rsidR="00C60525" w:rsidRDefault="00C60525" w:rsidP="00D24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  <w:r w:rsidR="007C7EA5">
        <w:rPr>
          <w:rFonts w:ascii="Times New Roman" w:hAnsi="Times New Roman" w:cs="Times New Roman"/>
          <w:sz w:val="28"/>
          <w:szCs w:val="28"/>
        </w:rPr>
        <w:t xml:space="preserve"> имеют практическую значимость и</w:t>
      </w:r>
      <w:r>
        <w:rPr>
          <w:rFonts w:ascii="Times New Roman" w:hAnsi="Times New Roman" w:cs="Times New Roman"/>
          <w:sz w:val="28"/>
          <w:szCs w:val="28"/>
        </w:rPr>
        <w:t xml:space="preserve"> рекомендуютс</w:t>
      </w:r>
      <w:r w:rsidR="00344E4B">
        <w:rPr>
          <w:rFonts w:ascii="Times New Roman" w:hAnsi="Times New Roman" w:cs="Times New Roman"/>
          <w:sz w:val="28"/>
          <w:szCs w:val="28"/>
        </w:rPr>
        <w:t>я к внедрению в </w:t>
      </w:r>
      <w:r>
        <w:rPr>
          <w:rFonts w:ascii="Times New Roman" w:hAnsi="Times New Roman" w:cs="Times New Roman"/>
          <w:sz w:val="28"/>
          <w:szCs w:val="28"/>
        </w:rPr>
        <w:t>производственный процесс.</w:t>
      </w:r>
    </w:p>
    <w:p w:rsidR="00C60525" w:rsidRDefault="00020214" w:rsidP="00F5270A">
      <w:pPr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Недостатков обнаружено не было. Работа допускается к защите. </w:t>
      </w:r>
      <w:r w:rsidR="00955B78">
        <w:rPr>
          <w:rFonts w:ascii="Times New Roman" w:hAnsi="Times New Roman" w:cs="Times New Roman"/>
          <w:sz w:val="28"/>
          <w:szCs w:val="28"/>
        </w:rPr>
        <w:t>Рекомендованная оценка</w:t>
      </w:r>
      <w:r w:rsidR="00C60525">
        <w:rPr>
          <w:rFonts w:ascii="Times New Roman" w:hAnsi="Times New Roman" w:cs="Times New Roman"/>
          <w:sz w:val="28"/>
          <w:szCs w:val="28"/>
        </w:rPr>
        <w:t>: «отлично».</w:t>
      </w:r>
    </w:p>
    <w:tbl>
      <w:tblPr>
        <w:tblW w:w="9749" w:type="dxa"/>
        <w:tblLook w:val="04A0" w:firstRow="1" w:lastRow="0" w:firstColumn="1" w:lastColumn="0" w:noHBand="0" w:noVBand="1"/>
      </w:tblPr>
      <w:tblGrid>
        <w:gridCol w:w="1904"/>
        <w:gridCol w:w="1924"/>
        <w:gridCol w:w="1275"/>
        <w:gridCol w:w="4646"/>
      </w:tblGrid>
      <w:tr w:rsidR="00F05AB7" w:rsidRPr="00214A41" w:rsidTr="00DB5992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center"/>
          </w:tcPr>
          <w:p w:rsidR="00F05AB7" w:rsidRPr="008701E0" w:rsidRDefault="00F05AB7" w:rsidP="00D67632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701E0"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924" w:type="dxa"/>
            <w:tcMar>
              <w:left w:w="57" w:type="dxa"/>
              <w:right w:w="57" w:type="dxa"/>
            </w:tcMar>
            <w:vAlign w:val="center"/>
          </w:tcPr>
          <w:p w:rsidR="00F05AB7" w:rsidRPr="00A7014B" w:rsidRDefault="00F05AB7" w:rsidP="00D67632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u w:val="single"/>
              </w:rPr>
            </w:pPr>
            <w:r w:rsidRPr="00A7014B">
              <w:rPr>
                <w:color w:val="000000"/>
                <w:sz w:val="28"/>
                <w:szCs w:val="28"/>
                <w:u w:val="single"/>
              </w:rPr>
              <w:t>__________</w:t>
            </w: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F05AB7" w:rsidRPr="00516DA6" w:rsidRDefault="00F05AB7" w:rsidP="00D67632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ст. преп.</w:t>
            </w:r>
          </w:p>
        </w:tc>
        <w:tc>
          <w:tcPr>
            <w:tcW w:w="4646" w:type="dxa"/>
            <w:vAlign w:val="center"/>
          </w:tcPr>
          <w:p w:rsidR="00F05AB7" w:rsidRPr="00214A41" w:rsidRDefault="00F05AB7" w:rsidP="00D67632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В. М. Мельников     </w:t>
            </w:r>
            <w:r w:rsidRPr="00034E11">
              <w:rPr>
                <w:color w:val="000000"/>
                <w:sz w:val="28"/>
                <w:szCs w:val="28"/>
                <w:u w:val="single"/>
              </w:rPr>
              <w:t>___</w:t>
            </w:r>
            <w:r w:rsidRPr="00034E11">
              <w:rPr>
                <w:color w:val="000000"/>
                <w:sz w:val="28"/>
                <w:szCs w:val="28"/>
              </w:rPr>
              <w:t>.</w:t>
            </w:r>
            <w:r w:rsidRPr="00034E11">
              <w:rPr>
                <w:color w:val="000000"/>
                <w:sz w:val="28"/>
                <w:szCs w:val="28"/>
                <w:u w:val="single"/>
              </w:rPr>
              <w:t>___</w:t>
            </w:r>
            <w:r w:rsidRPr="00034E11">
              <w:rPr>
                <w:color w:val="000000"/>
                <w:sz w:val="28"/>
                <w:szCs w:val="28"/>
              </w:rPr>
              <w:t xml:space="preserve"> 2019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8701E0">
              <w:rPr>
                <w:color w:val="000000"/>
                <w:sz w:val="28"/>
                <w:szCs w:val="28"/>
              </w:rPr>
              <w:t>г.</w:t>
            </w:r>
          </w:p>
        </w:tc>
      </w:tr>
    </w:tbl>
    <w:p w:rsidR="00220AA3" w:rsidRPr="005D6752" w:rsidRDefault="00220AA3" w:rsidP="00F05A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0AA3" w:rsidRPr="005D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EB"/>
    <w:rsid w:val="00006EDC"/>
    <w:rsid w:val="00020214"/>
    <w:rsid w:val="00164D6F"/>
    <w:rsid w:val="001E495C"/>
    <w:rsid w:val="0020676B"/>
    <w:rsid w:val="00220AA3"/>
    <w:rsid w:val="00253661"/>
    <w:rsid w:val="00282F28"/>
    <w:rsid w:val="002856F5"/>
    <w:rsid w:val="002D72B7"/>
    <w:rsid w:val="00344E4B"/>
    <w:rsid w:val="00433526"/>
    <w:rsid w:val="00560EC5"/>
    <w:rsid w:val="00564777"/>
    <w:rsid w:val="005C66A5"/>
    <w:rsid w:val="005D6752"/>
    <w:rsid w:val="006235FC"/>
    <w:rsid w:val="006618DA"/>
    <w:rsid w:val="007C7EA5"/>
    <w:rsid w:val="00955B78"/>
    <w:rsid w:val="009968A1"/>
    <w:rsid w:val="009D0282"/>
    <w:rsid w:val="00A12322"/>
    <w:rsid w:val="00B54BBD"/>
    <w:rsid w:val="00B77896"/>
    <w:rsid w:val="00B85340"/>
    <w:rsid w:val="00C0579D"/>
    <w:rsid w:val="00C3670F"/>
    <w:rsid w:val="00C60525"/>
    <w:rsid w:val="00D14CD0"/>
    <w:rsid w:val="00D247F5"/>
    <w:rsid w:val="00D504EB"/>
    <w:rsid w:val="00DB5992"/>
    <w:rsid w:val="00E816CE"/>
    <w:rsid w:val="00F05AB7"/>
    <w:rsid w:val="00F5270A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4910"/>
  <w15:chartTrackingRefBased/>
  <w15:docId w15:val="{803A3CF5-E985-442B-9238-798E259A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0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37</cp:revision>
  <dcterms:created xsi:type="dcterms:W3CDTF">2019-06-16T19:36:00Z</dcterms:created>
  <dcterms:modified xsi:type="dcterms:W3CDTF">2019-06-18T07:22:00Z</dcterms:modified>
</cp:coreProperties>
</file>